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wdp" ContentType="image/vnd.ms-photo"/>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53746" w:rsidRPr="00653746" w:rsidRDefault="00653746" w:rsidP="00653746">
      <w:pPr>
        <w:spacing w:after="0" w:line="240" w:lineRule="auto"/>
        <w:jc w:val="center"/>
        <w:rPr>
          <w:rFonts w:ascii="Times New Roman" w:hAnsi="Times New Roman" w:cs="Times New Roman"/>
          <w:sz w:val="24"/>
          <w:szCs w:val="24"/>
        </w:rPr>
      </w:pPr>
      <w:r w:rsidRPr="00653746">
        <w:rPr>
          <w:rFonts w:ascii="Times New Roman" w:hAnsi="Times New Roman" w:cs="Times New Roman"/>
          <w:sz w:val="24"/>
          <w:szCs w:val="24"/>
        </w:rPr>
        <w:t>Отдел образования администрации Тюльганского района</w:t>
      </w:r>
    </w:p>
    <w:p w:rsidR="00653746" w:rsidRPr="00653746" w:rsidRDefault="00653746" w:rsidP="00653746">
      <w:pPr>
        <w:spacing w:after="0" w:line="240" w:lineRule="auto"/>
        <w:jc w:val="center"/>
        <w:rPr>
          <w:rFonts w:ascii="Times New Roman" w:hAnsi="Times New Roman" w:cs="Times New Roman"/>
          <w:sz w:val="24"/>
          <w:szCs w:val="24"/>
        </w:rPr>
      </w:pPr>
      <w:r w:rsidRPr="00653746">
        <w:rPr>
          <w:rFonts w:ascii="Times New Roman" w:hAnsi="Times New Roman" w:cs="Times New Roman"/>
          <w:sz w:val="24"/>
          <w:szCs w:val="24"/>
        </w:rPr>
        <w:t xml:space="preserve">Муниципальное бюджетное учреждение дополнительного образования </w:t>
      </w:r>
    </w:p>
    <w:p w:rsidR="00653746" w:rsidRPr="00653746" w:rsidRDefault="00653746" w:rsidP="00653746">
      <w:pPr>
        <w:spacing w:after="0" w:line="240" w:lineRule="auto"/>
        <w:jc w:val="center"/>
        <w:rPr>
          <w:rFonts w:ascii="Times New Roman" w:hAnsi="Times New Roman" w:cs="Times New Roman"/>
          <w:sz w:val="24"/>
          <w:szCs w:val="24"/>
        </w:rPr>
      </w:pPr>
      <w:r w:rsidRPr="00653746">
        <w:rPr>
          <w:rFonts w:ascii="Times New Roman" w:hAnsi="Times New Roman" w:cs="Times New Roman"/>
          <w:sz w:val="24"/>
          <w:szCs w:val="24"/>
        </w:rPr>
        <w:t>«Центр дополнительного образования» п. Тюльган</w:t>
      </w:r>
    </w:p>
    <w:p w:rsidR="00653746" w:rsidRPr="008C5BB8" w:rsidRDefault="00653746" w:rsidP="00653746">
      <w:pPr>
        <w:spacing w:after="0"/>
        <w:rPr>
          <w:bCs/>
          <w:sz w:val="24"/>
          <w:szCs w:val="24"/>
        </w:rPr>
      </w:pPr>
    </w:p>
    <w:p w:rsidR="00653746" w:rsidRDefault="00653746" w:rsidP="00653746">
      <w:pPr>
        <w:ind w:left="62"/>
        <w:jc w:val="right"/>
        <w:rPr>
          <w:rFonts w:ascii="Times New Roman" w:hAnsi="Times New Roman" w:cs="Times New Roman"/>
          <w:b/>
          <w:bCs/>
          <w:sz w:val="28"/>
          <w:szCs w:val="28"/>
        </w:rPr>
      </w:pPr>
    </w:p>
    <w:p w:rsidR="00653746" w:rsidRDefault="00653746" w:rsidP="00653746">
      <w:pPr>
        <w:ind w:left="62"/>
        <w:jc w:val="right"/>
        <w:rPr>
          <w:rFonts w:ascii="Times New Roman" w:hAnsi="Times New Roman" w:cs="Times New Roman"/>
          <w:b/>
          <w:bCs/>
          <w:sz w:val="28"/>
          <w:szCs w:val="28"/>
        </w:rPr>
      </w:pPr>
      <w:r>
        <w:rPr>
          <w:rFonts w:ascii="Times New Roman" w:hAnsi="Times New Roman" w:cs="Times New Roman"/>
          <w:b/>
          <w:bCs/>
          <w:noProof/>
          <w:sz w:val="28"/>
          <w:szCs w:val="28"/>
        </w:rPr>
        <w:drawing>
          <wp:anchor distT="0" distB="0" distL="114300" distR="114300" simplePos="0" relativeHeight="251659264" behindDoc="1" locked="0" layoutInCell="1" allowOverlap="1">
            <wp:simplePos x="0" y="0"/>
            <wp:positionH relativeFrom="column">
              <wp:posOffset>-356235</wp:posOffset>
            </wp:positionH>
            <wp:positionV relativeFrom="paragraph">
              <wp:posOffset>54610</wp:posOffset>
            </wp:positionV>
            <wp:extent cx="1082040" cy="1085850"/>
            <wp:effectExtent l="19050" t="0" r="3810" b="0"/>
            <wp:wrapNone/>
            <wp:docPr id="5" name="Рисунок 5" descr="эмбле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эмблема"/>
                    <pic:cNvPicPr>
                      <a:picLocks noChangeAspect="1" noChangeArrowheads="1"/>
                    </pic:cNvPicPr>
                  </pic:nvPicPr>
                  <pic:blipFill>
                    <a:blip r:embed="rId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82040" cy="1085850"/>
                    </a:xfrm>
                    <a:prstGeom prst="rect">
                      <a:avLst/>
                    </a:prstGeom>
                    <a:noFill/>
                    <a:ln>
                      <a:noFill/>
                    </a:ln>
                  </pic:spPr>
                </pic:pic>
              </a:graphicData>
            </a:graphic>
          </wp:anchor>
        </w:drawing>
      </w:r>
    </w:p>
    <w:p w:rsidR="00653746" w:rsidRPr="00653746" w:rsidRDefault="00653746" w:rsidP="0095045B">
      <w:pPr>
        <w:ind w:left="62"/>
        <w:jc w:val="center"/>
        <w:rPr>
          <w:rFonts w:ascii="Times New Roman" w:hAnsi="Times New Roman" w:cs="Times New Roman"/>
          <w:b/>
          <w:bCs/>
          <w:sz w:val="24"/>
          <w:szCs w:val="24"/>
        </w:rPr>
      </w:pPr>
      <w:r w:rsidRPr="00653746">
        <w:rPr>
          <w:rFonts w:ascii="Times New Roman" w:hAnsi="Times New Roman" w:cs="Times New Roman"/>
          <w:b/>
          <w:bCs/>
          <w:sz w:val="24"/>
          <w:szCs w:val="24"/>
        </w:rPr>
        <w:t xml:space="preserve">Учебно-методическое </w:t>
      </w:r>
      <w:r w:rsidRPr="00653746">
        <w:rPr>
          <w:rFonts w:ascii="Times New Roman" w:hAnsi="Times New Roman" w:cs="Times New Roman"/>
          <w:b/>
          <w:bCs/>
          <w:sz w:val="24"/>
          <w:szCs w:val="24"/>
        </w:rPr>
        <w:br/>
        <w:t>пособие</w:t>
      </w:r>
    </w:p>
    <w:p w:rsidR="00653746" w:rsidRDefault="00653746" w:rsidP="00653746">
      <w:pPr>
        <w:ind w:left="62"/>
        <w:jc w:val="center"/>
        <w:rPr>
          <w:rFonts w:ascii="Times New Roman" w:hAnsi="Times New Roman" w:cs="Times New Roman"/>
          <w:b/>
          <w:bCs/>
          <w:sz w:val="28"/>
          <w:szCs w:val="28"/>
        </w:rPr>
      </w:pPr>
    </w:p>
    <w:p w:rsidR="00653746" w:rsidRDefault="00653746" w:rsidP="00EE02A5">
      <w:pPr>
        <w:rPr>
          <w:rFonts w:ascii="Times New Roman" w:hAnsi="Times New Roman" w:cs="Times New Roman"/>
          <w:b/>
          <w:bCs/>
          <w:sz w:val="28"/>
          <w:szCs w:val="28"/>
        </w:rPr>
      </w:pPr>
    </w:p>
    <w:p w:rsidR="00653746" w:rsidRPr="005C536D" w:rsidRDefault="005C536D" w:rsidP="00653746">
      <w:pPr>
        <w:ind w:left="62"/>
        <w:jc w:val="center"/>
        <w:rPr>
          <w:rFonts w:ascii="Times New Roman" w:hAnsi="Times New Roman" w:cs="Times New Roman"/>
          <w:b/>
          <w:bCs/>
          <w:sz w:val="28"/>
          <w:szCs w:val="28"/>
        </w:rPr>
      </w:pPr>
      <w:r>
        <w:rPr>
          <w:rFonts w:ascii="Times New Roman" w:hAnsi="Times New Roman" w:cs="Times New Roman"/>
          <w:sz w:val="24"/>
          <w:szCs w:val="24"/>
        </w:rPr>
        <w:t>о</w:t>
      </w:r>
      <w:r w:rsidRPr="005C536D">
        <w:rPr>
          <w:rFonts w:ascii="Times New Roman" w:hAnsi="Times New Roman" w:cs="Times New Roman"/>
          <w:sz w:val="24"/>
          <w:szCs w:val="24"/>
        </w:rPr>
        <w:t xml:space="preserve">рганизация </w:t>
      </w:r>
      <w:r w:rsidR="00F92735">
        <w:rPr>
          <w:rFonts w:ascii="Times New Roman" w:hAnsi="Times New Roman" w:cs="Times New Roman"/>
          <w:sz w:val="24"/>
          <w:szCs w:val="24"/>
        </w:rPr>
        <w:t xml:space="preserve">учебно - </w:t>
      </w:r>
      <w:r w:rsidRPr="005C536D">
        <w:rPr>
          <w:rFonts w:ascii="Times New Roman" w:hAnsi="Times New Roman" w:cs="Times New Roman"/>
          <w:sz w:val="24"/>
          <w:szCs w:val="24"/>
        </w:rPr>
        <w:t>исследовательской деятельности</w:t>
      </w:r>
    </w:p>
    <w:p w:rsidR="00653746" w:rsidRDefault="00653746" w:rsidP="00653746">
      <w:pPr>
        <w:ind w:left="62"/>
        <w:jc w:val="center"/>
        <w:rPr>
          <w:rFonts w:ascii="Times New Roman" w:hAnsi="Times New Roman" w:cs="Times New Roman"/>
          <w:b/>
          <w:bCs/>
          <w:sz w:val="28"/>
          <w:szCs w:val="28"/>
        </w:rPr>
      </w:pPr>
      <w:r>
        <w:rPr>
          <w:rFonts w:ascii="Times New Roman" w:hAnsi="Times New Roman" w:cs="Times New Roman"/>
          <w:b/>
          <w:bCs/>
          <w:sz w:val="28"/>
          <w:szCs w:val="28"/>
        </w:rPr>
        <w:t xml:space="preserve">«ШКОЛА ИССЛЕДОВАТЕЛЯ» </w:t>
      </w:r>
    </w:p>
    <w:p w:rsidR="00653746" w:rsidRDefault="006E1DD2" w:rsidP="00653746">
      <w:pPr>
        <w:jc w:val="right"/>
        <w:rPr>
          <w:rFonts w:ascii="Times New Roman" w:hAnsi="Times New Roman" w:cs="Times New Roman"/>
          <w:b/>
          <w:bCs/>
          <w:sz w:val="28"/>
          <w:szCs w:val="28"/>
        </w:rPr>
      </w:pPr>
      <w:r>
        <w:rPr>
          <w:rFonts w:ascii="Times New Roman" w:hAnsi="Times New Roman" w:cs="Times New Roman"/>
          <w:b/>
          <w:bCs/>
          <w:noProof/>
          <w:sz w:val="28"/>
          <w:szCs w:val="28"/>
        </w:rPr>
        <w:drawing>
          <wp:anchor distT="0" distB="0" distL="114300" distR="114300" simplePos="0" relativeHeight="251723776" behindDoc="1" locked="0" layoutInCell="1" allowOverlap="1">
            <wp:simplePos x="0" y="0"/>
            <wp:positionH relativeFrom="column">
              <wp:posOffset>607695</wp:posOffset>
            </wp:positionH>
            <wp:positionV relativeFrom="paragraph">
              <wp:posOffset>154940</wp:posOffset>
            </wp:positionV>
            <wp:extent cx="4425315" cy="2945130"/>
            <wp:effectExtent l="19050" t="0" r="0" b="0"/>
            <wp:wrapNone/>
            <wp:docPr id="8" name="Рисунок 3" descr="C:\Users\UserPC\Desktop\lyc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PC\Desktop\lyc2-1.jpg"/>
                    <pic:cNvPicPr>
                      <a:picLocks noChangeAspect="1" noChangeArrowheads="1"/>
                    </pic:cNvPicPr>
                  </pic:nvPicPr>
                  <pic:blipFill>
                    <a:blip r:embed="rId9" cstate="print"/>
                    <a:srcRect/>
                    <a:stretch>
                      <a:fillRect/>
                    </a:stretch>
                  </pic:blipFill>
                  <pic:spPr bwMode="auto">
                    <a:xfrm>
                      <a:off x="0" y="0"/>
                      <a:ext cx="4425315" cy="2945130"/>
                    </a:xfrm>
                    <a:prstGeom prst="rect">
                      <a:avLst/>
                    </a:prstGeom>
                    <a:noFill/>
                    <a:ln w="9525">
                      <a:noFill/>
                      <a:miter lim="800000"/>
                      <a:headEnd/>
                      <a:tailEnd/>
                    </a:ln>
                  </pic:spPr>
                </pic:pic>
              </a:graphicData>
            </a:graphic>
          </wp:anchor>
        </w:drawing>
      </w:r>
    </w:p>
    <w:p w:rsidR="00653746" w:rsidRDefault="00653746" w:rsidP="00653746">
      <w:pPr>
        <w:jc w:val="right"/>
        <w:rPr>
          <w:rFonts w:ascii="Times New Roman" w:hAnsi="Times New Roman" w:cs="Times New Roman"/>
          <w:b/>
          <w:bCs/>
          <w:sz w:val="28"/>
          <w:szCs w:val="28"/>
        </w:rPr>
      </w:pPr>
    </w:p>
    <w:p w:rsidR="00653746" w:rsidRDefault="00653746" w:rsidP="00653746">
      <w:pPr>
        <w:jc w:val="right"/>
        <w:rPr>
          <w:rFonts w:ascii="Times New Roman" w:hAnsi="Times New Roman" w:cs="Times New Roman"/>
          <w:b/>
          <w:bCs/>
          <w:sz w:val="28"/>
          <w:szCs w:val="28"/>
        </w:rPr>
      </w:pPr>
    </w:p>
    <w:p w:rsidR="00653746" w:rsidRDefault="00653746" w:rsidP="00653746">
      <w:pPr>
        <w:jc w:val="right"/>
        <w:rPr>
          <w:rFonts w:ascii="Times New Roman" w:hAnsi="Times New Roman" w:cs="Times New Roman"/>
          <w:b/>
          <w:bCs/>
          <w:sz w:val="28"/>
          <w:szCs w:val="28"/>
        </w:rPr>
      </w:pPr>
    </w:p>
    <w:p w:rsidR="00653746" w:rsidRDefault="00653746" w:rsidP="00653746">
      <w:pPr>
        <w:jc w:val="right"/>
        <w:rPr>
          <w:rFonts w:ascii="Times New Roman" w:hAnsi="Times New Roman" w:cs="Times New Roman"/>
          <w:b/>
          <w:bCs/>
          <w:sz w:val="28"/>
          <w:szCs w:val="28"/>
        </w:rPr>
      </w:pPr>
    </w:p>
    <w:p w:rsidR="00653746" w:rsidRDefault="00653746" w:rsidP="00653746">
      <w:pPr>
        <w:jc w:val="right"/>
        <w:rPr>
          <w:b/>
          <w:bCs/>
          <w:color w:val="000000"/>
        </w:rPr>
      </w:pPr>
    </w:p>
    <w:p w:rsidR="00653746" w:rsidRDefault="00653746" w:rsidP="00653746">
      <w:pPr>
        <w:rPr>
          <w:b/>
          <w:sz w:val="28"/>
          <w:szCs w:val="28"/>
        </w:rPr>
      </w:pPr>
    </w:p>
    <w:p w:rsidR="006E1DD2" w:rsidRDefault="006E1DD2" w:rsidP="00653746">
      <w:pPr>
        <w:spacing w:after="0" w:line="240" w:lineRule="auto"/>
        <w:jc w:val="right"/>
        <w:rPr>
          <w:rFonts w:ascii="Times New Roman" w:hAnsi="Times New Roman" w:cs="Times New Roman"/>
          <w:b/>
          <w:sz w:val="24"/>
          <w:szCs w:val="24"/>
        </w:rPr>
      </w:pPr>
    </w:p>
    <w:p w:rsidR="006E1DD2" w:rsidRDefault="006E1DD2" w:rsidP="00653746">
      <w:pPr>
        <w:spacing w:after="0" w:line="240" w:lineRule="auto"/>
        <w:jc w:val="right"/>
        <w:rPr>
          <w:rFonts w:ascii="Times New Roman" w:hAnsi="Times New Roman" w:cs="Times New Roman"/>
          <w:b/>
          <w:sz w:val="24"/>
          <w:szCs w:val="24"/>
        </w:rPr>
      </w:pPr>
    </w:p>
    <w:p w:rsidR="006E1DD2" w:rsidRDefault="006E1DD2" w:rsidP="00653746">
      <w:pPr>
        <w:spacing w:after="0" w:line="240" w:lineRule="auto"/>
        <w:jc w:val="right"/>
        <w:rPr>
          <w:rFonts w:ascii="Times New Roman" w:hAnsi="Times New Roman" w:cs="Times New Roman"/>
          <w:b/>
          <w:sz w:val="24"/>
          <w:szCs w:val="24"/>
        </w:rPr>
      </w:pPr>
    </w:p>
    <w:p w:rsidR="00653746" w:rsidRPr="00653746" w:rsidRDefault="00653746" w:rsidP="00653746">
      <w:pPr>
        <w:spacing w:after="0" w:line="240" w:lineRule="auto"/>
        <w:jc w:val="right"/>
        <w:rPr>
          <w:rFonts w:ascii="Times New Roman" w:hAnsi="Times New Roman" w:cs="Times New Roman"/>
          <w:b/>
          <w:sz w:val="24"/>
          <w:szCs w:val="24"/>
        </w:rPr>
      </w:pPr>
      <w:r w:rsidRPr="00653746">
        <w:rPr>
          <w:rFonts w:ascii="Times New Roman" w:hAnsi="Times New Roman" w:cs="Times New Roman"/>
          <w:b/>
          <w:sz w:val="24"/>
          <w:szCs w:val="24"/>
        </w:rPr>
        <w:t xml:space="preserve">Автор: </w:t>
      </w:r>
    </w:p>
    <w:p w:rsidR="00653746" w:rsidRPr="00653746" w:rsidRDefault="00653746" w:rsidP="00653746">
      <w:pPr>
        <w:spacing w:after="0" w:line="240" w:lineRule="auto"/>
        <w:jc w:val="right"/>
        <w:rPr>
          <w:rFonts w:ascii="Times New Roman" w:hAnsi="Times New Roman" w:cs="Times New Roman"/>
          <w:sz w:val="24"/>
          <w:szCs w:val="24"/>
        </w:rPr>
      </w:pPr>
      <w:r w:rsidRPr="00653746">
        <w:rPr>
          <w:rFonts w:ascii="Times New Roman" w:hAnsi="Times New Roman" w:cs="Times New Roman"/>
          <w:sz w:val="24"/>
          <w:szCs w:val="24"/>
        </w:rPr>
        <w:t>Хасанова Раиля Зуфаровна,</w:t>
      </w:r>
    </w:p>
    <w:p w:rsidR="00E70DFC" w:rsidRDefault="00653746" w:rsidP="00653746">
      <w:pPr>
        <w:spacing w:after="0" w:line="240" w:lineRule="auto"/>
        <w:jc w:val="right"/>
        <w:rPr>
          <w:rFonts w:ascii="Times New Roman" w:hAnsi="Times New Roman" w:cs="Times New Roman"/>
          <w:sz w:val="24"/>
          <w:szCs w:val="24"/>
        </w:rPr>
      </w:pPr>
      <w:r w:rsidRPr="00653746">
        <w:rPr>
          <w:rFonts w:ascii="Times New Roman" w:hAnsi="Times New Roman" w:cs="Times New Roman"/>
          <w:sz w:val="24"/>
          <w:szCs w:val="24"/>
        </w:rPr>
        <w:t xml:space="preserve">методист </w:t>
      </w:r>
    </w:p>
    <w:p w:rsidR="00E70DFC" w:rsidRDefault="00653746" w:rsidP="00653746">
      <w:pPr>
        <w:spacing w:after="0" w:line="240" w:lineRule="auto"/>
        <w:jc w:val="right"/>
        <w:rPr>
          <w:rFonts w:ascii="Times New Roman" w:hAnsi="Times New Roman" w:cs="Times New Roman"/>
          <w:sz w:val="24"/>
          <w:szCs w:val="24"/>
        </w:rPr>
      </w:pPr>
      <w:r w:rsidRPr="00653746">
        <w:rPr>
          <w:rFonts w:ascii="Times New Roman" w:hAnsi="Times New Roman" w:cs="Times New Roman"/>
          <w:sz w:val="24"/>
          <w:szCs w:val="24"/>
        </w:rPr>
        <w:t>МБУДО «Ц</w:t>
      </w:r>
      <w:r w:rsidR="00E70DFC">
        <w:rPr>
          <w:rFonts w:ascii="Times New Roman" w:hAnsi="Times New Roman" w:cs="Times New Roman"/>
          <w:sz w:val="24"/>
          <w:szCs w:val="24"/>
        </w:rPr>
        <w:t>ентр дополнительного образования</w:t>
      </w:r>
      <w:r w:rsidRPr="00653746">
        <w:rPr>
          <w:rFonts w:ascii="Times New Roman" w:hAnsi="Times New Roman" w:cs="Times New Roman"/>
          <w:sz w:val="24"/>
          <w:szCs w:val="24"/>
        </w:rPr>
        <w:t>»</w:t>
      </w:r>
    </w:p>
    <w:p w:rsidR="00653746" w:rsidRPr="00653746" w:rsidRDefault="00653746" w:rsidP="00653746">
      <w:pPr>
        <w:spacing w:after="0" w:line="240" w:lineRule="auto"/>
        <w:jc w:val="right"/>
        <w:rPr>
          <w:rFonts w:ascii="Times New Roman" w:hAnsi="Times New Roman" w:cs="Times New Roman"/>
          <w:sz w:val="24"/>
          <w:szCs w:val="24"/>
        </w:rPr>
      </w:pPr>
      <w:r w:rsidRPr="00653746">
        <w:rPr>
          <w:rFonts w:ascii="Times New Roman" w:hAnsi="Times New Roman" w:cs="Times New Roman"/>
          <w:sz w:val="24"/>
          <w:szCs w:val="24"/>
        </w:rPr>
        <w:t xml:space="preserve"> п. Тюльган</w:t>
      </w:r>
      <w:r w:rsidRPr="00653746">
        <w:rPr>
          <w:rFonts w:ascii="Times New Roman" w:hAnsi="Times New Roman" w:cs="Times New Roman"/>
          <w:sz w:val="24"/>
          <w:szCs w:val="24"/>
        </w:rPr>
        <w:br/>
      </w:r>
    </w:p>
    <w:p w:rsidR="00653746" w:rsidRPr="00653746" w:rsidRDefault="00653746" w:rsidP="00653746">
      <w:pPr>
        <w:spacing w:after="0" w:line="240" w:lineRule="auto"/>
        <w:jc w:val="center"/>
        <w:rPr>
          <w:rFonts w:ascii="Times New Roman" w:hAnsi="Times New Roman" w:cs="Times New Roman"/>
          <w:sz w:val="28"/>
          <w:szCs w:val="28"/>
        </w:rPr>
      </w:pPr>
    </w:p>
    <w:p w:rsidR="00653746" w:rsidRDefault="00653746" w:rsidP="00653746">
      <w:pPr>
        <w:tabs>
          <w:tab w:val="left" w:pos="426"/>
        </w:tabs>
        <w:spacing w:after="0"/>
        <w:ind w:left="3402"/>
        <w:rPr>
          <w:rFonts w:ascii="Times New Roman" w:hAnsi="Times New Roman" w:cs="Times New Roman"/>
          <w:b/>
          <w:bCs/>
          <w:sz w:val="28"/>
          <w:szCs w:val="28"/>
        </w:rPr>
      </w:pPr>
    </w:p>
    <w:p w:rsidR="00653746" w:rsidRDefault="00653746" w:rsidP="00653746">
      <w:pPr>
        <w:tabs>
          <w:tab w:val="left" w:pos="1134"/>
        </w:tabs>
        <w:rPr>
          <w:rFonts w:ascii="Times New Roman" w:hAnsi="Times New Roman" w:cs="Times New Roman"/>
          <w:b/>
          <w:bCs/>
          <w:sz w:val="28"/>
          <w:szCs w:val="28"/>
        </w:rPr>
      </w:pPr>
    </w:p>
    <w:p w:rsidR="00653746" w:rsidRDefault="00653746" w:rsidP="00653746">
      <w:pPr>
        <w:tabs>
          <w:tab w:val="left" w:pos="1134"/>
        </w:tabs>
        <w:jc w:val="center"/>
        <w:rPr>
          <w:rFonts w:ascii="Times New Roman" w:hAnsi="Times New Roman" w:cs="Times New Roman"/>
          <w:sz w:val="24"/>
          <w:szCs w:val="24"/>
        </w:rPr>
      </w:pPr>
    </w:p>
    <w:p w:rsidR="00EE02A5" w:rsidRDefault="00EE02A5" w:rsidP="00653746">
      <w:pPr>
        <w:tabs>
          <w:tab w:val="left" w:pos="1134"/>
        </w:tabs>
        <w:jc w:val="center"/>
        <w:rPr>
          <w:rFonts w:ascii="Times New Roman" w:hAnsi="Times New Roman" w:cs="Times New Roman"/>
          <w:sz w:val="24"/>
          <w:szCs w:val="24"/>
        </w:rPr>
      </w:pPr>
    </w:p>
    <w:p w:rsidR="00653746" w:rsidRPr="00077F79" w:rsidRDefault="00653746" w:rsidP="00653746">
      <w:pPr>
        <w:tabs>
          <w:tab w:val="left" w:pos="1134"/>
        </w:tabs>
        <w:jc w:val="center"/>
        <w:rPr>
          <w:rFonts w:ascii="Times New Roman" w:hAnsi="Times New Roman" w:cs="Times New Roman"/>
          <w:sz w:val="24"/>
          <w:szCs w:val="24"/>
        </w:rPr>
      </w:pPr>
      <w:r w:rsidRPr="00077F79">
        <w:rPr>
          <w:rFonts w:ascii="Times New Roman" w:hAnsi="Times New Roman" w:cs="Times New Roman"/>
          <w:sz w:val="24"/>
          <w:szCs w:val="24"/>
        </w:rPr>
        <w:t>п.Тюльган</w:t>
      </w:r>
    </w:p>
    <w:p w:rsidR="00653746" w:rsidRPr="00DA5B38" w:rsidRDefault="00653746" w:rsidP="00DA5B38">
      <w:pPr>
        <w:spacing w:after="0" w:line="240" w:lineRule="auto"/>
        <w:jc w:val="center"/>
        <w:rPr>
          <w:rFonts w:ascii="Times New Roman" w:hAnsi="Times New Roman" w:cs="Times New Roman"/>
          <w:b/>
          <w:bCs/>
          <w:color w:val="000000"/>
          <w:sz w:val="24"/>
          <w:szCs w:val="24"/>
        </w:rPr>
      </w:pPr>
      <w:r w:rsidRPr="00DA5B38">
        <w:rPr>
          <w:rFonts w:ascii="Times New Roman" w:hAnsi="Times New Roman" w:cs="Times New Roman"/>
          <w:b/>
          <w:bCs/>
          <w:color w:val="000000"/>
          <w:sz w:val="24"/>
          <w:szCs w:val="24"/>
        </w:rPr>
        <w:lastRenderedPageBreak/>
        <w:t>Содержание</w:t>
      </w:r>
    </w:p>
    <w:p w:rsidR="00653746" w:rsidRPr="00DA5B38" w:rsidRDefault="00992065" w:rsidP="00481FDF">
      <w:pPr>
        <w:spacing w:after="0" w:line="360" w:lineRule="auto"/>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ВВЕДЕНИЕ</w:t>
      </w:r>
      <w:r w:rsidR="00821FBF" w:rsidRPr="00DA5B38">
        <w:rPr>
          <w:rFonts w:ascii="Times New Roman" w:hAnsi="Times New Roman" w:cs="Times New Roman"/>
          <w:bCs/>
          <w:color w:val="000000"/>
          <w:sz w:val="24"/>
          <w:szCs w:val="24"/>
        </w:rPr>
        <w:t>…</w:t>
      </w:r>
      <w:r>
        <w:rPr>
          <w:rFonts w:ascii="Times New Roman" w:hAnsi="Times New Roman" w:cs="Times New Roman"/>
          <w:bCs/>
          <w:color w:val="000000"/>
          <w:sz w:val="24"/>
          <w:szCs w:val="24"/>
        </w:rPr>
        <w:t>……………………………………………………………………………</w:t>
      </w:r>
      <w:r w:rsidR="00B0587E">
        <w:rPr>
          <w:rFonts w:ascii="Times New Roman" w:hAnsi="Times New Roman" w:cs="Times New Roman"/>
          <w:bCs/>
          <w:color w:val="000000"/>
          <w:sz w:val="24"/>
          <w:szCs w:val="24"/>
        </w:rPr>
        <w:t>3 стр.</w:t>
      </w:r>
    </w:p>
    <w:p w:rsidR="005C536D" w:rsidRPr="00DA5B38" w:rsidRDefault="00F92735" w:rsidP="00481FDF">
      <w:pPr>
        <w:spacing w:after="0" w:line="360" w:lineRule="auto"/>
        <w:jc w:val="both"/>
        <w:rPr>
          <w:rFonts w:ascii="Times New Roman" w:hAnsi="Times New Roman" w:cs="Times New Roman"/>
          <w:sz w:val="24"/>
          <w:szCs w:val="24"/>
        </w:rPr>
      </w:pPr>
      <w:r w:rsidRPr="00DA5B38">
        <w:rPr>
          <w:rFonts w:ascii="Times New Roman" w:hAnsi="Times New Roman" w:cs="Times New Roman"/>
          <w:sz w:val="24"/>
          <w:szCs w:val="24"/>
        </w:rPr>
        <w:t>Понятие и сущность учебно-исследовательской деятельности.</w:t>
      </w:r>
      <w:r w:rsidR="00B0587E">
        <w:rPr>
          <w:rFonts w:ascii="Times New Roman" w:hAnsi="Times New Roman" w:cs="Times New Roman"/>
          <w:sz w:val="24"/>
          <w:szCs w:val="24"/>
        </w:rPr>
        <w:t>……………………...4 стр.</w:t>
      </w:r>
    </w:p>
    <w:p w:rsidR="00DF1822" w:rsidRPr="00DA5B38" w:rsidRDefault="00DF1822" w:rsidP="00481FDF">
      <w:pPr>
        <w:spacing w:after="0" w:line="360" w:lineRule="auto"/>
        <w:jc w:val="both"/>
        <w:rPr>
          <w:rFonts w:ascii="Times New Roman" w:hAnsi="Times New Roman" w:cs="Times New Roman"/>
          <w:sz w:val="24"/>
          <w:szCs w:val="24"/>
        </w:rPr>
      </w:pPr>
      <w:r w:rsidRPr="00DA5B38">
        <w:rPr>
          <w:rFonts w:ascii="Times New Roman" w:hAnsi="Times New Roman" w:cs="Times New Roman"/>
          <w:sz w:val="24"/>
          <w:szCs w:val="24"/>
        </w:rPr>
        <w:t xml:space="preserve">Дополнительная общеобразовательная </w:t>
      </w:r>
      <w:r w:rsidR="00776945" w:rsidRPr="00DA5B38">
        <w:rPr>
          <w:rFonts w:ascii="Times New Roman" w:hAnsi="Times New Roman" w:cs="Times New Roman"/>
          <w:sz w:val="24"/>
          <w:szCs w:val="24"/>
        </w:rPr>
        <w:t>общеразвивающая программа «Школа исследователя» …………………………………………………………</w:t>
      </w:r>
      <w:r w:rsidR="00B0587E">
        <w:rPr>
          <w:rFonts w:ascii="Times New Roman" w:hAnsi="Times New Roman" w:cs="Times New Roman"/>
          <w:sz w:val="24"/>
          <w:szCs w:val="24"/>
        </w:rPr>
        <w:t>………………..7 стр.</w:t>
      </w:r>
    </w:p>
    <w:p w:rsidR="00776945" w:rsidRPr="00DA5B38" w:rsidRDefault="00776945" w:rsidP="00481FDF">
      <w:pPr>
        <w:spacing w:after="0" w:line="360" w:lineRule="auto"/>
        <w:jc w:val="both"/>
        <w:rPr>
          <w:rFonts w:ascii="Times New Roman" w:hAnsi="Times New Roman" w:cs="Times New Roman"/>
          <w:sz w:val="24"/>
          <w:szCs w:val="24"/>
        </w:rPr>
      </w:pPr>
      <w:r w:rsidRPr="00DA5B38">
        <w:rPr>
          <w:rFonts w:ascii="Times New Roman" w:hAnsi="Times New Roman" w:cs="Times New Roman"/>
          <w:sz w:val="24"/>
          <w:szCs w:val="24"/>
        </w:rPr>
        <w:t>Алгоритм исследова</w:t>
      </w:r>
      <w:r w:rsidR="00A055EE" w:rsidRPr="00DA5B38">
        <w:rPr>
          <w:rFonts w:ascii="Times New Roman" w:hAnsi="Times New Roman" w:cs="Times New Roman"/>
          <w:sz w:val="24"/>
          <w:szCs w:val="24"/>
        </w:rPr>
        <w:t>ния (методические рекомендации по созданию исследовательской работы)…………………………………………………………</w:t>
      </w:r>
      <w:r w:rsidR="002F0F32">
        <w:rPr>
          <w:rFonts w:ascii="Times New Roman" w:hAnsi="Times New Roman" w:cs="Times New Roman"/>
          <w:sz w:val="24"/>
          <w:szCs w:val="24"/>
        </w:rPr>
        <w:t>………………………..32</w:t>
      </w:r>
      <w:r w:rsidR="00A9028B">
        <w:rPr>
          <w:rFonts w:ascii="Times New Roman" w:hAnsi="Times New Roman" w:cs="Times New Roman"/>
          <w:sz w:val="24"/>
          <w:szCs w:val="24"/>
        </w:rPr>
        <w:t xml:space="preserve"> стр.</w:t>
      </w:r>
    </w:p>
    <w:p w:rsidR="00A055EE" w:rsidRDefault="00A055EE" w:rsidP="00481FDF">
      <w:pPr>
        <w:spacing w:after="0" w:line="360" w:lineRule="auto"/>
        <w:jc w:val="both"/>
        <w:rPr>
          <w:rFonts w:ascii="Times New Roman" w:hAnsi="Times New Roman" w:cs="Times New Roman"/>
          <w:sz w:val="24"/>
          <w:szCs w:val="24"/>
        </w:rPr>
      </w:pPr>
      <w:r w:rsidRPr="00DA5B38">
        <w:rPr>
          <w:rFonts w:ascii="Times New Roman" w:hAnsi="Times New Roman" w:cs="Times New Roman"/>
          <w:sz w:val="24"/>
          <w:szCs w:val="24"/>
        </w:rPr>
        <w:t>Дидактические материалы …………………………………………………………</w:t>
      </w:r>
      <w:r w:rsidR="00A9028B">
        <w:rPr>
          <w:rFonts w:ascii="Times New Roman" w:hAnsi="Times New Roman" w:cs="Times New Roman"/>
          <w:sz w:val="24"/>
          <w:szCs w:val="24"/>
        </w:rPr>
        <w:t>…</w:t>
      </w:r>
      <w:r w:rsidR="00481FDF">
        <w:rPr>
          <w:rFonts w:ascii="Times New Roman" w:hAnsi="Times New Roman" w:cs="Times New Roman"/>
          <w:sz w:val="24"/>
          <w:szCs w:val="24"/>
        </w:rPr>
        <w:t>.</w:t>
      </w:r>
      <w:r w:rsidR="00103351">
        <w:rPr>
          <w:rFonts w:ascii="Times New Roman" w:hAnsi="Times New Roman" w:cs="Times New Roman"/>
          <w:sz w:val="24"/>
          <w:szCs w:val="24"/>
        </w:rPr>
        <w:t>58</w:t>
      </w:r>
      <w:r w:rsidR="00A9028B">
        <w:rPr>
          <w:rFonts w:ascii="Times New Roman" w:hAnsi="Times New Roman" w:cs="Times New Roman"/>
          <w:sz w:val="24"/>
          <w:szCs w:val="24"/>
        </w:rPr>
        <w:t xml:space="preserve"> стр.</w:t>
      </w:r>
    </w:p>
    <w:p w:rsidR="00A055EE" w:rsidRPr="00DA5B38" w:rsidRDefault="00992065" w:rsidP="00481FDF">
      <w:pPr>
        <w:spacing w:after="0" w:line="360" w:lineRule="auto"/>
        <w:jc w:val="both"/>
        <w:rPr>
          <w:rFonts w:ascii="Times New Roman" w:hAnsi="Times New Roman" w:cs="Times New Roman"/>
          <w:sz w:val="24"/>
          <w:szCs w:val="24"/>
        </w:rPr>
      </w:pPr>
      <w:r>
        <w:rPr>
          <w:rFonts w:ascii="Times New Roman" w:hAnsi="Times New Roman" w:cs="Times New Roman"/>
          <w:sz w:val="24"/>
          <w:szCs w:val="24"/>
        </w:rPr>
        <w:t>СПИСОК ЛИТЕРАТУРЫ………………………………….</w:t>
      </w:r>
      <w:r w:rsidR="00A055EE" w:rsidRPr="00DA5B38">
        <w:rPr>
          <w:rFonts w:ascii="Times New Roman" w:hAnsi="Times New Roman" w:cs="Times New Roman"/>
          <w:sz w:val="24"/>
          <w:szCs w:val="24"/>
        </w:rPr>
        <w:t>…………………………</w:t>
      </w:r>
      <w:r w:rsidR="00481FDF">
        <w:rPr>
          <w:rFonts w:ascii="Times New Roman" w:hAnsi="Times New Roman" w:cs="Times New Roman"/>
          <w:sz w:val="24"/>
          <w:szCs w:val="24"/>
        </w:rPr>
        <w:t>..</w:t>
      </w:r>
      <w:r w:rsidR="00F176B1">
        <w:rPr>
          <w:rFonts w:ascii="Times New Roman" w:hAnsi="Times New Roman" w:cs="Times New Roman"/>
          <w:sz w:val="24"/>
          <w:szCs w:val="24"/>
        </w:rPr>
        <w:t>84</w:t>
      </w:r>
      <w:r w:rsidR="00A9028B">
        <w:rPr>
          <w:rFonts w:ascii="Times New Roman" w:hAnsi="Times New Roman" w:cs="Times New Roman"/>
          <w:sz w:val="24"/>
          <w:szCs w:val="24"/>
        </w:rPr>
        <w:t xml:space="preserve"> стр.</w:t>
      </w:r>
    </w:p>
    <w:p w:rsidR="00A055EE" w:rsidRPr="00DA5B38" w:rsidRDefault="00992065" w:rsidP="00481FDF">
      <w:pPr>
        <w:spacing w:after="0" w:line="360" w:lineRule="auto"/>
        <w:jc w:val="both"/>
        <w:rPr>
          <w:rFonts w:ascii="Times New Roman" w:hAnsi="Times New Roman" w:cs="Times New Roman"/>
          <w:sz w:val="24"/>
          <w:szCs w:val="24"/>
        </w:rPr>
      </w:pPr>
      <w:r>
        <w:rPr>
          <w:rFonts w:ascii="Times New Roman" w:hAnsi="Times New Roman" w:cs="Times New Roman"/>
          <w:sz w:val="24"/>
          <w:szCs w:val="24"/>
        </w:rPr>
        <w:t>ПРИЛОЖЕНИЯ</w:t>
      </w:r>
      <w:r w:rsidR="00A055EE" w:rsidRPr="00DA5B38">
        <w:rPr>
          <w:rFonts w:ascii="Times New Roman" w:hAnsi="Times New Roman" w:cs="Times New Roman"/>
          <w:sz w:val="24"/>
          <w:szCs w:val="24"/>
        </w:rPr>
        <w:t>……</w:t>
      </w:r>
      <w:r>
        <w:rPr>
          <w:rFonts w:ascii="Times New Roman" w:hAnsi="Times New Roman" w:cs="Times New Roman"/>
          <w:sz w:val="24"/>
          <w:szCs w:val="24"/>
        </w:rPr>
        <w:t>…………………………………………………………………..</w:t>
      </w:r>
      <w:r w:rsidR="00F176B1">
        <w:rPr>
          <w:rFonts w:ascii="Times New Roman" w:hAnsi="Times New Roman" w:cs="Times New Roman"/>
          <w:sz w:val="24"/>
          <w:szCs w:val="24"/>
        </w:rPr>
        <w:t>.85</w:t>
      </w:r>
      <w:r w:rsidR="00A9028B">
        <w:rPr>
          <w:rFonts w:ascii="Times New Roman" w:hAnsi="Times New Roman" w:cs="Times New Roman"/>
          <w:sz w:val="24"/>
          <w:szCs w:val="24"/>
        </w:rPr>
        <w:t xml:space="preserve"> стр. </w:t>
      </w:r>
    </w:p>
    <w:p w:rsidR="005C536D" w:rsidRPr="00DA5B38" w:rsidRDefault="005C536D" w:rsidP="00481FDF">
      <w:pPr>
        <w:spacing w:after="0" w:line="360" w:lineRule="auto"/>
        <w:ind w:left="360"/>
        <w:rPr>
          <w:rFonts w:ascii="Times New Roman" w:hAnsi="Times New Roman" w:cs="Times New Roman"/>
          <w:bCs/>
          <w:color w:val="000000"/>
          <w:sz w:val="24"/>
          <w:szCs w:val="24"/>
        </w:rPr>
      </w:pPr>
    </w:p>
    <w:p w:rsidR="005C536D" w:rsidRPr="00DA5B38" w:rsidRDefault="005C536D" w:rsidP="00481FDF">
      <w:pPr>
        <w:pStyle w:val="a3"/>
        <w:spacing w:after="0" w:line="360" w:lineRule="auto"/>
        <w:ind w:left="1080"/>
        <w:rPr>
          <w:rFonts w:ascii="Times New Roman" w:hAnsi="Times New Roman" w:cs="Times New Roman"/>
          <w:bCs/>
          <w:color w:val="000000"/>
          <w:sz w:val="24"/>
          <w:szCs w:val="24"/>
        </w:rPr>
      </w:pPr>
    </w:p>
    <w:p w:rsidR="00821FBF" w:rsidRPr="00DA5B38" w:rsidRDefault="00821FBF" w:rsidP="00481FDF">
      <w:pPr>
        <w:spacing w:after="0" w:line="360" w:lineRule="auto"/>
        <w:rPr>
          <w:rFonts w:ascii="Times New Roman" w:hAnsi="Times New Roman" w:cs="Times New Roman"/>
          <w:b/>
          <w:bCs/>
          <w:color w:val="000000"/>
          <w:sz w:val="24"/>
          <w:szCs w:val="24"/>
        </w:rPr>
      </w:pPr>
    </w:p>
    <w:p w:rsidR="00821FBF" w:rsidRPr="00DA5B38" w:rsidRDefault="00821FBF" w:rsidP="00481FDF">
      <w:pPr>
        <w:spacing w:after="0" w:line="360" w:lineRule="auto"/>
        <w:rPr>
          <w:rFonts w:ascii="Times New Roman" w:hAnsi="Times New Roman" w:cs="Times New Roman"/>
          <w:b/>
          <w:bCs/>
          <w:color w:val="000000"/>
          <w:sz w:val="24"/>
          <w:szCs w:val="24"/>
        </w:rPr>
      </w:pPr>
    </w:p>
    <w:p w:rsidR="00821FBF" w:rsidRPr="00DA5B38" w:rsidRDefault="00821FBF" w:rsidP="00481FDF">
      <w:pPr>
        <w:spacing w:after="0" w:line="360" w:lineRule="auto"/>
        <w:rPr>
          <w:rFonts w:ascii="Times New Roman" w:hAnsi="Times New Roman" w:cs="Times New Roman"/>
          <w:b/>
          <w:bCs/>
          <w:color w:val="000000"/>
          <w:sz w:val="24"/>
          <w:szCs w:val="24"/>
        </w:rPr>
      </w:pPr>
    </w:p>
    <w:p w:rsidR="00821FBF" w:rsidRPr="00DA5B38" w:rsidRDefault="00821FBF" w:rsidP="008413CE">
      <w:pPr>
        <w:spacing w:after="0" w:line="240" w:lineRule="auto"/>
        <w:rPr>
          <w:rFonts w:ascii="Times New Roman" w:hAnsi="Times New Roman" w:cs="Times New Roman"/>
          <w:b/>
          <w:bCs/>
          <w:color w:val="000000"/>
          <w:sz w:val="24"/>
          <w:szCs w:val="24"/>
        </w:rPr>
      </w:pPr>
    </w:p>
    <w:p w:rsidR="00821FBF" w:rsidRPr="00DA5B38" w:rsidRDefault="00821FBF" w:rsidP="008413CE">
      <w:pPr>
        <w:spacing w:after="0" w:line="240" w:lineRule="auto"/>
        <w:rPr>
          <w:rFonts w:ascii="Times New Roman" w:hAnsi="Times New Roman" w:cs="Times New Roman"/>
          <w:b/>
          <w:bCs/>
          <w:color w:val="000000"/>
          <w:sz w:val="24"/>
          <w:szCs w:val="24"/>
        </w:rPr>
      </w:pPr>
    </w:p>
    <w:p w:rsidR="00821FBF" w:rsidRPr="00DA5B38" w:rsidRDefault="00821FBF" w:rsidP="008413CE">
      <w:pPr>
        <w:spacing w:after="0" w:line="240" w:lineRule="auto"/>
        <w:rPr>
          <w:rFonts w:ascii="Times New Roman" w:hAnsi="Times New Roman" w:cs="Times New Roman"/>
          <w:b/>
          <w:bCs/>
          <w:color w:val="000000"/>
          <w:sz w:val="24"/>
          <w:szCs w:val="24"/>
        </w:rPr>
      </w:pPr>
    </w:p>
    <w:p w:rsidR="00821FBF" w:rsidRPr="00DA5B38" w:rsidRDefault="00821FBF" w:rsidP="008413CE">
      <w:pPr>
        <w:spacing w:after="0" w:line="240" w:lineRule="auto"/>
        <w:rPr>
          <w:rFonts w:ascii="Times New Roman" w:hAnsi="Times New Roman" w:cs="Times New Roman"/>
          <w:b/>
          <w:bCs/>
          <w:color w:val="000000"/>
          <w:sz w:val="24"/>
          <w:szCs w:val="24"/>
        </w:rPr>
      </w:pPr>
    </w:p>
    <w:p w:rsidR="00821FBF" w:rsidRPr="00DA5B38" w:rsidRDefault="00821FBF" w:rsidP="008413CE">
      <w:pPr>
        <w:spacing w:after="0" w:line="240" w:lineRule="auto"/>
        <w:rPr>
          <w:rFonts w:ascii="Times New Roman" w:hAnsi="Times New Roman" w:cs="Times New Roman"/>
          <w:b/>
          <w:bCs/>
          <w:color w:val="000000"/>
          <w:sz w:val="24"/>
          <w:szCs w:val="24"/>
        </w:rPr>
      </w:pPr>
    </w:p>
    <w:p w:rsidR="00821FBF" w:rsidRPr="00DA5B38" w:rsidRDefault="00821FBF" w:rsidP="008413CE">
      <w:pPr>
        <w:spacing w:after="0" w:line="240" w:lineRule="auto"/>
        <w:rPr>
          <w:rFonts w:ascii="Times New Roman" w:hAnsi="Times New Roman" w:cs="Times New Roman"/>
          <w:b/>
          <w:bCs/>
          <w:color w:val="000000"/>
          <w:sz w:val="24"/>
          <w:szCs w:val="24"/>
        </w:rPr>
      </w:pPr>
    </w:p>
    <w:p w:rsidR="00821FBF" w:rsidRPr="00DA5B38" w:rsidRDefault="00821FBF" w:rsidP="008413CE">
      <w:pPr>
        <w:spacing w:after="0" w:line="240" w:lineRule="auto"/>
        <w:rPr>
          <w:rFonts w:ascii="Times New Roman" w:hAnsi="Times New Roman" w:cs="Times New Roman"/>
          <w:b/>
          <w:bCs/>
          <w:color w:val="000000"/>
          <w:sz w:val="24"/>
          <w:szCs w:val="24"/>
        </w:rPr>
      </w:pPr>
    </w:p>
    <w:p w:rsidR="00821FBF" w:rsidRPr="00DA5B38" w:rsidRDefault="00821FBF" w:rsidP="008413CE">
      <w:pPr>
        <w:spacing w:after="0" w:line="240" w:lineRule="auto"/>
        <w:rPr>
          <w:rFonts w:ascii="Times New Roman" w:hAnsi="Times New Roman" w:cs="Times New Roman"/>
          <w:b/>
          <w:bCs/>
          <w:color w:val="000000"/>
          <w:sz w:val="24"/>
          <w:szCs w:val="24"/>
        </w:rPr>
      </w:pPr>
    </w:p>
    <w:p w:rsidR="00821FBF" w:rsidRDefault="00821FBF" w:rsidP="008413CE">
      <w:pPr>
        <w:spacing w:after="0" w:line="240" w:lineRule="auto"/>
        <w:rPr>
          <w:rFonts w:ascii="Times New Roman" w:hAnsi="Times New Roman" w:cs="Times New Roman"/>
          <w:b/>
          <w:bCs/>
          <w:color w:val="000000"/>
          <w:sz w:val="24"/>
          <w:szCs w:val="24"/>
        </w:rPr>
      </w:pPr>
    </w:p>
    <w:p w:rsidR="00D46D94" w:rsidRDefault="00D46D94" w:rsidP="00DA5B38">
      <w:pPr>
        <w:spacing w:after="0" w:line="240" w:lineRule="auto"/>
        <w:rPr>
          <w:rFonts w:ascii="Times New Roman" w:hAnsi="Times New Roman" w:cs="Times New Roman"/>
          <w:b/>
          <w:bCs/>
          <w:color w:val="000000"/>
          <w:sz w:val="24"/>
          <w:szCs w:val="24"/>
        </w:rPr>
      </w:pPr>
    </w:p>
    <w:p w:rsidR="00D46D94" w:rsidRDefault="00D46D94" w:rsidP="00DA5B38">
      <w:pPr>
        <w:spacing w:after="0" w:line="240" w:lineRule="auto"/>
        <w:rPr>
          <w:rFonts w:ascii="Times New Roman" w:hAnsi="Times New Roman" w:cs="Times New Roman"/>
          <w:b/>
          <w:bCs/>
          <w:color w:val="000000"/>
          <w:sz w:val="24"/>
          <w:szCs w:val="24"/>
        </w:rPr>
      </w:pPr>
    </w:p>
    <w:p w:rsidR="00D46D94" w:rsidRDefault="00D46D94" w:rsidP="00DA5B38">
      <w:pPr>
        <w:spacing w:after="0" w:line="240" w:lineRule="auto"/>
        <w:rPr>
          <w:rFonts w:ascii="Times New Roman" w:hAnsi="Times New Roman" w:cs="Times New Roman"/>
          <w:b/>
          <w:bCs/>
          <w:color w:val="000000"/>
          <w:sz w:val="24"/>
          <w:szCs w:val="24"/>
        </w:rPr>
      </w:pPr>
    </w:p>
    <w:p w:rsidR="00D46D94" w:rsidRDefault="00D46D94" w:rsidP="00DA5B38">
      <w:pPr>
        <w:spacing w:after="0" w:line="240" w:lineRule="auto"/>
        <w:rPr>
          <w:rFonts w:ascii="Times New Roman" w:hAnsi="Times New Roman" w:cs="Times New Roman"/>
          <w:b/>
          <w:bCs/>
          <w:color w:val="000000"/>
          <w:sz w:val="24"/>
          <w:szCs w:val="24"/>
        </w:rPr>
      </w:pPr>
    </w:p>
    <w:p w:rsidR="00D46D94" w:rsidRDefault="00D46D94" w:rsidP="00DA5B38">
      <w:pPr>
        <w:spacing w:after="0" w:line="240" w:lineRule="auto"/>
        <w:rPr>
          <w:rFonts w:ascii="Times New Roman" w:hAnsi="Times New Roman" w:cs="Times New Roman"/>
          <w:b/>
          <w:bCs/>
          <w:color w:val="000000"/>
          <w:sz w:val="24"/>
          <w:szCs w:val="24"/>
        </w:rPr>
      </w:pPr>
    </w:p>
    <w:p w:rsidR="00D46D94" w:rsidRDefault="00D46D94" w:rsidP="00DA5B38">
      <w:pPr>
        <w:spacing w:after="0" w:line="240" w:lineRule="auto"/>
        <w:rPr>
          <w:rFonts w:ascii="Times New Roman" w:hAnsi="Times New Roman" w:cs="Times New Roman"/>
          <w:b/>
          <w:bCs/>
          <w:color w:val="000000"/>
          <w:sz w:val="24"/>
          <w:szCs w:val="24"/>
        </w:rPr>
      </w:pPr>
    </w:p>
    <w:p w:rsidR="00D46D94" w:rsidRDefault="00D46D94" w:rsidP="00DA5B38">
      <w:pPr>
        <w:spacing w:after="0" w:line="240" w:lineRule="auto"/>
        <w:rPr>
          <w:rFonts w:ascii="Times New Roman" w:hAnsi="Times New Roman" w:cs="Times New Roman"/>
          <w:b/>
          <w:bCs/>
          <w:color w:val="000000"/>
          <w:sz w:val="24"/>
          <w:szCs w:val="24"/>
        </w:rPr>
      </w:pPr>
    </w:p>
    <w:p w:rsidR="00D46D94" w:rsidRDefault="00D46D94" w:rsidP="00DA5B38">
      <w:pPr>
        <w:spacing w:after="0" w:line="240" w:lineRule="auto"/>
        <w:rPr>
          <w:rFonts w:ascii="Times New Roman" w:hAnsi="Times New Roman" w:cs="Times New Roman"/>
          <w:b/>
          <w:bCs/>
          <w:color w:val="000000"/>
          <w:sz w:val="24"/>
          <w:szCs w:val="24"/>
        </w:rPr>
      </w:pPr>
    </w:p>
    <w:p w:rsidR="00D46D94" w:rsidRDefault="00D46D94" w:rsidP="00DA5B38">
      <w:pPr>
        <w:spacing w:after="0" w:line="240" w:lineRule="auto"/>
        <w:rPr>
          <w:rFonts w:ascii="Times New Roman" w:hAnsi="Times New Roman" w:cs="Times New Roman"/>
          <w:b/>
          <w:bCs/>
          <w:color w:val="000000"/>
          <w:sz w:val="24"/>
          <w:szCs w:val="24"/>
        </w:rPr>
      </w:pPr>
    </w:p>
    <w:p w:rsidR="00D46D94" w:rsidRDefault="00D46D94" w:rsidP="00DA5B38">
      <w:pPr>
        <w:spacing w:after="0" w:line="240" w:lineRule="auto"/>
        <w:rPr>
          <w:rFonts w:ascii="Times New Roman" w:hAnsi="Times New Roman" w:cs="Times New Roman"/>
          <w:b/>
          <w:bCs/>
          <w:color w:val="000000"/>
          <w:sz w:val="24"/>
          <w:szCs w:val="24"/>
        </w:rPr>
      </w:pPr>
    </w:p>
    <w:p w:rsidR="00D46D94" w:rsidRDefault="00D46D94" w:rsidP="00DA5B38">
      <w:pPr>
        <w:spacing w:after="0" w:line="240" w:lineRule="auto"/>
        <w:rPr>
          <w:rFonts w:ascii="Times New Roman" w:hAnsi="Times New Roman" w:cs="Times New Roman"/>
          <w:b/>
          <w:bCs/>
          <w:color w:val="000000"/>
          <w:sz w:val="24"/>
          <w:szCs w:val="24"/>
        </w:rPr>
      </w:pPr>
    </w:p>
    <w:p w:rsidR="00D46D94" w:rsidRDefault="00D46D94" w:rsidP="00DA5B38">
      <w:pPr>
        <w:spacing w:after="0" w:line="240" w:lineRule="auto"/>
        <w:rPr>
          <w:rFonts w:ascii="Times New Roman" w:hAnsi="Times New Roman" w:cs="Times New Roman"/>
          <w:b/>
          <w:bCs/>
          <w:color w:val="000000"/>
          <w:sz w:val="24"/>
          <w:szCs w:val="24"/>
        </w:rPr>
      </w:pPr>
    </w:p>
    <w:p w:rsidR="00D46D94" w:rsidRDefault="00D46D94" w:rsidP="00DA5B38">
      <w:pPr>
        <w:spacing w:after="0" w:line="240" w:lineRule="auto"/>
        <w:rPr>
          <w:rFonts w:ascii="Times New Roman" w:hAnsi="Times New Roman" w:cs="Times New Roman"/>
          <w:b/>
          <w:bCs/>
          <w:color w:val="000000"/>
          <w:sz w:val="24"/>
          <w:szCs w:val="24"/>
        </w:rPr>
      </w:pPr>
    </w:p>
    <w:p w:rsidR="00D46D94" w:rsidRDefault="00D46D94" w:rsidP="00DA5B38">
      <w:pPr>
        <w:spacing w:after="0" w:line="240" w:lineRule="auto"/>
        <w:rPr>
          <w:rFonts w:ascii="Times New Roman" w:hAnsi="Times New Roman" w:cs="Times New Roman"/>
          <w:b/>
          <w:bCs/>
          <w:color w:val="000000"/>
          <w:sz w:val="24"/>
          <w:szCs w:val="24"/>
        </w:rPr>
      </w:pPr>
    </w:p>
    <w:p w:rsidR="00D46D94" w:rsidRDefault="00D46D94" w:rsidP="00DA5B38">
      <w:pPr>
        <w:spacing w:after="0" w:line="240" w:lineRule="auto"/>
        <w:rPr>
          <w:rFonts w:ascii="Times New Roman" w:hAnsi="Times New Roman" w:cs="Times New Roman"/>
          <w:b/>
          <w:bCs/>
          <w:color w:val="000000"/>
          <w:sz w:val="24"/>
          <w:szCs w:val="24"/>
        </w:rPr>
      </w:pPr>
    </w:p>
    <w:p w:rsidR="00DA5B38" w:rsidRDefault="00DA5B38" w:rsidP="00DA5B38">
      <w:pPr>
        <w:spacing w:after="0" w:line="240" w:lineRule="auto"/>
        <w:rPr>
          <w:rFonts w:ascii="Times New Roman" w:hAnsi="Times New Roman" w:cs="Times New Roman"/>
          <w:b/>
          <w:bCs/>
          <w:color w:val="000000"/>
          <w:sz w:val="24"/>
          <w:szCs w:val="24"/>
        </w:rPr>
      </w:pPr>
    </w:p>
    <w:p w:rsidR="00DA5B38" w:rsidRPr="00DA5B38" w:rsidRDefault="00DA5B38" w:rsidP="00DA5B38">
      <w:pPr>
        <w:spacing w:after="0" w:line="240" w:lineRule="auto"/>
        <w:rPr>
          <w:rFonts w:ascii="Times New Roman" w:hAnsi="Times New Roman" w:cs="Times New Roman"/>
          <w:b/>
          <w:bCs/>
          <w:color w:val="000000"/>
          <w:sz w:val="24"/>
          <w:szCs w:val="24"/>
        </w:rPr>
      </w:pPr>
    </w:p>
    <w:p w:rsidR="00821FBF" w:rsidRPr="00DA5B38" w:rsidRDefault="00821FBF" w:rsidP="00DA5B38">
      <w:pPr>
        <w:spacing w:after="0" w:line="240" w:lineRule="auto"/>
        <w:rPr>
          <w:rFonts w:ascii="Times New Roman" w:hAnsi="Times New Roman" w:cs="Times New Roman"/>
          <w:b/>
          <w:bCs/>
          <w:color w:val="000000"/>
          <w:sz w:val="24"/>
          <w:szCs w:val="24"/>
        </w:rPr>
      </w:pPr>
    </w:p>
    <w:p w:rsidR="00821FBF" w:rsidRDefault="00821FBF" w:rsidP="00DA5B38">
      <w:pPr>
        <w:spacing w:after="0" w:line="240" w:lineRule="auto"/>
        <w:rPr>
          <w:rFonts w:ascii="Times New Roman" w:hAnsi="Times New Roman" w:cs="Times New Roman"/>
          <w:b/>
          <w:bCs/>
          <w:color w:val="000000"/>
          <w:sz w:val="24"/>
          <w:szCs w:val="24"/>
        </w:rPr>
      </w:pPr>
    </w:p>
    <w:p w:rsidR="00A84CAD" w:rsidRDefault="00A84CAD" w:rsidP="00DA5B38">
      <w:pPr>
        <w:spacing w:after="0" w:line="240" w:lineRule="auto"/>
        <w:rPr>
          <w:rFonts w:ascii="Times New Roman" w:hAnsi="Times New Roman" w:cs="Times New Roman"/>
          <w:b/>
          <w:bCs/>
          <w:color w:val="000000"/>
          <w:sz w:val="24"/>
          <w:szCs w:val="24"/>
        </w:rPr>
      </w:pPr>
    </w:p>
    <w:p w:rsidR="00A84CAD" w:rsidRPr="00DA5B38" w:rsidRDefault="00A84CAD" w:rsidP="00DA5B38">
      <w:pPr>
        <w:spacing w:after="0" w:line="240" w:lineRule="auto"/>
        <w:rPr>
          <w:rFonts w:ascii="Times New Roman" w:hAnsi="Times New Roman" w:cs="Times New Roman"/>
          <w:b/>
          <w:bCs/>
          <w:color w:val="000000"/>
          <w:sz w:val="24"/>
          <w:szCs w:val="24"/>
        </w:rPr>
      </w:pPr>
    </w:p>
    <w:p w:rsidR="00821FBF" w:rsidRPr="00DA5B38" w:rsidRDefault="00821FBF" w:rsidP="00DA5B38">
      <w:pPr>
        <w:spacing w:after="0" w:line="240" w:lineRule="auto"/>
        <w:jc w:val="center"/>
        <w:rPr>
          <w:rFonts w:ascii="Times New Roman" w:hAnsi="Times New Roman" w:cs="Times New Roman"/>
          <w:b/>
          <w:bCs/>
          <w:color w:val="000000"/>
          <w:sz w:val="24"/>
          <w:szCs w:val="24"/>
        </w:rPr>
      </w:pPr>
      <w:r w:rsidRPr="00DA5B38">
        <w:rPr>
          <w:rFonts w:ascii="Times New Roman" w:hAnsi="Times New Roman" w:cs="Times New Roman"/>
          <w:b/>
          <w:bCs/>
          <w:color w:val="000000"/>
          <w:sz w:val="24"/>
          <w:szCs w:val="24"/>
        </w:rPr>
        <w:lastRenderedPageBreak/>
        <w:t>Введение</w:t>
      </w:r>
    </w:p>
    <w:p w:rsidR="00821FBF" w:rsidRPr="00DA5B38" w:rsidRDefault="00821FBF" w:rsidP="00DA5B38">
      <w:pPr>
        <w:spacing w:after="0" w:line="240" w:lineRule="auto"/>
        <w:ind w:firstLine="709"/>
        <w:jc w:val="both"/>
        <w:rPr>
          <w:rFonts w:ascii="Times New Roman" w:hAnsi="Times New Roman" w:cs="Times New Roman"/>
          <w:sz w:val="24"/>
          <w:szCs w:val="24"/>
        </w:rPr>
      </w:pPr>
      <w:r w:rsidRPr="00DA5B38">
        <w:rPr>
          <w:rFonts w:ascii="Times New Roman" w:hAnsi="Times New Roman" w:cs="Times New Roman"/>
          <w:sz w:val="24"/>
          <w:szCs w:val="24"/>
        </w:rPr>
        <w:t xml:space="preserve">В федеральном государственном стандарте общего образования и профессиональном стандарте педагогических работников определены требования к качеству образования. </w:t>
      </w:r>
    </w:p>
    <w:p w:rsidR="00821FBF" w:rsidRPr="00DA5B38" w:rsidRDefault="00821FBF" w:rsidP="00DA5B38">
      <w:pPr>
        <w:spacing w:after="0" w:line="240" w:lineRule="auto"/>
        <w:ind w:firstLine="709"/>
        <w:jc w:val="both"/>
        <w:rPr>
          <w:rFonts w:ascii="Times New Roman" w:hAnsi="Times New Roman" w:cs="Times New Roman"/>
          <w:sz w:val="24"/>
          <w:szCs w:val="24"/>
        </w:rPr>
      </w:pPr>
      <w:r w:rsidRPr="00DA5B38">
        <w:rPr>
          <w:rFonts w:ascii="Times New Roman" w:hAnsi="Times New Roman" w:cs="Times New Roman"/>
          <w:sz w:val="24"/>
          <w:szCs w:val="24"/>
        </w:rPr>
        <w:t xml:space="preserve">Одним из путей повышения качества образования учащихся является приобщение их к исследовательской деятельности. Исследовательская деятельность способна в полной мере удовлетворить познавательные потребности обучающихся в интересующих их областях знаний. </w:t>
      </w:r>
    </w:p>
    <w:p w:rsidR="00821FBF" w:rsidRPr="00DA5B38" w:rsidRDefault="00821FBF" w:rsidP="00DA5B38">
      <w:pPr>
        <w:spacing w:after="0" w:line="240" w:lineRule="auto"/>
        <w:ind w:firstLine="709"/>
        <w:jc w:val="both"/>
        <w:rPr>
          <w:rFonts w:ascii="Times New Roman" w:hAnsi="Times New Roman" w:cs="Times New Roman"/>
          <w:sz w:val="24"/>
          <w:szCs w:val="24"/>
        </w:rPr>
      </w:pPr>
      <w:r w:rsidRPr="00DA5B38">
        <w:rPr>
          <w:rFonts w:ascii="Times New Roman" w:hAnsi="Times New Roman" w:cs="Times New Roman"/>
          <w:sz w:val="24"/>
          <w:szCs w:val="24"/>
        </w:rPr>
        <w:t>Выполняя исследовательскую</w:t>
      </w:r>
      <w:r w:rsidR="00277DA7" w:rsidRPr="00DA5B38">
        <w:rPr>
          <w:rFonts w:ascii="Times New Roman" w:hAnsi="Times New Roman" w:cs="Times New Roman"/>
          <w:sz w:val="24"/>
          <w:szCs w:val="24"/>
        </w:rPr>
        <w:t xml:space="preserve"> деятельность</w:t>
      </w:r>
      <w:r w:rsidRPr="00DA5B38">
        <w:rPr>
          <w:rFonts w:ascii="Times New Roman" w:hAnsi="Times New Roman" w:cs="Times New Roman"/>
          <w:sz w:val="24"/>
          <w:szCs w:val="24"/>
        </w:rPr>
        <w:t>, учащиеся приобретают навыки исследовательской работы, изучают литературу, осваивают новые методики, анализируют полученные результаты и на основе проведенных исследований осуществляют литературное оформление исследовательской работы.</w:t>
      </w:r>
    </w:p>
    <w:p w:rsidR="00821FBF" w:rsidRPr="00DA5B38" w:rsidRDefault="00821FBF" w:rsidP="00DA5B38">
      <w:pPr>
        <w:spacing w:after="0" w:line="240" w:lineRule="auto"/>
        <w:ind w:firstLine="709"/>
        <w:jc w:val="both"/>
        <w:rPr>
          <w:rFonts w:ascii="Times New Roman" w:hAnsi="Times New Roman" w:cs="Times New Roman"/>
          <w:sz w:val="24"/>
          <w:szCs w:val="24"/>
        </w:rPr>
      </w:pPr>
      <w:r w:rsidRPr="00DA5B38">
        <w:rPr>
          <w:rFonts w:ascii="Times New Roman" w:hAnsi="Times New Roman" w:cs="Times New Roman"/>
          <w:sz w:val="24"/>
          <w:szCs w:val="24"/>
        </w:rPr>
        <w:t xml:space="preserve"> В науке, как и в любой сфере деятельности, приняты определенные правила и требования. Большинство ошибок и недочетов в</w:t>
      </w:r>
      <w:r w:rsidR="00A84CAD">
        <w:rPr>
          <w:rFonts w:ascii="Times New Roman" w:hAnsi="Times New Roman" w:cs="Times New Roman"/>
          <w:sz w:val="24"/>
          <w:szCs w:val="24"/>
        </w:rPr>
        <w:t xml:space="preserve"> </w:t>
      </w:r>
      <w:r w:rsidRPr="00DA5B38">
        <w:rPr>
          <w:rFonts w:ascii="Times New Roman" w:hAnsi="Times New Roman" w:cs="Times New Roman"/>
          <w:sz w:val="24"/>
          <w:szCs w:val="24"/>
        </w:rPr>
        <w:t xml:space="preserve">исследовательских работах обучающихся обусловлены, в первую очередь, незнанием этих норм. </w:t>
      </w:r>
    </w:p>
    <w:p w:rsidR="00821FBF" w:rsidRPr="00DA5B38" w:rsidRDefault="00821FBF" w:rsidP="00DA5B38">
      <w:pPr>
        <w:spacing w:after="0" w:line="240" w:lineRule="auto"/>
        <w:ind w:firstLine="709"/>
        <w:jc w:val="both"/>
        <w:rPr>
          <w:rFonts w:ascii="Times New Roman" w:hAnsi="Times New Roman" w:cs="Times New Roman"/>
          <w:sz w:val="24"/>
          <w:szCs w:val="24"/>
        </w:rPr>
      </w:pPr>
      <w:r w:rsidRPr="00DA5B38">
        <w:rPr>
          <w:rFonts w:ascii="Times New Roman" w:hAnsi="Times New Roman" w:cs="Times New Roman"/>
          <w:sz w:val="24"/>
          <w:szCs w:val="24"/>
        </w:rPr>
        <w:t>Типичными ошибками в работах учащихся являются:</w:t>
      </w:r>
    </w:p>
    <w:p w:rsidR="00821FBF" w:rsidRPr="00DA5B38" w:rsidRDefault="00821FBF" w:rsidP="00DA5B38">
      <w:pPr>
        <w:spacing w:after="0" w:line="240" w:lineRule="auto"/>
        <w:ind w:left="709"/>
        <w:jc w:val="both"/>
        <w:rPr>
          <w:rFonts w:ascii="Times New Roman" w:hAnsi="Times New Roman" w:cs="Times New Roman"/>
          <w:sz w:val="24"/>
          <w:szCs w:val="24"/>
        </w:rPr>
      </w:pPr>
      <w:r w:rsidRPr="00DA5B38">
        <w:rPr>
          <w:rFonts w:ascii="Times New Roman" w:hAnsi="Times New Roman" w:cs="Times New Roman"/>
          <w:sz w:val="24"/>
          <w:szCs w:val="24"/>
        </w:rPr>
        <w:t xml:space="preserve"> – неудачный выбор темы исследования или проекта; – некорректное название работы; </w:t>
      </w:r>
    </w:p>
    <w:p w:rsidR="00821FBF" w:rsidRPr="00DA5B38" w:rsidRDefault="00821FBF" w:rsidP="00DA5B38">
      <w:pPr>
        <w:spacing w:after="0" w:line="240" w:lineRule="auto"/>
        <w:ind w:firstLine="709"/>
        <w:jc w:val="both"/>
        <w:rPr>
          <w:rFonts w:ascii="Times New Roman" w:hAnsi="Times New Roman" w:cs="Times New Roman"/>
          <w:sz w:val="24"/>
          <w:szCs w:val="24"/>
        </w:rPr>
      </w:pPr>
      <w:r w:rsidRPr="00DA5B38">
        <w:rPr>
          <w:rFonts w:ascii="Times New Roman" w:hAnsi="Times New Roman" w:cs="Times New Roman"/>
          <w:sz w:val="24"/>
          <w:szCs w:val="24"/>
        </w:rPr>
        <w:t>– неправильная формулировка цели и задач исследования или проекта;</w:t>
      </w:r>
    </w:p>
    <w:p w:rsidR="00821FBF" w:rsidRPr="00DA5B38" w:rsidRDefault="00821FBF" w:rsidP="00DA5B38">
      <w:pPr>
        <w:spacing w:after="0" w:line="240" w:lineRule="auto"/>
        <w:ind w:firstLine="709"/>
        <w:jc w:val="both"/>
        <w:rPr>
          <w:rFonts w:ascii="Times New Roman" w:hAnsi="Times New Roman" w:cs="Times New Roman"/>
          <w:sz w:val="24"/>
          <w:szCs w:val="24"/>
        </w:rPr>
      </w:pPr>
      <w:r w:rsidRPr="00DA5B38">
        <w:rPr>
          <w:rFonts w:ascii="Times New Roman" w:hAnsi="Times New Roman" w:cs="Times New Roman"/>
          <w:sz w:val="24"/>
          <w:szCs w:val="24"/>
        </w:rPr>
        <w:t xml:space="preserve">– некорректная интерпретация результатов; </w:t>
      </w:r>
    </w:p>
    <w:p w:rsidR="00821FBF" w:rsidRPr="00DA5B38" w:rsidRDefault="00821FBF" w:rsidP="00DA5B38">
      <w:pPr>
        <w:spacing w:after="0" w:line="240" w:lineRule="auto"/>
        <w:ind w:firstLine="709"/>
        <w:jc w:val="both"/>
        <w:rPr>
          <w:rFonts w:ascii="Times New Roman" w:hAnsi="Times New Roman" w:cs="Times New Roman"/>
          <w:sz w:val="24"/>
          <w:szCs w:val="24"/>
        </w:rPr>
      </w:pPr>
      <w:r w:rsidRPr="00DA5B38">
        <w:rPr>
          <w:rFonts w:ascii="Times New Roman" w:hAnsi="Times New Roman" w:cs="Times New Roman"/>
          <w:sz w:val="24"/>
          <w:szCs w:val="24"/>
        </w:rPr>
        <w:t xml:space="preserve">– неграмотная формулировка выводов; </w:t>
      </w:r>
    </w:p>
    <w:p w:rsidR="00821FBF" w:rsidRPr="00DA5B38" w:rsidRDefault="00821FBF" w:rsidP="00DA5B38">
      <w:pPr>
        <w:spacing w:after="0" w:line="240" w:lineRule="auto"/>
        <w:ind w:firstLine="709"/>
        <w:jc w:val="both"/>
        <w:rPr>
          <w:rFonts w:ascii="Times New Roman" w:hAnsi="Times New Roman" w:cs="Times New Roman"/>
          <w:sz w:val="24"/>
          <w:szCs w:val="24"/>
        </w:rPr>
      </w:pPr>
      <w:r w:rsidRPr="00DA5B38">
        <w:rPr>
          <w:rFonts w:ascii="Times New Roman" w:hAnsi="Times New Roman" w:cs="Times New Roman"/>
          <w:sz w:val="24"/>
          <w:szCs w:val="24"/>
        </w:rPr>
        <w:t xml:space="preserve">– отсутствие ссылок на литературные источники в тексте работы и оформление списка литературы не по ГОСТу. </w:t>
      </w:r>
    </w:p>
    <w:p w:rsidR="00821FBF" w:rsidRPr="00DA5B38" w:rsidRDefault="00821FBF" w:rsidP="00DA5B38">
      <w:pPr>
        <w:spacing w:after="0" w:line="240" w:lineRule="auto"/>
        <w:ind w:firstLine="709"/>
        <w:jc w:val="both"/>
        <w:rPr>
          <w:rFonts w:ascii="Times New Roman" w:hAnsi="Times New Roman" w:cs="Times New Roman"/>
          <w:sz w:val="24"/>
          <w:szCs w:val="24"/>
        </w:rPr>
      </w:pPr>
      <w:r w:rsidRPr="00DA5B38">
        <w:rPr>
          <w:rFonts w:ascii="Times New Roman" w:hAnsi="Times New Roman" w:cs="Times New Roman"/>
          <w:sz w:val="24"/>
          <w:szCs w:val="24"/>
        </w:rPr>
        <w:t xml:space="preserve">В пособии </w:t>
      </w:r>
      <w:r w:rsidRPr="00DA5B38">
        <w:rPr>
          <w:rFonts w:ascii="Times New Roman" w:hAnsi="Times New Roman" w:cs="Times New Roman"/>
          <w:color w:val="000000" w:themeColor="text1"/>
          <w:sz w:val="24"/>
          <w:szCs w:val="24"/>
        </w:rPr>
        <w:t>«</w:t>
      </w:r>
      <w:r w:rsidR="00CE0366" w:rsidRPr="00DA5B38">
        <w:rPr>
          <w:rFonts w:ascii="Times New Roman" w:hAnsi="Times New Roman" w:cs="Times New Roman"/>
          <w:color w:val="000000" w:themeColor="text1"/>
          <w:sz w:val="24"/>
          <w:szCs w:val="24"/>
        </w:rPr>
        <w:t xml:space="preserve">Организация </w:t>
      </w:r>
      <w:r w:rsidR="002E47F4" w:rsidRPr="00DA5B38">
        <w:rPr>
          <w:rFonts w:ascii="Times New Roman" w:hAnsi="Times New Roman" w:cs="Times New Roman"/>
          <w:color w:val="000000" w:themeColor="text1"/>
          <w:sz w:val="24"/>
          <w:szCs w:val="24"/>
        </w:rPr>
        <w:t xml:space="preserve">учебно - </w:t>
      </w:r>
      <w:r w:rsidR="00CE0366" w:rsidRPr="00DA5B38">
        <w:rPr>
          <w:rFonts w:ascii="Times New Roman" w:hAnsi="Times New Roman" w:cs="Times New Roman"/>
          <w:color w:val="000000" w:themeColor="text1"/>
          <w:sz w:val="24"/>
          <w:szCs w:val="24"/>
        </w:rPr>
        <w:t>исследовательской деятельности</w:t>
      </w:r>
      <w:r w:rsidRPr="00DA5B38">
        <w:rPr>
          <w:rFonts w:ascii="Times New Roman" w:hAnsi="Times New Roman" w:cs="Times New Roman"/>
          <w:color w:val="000000" w:themeColor="text1"/>
          <w:sz w:val="24"/>
          <w:szCs w:val="24"/>
        </w:rPr>
        <w:t>:</w:t>
      </w:r>
      <w:r w:rsidR="00CE0366" w:rsidRPr="00DA5B38">
        <w:rPr>
          <w:rFonts w:ascii="Times New Roman" w:hAnsi="Times New Roman" w:cs="Times New Roman"/>
          <w:color w:val="000000" w:themeColor="text1"/>
          <w:sz w:val="24"/>
          <w:szCs w:val="24"/>
        </w:rPr>
        <w:t xml:space="preserve"> «Школа исследователя</w:t>
      </w:r>
      <w:r w:rsidRPr="00DA5B38">
        <w:rPr>
          <w:rFonts w:ascii="Times New Roman" w:hAnsi="Times New Roman" w:cs="Times New Roman"/>
          <w:color w:val="000000" w:themeColor="text1"/>
          <w:sz w:val="24"/>
          <w:szCs w:val="24"/>
        </w:rPr>
        <w:t xml:space="preserve">» </w:t>
      </w:r>
      <w:r w:rsidRPr="00DA5B38">
        <w:rPr>
          <w:rFonts w:ascii="Times New Roman" w:hAnsi="Times New Roman" w:cs="Times New Roman"/>
          <w:sz w:val="24"/>
          <w:szCs w:val="24"/>
        </w:rPr>
        <w:t xml:space="preserve">представлены методические рекомендации по организации исследовательской деятельности обучающихся в рамках дополнительного образования, даны рекомендации по оформлению результатов исследовательской работы, по написанию введения к исследовательской работе, оформлению ссылок на источники информации, оформлению списка используемой литературы. Методические рекомендации позволят </w:t>
      </w:r>
      <w:r w:rsidR="00C92395" w:rsidRPr="00DA5B38">
        <w:rPr>
          <w:rFonts w:ascii="Times New Roman" w:hAnsi="Times New Roman" w:cs="Times New Roman"/>
          <w:sz w:val="24"/>
          <w:szCs w:val="24"/>
        </w:rPr>
        <w:t xml:space="preserve">педагогам дополнительного образования </w:t>
      </w:r>
      <w:r w:rsidRPr="00DA5B38">
        <w:rPr>
          <w:rFonts w:ascii="Times New Roman" w:hAnsi="Times New Roman" w:cs="Times New Roman"/>
          <w:sz w:val="24"/>
          <w:szCs w:val="24"/>
        </w:rPr>
        <w:t>более эффективно организовать проектную и исследовательскую деятельность обучающихся.</w:t>
      </w:r>
    </w:p>
    <w:p w:rsidR="00CE0366" w:rsidRPr="00DA5B38" w:rsidRDefault="00CE0366" w:rsidP="00DA5B38">
      <w:pPr>
        <w:spacing w:after="0" w:line="240" w:lineRule="auto"/>
        <w:ind w:firstLine="709"/>
        <w:jc w:val="both"/>
        <w:rPr>
          <w:rFonts w:ascii="Times New Roman" w:eastAsia="Times New Roman" w:hAnsi="Times New Roman" w:cs="Times New Roman"/>
          <w:sz w:val="24"/>
          <w:szCs w:val="24"/>
        </w:rPr>
      </w:pPr>
      <w:r w:rsidRPr="00DA5B38">
        <w:rPr>
          <w:rFonts w:ascii="Times New Roman" w:hAnsi="Times New Roman" w:cs="Times New Roman"/>
          <w:b/>
          <w:sz w:val="24"/>
          <w:szCs w:val="24"/>
        </w:rPr>
        <w:t>Цель:</w:t>
      </w:r>
      <w:r w:rsidR="00A84CAD">
        <w:rPr>
          <w:rFonts w:ascii="Times New Roman" w:hAnsi="Times New Roman" w:cs="Times New Roman"/>
          <w:b/>
          <w:sz w:val="24"/>
          <w:szCs w:val="24"/>
        </w:rPr>
        <w:t xml:space="preserve"> </w:t>
      </w:r>
      <w:r w:rsidRPr="00DA5B38">
        <w:rPr>
          <w:rFonts w:ascii="Times New Roman" w:eastAsia="Times New Roman" w:hAnsi="Times New Roman" w:cs="Times New Roman"/>
          <w:sz w:val="24"/>
          <w:szCs w:val="24"/>
        </w:rPr>
        <w:t>оказать методическую помощь педагогам</w:t>
      </w:r>
      <w:r w:rsidR="00CA5464" w:rsidRPr="00DA5B38">
        <w:rPr>
          <w:rFonts w:ascii="Times New Roman" w:eastAsia="Times New Roman" w:hAnsi="Times New Roman" w:cs="Times New Roman"/>
          <w:sz w:val="24"/>
          <w:szCs w:val="24"/>
        </w:rPr>
        <w:t xml:space="preserve">, реализующим дополнительные общеобразовательные общеразвивающие программы по исследовательской деятельности. </w:t>
      </w:r>
    </w:p>
    <w:p w:rsidR="00CA5464" w:rsidRPr="00DA5B38" w:rsidRDefault="00CE0366" w:rsidP="00DA5B38">
      <w:pPr>
        <w:spacing w:after="0" w:line="240" w:lineRule="auto"/>
        <w:jc w:val="both"/>
        <w:rPr>
          <w:rFonts w:ascii="Times New Roman" w:eastAsia="Times New Roman" w:hAnsi="Times New Roman" w:cs="Times New Roman"/>
          <w:b/>
          <w:sz w:val="24"/>
          <w:szCs w:val="24"/>
        </w:rPr>
      </w:pPr>
      <w:r w:rsidRPr="00DA5B38">
        <w:rPr>
          <w:rFonts w:ascii="Times New Roman" w:eastAsia="Times New Roman" w:hAnsi="Times New Roman" w:cs="Times New Roman"/>
          <w:b/>
          <w:sz w:val="24"/>
          <w:szCs w:val="24"/>
        </w:rPr>
        <w:t>Задачи:</w:t>
      </w:r>
    </w:p>
    <w:p w:rsidR="00CA5464" w:rsidRPr="00DA5B38" w:rsidRDefault="00CA5464" w:rsidP="00DA5B38">
      <w:pPr>
        <w:pStyle w:val="a3"/>
        <w:numPr>
          <w:ilvl w:val="0"/>
          <w:numId w:val="1"/>
        </w:numPr>
        <w:spacing w:after="0" w:line="240" w:lineRule="auto"/>
        <w:jc w:val="both"/>
        <w:rPr>
          <w:rFonts w:ascii="Times New Roman" w:eastAsia="Times New Roman" w:hAnsi="Times New Roman" w:cs="Times New Roman"/>
          <w:b/>
          <w:sz w:val="24"/>
          <w:szCs w:val="24"/>
        </w:rPr>
      </w:pPr>
      <w:r w:rsidRPr="00DA5B38">
        <w:rPr>
          <w:rFonts w:ascii="Times New Roman" w:hAnsi="Times New Roman" w:cs="Times New Roman"/>
          <w:sz w:val="24"/>
          <w:szCs w:val="24"/>
          <w:shd w:val="clear" w:color="auto" w:fill="FFFFFF"/>
        </w:rPr>
        <w:t>создать условия, необходимые для достижения планируемых результатов освоения программы всеми обучающимися;</w:t>
      </w:r>
    </w:p>
    <w:p w:rsidR="00277DA7" w:rsidRPr="00DA5B38" w:rsidRDefault="00CA5464" w:rsidP="00DA5B38">
      <w:pPr>
        <w:pStyle w:val="a3"/>
        <w:numPr>
          <w:ilvl w:val="0"/>
          <w:numId w:val="1"/>
        </w:numPr>
        <w:spacing w:after="0" w:line="240" w:lineRule="auto"/>
        <w:jc w:val="both"/>
        <w:rPr>
          <w:rFonts w:ascii="Times New Roman" w:eastAsia="Times New Roman" w:hAnsi="Times New Roman" w:cs="Times New Roman"/>
          <w:b/>
          <w:sz w:val="24"/>
          <w:szCs w:val="24"/>
        </w:rPr>
      </w:pPr>
      <w:r w:rsidRPr="00DA5B38">
        <w:rPr>
          <w:rFonts w:ascii="Times New Roman" w:hAnsi="Times New Roman" w:cs="Times New Roman"/>
          <w:sz w:val="24"/>
          <w:szCs w:val="24"/>
          <w:shd w:val="clear" w:color="auto" w:fill="FFFFFF"/>
        </w:rPr>
        <w:t xml:space="preserve"> обеспечить эффективное усвоение знаний по организации исследовательской деятельности, взаимодействие всех её участников в процессе освоения программы; </w:t>
      </w:r>
    </w:p>
    <w:p w:rsidR="00277DA7" w:rsidRPr="00DA5B38" w:rsidRDefault="00CA5464" w:rsidP="00DA5B38">
      <w:pPr>
        <w:pStyle w:val="a3"/>
        <w:numPr>
          <w:ilvl w:val="0"/>
          <w:numId w:val="1"/>
        </w:numPr>
        <w:spacing w:after="0" w:line="240" w:lineRule="auto"/>
        <w:jc w:val="both"/>
        <w:rPr>
          <w:rFonts w:ascii="Times New Roman" w:eastAsia="Times New Roman" w:hAnsi="Times New Roman" w:cs="Times New Roman"/>
          <w:b/>
          <w:sz w:val="24"/>
          <w:szCs w:val="24"/>
        </w:rPr>
      </w:pPr>
      <w:r w:rsidRPr="00DA5B38">
        <w:rPr>
          <w:rFonts w:ascii="Times New Roman" w:hAnsi="Times New Roman" w:cs="Times New Roman"/>
          <w:sz w:val="24"/>
          <w:szCs w:val="24"/>
          <w:shd w:val="clear" w:color="auto" w:fill="FFFFFF"/>
        </w:rPr>
        <w:t>обеспечить выявление и развитие способностей обучающихся, в том числе одарённых детей, их профессиональных склонностей в процессе учебно-исследовательской и проектной деятельности;</w:t>
      </w:r>
    </w:p>
    <w:p w:rsidR="00821FBF" w:rsidRPr="00DA5B38" w:rsidRDefault="00CA5464" w:rsidP="00DA5B38">
      <w:pPr>
        <w:pStyle w:val="a3"/>
        <w:numPr>
          <w:ilvl w:val="0"/>
          <w:numId w:val="1"/>
        </w:numPr>
        <w:spacing w:after="0" w:line="240" w:lineRule="auto"/>
        <w:jc w:val="both"/>
        <w:rPr>
          <w:rFonts w:ascii="Times New Roman" w:hAnsi="Times New Roman" w:cs="Times New Roman"/>
          <w:b/>
          <w:bCs/>
          <w:sz w:val="24"/>
          <w:szCs w:val="24"/>
        </w:rPr>
      </w:pPr>
      <w:r w:rsidRPr="00DA5B38">
        <w:rPr>
          <w:rFonts w:ascii="Times New Roman" w:hAnsi="Times New Roman" w:cs="Times New Roman"/>
          <w:sz w:val="24"/>
          <w:szCs w:val="24"/>
          <w:shd w:val="clear" w:color="auto" w:fill="FFFFFF"/>
        </w:rPr>
        <w:t xml:space="preserve"> обеспечить обучающимся возможность участия в интеллектуальных </w:t>
      </w:r>
      <w:r w:rsidR="00277DA7" w:rsidRPr="00DA5B38">
        <w:rPr>
          <w:rFonts w:ascii="Times New Roman" w:hAnsi="Times New Roman" w:cs="Times New Roman"/>
          <w:sz w:val="24"/>
          <w:szCs w:val="24"/>
          <w:shd w:val="clear" w:color="auto" w:fill="FFFFFF"/>
        </w:rPr>
        <w:t>и творческих конкурсах</w:t>
      </w:r>
      <w:r w:rsidRPr="00DA5B38">
        <w:rPr>
          <w:rFonts w:ascii="Times New Roman" w:hAnsi="Times New Roman" w:cs="Times New Roman"/>
          <w:sz w:val="24"/>
          <w:szCs w:val="24"/>
          <w:shd w:val="clear" w:color="auto" w:fill="FFFFFF"/>
        </w:rPr>
        <w:t>,</w:t>
      </w:r>
      <w:r w:rsidR="00277DA7" w:rsidRPr="00DA5B38">
        <w:rPr>
          <w:rFonts w:ascii="Times New Roman" w:hAnsi="Times New Roman" w:cs="Times New Roman"/>
          <w:sz w:val="24"/>
          <w:szCs w:val="24"/>
          <w:shd w:val="clear" w:color="auto" w:fill="FFFFFF"/>
        </w:rPr>
        <w:t xml:space="preserve"> конференциях. </w:t>
      </w:r>
    </w:p>
    <w:p w:rsidR="00821FBF" w:rsidRPr="00DA5B38" w:rsidRDefault="00821FBF" w:rsidP="00DA5B38">
      <w:pPr>
        <w:spacing w:after="0" w:line="240" w:lineRule="auto"/>
        <w:rPr>
          <w:rFonts w:ascii="Times New Roman" w:hAnsi="Times New Roman" w:cs="Times New Roman"/>
          <w:b/>
          <w:bCs/>
          <w:sz w:val="24"/>
          <w:szCs w:val="24"/>
        </w:rPr>
      </w:pPr>
    </w:p>
    <w:p w:rsidR="0024784C" w:rsidRPr="00DA5B38" w:rsidRDefault="0024784C" w:rsidP="00DA5B38">
      <w:pPr>
        <w:spacing w:after="0" w:line="240" w:lineRule="auto"/>
        <w:rPr>
          <w:rFonts w:ascii="Times New Roman" w:hAnsi="Times New Roman" w:cs="Times New Roman"/>
          <w:b/>
          <w:bCs/>
          <w:sz w:val="24"/>
          <w:szCs w:val="24"/>
        </w:rPr>
      </w:pPr>
    </w:p>
    <w:p w:rsidR="00F92735" w:rsidRDefault="00F92735" w:rsidP="00DA5B38">
      <w:pPr>
        <w:spacing w:after="0" w:line="240" w:lineRule="auto"/>
        <w:rPr>
          <w:rFonts w:ascii="Times New Roman" w:hAnsi="Times New Roman" w:cs="Times New Roman"/>
          <w:b/>
          <w:bCs/>
          <w:sz w:val="24"/>
          <w:szCs w:val="24"/>
        </w:rPr>
      </w:pPr>
    </w:p>
    <w:p w:rsidR="00D46D94" w:rsidRDefault="00D46D94" w:rsidP="00DA5B38">
      <w:pPr>
        <w:spacing w:after="0" w:line="240" w:lineRule="auto"/>
        <w:rPr>
          <w:rFonts w:ascii="Times New Roman" w:hAnsi="Times New Roman" w:cs="Times New Roman"/>
          <w:b/>
          <w:bCs/>
          <w:sz w:val="24"/>
          <w:szCs w:val="24"/>
        </w:rPr>
      </w:pPr>
    </w:p>
    <w:p w:rsidR="00D46D94" w:rsidRDefault="00D46D94" w:rsidP="00DA5B38">
      <w:pPr>
        <w:spacing w:after="0" w:line="240" w:lineRule="auto"/>
        <w:rPr>
          <w:rFonts w:ascii="Times New Roman" w:hAnsi="Times New Roman" w:cs="Times New Roman"/>
          <w:b/>
          <w:bCs/>
          <w:sz w:val="24"/>
          <w:szCs w:val="24"/>
        </w:rPr>
      </w:pPr>
    </w:p>
    <w:p w:rsidR="00B0587E" w:rsidRDefault="00B0587E" w:rsidP="00DA5B38">
      <w:pPr>
        <w:spacing w:after="0" w:line="240" w:lineRule="auto"/>
        <w:rPr>
          <w:rFonts w:ascii="Times New Roman" w:hAnsi="Times New Roman" w:cs="Times New Roman"/>
          <w:b/>
          <w:bCs/>
          <w:sz w:val="24"/>
          <w:szCs w:val="24"/>
        </w:rPr>
      </w:pPr>
    </w:p>
    <w:p w:rsidR="00D57FC8" w:rsidRPr="00DA5B38" w:rsidRDefault="00D57FC8" w:rsidP="00DA5B38">
      <w:pPr>
        <w:spacing w:after="0" w:line="240" w:lineRule="auto"/>
        <w:rPr>
          <w:rFonts w:ascii="Times New Roman" w:hAnsi="Times New Roman" w:cs="Times New Roman"/>
          <w:b/>
          <w:bCs/>
          <w:sz w:val="24"/>
          <w:szCs w:val="24"/>
        </w:rPr>
      </w:pPr>
    </w:p>
    <w:p w:rsidR="005C536D" w:rsidRDefault="00F92735" w:rsidP="00DA5B38">
      <w:pPr>
        <w:tabs>
          <w:tab w:val="left" w:pos="900"/>
        </w:tabs>
        <w:spacing w:after="0" w:line="240" w:lineRule="auto"/>
        <w:ind w:left="360"/>
        <w:jc w:val="center"/>
        <w:rPr>
          <w:rFonts w:ascii="Times New Roman" w:hAnsi="Times New Roman" w:cs="Times New Roman"/>
          <w:b/>
          <w:sz w:val="24"/>
          <w:szCs w:val="24"/>
        </w:rPr>
      </w:pPr>
      <w:r w:rsidRPr="00DA5B38">
        <w:rPr>
          <w:rFonts w:ascii="Times New Roman" w:hAnsi="Times New Roman" w:cs="Times New Roman"/>
          <w:b/>
          <w:sz w:val="24"/>
          <w:szCs w:val="24"/>
        </w:rPr>
        <w:lastRenderedPageBreak/>
        <w:t>Понятие и сущность учебно-исследовательской деятельности</w:t>
      </w:r>
    </w:p>
    <w:p w:rsidR="00D46D94" w:rsidRPr="00DA5B38" w:rsidRDefault="00D46D94" w:rsidP="00DA5B38">
      <w:pPr>
        <w:tabs>
          <w:tab w:val="left" w:pos="900"/>
        </w:tabs>
        <w:spacing w:after="0" w:line="240" w:lineRule="auto"/>
        <w:ind w:left="360"/>
        <w:jc w:val="center"/>
        <w:rPr>
          <w:rFonts w:ascii="Times New Roman" w:hAnsi="Times New Roman" w:cs="Times New Roman"/>
          <w:b/>
          <w:sz w:val="24"/>
          <w:szCs w:val="24"/>
        </w:rPr>
      </w:pPr>
    </w:p>
    <w:p w:rsidR="003C1C09" w:rsidRPr="00DA5B38" w:rsidRDefault="003C1C09" w:rsidP="00DA5B38">
      <w:pPr>
        <w:spacing w:after="0" w:line="240" w:lineRule="auto"/>
        <w:ind w:firstLine="709"/>
        <w:jc w:val="both"/>
        <w:rPr>
          <w:rFonts w:ascii="Times New Roman" w:hAnsi="Times New Roman" w:cs="Times New Roman"/>
          <w:sz w:val="24"/>
          <w:szCs w:val="24"/>
        </w:rPr>
      </w:pPr>
      <w:r w:rsidRPr="00DA5B38">
        <w:rPr>
          <w:rFonts w:ascii="Times New Roman" w:hAnsi="Times New Roman" w:cs="Times New Roman"/>
          <w:sz w:val="24"/>
          <w:szCs w:val="24"/>
        </w:rPr>
        <w:t xml:space="preserve">В тенденциях современного образования понятия «исследовательская деятельность» и «учебно-исследовательская деятельность» получили широкое распространение. Однако не всегда прослеживается четкая грань в различиях между ними, так как в литературе по педагогике и психологии не существует разграничения в их содержании. Для наиболее подробного раскрытия данного вопроса следует дать определения таким терминам, как «исследование» и «деятельность». Оба этих понятия являются неотъемлемыми частями определения «исследовательская деятельность». </w:t>
      </w:r>
    </w:p>
    <w:p w:rsidR="003C1C09" w:rsidRPr="00DA5B38" w:rsidRDefault="003C1C09" w:rsidP="00DA5B38">
      <w:pPr>
        <w:spacing w:after="0" w:line="240" w:lineRule="auto"/>
        <w:ind w:firstLine="709"/>
        <w:jc w:val="both"/>
        <w:rPr>
          <w:rFonts w:ascii="Times New Roman" w:hAnsi="Times New Roman" w:cs="Times New Roman"/>
          <w:sz w:val="24"/>
          <w:szCs w:val="24"/>
        </w:rPr>
      </w:pPr>
      <w:r w:rsidRPr="00DA5B38">
        <w:rPr>
          <w:rFonts w:ascii="Times New Roman" w:hAnsi="Times New Roman" w:cs="Times New Roman"/>
          <w:sz w:val="24"/>
          <w:szCs w:val="24"/>
        </w:rPr>
        <w:t xml:space="preserve">Под «исследованием» чаще всего понимают процесс выработки новых знаний. Оно является творческим процессом изучения ранее неизвестных явлений и объектов с поставленной целью, результаты которого заранее неизвестны. Рассматривая исследование с позиции философии, его можно относить к познавательной деятельности, имеющей признаки научности, достоверности, объективности, точности. </w:t>
      </w:r>
    </w:p>
    <w:p w:rsidR="003C1C09" w:rsidRPr="00DA5B38" w:rsidRDefault="003C1C09" w:rsidP="00DA5B38">
      <w:pPr>
        <w:spacing w:after="0" w:line="240" w:lineRule="auto"/>
        <w:ind w:firstLine="709"/>
        <w:jc w:val="both"/>
        <w:rPr>
          <w:rFonts w:ascii="Times New Roman" w:hAnsi="Times New Roman" w:cs="Times New Roman"/>
          <w:sz w:val="24"/>
          <w:szCs w:val="24"/>
        </w:rPr>
      </w:pPr>
      <w:r w:rsidRPr="00DA5B38">
        <w:rPr>
          <w:rFonts w:ascii="Times New Roman" w:hAnsi="Times New Roman" w:cs="Times New Roman"/>
          <w:sz w:val="24"/>
          <w:szCs w:val="24"/>
        </w:rPr>
        <w:t xml:space="preserve"> Каждый человек может считать себя исследователем. В процессе поиска нового знания интерес и мотивация выступают ведущими двигателями исследовательских действий. Необходимость в поисковой активности может развиваться под влиянием внешних обстоятельств. Исследование представляет собой неотъемлемую часть совокупности разных видов деятельности человека, выполняющую роль значимых функций, как развития познавательных процессов, так и получении социального опыта. </w:t>
      </w:r>
    </w:p>
    <w:p w:rsidR="003C1C09" w:rsidRPr="00DA5B38" w:rsidRDefault="003C1C09" w:rsidP="00DA5B38">
      <w:pPr>
        <w:spacing w:after="0" w:line="240" w:lineRule="auto"/>
        <w:ind w:firstLine="709"/>
        <w:jc w:val="both"/>
        <w:rPr>
          <w:rFonts w:ascii="Times New Roman" w:hAnsi="Times New Roman" w:cs="Times New Roman"/>
          <w:sz w:val="24"/>
          <w:szCs w:val="24"/>
        </w:rPr>
      </w:pPr>
      <w:r w:rsidRPr="00DA5B38">
        <w:rPr>
          <w:rFonts w:ascii="Times New Roman" w:hAnsi="Times New Roman" w:cs="Times New Roman"/>
          <w:sz w:val="24"/>
          <w:szCs w:val="24"/>
        </w:rPr>
        <w:t xml:space="preserve">Главной целью процесса исследования выступает определение истинного в процессе наблюдения за объектом, не оказывая на него прямого воздействия. </w:t>
      </w:r>
    </w:p>
    <w:p w:rsidR="003C1C09" w:rsidRPr="00DA5B38" w:rsidRDefault="003C1C09" w:rsidP="00DA5B38">
      <w:pPr>
        <w:spacing w:after="0" w:line="240" w:lineRule="auto"/>
        <w:ind w:firstLine="709"/>
        <w:jc w:val="both"/>
        <w:rPr>
          <w:rFonts w:ascii="Times New Roman" w:hAnsi="Times New Roman" w:cs="Times New Roman"/>
          <w:sz w:val="24"/>
          <w:szCs w:val="24"/>
        </w:rPr>
      </w:pPr>
      <w:r w:rsidRPr="00DA5B38">
        <w:rPr>
          <w:rFonts w:ascii="Times New Roman" w:hAnsi="Times New Roman" w:cs="Times New Roman"/>
          <w:sz w:val="24"/>
          <w:szCs w:val="24"/>
        </w:rPr>
        <w:t xml:space="preserve">Под понятием «деятельности» известный отечественный ученый Леонтович А.В. понимает процесс активного взаимодействия субъекта с окружающей действительностью, на протяжении которого он удовлетворяет свои потребности. </w:t>
      </w:r>
    </w:p>
    <w:p w:rsidR="002A58B1" w:rsidRPr="00DA5B38" w:rsidRDefault="003C1C09"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 xml:space="preserve">В трудах Леонтовича А.В. соотносятся понятия «наука» и «деятельность». Ученый утверждает, что исследование, которое является инстинктивным и самопроизвольным, выступает ведущим способом познания действительности и следует самостоятельно от статуса человека в обществе и его способностей. Во время возникновения науки исследование становится культурным явлением, приобретая свои принципы, методы и институты. </w:t>
      </w:r>
    </w:p>
    <w:p w:rsidR="007312FF" w:rsidRPr="00DA5B38" w:rsidRDefault="003C1C09" w:rsidP="00DA5B38">
      <w:pPr>
        <w:spacing w:after="0" w:line="240" w:lineRule="auto"/>
        <w:ind w:firstLine="709"/>
        <w:jc w:val="both"/>
        <w:rPr>
          <w:rFonts w:ascii="Times New Roman" w:hAnsi="Times New Roman" w:cs="Times New Roman"/>
          <w:sz w:val="24"/>
          <w:szCs w:val="24"/>
        </w:rPr>
      </w:pPr>
      <w:r w:rsidRPr="00DA5B38">
        <w:rPr>
          <w:rFonts w:ascii="Times New Roman" w:hAnsi="Times New Roman" w:cs="Times New Roman"/>
          <w:sz w:val="24"/>
          <w:szCs w:val="24"/>
        </w:rPr>
        <w:t xml:space="preserve"> В современном образовании ведущей ролью исследовательской деятельности является то, что исследование несет учебный характер. Стоит отметить главное и самое существенное отличие научно-исследовательской деятельности от учебно-исследовательской. В образовательном процессе, в отличие от науки, ключевой целью исследовательской деятельности является не поиск новых, еще не известных знаний, а приобретение обучающимися ведущих навыков исследования для развития мышления, формирования личной позиции в результате получения собственных новых знаний.</w:t>
      </w:r>
    </w:p>
    <w:p w:rsidR="007312FF" w:rsidRPr="00DA5B38" w:rsidRDefault="003C1C09" w:rsidP="00DA5B38">
      <w:pPr>
        <w:spacing w:after="0" w:line="240" w:lineRule="auto"/>
        <w:ind w:firstLine="709"/>
        <w:jc w:val="both"/>
        <w:rPr>
          <w:rFonts w:ascii="Times New Roman" w:hAnsi="Times New Roman" w:cs="Times New Roman"/>
          <w:sz w:val="24"/>
          <w:szCs w:val="24"/>
        </w:rPr>
      </w:pPr>
      <w:r w:rsidRPr="00DA5B38">
        <w:rPr>
          <w:rFonts w:ascii="Times New Roman" w:hAnsi="Times New Roman" w:cs="Times New Roman"/>
          <w:sz w:val="24"/>
          <w:szCs w:val="24"/>
        </w:rPr>
        <w:t xml:space="preserve"> В педагогической практике в </w:t>
      </w:r>
      <w:r w:rsidR="007312FF" w:rsidRPr="00DA5B38">
        <w:rPr>
          <w:rFonts w:ascii="Times New Roman" w:hAnsi="Times New Roman" w:cs="Times New Roman"/>
          <w:sz w:val="24"/>
          <w:szCs w:val="24"/>
        </w:rPr>
        <w:t xml:space="preserve">образовательных организациях </w:t>
      </w:r>
      <w:r w:rsidRPr="00DA5B38">
        <w:rPr>
          <w:rFonts w:ascii="Times New Roman" w:hAnsi="Times New Roman" w:cs="Times New Roman"/>
          <w:sz w:val="24"/>
          <w:szCs w:val="24"/>
        </w:rPr>
        <w:t xml:space="preserve">применяется две категории исследовательской деятельности. Во-первых, это учебно-исследовательская деятельность, в результате которой обучающиеся усваивают универсальные способы получения знаний. Во-вторых, научно-исследовательская  деятельность, которая позволяет получить новые знания из окружающего нас мира. </w:t>
      </w:r>
    </w:p>
    <w:p w:rsidR="007312FF" w:rsidRPr="00DA5B38" w:rsidRDefault="003C1C09" w:rsidP="00DA5B38">
      <w:pPr>
        <w:spacing w:after="0" w:line="240" w:lineRule="auto"/>
        <w:ind w:firstLine="709"/>
        <w:jc w:val="both"/>
        <w:rPr>
          <w:rFonts w:ascii="Times New Roman" w:hAnsi="Times New Roman" w:cs="Times New Roman"/>
          <w:sz w:val="24"/>
          <w:szCs w:val="24"/>
        </w:rPr>
      </w:pPr>
      <w:r w:rsidRPr="00DA5B38">
        <w:rPr>
          <w:rFonts w:ascii="Times New Roman" w:hAnsi="Times New Roman" w:cs="Times New Roman"/>
          <w:sz w:val="24"/>
          <w:szCs w:val="24"/>
        </w:rPr>
        <w:t xml:space="preserve">Процесс исследования представляет собой особую категорию деятельности – «исследовательскую деятельность». Зимняя И.А и Шашенкова Е.А. объясняют исследовательскую деятельность как особый вид деятельности человека, которая сводится с действенностью и сознанием личности, удовлетворяющая в познании, развитии интеллектуальных способностей. Результатом этой деятельности являются новые знания, добытые в зависимости от поставленной цели. Специфику данной деятельности определяют способы и методы работы над исследованием, постановка цели и задач, определение проблемы исследования, объекта и предмета, постановка гипотезы и контроль знаний, приобретенных в процессе исследования. </w:t>
      </w:r>
    </w:p>
    <w:p w:rsidR="007312FF" w:rsidRPr="00DA5B38" w:rsidRDefault="003C1C09"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lastRenderedPageBreak/>
        <w:t>Профессор, доктор педагогических наук Далингер В.А. выделяет понятие «учебно-исследовательская деятельность». Он считает, что это целенаправленный процесс учебной деятельности под руководством педагога, ориентированный на исследование разных объектов, выдерживая структуру всех основных этапов и методов, смежных научному исследованию, но приспособленных к степени познавательн</w:t>
      </w:r>
      <w:r w:rsidR="007312FF" w:rsidRPr="00DA5B38">
        <w:rPr>
          <w:rFonts w:ascii="Times New Roman" w:hAnsi="Times New Roman" w:cs="Times New Roman"/>
          <w:sz w:val="24"/>
          <w:szCs w:val="24"/>
        </w:rPr>
        <w:t xml:space="preserve">ых компетенций обучающихся. </w:t>
      </w:r>
    </w:p>
    <w:p w:rsidR="007312FF" w:rsidRPr="00DA5B38" w:rsidRDefault="003C1C09" w:rsidP="00DA5B38">
      <w:pPr>
        <w:spacing w:after="0" w:line="240" w:lineRule="auto"/>
        <w:ind w:firstLine="709"/>
        <w:jc w:val="both"/>
        <w:rPr>
          <w:rFonts w:ascii="Times New Roman" w:hAnsi="Times New Roman" w:cs="Times New Roman"/>
          <w:sz w:val="24"/>
          <w:szCs w:val="24"/>
        </w:rPr>
      </w:pPr>
      <w:r w:rsidRPr="00DA5B38">
        <w:rPr>
          <w:rFonts w:ascii="Times New Roman" w:hAnsi="Times New Roman" w:cs="Times New Roman"/>
          <w:sz w:val="24"/>
          <w:szCs w:val="24"/>
        </w:rPr>
        <w:t xml:space="preserve"> Тяглова Е.В. определила перечень принципов исследования, с помощью которых возможно достичь раскрытия педагогического потенциала обучающихся:  </w:t>
      </w:r>
    </w:p>
    <w:p w:rsidR="002E47F4" w:rsidRPr="00DA5B38" w:rsidRDefault="007312FF"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 xml:space="preserve">-  </w:t>
      </w:r>
      <w:r w:rsidR="003C1C09" w:rsidRPr="00DA5B38">
        <w:rPr>
          <w:rFonts w:ascii="Times New Roman" w:hAnsi="Times New Roman" w:cs="Times New Roman"/>
          <w:sz w:val="24"/>
          <w:szCs w:val="24"/>
        </w:rPr>
        <w:t>принцип доступности, обнаруживающий у школьников умение</w:t>
      </w:r>
      <w:r w:rsidR="003C1C09" w:rsidRPr="00DA5B38">
        <w:rPr>
          <w:rFonts w:ascii="Times New Roman" w:hAnsi="Times New Roman" w:cs="Times New Roman"/>
          <w:sz w:val="24"/>
          <w:szCs w:val="24"/>
        </w:rPr>
        <w:sym w:font="Symbol" w:char="F02D"/>
      </w:r>
      <w:r w:rsidR="003C1C09" w:rsidRPr="00DA5B38">
        <w:rPr>
          <w:rFonts w:ascii="Times New Roman" w:hAnsi="Times New Roman" w:cs="Times New Roman"/>
          <w:sz w:val="24"/>
          <w:szCs w:val="24"/>
        </w:rPr>
        <w:t xml:space="preserve"> выполнить задание, после чего у него появится удовлетворение, вызванное результатами собственной деятельности;  </w:t>
      </w:r>
    </w:p>
    <w:p w:rsidR="002E47F4" w:rsidRPr="00DA5B38" w:rsidRDefault="002E47F4"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 xml:space="preserve">            - принцип </w:t>
      </w:r>
      <w:r w:rsidR="003C1C09" w:rsidRPr="00DA5B38">
        <w:rPr>
          <w:rFonts w:ascii="Times New Roman" w:hAnsi="Times New Roman" w:cs="Times New Roman"/>
          <w:sz w:val="24"/>
          <w:szCs w:val="24"/>
        </w:rPr>
        <w:t>осознанности, определяющийся пониманием</w:t>
      </w:r>
      <w:r w:rsidR="003C1C09" w:rsidRPr="00DA5B38">
        <w:rPr>
          <w:rFonts w:ascii="Times New Roman" w:hAnsi="Times New Roman" w:cs="Times New Roman"/>
          <w:sz w:val="24"/>
          <w:szCs w:val="24"/>
        </w:rPr>
        <w:sym w:font="Symbol" w:char="F02D"/>
      </w:r>
      <w:r w:rsidR="003C1C09" w:rsidRPr="00DA5B38">
        <w:rPr>
          <w:rFonts w:ascii="Times New Roman" w:hAnsi="Times New Roman" w:cs="Times New Roman"/>
          <w:sz w:val="24"/>
          <w:szCs w:val="24"/>
        </w:rPr>
        <w:t xml:space="preserve"> поставленной цели, задачи, проблемы и самого исследования вместе с результа</w:t>
      </w:r>
      <w:r w:rsidRPr="00DA5B38">
        <w:rPr>
          <w:rFonts w:ascii="Times New Roman" w:hAnsi="Times New Roman" w:cs="Times New Roman"/>
          <w:sz w:val="24"/>
          <w:szCs w:val="24"/>
        </w:rPr>
        <w:t>та</w:t>
      </w:r>
      <w:r w:rsidR="003C1C09" w:rsidRPr="00DA5B38">
        <w:rPr>
          <w:rFonts w:ascii="Times New Roman" w:hAnsi="Times New Roman" w:cs="Times New Roman"/>
          <w:sz w:val="24"/>
          <w:szCs w:val="24"/>
        </w:rPr>
        <w:t xml:space="preserve">ми;  </w:t>
      </w:r>
    </w:p>
    <w:p w:rsidR="002E47F4" w:rsidRPr="00DA5B38" w:rsidRDefault="002E47F4"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 xml:space="preserve">            - </w:t>
      </w:r>
      <w:r w:rsidR="003C1C09" w:rsidRPr="00DA5B38">
        <w:rPr>
          <w:rFonts w:ascii="Times New Roman" w:hAnsi="Times New Roman" w:cs="Times New Roman"/>
          <w:sz w:val="24"/>
          <w:szCs w:val="24"/>
        </w:rPr>
        <w:t>принцип экспериментальности, направленный на познание</w:t>
      </w:r>
      <w:r w:rsidR="003C1C09" w:rsidRPr="00DA5B38">
        <w:rPr>
          <w:rFonts w:ascii="Times New Roman" w:hAnsi="Times New Roman" w:cs="Times New Roman"/>
          <w:sz w:val="24"/>
          <w:szCs w:val="24"/>
        </w:rPr>
        <w:sym w:font="Symbol" w:char="F02D"/>
      </w:r>
      <w:r w:rsidR="003C1C09" w:rsidRPr="00DA5B38">
        <w:rPr>
          <w:rFonts w:ascii="Times New Roman" w:hAnsi="Times New Roman" w:cs="Times New Roman"/>
          <w:sz w:val="24"/>
          <w:szCs w:val="24"/>
        </w:rPr>
        <w:t xml:space="preserve"> обучающимися параметров и свойств исследуемых объектов методом анализирования, в результате которого различные свойства объектов и явлений рассматриваются во взаимосвязи и охватываются со всех точек зрения; </w:t>
      </w:r>
    </w:p>
    <w:p w:rsidR="002E47F4" w:rsidRPr="00DA5B38" w:rsidRDefault="002E47F4"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 xml:space="preserve">              - </w:t>
      </w:r>
      <w:r w:rsidR="003C1C09" w:rsidRPr="00DA5B38">
        <w:rPr>
          <w:rFonts w:ascii="Times New Roman" w:hAnsi="Times New Roman" w:cs="Times New Roman"/>
          <w:sz w:val="24"/>
          <w:szCs w:val="24"/>
        </w:rPr>
        <w:t xml:space="preserve"> принцип естественности, где сформулированная проблема</w:t>
      </w:r>
      <w:r w:rsidR="003C1C09" w:rsidRPr="00DA5B38">
        <w:rPr>
          <w:rFonts w:ascii="Times New Roman" w:hAnsi="Times New Roman" w:cs="Times New Roman"/>
          <w:sz w:val="24"/>
          <w:szCs w:val="24"/>
        </w:rPr>
        <w:sym w:font="Symbol" w:char="F02D"/>
      </w:r>
      <w:r w:rsidR="003C1C09" w:rsidRPr="00DA5B38">
        <w:rPr>
          <w:rFonts w:ascii="Times New Roman" w:hAnsi="Times New Roman" w:cs="Times New Roman"/>
          <w:sz w:val="24"/>
          <w:szCs w:val="24"/>
        </w:rPr>
        <w:t xml:space="preserve"> должна быть реальной и объективной, вызывая истинный интерес у обучающихся к процессу исследования;</w:t>
      </w:r>
    </w:p>
    <w:p w:rsidR="002E47F4" w:rsidRPr="00DA5B38" w:rsidRDefault="002E47F4"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 xml:space="preserve">              - </w:t>
      </w:r>
      <w:r w:rsidR="003C1C09" w:rsidRPr="00DA5B38">
        <w:rPr>
          <w:rFonts w:ascii="Times New Roman" w:hAnsi="Times New Roman" w:cs="Times New Roman"/>
          <w:sz w:val="24"/>
          <w:szCs w:val="24"/>
        </w:rPr>
        <w:t xml:space="preserve">  принцип самодеятельности, при котором обучающиеся</w:t>
      </w:r>
      <w:r w:rsidR="003C1C09" w:rsidRPr="00DA5B38">
        <w:rPr>
          <w:rFonts w:ascii="Times New Roman" w:hAnsi="Times New Roman" w:cs="Times New Roman"/>
          <w:sz w:val="24"/>
          <w:szCs w:val="24"/>
        </w:rPr>
        <w:sym w:font="Symbol" w:char="F02D"/>
      </w:r>
      <w:r w:rsidR="003C1C09" w:rsidRPr="00DA5B38">
        <w:rPr>
          <w:rFonts w:ascii="Times New Roman" w:hAnsi="Times New Roman" w:cs="Times New Roman"/>
          <w:sz w:val="24"/>
          <w:szCs w:val="24"/>
        </w:rPr>
        <w:t xml:space="preserve"> осваивают порядок этапов исследования и получают новые знания через собственный опыт самостоятельной деятельности; </w:t>
      </w:r>
    </w:p>
    <w:p w:rsidR="002E47F4" w:rsidRPr="00DA5B38" w:rsidRDefault="002E47F4"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 xml:space="preserve">              - </w:t>
      </w:r>
      <w:r w:rsidR="003C1C09" w:rsidRPr="00DA5B38">
        <w:rPr>
          <w:rFonts w:ascii="Times New Roman" w:hAnsi="Times New Roman" w:cs="Times New Roman"/>
          <w:sz w:val="24"/>
          <w:szCs w:val="24"/>
        </w:rPr>
        <w:t>принцип культуросообразности, основывающийся на</w:t>
      </w:r>
      <w:r w:rsidR="003C1C09" w:rsidRPr="00DA5B38">
        <w:rPr>
          <w:rFonts w:ascii="Times New Roman" w:hAnsi="Times New Roman" w:cs="Times New Roman"/>
          <w:sz w:val="24"/>
          <w:szCs w:val="24"/>
        </w:rPr>
        <w:sym w:font="Symbol" w:char="F02D"/>
      </w:r>
      <w:r w:rsidR="003C1C09" w:rsidRPr="00DA5B38">
        <w:rPr>
          <w:rFonts w:ascii="Times New Roman" w:hAnsi="Times New Roman" w:cs="Times New Roman"/>
          <w:sz w:val="24"/>
          <w:szCs w:val="24"/>
        </w:rPr>
        <w:t xml:space="preserve"> регистрации особенностей мировоззрения</w:t>
      </w:r>
      <w:r w:rsidRPr="00DA5B38">
        <w:rPr>
          <w:rFonts w:ascii="Times New Roman" w:hAnsi="Times New Roman" w:cs="Times New Roman"/>
          <w:sz w:val="24"/>
          <w:szCs w:val="24"/>
        </w:rPr>
        <w:t xml:space="preserve">, в определенной культуре. </w:t>
      </w:r>
    </w:p>
    <w:p w:rsidR="002E47F4" w:rsidRPr="00DA5B38" w:rsidRDefault="003C1C09" w:rsidP="00DA5B38">
      <w:pPr>
        <w:spacing w:after="0" w:line="240" w:lineRule="auto"/>
        <w:ind w:firstLine="709"/>
        <w:jc w:val="both"/>
        <w:rPr>
          <w:rFonts w:ascii="Times New Roman" w:hAnsi="Times New Roman" w:cs="Times New Roman"/>
          <w:sz w:val="24"/>
          <w:szCs w:val="24"/>
        </w:rPr>
      </w:pPr>
      <w:r w:rsidRPr="00DA5B38">
        <w:rPr>
          <w:rFonts w:ascii="Times New Roman" w:hAnsi="Times New Roman" w:cs="Times New Roman"/>
          <w:sz w:val="24"/>
          <w:szCs w:val="24"/>
        </w:rPr>
        <w:t xml:space="preserve">Кроме вышеперечисленных принципов в практике зарубежной педагогики американскими педагогами Драйвером Р., Беллом Б. и Крейзбергом П. были выделены следующие требования эффективного функционирования исследовательского обучения: </w:t>
      </w:r>
    </w:p>
    <w:p w:rsidR="002E47F4" w:rsidRPr="00DA5B38" w:rsidRDefault="002E47F4"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 xml:space="preserve">            - </w:t>
      </w:r>
      <w:r w:rsidR="003C1C09" w:rsidRPr="00DA5B38">
        <w:rPr>
          <w:rFonts w:ascii="Times New Roman" w:hAnsi="Times New Roman" w:cs="Times New Roman"/>
          <w:sz w:val="24"/>
          <w:szCs w:val="24"/>
        </w:rPr>
        <w:t xml:space="preserve"> побуждать обучающихся к формулированию возникающих у них</w:t>
      </w:r>
      <w:r w:rsidR="003C1C09" w:rsidRPr="00DA5B38">
        <w:rPr>
          <w:rFonts w:ascii="Times New Roman" w:hAnsi="Times New Roman" w:cs="Times New Roman"/>
          <w:sz w:val="24"/>
          <w:szCs w:val="24"/>
        </w:rPr>
        <w:sym w:font="Symbol" w:char="F02D"/>
      </w:r>
      <w:r w:rsidR="003C1C09" w:rsidRPr="00DA5B38">
        <w:rPr>
          <w:rFonts w:ascii="Times New Roman" w:hAnsi="Times New Roman" w:cs="Times New Roman"/>
          <w:sz w:val="24"/>
          <w:szCs w:val="24"/>
        </w:rPr>
        <w:t xml:space="preserve"> идей и представлений, активно высказывать их;  </w:t>
      </w:r>
    </w:p>
    <w:p w:rsidR="002E47F4" w:rsidRPr="00DA5B38" w:rsidRDefault="002E47F4"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 xml:space="preserve">             - </w:t>
      </w:r>
      <w:r w:rsidR="003C1C09" w:rsidRPr="00DA5B38">
        <w:rPr>
          <w:rFonts w:ascii="Times New Roman" w:hAnsi="Times New Roman" w:cs="Times New Roman"/>
          <w:sz w:val="24"/>
          <w:szCs w:val="24"/>
        </w:rPr>
        <w:t>вызывать у обучающихся желание к постановке гипотез,</w:t>
      </w:r>
      <w:r w:rsidR="003C1C09" w:rsidRPr="00DA5B38">
        <w:rPr>
          <w:rFonts w:ascii="Times New Roman" w:hAnsi="Times New Roman" w:cs="Times New Roman"/>
          <w:sz w:val="24"/>
          <w:szCs w:val="24"/>
        </w:rPr>
        <w:sym w:font="Symbol" w:char="F02D"/>
      </w:r>
      <w:r w:rsidR="003C1C09" w:rsidRPr="00DA5B38">
        <w:rPr>
          <w:rFonts w:ascii="Times New Roman" w:hAnsi="Times New Roman" w:cs="Times New Roman"/>
          <w:sz w:val="24"/>
          <w:szCs w:val="24"/>
        </w:rPr>
        <w:t xml:space="preserve"> предположений, догадок, альтернативных путей их разъяснения;  </w:t>
      </w:r>
    </w:p>
    <w:p w:rsidR="002E47F4" w:rsidRPr="00DA5B38" w:rsidRDefault="002E47F4"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 xml:space="preserve">             - </w:t>
      </w:r>
      <w:r w:rsidR="003C1C09" w:rsidRPr="00DA5B38">
        <w:rPr>
          <w:rFonts w:ascii="Times New Roman" w:hAnsi="Times New Roman" w:cs="Times New Roman"/>
          <w:sz w:val="24"/>
          <w:szCs w:val="24"/>
        </w:rPr>
        <w:t>знакомить их с процессами и явлениями, имеющих противоречия</w:t>
      </w:r>
      <w:r w:rsidR="003C1C09" w:rsidRPr="00DA5B38">
        <w:rPr>
          <w:rFonts w:ascii="Times New Roman" w:hAnsi="Times New Roman" w:cs="Times New Roman"/>
          <w:sz w:val="24"/>
          <w:szCs w:val="24"/>
        </w:rPr>
        <w:sym w:font="Symbol" w:char="F02D"/>
      </w:r>
      <w:r w:rsidR="003C1C09" w:rsidRPr="00DA5B38">
        <w:rPr>
          <w:rFonts w:ascii="Times New Roman" w:hAnsi="Times New Roman" w:cs="Times New Roman"/>
          <w:sz w:val="24"/>
          <w:szCs w:val="24"/>
        </w:rPr>
        <w:t xml:space="preserve"> с существующими представлениями; </w:t>
      </w:r>
    </w:p>
    <w:p w:rsidR="002E47F4" w:rsidRPr="00DA5B38" w:rsidRDefault="002E47F4"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 xml:space="preserve">              - </w:t>
      </w:r>
      <w:r w:rsidR="003C1C09" w:rsidRPr="00DA5B38">
        <w:rPr>
          <w:rFonts w:ascii="Times New Roman" w:hAnsi="Times New Roman" w:cs="Times New Roman"/>
          <w:sz w:val="24"/>
          <w:szCs w:val="24"/>
        </w:rPr>
        <w:t xml:space="preserve">предоставлять </w:t>
      </w:r>
      <w:r w:rsidRPr="00DA5B38">
        <w:rPr>
          <w:rFonts w:ascii="Times New Roman" w:hAnsi="Times New Roman" w:cs="Times New Roman"/>
          <w:sz w:val="24"/>
          <w:szCs w:val="24"/>
        </w:rPr>
        <w:t xml:space="preserve">учащимся </w:t>
      </w:r>
      <w:r w:rsidR="003C1C09" w:rsidRPr="00DA5B38">
        <w:rPr>
          <w:rFonts w:ascii="Times New Roman" w:hAnsi="Times New Roman" w:cs="Times New Roman"/>
          <w:sz w:val="24"/>
          <w:szCs w:val="24"/>
        </w:rPr>
        <w:t>возможность проводить исследования</w:t>
      </w:r>
      <w:r w:rsidR="003C1C09" w:rsidRPr="00DA5B38">
        <w:rPr>
          <w:rFonts w:ascii="Times New Roman" w:hAnsi="Times New Roman" w:cs="Times New Roman"/>
          <w:sz w:val="24"/>
          <w:szCs w:val="24"/>
        </w:rPr>
        <w:sym w:font="Symbol" w:char="F02D"/>
      </w:r>
      <w:r w:rsidR="003C1C09" w:rsidRPr="00DA5B38">
        <w:rPr>
          <w:rFonts w:ascii="Times New Roman" w:hAnsi="Times New Roman" w:cs="Times New Roman"/>
          <w:sz w:val="24"/>
          <w:szCs w:val="24"/>
        </w:rPr>
        <w:t xml:space="preserve"> на основе своих мыслей и предположений в свободных и расслабленных условиях;  </w:t>
      </w:r>
    </w:p>
    <w:p w:rsidR="002E47F4" w:rsidRPr="00DA5B38" w:rsidRDefault="002E47F4"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 xml:space="preserve">              - </w:t>
      </w:r>
      <w:r w:rsidR="003C1C09" w:rsidRPr="00DA5B38">
        <w:rPr>
          <w:rFonts w:ascii="Times New Roman" w:hAnsi="Times New Roman" w:cs="Times New Roman"/>
          <w:sz w:val="24"/>
          <w:szCs w:val="24"/>
        </w:rPr>
        <w:t>давать возможность обучающимся активно применять свои</w:t>
      </w:r>
      <w:r w:rsidR="003C1C09" w:rsidRPr="00DA5B38">
        <w:rPr>
          <w:rFonts w:ascii="Times New Roman" w:hAnsi="Times New Roman" w:cs="Times New Roman"/>
          <w:sz w:val="24"/>
          <w:szCs w:val="24"/>
        </w:rPr>
        <w:sym w:font="Symbol" w:char="F02D"/>
      </w:r>
      <w:r w:rsidR="003C1C09" w:rsidRPr="00DA5B38">
        <w:rPr>
          <w:rFonts w:ascii="Times New Roman" w:hAnsi="Times New Roman" w:cs="Times New Roman"/>
          <w:sz w:val="24"/>
          <w:szCs w:val="24"/>
        </w:rPr>
        <w:t xml:space="preserve"> новые представления к большому количеству процессов и явлений таким образом, чтобы они могли проанализировать и дать оценку их прикладному значению и практической значимости. </w:t>
      </w:r>
    </w:p>
    <w:p w:rsidR="002E47F4" w:rsidRPr="00DA5B38" w:rsidRDefault="003C1C09"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 xml:space="preserve">Все идеи как зарубежных, так и отечественных педагогов очень похожи. На ведущей позиции для зарубежных педагогов находится процесс гуманизации образования, а для отечественных педагогов имеет большой вес конкретика и чѐтко выраженная взаимосвязь подходов и принципов методики преподавания. Кроме того, существует мнение, при котором учитываются интересы и обучающегося и педагога. </w:t>
      </w:r>
    </w:p>
    <w:p w:rsidR="002E47F4" w:rsidRPr="00DA5B38" w:rsidRDefault="003C1C09"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Выделяются три основных условия эффективной организации учебно</w:t>
      </w:r>
      <w:r w:rsidR="002E47F4" w:rsidRPr="00DA5B38">
        <w:rPr>
          <w:rFonts w:ascii="Times New Roman" w:hAnsi="Times New Roman" w:cs="Times New Roman"/>
          <w:sz w:val="24"/>
          <w:szCs w:val="24"/>
        </w:rPr>
        <w:t xml:space="preserve"> - </w:t>
      </w:r>
      <w:r w:rsidRPr="00DA5B38">
        <w:rPr>
          <w:rFonts w:ascii="Times New Roman" w:hAnsi="Times New Roman" w:cs="Times New Roman"/>
          <w:sz w:val="24"/>
          <w:szCs w:val="24"/>
        </w:rPr>
        <w:t xml:space="preserve">исследовательской деятельности обучающихся: </w:t>
      </w:r>
    </w:p>
    <w:p w:rsidR="002E47F4" w:rsidRPr="00DA5B38" w:rsidRDefault="003C1C09" w:rsidP="008E13C5">
      <w:pPr>
        <w:pStyle w:val="a3"/>
        <w:numPr>
          <w:ilvl w:val="0"/>
          <w:numId w:val="55"/>
        </w:numPr>
        <w:spacing w:after="0" w:line="240" w:lineRule="auto"/>
        <w:jc w:val="both"/>
        <w:rPr>
          <w:rFonts w:ascii="Times New Roman" w:hAnsi="Times New Roman" w:cs="Times New Roman"/>
          <w:b/>
          <w:bCs/>
          <w:sz w:val="24"/>
          <w:szCs w:val="24"/>
        </w:rPr>
      </w:pPr>
      <w:r w:rsidRPr="00DA5B38">
        <w:rPr>
          <w:rFonts w:ascii="Times New Roman" w:hAnsi="Times New Roman" w:cs="Times New Roman"/>
          <w:sz w:val="24"/>
          <w:szCs w:val="24"/>
        </w:rPr>
        <w:t xml:space="preserve">Обучающийся вместе с педагогом должны быть заинтересованы и иметь желание провести конкретное исследование, потому как по причине отсутствия </w:t>
      </w:r>
      <w:r w:rsidRPr="00DA5B38">
        <w:rPr>
          <w:rFonts w:ascii="Times New Roman" w:hAnsi="Times New Roman" w:cs="Times New Roman"/>
          <w:sz w:val="24"/>
          <w:szCs w:val="24"/>
        </w:rPr>
        <w:lastRenderedPageBreak/>
        <w:t xml:space="preserve">интереса к учебно-исследовательской деятельности снижается педагогическая эффективность данного метода. </w:t>
      </w:r>
    </w:p>
    <w:p w:rsidR="001E17E4" w:rsidRPr="00DA5B38" w:rsidRDefault="003C1C09" w:rsidP="008E13C5">
      <w:pPr>
        <w:pStyle w:val="a3"/>
        <w:numPr>
          <w:ilvl w:val="0"/>
          <w:numId w:val="55"/>
        </w:numPr>
        <w:spacing w:after="0" w:line="240" w:lineRule="auto"/>
        <w:jc w:val="both"/>
        <w:rPr>
          <w:rFonts w:ascii="Times New Roman" w:hAnsi="Times New Roman" w:cs="Times New Roman"/>
          <w:b/>
          <w:bCs/>
          <w:sz w:val="24"/>
          <w:szCs w:val="24"/>
        </w:rPr>
      </w:pPr>
      <w:r w:rsidRPr="00DA5B38">
        <w:rPr>
          <w:rFonts w:ascii="Times New Roman" w:hAnsi="Times New Roman" w:cs="Times New Roman"/>
          <w:sz w:val="24"/>
          <w:szCs w:val="24"/>
        </w:rPr>
        <w:t>Педагог должен иметь высокий уровень компетентности для реализации возможности проведения исследование. Ему необходимо знать всю структуру работы, методологии, особенностей организации учебно</w:t>
      </w:r>
      <w:r w:rsidR="002E47F4" w:rsidRPr="00DA5B38">
        <w:rPr>
          <w:rFonts w:ascii="Times New Roman" w:hAnsi="Times New Roman" w:cs="Times New Roman"/>
          <w:sz w:val="24"/>
          <w:szCs w:val="24"/>
        </w:rPr>
        <w:t xml:space="preserve"> - </w:t>
      </w:r>
      <w:r w:rsidRPr="00DA5B38">
        <w:rPr>
          <w:rFonts w:ascii="Times New Roman" w:hAnsi="Times New Roman" w:cs="Times New Roman"/>
          <w:sz w:val="24"/>
          <w:szCs w:val="24"/>
        </w:rPr>
        <w:t>исследовательской деятельности. Обучающийся обязан владеть определенным объемом знаний, необходимым для качественн</w:t>
      </w:r>
      <w:r w:rsidR="001E17E4" w:rsidRPr="00DA5B38">
        <w:rPr>
          <w:rFonts w:ascii="Times New Roman" w:hAnsi="Times New Roman" w:cs="Times New Roman"/>
          <w:sz w:val="24"/>
          <w:szCs w:val="24"/>
        </w:rPr>
        <w:t xml:space="preserve">ого выполнения всей работы. </w:t>
      </w:r>
    </w:p>
    <w:p w:rsidR="00280C71" w:rsidRPr="00DA5B38" w:rsidRDefault="003C1C09" w:rsidP="008E13C5">
      <w:pPr>
        <w:pStyle w:val="a3"/>
        <w:numPr>
          <w:ilvl w:val="0"/>
          <w:numId w:val="55"/>
        </w:num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 xml:space="preserve"> Как обучающийся, так и педагог обязательно должны получить удовлетворение от проделанной учебно-исследовательской деятельнос</w:t>
      </w:r>
      <w:r w:rsidR="001E17E4" w:rsidRPr="00DA5B38">
        <w:rPr>
          <w:rFonts w:ascii="Times New Roman" w:hAnsi="Times New Roman" w:cs="Times New Roman"/>
          <w:sz w:val="24"/>
          <w:szCs w:val="24"/>
        </w:rPr>
        <w:t xml:space="preserve">ти. В условиях современного образования </w:t>
      </w:r>
      <w:r w:rsidRPr="00DA5B38">
        <w:rPr>
          <w:rFonts w:ascii="Times New Roman" w:hAnsi="Times New Roman" w:cs="Times New Roman"/>
          <w:sz w:val="24"/>
          <w:szCs w:val="24"/>
        </w:rPr>
        <w:t xml:space="preserve"> учебно-исследоват</w:t>
      </w:r>
      <w:r w:rsidR="001E17E4" w:rsidRPr="00DA5B38">
        <w:rPr>
          <w:rFonts w:ascii="Times New Roman" w:hAnsi="Times New Roman" w:cs="Times New Roman"/>
          <w:sz w:val="24"/>
          <w:szCs w:val="24"/>
        </w:rPr>
        <w:t xml:space="preserve">ельская деятельность учащихся </w:t>
      </w:r>
      <w:r w:rsidRPr="00DA5B38">
        <w:rPr>
          <w:rFonts w:ascii="Times New Roman" w:hAnsi="Times New Roman" w:cs="Times New Roman"/>
          <w:sz w:val="24"/>
          <w:szCs w:val="24"/>
        </w:rPr>
        <w:t xml:space="preserve">в последние годы стала получать широкое применение в образовательном процессе, являющаяся достаточно важным и в некоторых случаях обязательным составляющим элементом образовательных программ по изучаемым предметам. </w:t>
      </w:r>
    </w:p>
    <w:p w:rsidR="00280C71" w:rsidRPr="00DA5B38" w:rsidRDefault="00280C71" w:rsidP="00DA5B38">
      <w:pPr>
        <w:spacing w:after="0" w:line="240" w:lineRule="auto"/>
        <w:rPr>
          <w:rFonts w:ascii="Times New Roman" w:hAnsi="Times New Roman" w:cs="Times New Roman"/>
          <w:sz w:val="24"/>
          <w:szCs w:val="24"/>
        </w:rPr>
      </w:pPr>
    </w:p>
    <w:p w:rsidR="001F3F4E" w:rsidRPr="00DA5B38" w:rsidRDefault="001F3F4E" w:rsidP="00DA5B38">
      <w:pPr>
        <w:spacing w:after="0" w:line="240" w:lineRule="auto"/>
        <w:rPr>
          <w:rFonts w:ascii="Times New Roman" w:hAnsi="Times New Roman" w:cs="Times New Roman"/>
          <w:sz w:val="24"/>
          <w:szCs w:val="24"/>
        </w:rPr>
      </w:pPr>
    </w:p>
    <w:p w:rsidR="001E17E4" w:rsidRPr="00DA5B38" w:rsidRDefault="001E17E4" w:rsidP="00DA5B38">
      <w:pPr>
        <w:spacing w:after="0" w:line="240" w:lineRule="auto"/>
        <w:rPr>
          <w:rFonts w:ascii="Times New Roman" w:hAnsi="Times New Roman" w:cs="Times New Roman"/>
          <w:sz w:val="24"/>
          <w:szCs w:val="24"/>
        </w:rPr>
      </w:pPr>
    </w:p>
    <w:p w:rsidR="001E17E4" w:rsidRPr="00DA5B38" w:rsidRDefault="001E17E4" w:rsidP="00DA5B38">
      <w:pPr>
        <w:spacing w:after="0" w:line="240" w:lineRule="auto"/>
        <w:rPr>
          <w:rFonts w:ascii="Times New Roman" w:hAnsi="Times New Roman" w:cs="Times New Roman"/>
          <w:sz w:val="24"/>
          <w:szCs w:val="24"/>
        </w:rPr>
      </w:pPr>
    </w:p>
    <w:p w:rsidR="001E17E4" w:rsidRPr="00DA5B38" w:rsidRDefault="001E17E4" w:rsidP="00DA5B38">
      <w:pPr>
        <w:spacing w:after="0" w:line="240" w:lineRule="auto"/>
        <w:rPr>
          <w:rFonts w:ascii="Times New Roman" w:hAnsi="Times New Roman" w:cs="Times New Roman"/>
          <w:sz w:val="24"/>
          <w:szCs w:val="24"/>
        </w:rPr>
      </w:pPr>
    </w:p>
    <w:p w:rsidR="001E17E4" w:rsidRPr="00DA5B38" w:rsidRDefault="001E17E4" w:rsidP="00DA5B38">
      <w:pPr>
        <w:spacing w:after="0" w:line="240" w:lineRule="auto"/>
        <w:rPr>
          <w:rFonts w:ascii="Times New Roman" w:hAnsi="Times New Roman" w:cs="Times New Roman"/>
          <w:sz w:val="24"/>
          <w:szCs w:val="24"/>
        </w:rPr>
      </w:pPr>
    </w:p>
    <w:p w:rsidR="001E17E4" w:rsidRPr="00DA5B38" w:rsidRDefault="001E17E4" w:rsidP="00DA5B38">
      <w:pPr>
        <w:spacing w:after="0" w:line="240" w:lineRule="auto"/>
        <w:rPr>
          <w:rFonts w:ascii="Times New Roman" w:hAnsi="Times New Roman" w:cs="Times New Roman"/>
          <w:sz w:val="24"/>
          <w:szCs w:val="24"/>
        </w:rPr>
      </w:pPr>
    </w:p>
    <w:p w:rsidR="001E17E4" w:rsidRPr="00DA5B38" w:rsidRDefault="001E17E4" w:rsidP="00DA5B38">
      <w:pPr>
        <w:spacing w:after="0" w:line="240" w:lineRule="auto"/>
        <w:rPr>
          <w:rFonts w:ascii="Times New Roman" w:hAnsi="Times New Roman" w:cs="Times New Roman"/>
          <w:sz w:val="24"/>
          <w:szCs w:val="24"/>
        </w:rPr>
      </w:pPr>
    </w:p>
    <w:p w:rsidR="001E17E4" w:rsidRPr="00DA5B38" w:rsidRDefault="001E17E4" w:rsidP="00DA5B38">
      <w:pPr>
        <w:spacing w:after="0" w:line="240" w:lineRule="auto"/>
        <w:rPr>
          <w:rFonts w:ascii="Times New Roman" w:hAnsi="Times New Roman" w:cs="Times New Roman"/>
          <w:sz w:val="24"/>
          <w:szCs w:val="24"/>
        </w:rPr>
      </w:pPr>
    </w:p>
    <w:p w:rsidR="001E17E4" w:rsidRPr="00DA5B38" w:rsidRDefault="001E17E4" w:rsidP="00DA5B38">
      <w:pPr>
        <w:spacing w:after="0" w:line="240" w:lineRule="auto"/>
        <w:rPr>
          <w:rFonts w:ascii="Times New Roman" w:hAnsi="Times New Roman" w:cs="Times New Roman"/>
          <w:sz w:val="24"/>
          <w:szCs w:val="24"/>
        </w:rPr>
      </w:pPr>
    </w:p>
    <w:p w:rsidR="001E17E4" w:rsidRPr="00DA5B38" w:rsidRDefault="001E17E4" w:rsidP="00DA5B38">
      <w:pPr>
        <w:spacing w:after="0" w:line="240" w:lineRule="auto"/>
        <w:rPr>
          <w:rFonts w:ascii="Times New Roman" w:hAnsi="Times New Roman" w:cs="Times New Roman"/>
          <w:sz w:val="24"/>
          <w:szCs w:val="24"/>
        </w:rPr>
      </w:pPr>
    </w:p>
    <w:p w:rsidR="001E17E4" w:rsidRPr="00DA5B38" w:rsidRDefault="001E17E4" w:rsidP="00DA5B38">
      <w:pPr>
        <w:spacing w:after="0" w:line="240" w:lineRule="auto"/>
        <w:rPr>
          <w:rFonts w:ascii="Times New Roman" w:hAnsi="Times New Roman" w:cs="Times New Roman"/>
          <w:sz w:val="24"/>
          <w:szCs w:val="24"/>
        </w:rPr>
      </w:pPr>
    </w:p>
    <w:p w:rsidR="001E17E4" w:rsidRPr="00DA5B38" w:rsidRDefault="001E17E4" w:rsidP="00DA5B38">
      <w:pPr>
        <w:spacing w:after="0" w:line="240" w:lineRule="auto"/>
        <w:rPr>
          <w:rFonts w:ascii="Times New Roman" w:hAnsi="Times New Roman" w:cs="Times New Roman"/>
          <w:sz w:val="24"/>
          <w:szCs w:val="24"/>
        </w:rPr>
      </w:pPr>
    </w:p>
    <w:p w:rsidR="001E17E4" w:rsidRPr="00DA5B38" w:rsidRDefault="001E17E4" w:rsidP="00DA5B38">
      <w:pPr>
        <w:spacing w:after="0" w:line="240" w:lineRule="auto"/>
        <w:rPr>
          <w:rFonts w:ascii="Times New Roman" w:hAnsi="Times New Roman" w:cs="Times New Roman"/>
          <w:sz w:val="24"/>
          <w:szCs w:val="24"/>
        </w:rPr>
      </w:pPr>
    </w:p>
    <w:p w:rsidR="001E17E4" w:rsidRPr="00DA5B38" w:rsidRDefault="001E17E4" w:rsidP="00DA5B38">
      <w:pPr>
        <w:spacing w:after="0" w:line="240" w:lineRule="auto"/>
        <w:rPr>
          <w:rFonts w:ascii="Times New Roman" w:hAnsi="Times New Roman" w:cs="Times New Roman"/>
          <w:sz w:val="24"/>
          <w:szCs w:val="24"/>
        </w:rPr>
      </w:pPr>
    </w:p>
    <w:p w:rsidR="001E17E4" w:rsidRPr="00DA5B38" w:rsidRDefault="001E17E4" w:rsidP="00DA5B38">
      <w:pPr>
        <w:spacing w:after="0" w:line="240" w:lineRule="auto"/>
        <w:rPr>
          <w:rFonts w:ascii="Times New Roman" w:hAnsi="Times New Roman" w:cs="Times New Roman"/>
          <w:sz w:val="24"/>
          <w:szCs w:val="24"/>
        </w:rPr>
      </w:pPr>
    </w:p>
    <w:p w:rsidR="001E17E4" w:rsidRPr="00DA5B38" w:rsidRDefault="001E17E4" w:rsidP="00DA5B38">
      <w:pPr>
        <w:spacing w:after="0" w:line="240" w:lineRule="auto"/>
        <w:rPr>
          <w:rFonts w:ascii="Times New Roman" w:hAnsi="Times New Roman" w:cs="Times New Roman"/>
          <w:sz w:val="24"/>
          <w:szCs w:val="24"/>
        </w:rPr>
      </w:pPr>
    </w:p>
    <w:p w:rsidR="001E17E4" w:rsidRPr="00DA5B38" w:rsidRDefault="001E17E4" w:rsidP="00DA5B38">
      <w:pPr>
        <w:spacing w:after="0" w:line="240" w:lineRule="auto"/>
        <w:rPr>
          <w:rFonts w:ascii="Times New Roman" w:hAnsi="Times New Roman" w:cs="Times New Roman"/>
          <w:sz w:val="24"/>
          <w:szCs w:val="24"/>
        </w:rPr>
      </w:pPr>
    </w:p>
    <w:p w:rsidR="001E17E4" w:rsidRPr="00DA5B38" w:rsidRDefault="001E17E4" w:rsidP="00DA5B38">
      <w:pPr>
        <w:spacing w:after="0" w:line="240" w:lineRule="auto"/>
        <w:rPr>
          <w:rFonts w:ascii="Times New Roman" w:hAnsi="Times New Roman" w:cs="Times New Roman"/>
          <w:sz w:val="24"/>
          <w:szCs w:val="24"/>
        </w:rPr>
      </w:pPr>
    </w:p>
    <w:p w:rsidR="001E17E4" w:rsidRPr="00DA5B38" w:rsidRDefault="001E17E4" w:rsidP="00DA5B38">
      <w:pPr>
        <w:spacing w:after="0" w:line="240" w:lineRule="auto"/>
        <w:rPr>
          <w:rFonts w:ascii="Times New Roman" w:hAnsi="Times New Roman" w:cs="Times New Roman"/>
          <w:sz w:val="24"/>
          <w:szCs w:val="24"/>
        </w:rPr>
      </w:pPr>
    </w:p>
    <w:p w:rsidR="001E17E4" w:rsidRPr="00DA5B38" w:rsidRDefault="001E17E4" w:rsidP="00DA5B38">
      <w:pPr>
        <w:spacing w:after="0" w:line="240" w:lineRule="auto"/>
        <w:rPr>
          <w:rFonts w:ascii="Times New Roman" w:hAnsi="Times New Roman" w:cs="Times New Roman"/>
          <w:sz w:val="24"/>
          <w:szCs w:val="24"/>
        </w:rPr>
      </w:pPr>
    </w:p>
    <w:p w:rsidR="001E17E4" w:rsidRPr="00DA5B38" w:rsidRDefault="001E17E4" w:rsidP="00DA5B38">
      <w:pPr>
        <w:spacing w:after="0" w:line="240" w:lineRule="auto"/>
        <w:rPr>
          <w:rFonts w:ascii="Times New Roman" w:hAnsi="Times New Roman" w:cs="Times New Roman"/>
          <w:sz w:val="24"/>
          <w:szCs w:val="24"/>
        </w:rPr>
      </w:pPr>
    </w:p>
    <w:p w:rsidR="001E17E4" w:rsidRPr="00DA5B38" w:rsidRDefault="001E17E4" w:rsidP="00DA5B38">
      <w:pPr>
        <w:spacing w:after="0" w:line="240" w:lineRule="auto"/>
        <w:rPr>
          <w:rFonts w:ascii="Times New Roman" w:hAnsi="Times New Roman" w:cs="Times New Roman"/>
          <w:sz w:val="24"/>
          <w:szCs w:val="24"/>
        </w:rPr>
      </w:pPr>
    </w:p>
    <w:p w:rsidR="001E17E4" w:rsidRPr="00DA5B38" w:rsidRDefault="001E17E4" w:rsidP="00DA5B38">
      <w:pPr>
        <w:spacing w:after="0" w:line="240" w:lineRule="auto"/>
        <w:rPr>
          <w:rFonts w:ascii="Times New Roman" w:hAnsi="Times New Roman" w:cs="Times New Roman"/>
          <w:sz w:val="24"/>
          <w:szCs w:val="24"/>
        </w:rPr>
      </w:pPr>
    </w:p>
    <w:p w:rsidR="001E17E4" w:rsidRPr="00DA5B38" w:rsidRDefault="001E17E4" w:rsidP="00DA5B38">
      <w:pPr>
        <w:spacing w:after="0" w:line="240" w:lineRule="auto"/>
        <w:rPr>
          <w:rFonts w:ascii="Times New Roman" w:hAnsi="Times New Roman" w:cs="Times New Roman"/>
          <w:sz w:val="24"/>
          <w:szCs w:val="24"/>
        </w:rPr>
      </w:pPr>
    </w:p>
    <w:p w:rsidR="001E17E4" w:rsidRPr="00DA5B38" w:rsidRDefault="001E17E4" w:rsidP="00DA5B38">
      <w:pPr>
        <w:spacing w:after="0" w:line="240" w:lineRule="auto"/>
        <w:rPr>
          <w:rFonts w:ascii="Times New Roman" w:hAnsi="Times New Roman" w:cs="Times New Roman"/>
          <w:sz w:val="24"/>
          <w:szCs w:val="24"/>
        </w:rPr>
      </w:pPr>
    </w:p>
    <w:p w:rsidR="001E17E4" w:rsidRPr="00DA5B38" w:rsidRDefault="001E17E4" w:rsidP="00DA5B38">
      <w:pPr>
        <w:spacing w:after="0" w:line="240" w:lineRule="auto"/>
        <w:rPr>
          <w:rFonts w:ascii="Times New Roman" w:hAnsi="Times New Roman" w:cs="Times New Roman"/>
          <w:sz w:val="24"/>
          <w:szCs w:val="24"/>
        </w:rPr>
      </w:pPr>
    </w:p>
    <w:p w:rsidR="001E17E4" w:rsidRPr="00DA5B38" w:rsidRDefault="001E17E4" w:rsidP="00DA5B38">
      <w:pPr>
        <w:spacing w:after="0" w:line="240" w:lineRule="auto"/>
        <w:rPr>
          <w:rFonts w:ascii="Times New Roman" w:hAnsi="Times New Roman" w:cs="Times New Roman"/>
          <w:sz w:val="24"/>
          <w:szCs w:val="24"/>
        </w:rPr>
      </w:pPr>
    </w:p>
    <w:p w:rsidR="001E17E4" w:rsidRPr="00DA5B38" w:rsidRDefault="001E17E4" w:rsidP="00DA5B38">
      <w:pPr>
        <w:spacing w:after="0" w:line="240" w:lineRule="auto"/>
        <w:rPr>
          <w:rFonts w:ascii="Times New Roman" w:hAnsi="Times New Roman" w:cs="Times New Roman"/>
          <w:sz w:val="24"/>
          <w:szCs w:val="24"/>
        </w:rPr>
      </w:pPr>
    </w:p>
    <w:p w:rsidR="001E17E4" w:rsidRPr="00DA5B38" w:rsidRDefault="001E17E4" w:rsidP="00DA5B38">
      <w:pPr>
        <w:spacing w:after="0" w:line="240" w:lineRule="auto"/>
        <w:rPr>
          <w:rFonts w:ascii="Times New Roman" w:hAnsi="Times New Roman" w:cs="Times New Roman"/>
          <w:sz w:val="24"/>
          <w:szCs w:val="24"/>
        </w:rPr>
      </w:pPr>
    </w:p>
    <w:p w:rsidR="001E17E4" w:rsidRPr="00DA5B38" w:rsidRDefault="001E17E4" w:rsidP="00DA5B38">
      <w:pPr>
        <w:spacing w:after="0" w:line="240" w:lineRule="auto"/>
        <w:rPr>
          <w:rFonts w:ascii="Times New Roman" w:hAnsi="Times New Roman" w:cs="Times New Roman"/>
          <w:sz w:val="24"/>
          <w:szCs w:val="24"/>
        </w:rPr>
      </w:pPr>
    </w:p>
    <w:p w:rsidR="001E17E4" w:rsidRPr="00DA5B38" w:rsidRDefault="001E17E4" w:rsidP="00DA5B38">
      <w:pPr>
        <w:spacing w:after="0" w:line="240" w:lineRule="auto"/>
        <w:rPr>
          <w:rFonts w:ascii="Times New Roman" w:hAnsi="Times New Roman" w:cs="Times New Roman"/>
          <w:sz w:val="24"/>
          <w:szCs w:val="24"/>
        </w:rPr>
      </w:pPr>
    </w:p>
    <w:p w:rsidR="001E17E4" w:rsidRPr="00DA5B38" w:rsidRDefault="001E17E4" w:rsidP="00DA5B38">
      <w:pPr>
        <w:spacing w:after="0" w:line="240" w:lineRule="auto"/>
        <w:rPr>
          <w:rFonts w:ascii="Times New Roman" w:hAnsi="Times New Roman" w:cs="Times New Roman"/>
          <w:sz w:val="24"/>
          <w:szCs w:val="24"/>
        </w:rPr>
      </w:pPr>
    </w:p>
    <w:p w:rsidR="001E17E4" w:rsidRPr="00DA5B38" w:rsidRDefault="001E17E4" w:rsidP="00DA5B38">
      <w:pPr>
        <w:spacing w:after="0" w:line="240" w:lineRule="auto"/>
        <w:rPr>
          <w:rFonts w:ascii="Times New Roman" w:hAnsi="Times New Roman" w:cs="Times New Roman"/>
          <w:sz w:val="24"/>
          <w:szCs w:val="24"/>
        </w:rPr>
      </w:pPr>
    </w:p>
    <w:p w:rsidR="001E17E4" w:rsidRPr="00DA5B38" w:rsidRDefault="001E17E4" w:rsidP="00DA5B38">
      <w:pPr>
        <w:spacing w:after="0" w:line="240" w:lineRule="auto"/>
        <w:rPr>
          <w:rFonts w:ascii="Times New Roman" w:hAnsi="Times New Roman" w:cs="Times New Roman"/>
          <w:sz w:val="24"/>
          <w:szCs w:val="24"/>
        </w:rPr>
      </w:pPr>
    </w:p>
    <w:p w:rsidR="001E17E4" w:rsidRPr="00DA5B38" w:rsidRDefault="001E17E4" w:rsidP="00DA5B38">
      <w:pPr>
        <w:spacing w:after="0" w:line="240" w:lineRule="auto"/>
        <w:rPr>
          <w:rFonts w:ascii="Times New Roman" w:hAnsi="Times New Roman" w:cs="Times New Roman"/>
          <w:sz w:val="24"/>
          <w:szCs w:val="24"/>
        </w:rPr>
      </w:pPr>
    </w:p>
    <w:p w:rsidR="001E17E4" w:rsidRPr="00DA5B38" w:rsidRDefault="001E17E4" w:rsidP="00DA5B38">
      <w:pPr>
        <w:spacing w:after="0" w:line="240" w:lineRule="auto"/>
        <w:rPr>
          <w:rFonts w:ascii="Times New Roman" w:hAnsi="Times New Roman" w:cs="Times New Roman"/>
          <w:sz w:val="24"/>
          <w:szCs w:val="24"/>
        </w:rPr>
      </w:pPr>
    </w:p>
    <w:p w:rsidR="001E17E4" w:rsidRPr="00DA5B38" w:rsidRDefault="001E17E4" w:rsidP="00DA5B38">
      <w:pPr>
        <w:spacing w:after="0" w:line="240" w:lineRule="auto"/>
        <w:rPr>
          <w:rFonts w:ascii="Times New Roman" w:hAnsi="Times New Roman" w:cs="Times New Roman"/>
          <w:sz w:val="24"/>
          <w:szCs w:val="24"/>
        </w:rPr>
      </w:pPr>
    </w:p>
    <w:p w:rsidR="001E17E4" w:rsidRPr="00DA5B38" w:rsidRDefault="001E17E4" w:rsidP="00DA5B38">
      <w:pPr>
        <w:spacing w:after="0" w:line="240" w:lineRule="auto"/>
        <w:rPr>
          <w:rFonts w:ascii="Times New Roman" w:hAnsi="Times New Roman" w:cs="Times New Roman"/>
          <w:sz w:val="24"/>
          <w:szCs w:val="24"/>
        </w:rPr>
      </w:pPr>
    </w:p>
    <w:p w:rsidR="00A055EE" w:rsidRPr="00DA5B38" w:rsidRDefault="00A055EE" w:rsidP="00DA5B38">
      <w:pPr>
        <w:pStyle w:val="a3"/>
        <w:spacing w:after="0" w:line="240" w:lineRule="auto"/>
        <w:jc w:val="center"/>
        <w:rPr>
          <w:rFonts w:ascii="Times New Roman" w:hAnsi="Times New Roman" w:cs="Times New Roman"/>
          <w:b/>
          <w:sz w:val="24"/>
          <w:szCs w:val="24"/>
        </w:rPr>
      </w:pPr>
    </w:p>
    <w:p w:rsidR="00A055EE" w:rsidRPr="00DA5B38" w:rsidRDefault="00A055EE" w:rsidP="00DA5B38">
      <w:pPr>
        <w:pStyle w:val="a3"/>
        <w:spacing w:after="0" w:line="240" w:lineRule="auto"/>
        <w:jc w:val="center"/>
        <w:rPr>
          <w:rFonts w:ascii="Times New Roman" w:hAnsi="Times New Roman" w:cs="Times New Roman"/>
          <w:b/>
          <w:sz w:val="24"/>
          <w:szCs w:val="24"/>
        </w:rPr>
      </w:pPr>
    </w:p>
    <w:p w:rsidR="00A055EE" w:rsidRPr="00DA5B38" w:rsidRDefault="005171BF" w:rsidP="00DA5B38">
      <w:pPr>
        <w:spacing w:after="0" w:line="240" w:lineRule="auto"/>
        <w:jc w:val="center"/>
        <w:rPr>
          <w:rFonts w:ascii="Times New Roman" w:hAnsi="Times New Roman" w:cs="Times New Roman"/>
          <w:b/>
          <w:bCs/>
          <w:color w:val="000000"/>
          <w:sz w:val="24"/>
          <w:szCs w:val="24"/>
          <w:shd w:val="clear" w:color="auto" w:fill="FFFFFF"/>
        </w:rPr>
      </w:pPr>
      <w:bookmarkStart w:id="0" w:name="_Toc2770833881"/>
      <w:r>
        <w:rPr>
          <w:rFonts w:ascii="Times New Roman" w:hAnsi="Times New Roman" w:cs="Times New Roman"/>
          <w:b/>
          <w:bCs/>
          <w:noProof/>
          <w:color w:val="000000"/>
          <w:sz w:val="24"/>
          <w:szCs w:val="24"/>
        </w:rPr>
        <w:pict>
          <v:rect id="Rectangle 2" o:spid="_x0000_s1026" style="position:absolute;left:0;text-align:left;margin-left:-54pt;margin-top:-27pt;width:66pt;height:63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" stroked="f" strokecolor="blue">
            <v:textbox>
              <w:txbxContent>
                <w:p w:rsidR="004B4F56" w:rsidRDefault="004B4F56" w:rsidP="00A055EE">
                  <w:r>
                    <w:rPr>
                      <w:noProof/>
                    </w:rPr>
                    <w:drawing>
                      <wp:inline distT="0" distB="0" distL="0" distR="0">
                        <wp:extent cx="648335" cy="648335"/>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srcRect/>
                                <a:stretch>
                                  <a:fillRect/>
                                </a:stretch>
                              </pic:blipFill>
                              <pic:spPr bwMode="auto">
                                <a:xfrm>
                                  <a:off x="0" y="0"/>
                                  <a:ext cx="648335" cy="648335"/>
                                </a:xfrm>
                                <a:prstGeom prst="rect">
                                  <a:avLst/>
                                </a:prstGeom>
                                <a:noFill/>
                                <a:ln w="9525">
                                  <a:noFill/>
                                  <a:miter lim="800000"/>
                                  <a:headEnd/>
                                  <a:tailEnd/>
                                </a:ln>
                              </pic:spPr>
                            </pic:pic>
                          </a:graphicData>
                        </a:graphic>
                      </wp:inline>
                    </w:drawing>
                  </w:r>
                </w:p>
              </w:txbxContent>
            </v:textbox>
          </v:rect>
        </w:pict>
      </w:r>
      <w:r w:rsidR="00A055EE" w:rsidRPr="00DA5B38">
        <w:rPr>
          <w:rFonts w:ascii="Times New Roman" w:hAnsi="Times New Roman" w:cs="Times New Roman"/>
          <w:b/>
          <w:sz w:val="24"/>
          <w:szCs w:val="24"/>
        </w:rPr>
        <w:t>Отдел образования Тюльганского района</w:t>
      </w:r>
    </w:p>
    <w:p w:rsidR="00A055EE" w:rsidRPr="00DA5B38" w:rsidRDefault="00A055EE" w:rsidP="00DA5B38">
      <w:pPr>
        <w:pStyle w:val="afa"/>
        <w:jc w:val="center"/>
        <w:rPr>
          <w:rFonts w:ascii="Times New Roman" w:hAnsi="Times New Roman" w:cs="Times New Roman"/>
          <w:b/>
          <w:sz w:val="24"/>
          <w:szCs w:val="24"/>
        </w:rPr>
      </w:pPr>
      <w:r w:rsidRPr="00DA5B38">
        <w:rPr>
          <w:rFonts w:ascii="Times New Roman" w:hAnsi="Times New Roman" w:cs="Times New Roman"/>
          <w:b/>
          <w:sz w:val="24"/>
          <w:szCs w:val="24"/>
        </w:rPr>
        <w:t>Муниципальное бюджетное учреждение дополнительного образования</w:t>
      </w:r>
    </w:p>
    <w:p w:rsidR="00A055EE" w:rsidRPr="00DA5B38" w:rsidRDefault="00A055EE" w:rsidP="00DA5B38">
      <w:pPr>
        <w:pStyle w:val="afa"/>
        <w:jc w:val="center"/>
        <w:rPr>
          <w:rFonts w:ascii="Times New Roman" w:hAnsi="Times New Roman" w:cs="Times New Roman"/>
          <w:b/>
          <w:sz w:val="24"/>
          <w:szCs w:val="24"/>
        </w:rPr>
      </w:pPr>
      <w:r w:rsidRPr="00DA5B38">
        <w:rPr>
          <w:rFonts w:ascii="Times New Roman" w:hAnsi="Times New Roman" w:cs="Times New Roman"/>
          <w:b/>
          <w:sz w:val="24"/>
          <w:szCs w:val="24"/>
        </w:rPr>
        <w:t>«Центр дополнительного образования» п. Тюльган</w:t>
      </w:r>
    </w:p>
    <w:p w:rsidR="00A055EE" w:rsidRPr="00DA5B38" w:rsidRDefault="00A055EE" w:rsidP="00DA5B38">
      <w:pPr>
        <w:pStyle w:val="afa"/>
        <w:jc w:val="center"/>
        <w:rPr>
          <w:rFonts w:ascii="Times New Roman" w:hAnsi="Times New Roman" w:cs="Times New Roman"/>
          <w:b/>
          <w:sz w:val="24"/>
          <w:szCs w:val="24"/>
        </w:rPr>
      </w:pPr>
    </w:p>
    <w:p w:rsidR="00A055EE" w:rsidRPr="00DA5B38" w:rsidRDefault="00A055EE" w:rsidP="00DA5B38">
      <w:pPr>
        <w:pStyle w:val="afa"/>
        <w:jc w:val="center"/>
        <w:rPr>
          <w:rFonts w:ascii="Times New Roman" w:hAnsi="Times New Roman" w:cs="Times New Roman"/>
          <w:sz w:val="24"/>
          <w:szCs w:val="24"/>
        </w:rPr>
      </w:pPr>
    </w:p>
    <w:p w:rsidR="00A055EE" w:rsidRPr="00DA5B38" w:rsidRDefault="00A055EE" w:rsidP="00DA5B38">
      <w:pPr>
        <w:pStyle w:val="afa"/>
        <w:jc w:val="center"/>
        <w:rPr>
          <w:rFonts w:ascii="Times New Roman" w:hAnsi="Times New Roman" w:cs="Times New Roman"/>
          <w:sz w:val="24"/>
          <w:szCs w:val="24"/>
        </w:rPr>
      </w:pPr>
      <w:r w:rsidRPr="00DA5B38">
        <w:rPr>
          <w:rFonts w:ascii="Times New Roman" w:hAnsi="Times New Roman" w:cs="Times New Roman"/>
          <w:noProof/>
          <w:sz w:val="24"/>
          <w:szCs w:val="24"/>
        </w:rPr>
        <w:drawing>
          <wp:inline distT="0" distB="0" distL="0" distR="0">
            <wp:extent cx="5528945" cy="882650"/>
            <wp:effectExtent l="19050" t="0" r="0" b="0"/>
            <wp:docPr id="12" name="Рисунок 12" descr="вогласова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вогласовано"/>
                    <pic:cNvPicPr>
                      <a:picLocks noChangeAspect="1" noChangeArrowheads="1"/>
                    </pic:cNvPicPr>
                  </pic:nvPicPr>
                  <pic:blipFill>
                    <a:blip r:embed="rId11"/>
                    <a:srcRect/>
                    <a:stretch>
                      <a:fillRect/>
                    </a:stretch>
                  </pic:blipFill>
                  <pic:spPr bwMode="auto">
                    <a:xfrm>
                      <a:off x="0" y="0"/>
                      <a:ext cx="5528945" cy="882650"/>
                    </a:xfrm>
                    <a:prstGeom prst="rect">
                      <a:avLst/>
                    </a:prstGeom>
                    <a:noFill/>
                    <a:ln w="9525">
                      <a:noFill/>
                      <a:miter lim="800000"/>
                      <a:headEnd/>
                      <a:tailEnd/>
                    </a:ln>
                  </pic:spPr>
                </pic:pic>
              </a:graphicData>
            </a:graphic>
          </wp:inline>
        </w:drawing>
      </w:r>
    </w:p>
    <w:p w:rsidR="00A055EE" w:rsidRPr="00DA5B38" w:rsidRDefault="00A055EE" w:rsidP="00DA5B38">
      <w:pPr>
        <w:pStyle w:val="a6"/>
        <w:shd w:val="clear" w:color="auto" w:fill="FFFFFF"/>
        <w:spacing w:before="0" w:beforeAutospacing="0" w:after="0" w:afterAutospacing="0"/>
        <w:jc w:val="center"/>
        <w:rPr>
          <w:noProof/>
        </w:rPr>
      </w:pPr>
    </w:p>
    <w:p w:rsidR="00A055EE" w:rsidRPr="00DA5B38" w:rsidRDefault="00A055EE" w:rsidP="00DA5B38">
      <w:pPr>
        <w:pStyle w:val="afa"/>
        <w:rPr>
          <w:rFonts w:ascii="Times New Roman" w:hAnsi="Times New Roman" w:cs="Times New Roman"/>
          <w:color w:val="000000"/>
          <w:sz w:val="24"/>
          <w:szCs w:val="24"/>
          <w:lang w:eastAsia="en-US"/>
        </w:rPr>
      </w:pPr>
    </w:p>
    <w:p w:rsidR="00A055EE" w:rsidRPr="00DA5B38" w:rsidRDefault="00A055EE" w:rsidP="00DA5B38">
      <w:pPr>
        <w:spacing w:after="0" w:line="240" w:lineRule="auto"/>
        <w:rPr>
          <w:rFonts w:ascii="Times New Roman" w:hAnsi="Times New Roman" w:cs="Times New Roman"/>
          <w:b/>
          <w:bCs/>
          <w:sz w:val="24"/>
          <w:szCs w:val="24"/>
        </w:rPr>
      </w:pPr>
    </w:p>
    <w:p w:rsidR="00A055EE" w:rsidRPr="00DA5B38" w:rsidRDefault="00A055EE" w:rsidP="00DA5B38">
      <w:pPr>
        <w:spacing w:after="0" w:line="240" w:lineRule="auto"/>
        <w:jc w:val="center"/>
        <w:rPr>
          <w:rFonts w:ascii="Times New Roman" w:hAnsi="Times New Roman" w:cs="Times New Roman"/>
          <w:b/>
          <w:bCs/>
          <w:sz w:val="24"/>
          <w:szCs w:val="24"/>
          <w:shd w:val="clear" w:color="auto" w:fill="FFFFFF"/>
        </w:rPr>
      </w:pPr>
      <w:r w:rsidRPr="00DA5B38">
        <w:rPr>
          <w:rFonts w:ascii="Times New Roman" w:hAnsi="Times New Roman" w:cs="Times New Roman"/>
          <w:b/>
          <w:bCs/>
          <w:sz w:val="24"/>
          <w:szCs w:val="24"/>
          <w:shd w:val="clear" w:color="auto" w:fill="FFFFFF"/>
        </w:rPr>
        <w:t>Дополнительная общеобразовательная общеразвивающая программа</w:t>
      </w:r>
    </w:p>
    <w:p w:rsidR="00A055EE" w:rsidRPr="00DA5B38" w:rsidRDefault="00A055EE" w:rsidP="00DA5B38">
      <w:pPr>
        <w:spacing w:after="0" w:line="240" w:lineRule="auto"/>
        <w:ind w:firstLine="426"/>
        <w:jc w:val="center"/>
        <w:rPr>
          <w:rFonts w:ascii="Times New Roman" w:hAnsi="Times New Roman" w:cs="Times New Roman"/>
          <w:b/>
          <w:sz w:val="24"/>
          <w:szCs w:val="24"/>
        </w:rPr>
      </w:pPr>
      <w:r w:rsidRPr="00DA5B38">
        <w:rPr>
          <w:rFonts w:ascii="Times New Roman" w:hAnsi="Times New Roman" w:cs="Times New Roman"/>
          <w:b/>
          <w:sz w:val="24"/>
          <w:szCs w:val="24"/>
        </w:rPr>
        <w:t>естественнонаучной направленности</w:t>
      </w:r>
    </w:p>
    <w:p w:rsidR="00A055EE" w:rsidRPr="00DA5B38" w:rsidRDefault="00A055EE" w:rsidP="00DA5B38">
      <w:pPr>
        <w:spacing w:after="0" w:line="240" w:lineRule="auto"/>
        <w:ind w:firstLine="426"/>
        <w:jc w:val="center"/>
        <w:rPr>
          <w:rFonts w:ascii="Times New Roman" w:hAnsi="Times New Roman" w:cs="Times New Roman"/>
          <w:b/>
          <w:bCs/>
          <w:sz w:val="24"/>
          <w:szCs w:val="24"/>
        </w:rPr>
      </w:pPr>
    </w:p>
    <w:p w:rsidR="00A055EE" w:rsidRPr="00DA5B38" w:rsidRDefault="00A055EE" w:rsidP="00DA5B38">
      <w:pPr>
        <w:spacing w:after="0" w:line="240" w:lineRule="auto"/>
        <w:ind w:firstLine="426"/>
        <w:jc w:val="center"/>
        <w:rPr>
          <w:rFonts w:ascii="Times New Roman" w:hAnsi="Times New Roman" w:cs="Times New Roman"/>
          <w:b/>
          <w:bCs/>
          <w:sz w:val="24"/>
          <w:szCs w:val="24"/>
        </w:rPr>
      </w:pPr>
      <w:r w:rsidRPr="00DA5B38">
        <w:rPr>
          <w:rFonts w:ascii="Times New Roman" w:hAnsi="Times New Roman" w:cs="Times New Roman"/>
          <w:b/>
          <w:bCs/>
          <w:sz w:val="24"/>
          <w:szCs w:val="24"/>
        </w:rPr>
        <w:t>«Школа исследователя»</w:t>
      </w:r>
    </w:p>
    <w:p w:rsidR="00A055EE" w:rsidRPr="00DA5B38" w:rsidRDefault="00A055EE" w:rsidP="00DA5B38">
      <w:pPr>
        <w:spacing w:after="0" w:line="240" w:lineRule="auto"/>
        <w:jc w:val="center"/>
        <w:rPr>
          <w:rFonts w:ascii="Times New Roman" w:hAnsi="Times New Roman" w:cs="Times New Roman"/>
          <w:b/>
          <w:bCs/>
          <w:sz w:val="24"/>
          <w:szCs w:val="24"/>
          <w:shd w:val="clear" w:color="auto" w:fill="FFFFFF"/>
        </w:rPr>
      </w:pPr>
    </w:p>
    <w:p w:rsidR="00A055EE" w:rsidRPr="00DA5B38" w:rsidRDefault="00A055EE" w:rsidP="00DA5B38">
      <w:pPr>
        <w:pStyle w:val="c12c16c6c17"/>
        <w:tabs>
          <w:tab w:val="left" w:pos="3312"/>
        </w:tabs>
        <w:spacing w:before="0" w:beforeAutospacing="0" w:after="0" w:afterAutospacing="0"/>
        <w:jc w:val="center"/>
        <w:rPr>
          <w:b/>
          <w:bCs/>
          <w:color w:val="000000"/>
        </w:rPr>
      </w:pPr>
      <w:r w:rsidRPr="00DA5B38">
        <w:rPr>
          <w:rStyle w:val="c1c8"/>
          <w:b/>
          <w:bCs/>
          <w:color w:val="000000"/>
        </w:rPr>
        <w:t>Возраст обучающихся: 10-15 лет</w:t>
      </w:r>
    </w:p>
    <w:p w:rsidR="00A055EE" w:rsidRPr="00DA5B38" w:rsidRDefault="00A055EE" w:rsidP="00DA5B38">
      <w:pPr>
        <w:pStyle w:val="c12c16c6c17"/>
        <w:tabs>
          <w:tab w:val="left" w:pos="3312"/>
        </w:tabs>
        <w:spacing w:before="0" w:beforeAutospacing="0" w:after="0" w:afterAutospacing="0"/>
        <w:jc w:val="center"/>
        <w:rPr>
          <w:rStyle w:val="c1c8"/>
          <w:b/>
        </w:rPr>
      </w:pPr>
      <w:r w:rsidRPr="00DA5B38">
        <w:rPr>
          <w:rStyle w:val="c1c8"/>
          <w:b/>
          <w:bCs/>
          <w:color w:val="000000"/>
        </w:rPr>
        <w:t>Срок реализации: 2 года</w:t>
      </w:r>
    </w:p>
    <w:p w:rsidR="00A055EE" w:rsidRPr="00DA5B38" w:rsidRDefault="00A055EE" w:rsidP="00DA5B38">
      <w:pPr>
        <w:pStyle w:val="c12c16c6c17"/>
        <w:tabs>
          <w:tab w:val="left" w:pos="3312"/>
        </w:tabs>
        <w:spacing w:before="0" w:beforeAutospacing="0" w:after="0" w:afterAutospacing="0"/>
        <w:jc w:val="center"/>
        <w:rPr>
          <w:rStyle w:val="c1c8"/>
          <w:b/>
          <w:bCs/>
          <w:color w:val="000000"/>
        </w:rPr>
      </w:pPr>
    </w:p>
    <w:p w:rsidR="00A055EE" w:rsidRPr="00DA5B38" w:rsidRDefault="00A055EE" w:rsidP="00DA5B38">
      <w:pPr>
        <w:spacing w:after="0" w:line="240" w:lineRule="auto"/>
        <w:rPr>
          <w:rFonts w:ascii="Times New Roman" w:hAnsi="Times New Roman" w:cs="Times New Roman"/>
          <w:b/>
          <w:sz w:val="24"/>
          <w:szCs w:val="24"/>
          <w:shd w:val="clear" w:color="auto" w:fill="FFFFFF"/>
        </w:rPr>
      </w:pPr>
    </w:p>
    <w:p w:rsidR="00A055EE" w:rsidRPr="00DA5B38" w:rsidRDefault="00A055EE" w:rsidP="00DA5B38">
      <w:pPr>
        <w:spacing w:after="0" w:line="240" w:lineRule="auto"/>
        <w:rPr>
          <w:rFonts w:ascii="Times New Roman" w:hAnsi="Times New Roman" w:cs="Times New Roman"/>
          <w:b/>
          <w:bCs/>
          <w:sz w:val="24"/>
          <w:szCs w:val="24"/>
          <w:shd w:val="clear" w:color="auto" w:fill="FFFFFF"/>
        </w:rPr>
      </w:pPr>
    </w:p>
    <w:p w:rsidR="00A055EE" w:rsidRPr="00DA5B38" w:rsidRDefault="00A055EE" w:rsidP="00DA5B38">
      <w:pPr>
        <w:spacing w:after="0" w:line="240" w:lineRule="auto"/>
        <w:rPr>
          <w:rFonts w:ascii="Times New Roman" w:hAnsi="Times New Roman" w:cs="Times New Roman"/>
          <w:b/>
          <w:bCs/>
          <w:sz w:val="24"/>
          <w:szCs w:val="24"/>
          <w:shd w:val="clear" w:color="auto" w:fill="FFFFFF"/>
        </w:rPr>
      </w:pPr>
    </w:p>
    <w:p w:rsidR="00A055EE" w:rsidRPr="00DA5B38" w:rsidRDefault="00A055EE" w:rsidP="00DA5B38">
      <w:pPr>
        <w:spacing w:after="0" w:line="240" w:lineRule="auto"/>
        <w:rPr>
          <w:rFonts w:ascii="Times New Roman" w:hAnsi="Times New Roman" w:cs="Times New Roman"/>
          <w:b/>
          <w:bCs/>
          <w:sz w:val="24"/>
          <w:szCs w:val="24"/>
          <w:shd w:val="clear" w:color="auto" w:fill="FFFFFF"/>
        </w:rPr>
      </w:pPr>
    </w:p>
    <w:p w:rsidR="00A055EE" w:rsidRPr="00DA5B38" w:rsidRDefault="00A055EE" w:rsidP="00DA5B38">
      <w:pPr>
        <w:spacing w:after="0" w:line="240" w:lineRule="auto"/>
        <w:rPr>
          <w:rFonts w:ascii="Times New Roman" w:hAnsi="Times New Roman" w:cs="Times New Roman"/>
          <w:b/>
          <w:bCs/>
          <w:sz w:val="24"/>
          <w:szCs w:val="24"/>
          <w:shd w:val="clear" w:color="auto" w:fill="FFFFFF"/>
        </w:rPr>
      </w:pPr>
    </w:p>
    <w:p w:rsidR="00A055EE" w:rsidRPr="00DA5B38" w:rsidRDefault="00A055EE" w:rsidP="00DA5B38">
      <w:pPr>
        <w:spacing w:after="0" w:line="240" w:lineRule="auto"/>
        <w:rPr>
          <w:rFonts w:ascii="Times New Roman" w:hAnsi="Times New Roman" w:cs="Times New Roman"/>
          <w:b/>
          <w:bCs/>
          <w:sz w:val="24"/>
          <w:szCs w:val="24"/>
          <w:shd w:val="clear" w:color="auto" w:fill="FFFFFF"/>
        </w:rPr>
      </w:pPr>
    </w:p>
    <w:p w:rsidR="00A055EE" w:rsidRPr="00DA5B38" w:rsidRDefault="00A055EE" w:rsidP="00DA5B38">
      <w:pPr>
        <w:spacing w:after="0" w:line="240" w:lineRule="auto"/>
        <w:rPr>
          <w:rFonts w:ascii="Times New Roman" w:hAnsi="Times New Roman" w:cs="Times New Roman"/>
          <w:b/>
          <w:bCs/>
          <w:sz w:val="24"/>
          <w:szCs w:val="24"/>
          <w:shd w:val="clear" w:color="auto" w:fill="FFFFFF"/>
        </w:rPr>
      </w:pPr>
    </w:p>
    <w:p w:rsidR="00A055EE" w:rsidRPr="00DA5B38" w:rsidRDefault="00A055EE" w:rsidP="00DA5B38">
      <w:pPr>
        <w:pStyle w:val="c12c16c6c17"/>
        <w:tabs>
          <w:tab w:val="left" w:pos="3312"/>
        </w:tabs>
        <w:spacing w:before="0" w:beforeAutospacing="0" w:after="0" w:afterAutospacing="0"/>
        <w:jc w:val="right"/>
        <w:rPr>
          <w:rStyle w:val="c1c8"/>
          <w:color w:val="000000"/>
        </w:rPr>
      </w:pPr>
      <w:r w:rsidRPr="00DA5B38">
        <w:rPr>
          <w:rStyle w:val="c1c8"/>
          <w:bCs/>
          <w:color w:val="000000"/>
        </w:rPr>
        <w:t xml:space="preserve">Автор – составитель: </w:t>
      </w:r>
    </w:p>
    <w:p w:rsidR="00A055EE" w:rsidRPr="00DA5B38" w:rsidRDefault="00A055EE" w:rsidP="00DA5B38">
      <w:pPr>
        <w:spacing w:after="0" w:line="240" w:lineRule="auto"/>
        <w:jc w:val="right"/>
        <w:rPr>
          <w:rFonts w:ascii="Times New Roman" w:hAnsi="Times New Roman" w:cs="Times New Roman"/>
          <w:bCs/>
          <w:sz w:val="24"/>
          <w:szCs w:val="24"/>
          <w:shd w:val="clear" w:color="auto" w:fill="FFFFFF"/>
        </w:rPr>
      </w:pPr>
      <w:r w:rsidRPr="00DA5B38">
        <w:rPr>
          <w:rFonts w:ascii="Times New Roman" w:hAnsi="Times New Roman" w:cs="Times New Roman"/>
          <w:bCs/>
          <w:sz w:val="24"/>
          <w:szCs w:val="24"/>
          <w:shd w:val="clear" w:color="auto" w:fill="FFFFFF"/>
        </w:rPr>
        <w:t>Хасанова Раиля  Зуфаровна</w:t>
      </w:r>
      <w:r w:rsidRPr="00DA5B38">
        <w:rPr>
          <w:rFonts w:ascii="Times New Roman" w:hAnsi="Times New Roman" w:cs="Times New Roman"/>
          <w:bCs/>
          <w:sz w:val="24"/>
          <w:szCs w:val="24"/>
          <w:shd w:val="clear" w:color="auto" w:fill="FFFFFF"/>
        </w:rPr>
        <w:br/>
        <w:t>педагог дополнительного образования</w:t>
      </w:r>
    </w:p>
    <w:p w:rsidR="00A055EE" w:rsidRPr="00DA5B38" w:rsidRDefault="00A055EE" w:rsidP="00DA5B38">
      <w:pPr>
        <w:spacing w:after="0" w:line="240" w:lineRule="auto"/>
        <w:jc w:val="right"/>
        <w:rPr>
          <w:rFonts w:ascii="Times New Roman" w:hAnsi="Times New Roman" w:cs="Times New Roman"/>
          <w:bCs/>
          <w:sz w:val="24"/>
          <w:szCs w:val="24"/>
          <w:shd w:val="clear" w:color="auto" w:fill="FFFFFF"/>
        </w:rPr>
      </w:pPr>
      <w:r w:rsidRPr="00DA5B38">
        <w:rPr>
          <w:rFonts w:ascii="Times New Roman" w:hAnsi="Times New Roman" w:cs="Times New Roman"/>
          <w:bCs/>
          <w:sz w:val="24"/>
          <w:szCs w:val="24"/>
          <w:shd w:val="clear" w:color="auto" w:fill="FFFFFF"/>
        </w:rPr>
        <w:t xml:space="preserve">первой квалификационной категории </w:t>
      </w:r>
    </w:p>
    <w:p w:rsidR="00A055EE" w:rsidRPr="00DA5B38" w:rsidRDefault="00A055EE" w:rsidP="00DA5B38">
      <w:pPr>
        <w:spacing w:after="0" w:line="240" w:lineRule="auto"/>
        <w:rPr>
          <w:rFonts w:ascii="Times New Roman" w:hAnsi="Times New Roman" w:cs="Times New Roman"/>
          <w:bCs/>
          <w:sz w:val="24"/>
          <w:szCs w:val="24"/>
          <w:shd w:val="clear" w:color="auto" w:fill="FFFFFF"/>
        </w:rPr>
      </w:pPr>
    </w:p>
    <w:p w:rsidR="00A055EE" w:rsidRPr="00DA5B38" w:rsidRDefault="00A055EE" w:rsidP="00DA5B38">
      <w:pPr>
        <w:spacing w:after="0" w:line="240" w:lineRule="auto"/>
        <w:rPr>
          <w:rFonts w:ascii="Times New Roman" w:hAnsi="Times New Roman" w:cs="Times New Roman"/>
          <w:bCs/>
          <w:sz w:val="24"/>
          <w:szCs w:val="24"/>
          <w:shd w:val="clear" w:color="auto" w:fill="FFFFFF"/>
        </w:rPr>
      </w:pPr>
    </w:p>
    <w:p w:rsidR="00A055EE" w:rsidRPr="00DA5B38" w:rsidRDefault="00A055EE" w:rsidP="00DA5B38">
      <w:pPr>
        <w:spacing w:after="0" w:line="240" w:lineRule="auto"/>
        <w:rPr>
          <w:rFonts w:ascii="Times New Roman" w:hAnsi="Times New Roman" w:cs="Times New Roman"/>
          <w:bCs/>
          <w:sz w:val="24"/>
          <w:szCs w:val="24"/>
          <w:shd w:val="clear" w:color="auto" w:fill="FFFFFF"/>
        </w:rPr>
      </w:pPr>
    </w:p>
    <w:p w:rsidR="00A055EE" w:rsidRPr="00DA5B38" w:rsidRDefault="00A055EE" w:rsidP="00DA5B38">
      <w:pPr>
        <w:spacing w:after="0" w:line="240" w:lineRule="auto"/>
        <w:rPr>
          <w:rFonts w:ascii="Times New Roman" w:hAnsi="Times New Roman" w:cs="Times New Roman"/>
          <w:b/>
          <w:bCs/>
          <w:sz w:val="24"/>
          <w:szCs w:val="24"/>
          <w:shd w:val="clear" w:color="auto" w:fill="FFFFFF"/>
        </w:rPr>
      </w:pPr>
    </w:p>
    <w:p w:rsidR="00A055EE" w:rsidRPr="00DA5B38" w:rsidRDefault="00A055EE" w:rsidP="00DA5B38">
      <w:pPr>
        <w:spacing w:after="0" w:line="240" w:lineRule="auto"/>
        <w:rPr>
          <w:rFonts w:ascii="Times New Roman" w:hAnsi="Times New Roman" w:cs="Times New Roman"/>
          <w:b/>
          <w:bCs/>
          <w:sz w:val="24"/>
          <w:szCs w:val="24"/>
          <w:shd w:val="clear" w:color="auto" w:fill="FFFFFF"/>
        </w:rPr>
      </w:pPr>
    </w:p>
    <w:p w:rsidR="00A055EE" w:rsidRPr="00DA5B38" w:rsidRDefault="00A055EE" w:rsidP="00DA5B38">
      <w:pPr>
        <w:spacing w:after="0" w:line="240" w:lineRule="auto"/>
        <w:rPr>
          <w:rFonts w:ascii="Times New Roman" w:hAnsi="Times New Roman" w:cs="Times New Roman"/>
          <w:b/>
          <w:bCs/>
          <w:sz w:val="24"/>
          <w:szCs w:val="24"/>
          <w:shd w:val="clear" w:color="auto" w:fill="FFFFFF"/>
        </w:rPr>
      </w:pPr>
    </w:p>
    <w:p w:rsidR="00A055EE" w:rsidRPr="00DA5B38" w:rsidRDefault="00A055EE" w:rsidP="00DA5B38">
      <w:pPr>
        <w:spacing w:after="0" w:line="240" w:lineRule="auto"/>
        <w:rPr>
          <w:rFonts w:ascii="Times New Roman" w:hAnsi="Times New Roman" w:cs="Times New Roman"/>
          <w:b/>
          <w:bCs/>
          <w:sz w:val="24"/>
          <w:szCs w:val="24"/>
          <w:shd w:val="clear" w:color="auto" w:fill="FFFFFF"/>
        </w:rPr>
      </w:pPr>
    </w:p>
    <w:p w:rsidR="00A055EE" w:rsidRPr="00DA5B38" w:rsidRDefault="00A055EE" w:rsidP="00DA5B38">
      <w:pPr>
        <w:spacing w:after="0" w:line="240" w:lineRule="auto"/>
        <w:rPr>
          <w:rFonts w:ascii="Times New Roman" w:hAnsi="Times New Roman" w:cs="Times New Roman"/>
          <w:b/>
          <w:bCs/>
          <w:sz w:val="24"/>
          <w:szCs w:val="24"/>
          <w:shd w:val="clear" w:color="auto" w:fill="FFFFFF"/>
        </w:rPr>
      </w:pPr>
    </w:p>
    <w:p w:rsidR="00A055EE" w:rsidRPr="00DA5B38" w:rsidRDefault="00A055EE" w:rsidP="00DA5B38">
      <w:pPr>
        <w:spacing w:after="0" w:line="240" w:lineRule="auto"/>
        <w:rPr>
          <w:rFonts w:ascii="Times New Roman" w:hAnsi="Times New Roman" w:cs="Times New Roman"/>
          <w:b/>
          <w:bCs/>
          <w:sz w:val="24"/>
          <w:szCs w:val="24"/>
          <w:shd w:val="clear" w:color="auto" w:fill="FFFFFF"/>
        </w:rPr>
      </w:pPr>
    </w:p>
    <w:p w:rsidR="00A055EE" w:rsidRPr="00DA5B38" w:rsidRDefault="00A055EE" w:rsidP="00DA5B38">
      <w:pPr>
        <w:spacing w:after="0" w:line="240" w:lineRule="auto"/>
        <w:rPr>
          <w:rFonts w:ascii="Times New Roman" w:hAnsi="Times New Roman" w:cs="Times New Roman"/>
          <w:b/>
          <w:bCs/>
          <w:sz w:val="24"/>
          <w:szCs w:val="24"/>
          <w:shd w:val="clear" w:color="auto" w:fill="FFFFFF"/>
        </w:rPr>
      </w:pPr>
    </w:p>
    <w:p w:rsidR="00A055EE" w:rsidRPr="00DA5B38" w:rsidRDefault="00A055EE" w:rsidP="00DA5B38">
      <w:pPr>
        <w:spacing w:after="0" w:line="240" w:lineRule="auto"/>
        <w:rPr>
          <w:rFonts w:ascii="Times New Roman" w:hAnsi="Times New Roman" w:cs="Times New Roman"/>
          <w:b/>
          <w:bCs/>
          <w:sz w:val="24"/>
          <w:szCs w:val="24"/>
          <w:shd w:val="clear" w:color="auto" w:fill="FFFFFF"/>
        </w:rPr>
      </w:pPr>
    </w:p>
    <w:p w:rsidR="00A055EE" w:rsidRDefault="00A055EE" w:rsidP="00DA5B38">
      <w:pPr>
        <w:spacing w:after="0" w:line="240" w:lineRule="auto"/>
        <w:rPr>
          <w:rFonts w:ascii="Times New Roman" w:hAnsi="Times New Roman" w:cs="Times New Roman"/>
          <w:b/>
          <w:bCs/>
          <w:sz w:val="24"/>
          <w:szCs w:val="24"/>
          <w:shd w:val="clear" w:color="auto" w:fill="FFFFFF"/>
        </w:rPr>
      </w:pPr>
    </w:p>
    <w:p w:rsidR="00D46D94" w:rsidRDefault="00D46D94" w:rsidP="00DA5B38">
      <w:pPr>
        <w:spacing w:after="0" w:line="240" w:lineRule="auto"/>
        <w:rPr>
          <w:rFonts w:ascii="Times New Roman" w:hAnsi="Times New Roman" w:cs="Times New Roman"/>
          <w:b/>
          <w:bCs/>
          <w:sz w:val="24"/>
          <w:szCs w:val="24"/>
          <w:shd w:val="clear" w:color="auto" w:fill="FFFFFF"/>
        </w:rPr>
      </w:pPr>
    </w:p>
    <w:p w:rsidR="00D46D94" w:rsidRPr="00DA5B38" w:rsidRDefault="00D46D94" w:rsidP="00DA5B38">
      <w:pPr>
        <w:spacing w:after="0" w:line="240" w:lineRule="auto"/>
        <w:rPr>
          <w:rFonts w:ascii="Times New Roman" w:hAnsi="Times New Roman" w:cs="Times New Roman"/>
          <w:b/>
          <w:bCs/>
          <w:sz w:val="24"/>
          <w:szCs w:val="24"/>
          <w:shd w:val="clear" w:color="auto" w:fill="FFFFFF"/>
        </w:rPr>
      </w:pPr>
    </w:p>
    <w:p w:rsidR="00A055EE" w:rsidRPr="00DA5B38" w:rsidRDefault="00A055EE" w:rsidP="00DA5B38">
      <w:pPr>
        <w:spacing w:after="0" w:line="240" w:lineRule="auto"/>
        <w:rPr>
          <w:rFonts w:ascii="Times New Roman" w:hAnsi="Times New Roman" w:cs="Times New Roman"/>
          <w:b/>
          <w:bCs/>
          <w:sz w:val="24"/>
          <w:szCs w:val="24"/>
          <w:shd w:val="clear" w:color="auto" w:fill="FFFFFF"/>
        </w:rPr>
      </w:pPr>
    </w:p>
    <w:p w:rsidR="0024784C" w:rsidRDefault="00A055EE" w:rsidP="00A84CAD">
      <w:pPr>
        <w:shd w:val="clear" w:color="auto" w:fill="FFFFFF" w:themeFill="background1"/>
        <w:spacing w:after="0" w:line="240" w:lineRule="auto"/>
        <w:jc w:val="center"/>
        <w:rPr>
          <w:rFonts w:ascii="Times New Roman" w:hAnsi="Times New Roman" w:cs="Times New Roman"/>
          <w:b/>
          <w:bCs/>
          <w:sz w:val="24"/>
          <w:szCs w:val="24"/>
          <w:shd w:val="clear" w:color="auto" w:fill="FFFFFF"/>
        </w:rPr>
      </w:pPr>
      <w:r w:rsidRPr="00A84CAD">
        <w:rPr>
          <w:rFonts w:ascii="Times New Roman" w:hAnsi="Times New Roman" w:cs="Times New Roman"/>
          <w:b/>
          <w:bCs/>
          <w:sz w:val="24"/>
          <w:szCs w:val="24"/>
          <w:shd w:val="clear" w:color="auto" w:fill="FFFFFF"/>
        </w:rPr>
        <w:t>Тюльга</w:t>
      </w:r>
      <w:bookmarkEnd w:id="0"/>
      <w:r w:rsidR="00A84CAD" w:rsidRPr="00A84CAD">
        <w:rPr>
          <w:rFonts w:ascii="Times New Roman" w:hAnsi="Times New Roman" w:cs="Times New Roman"/>
          <w:b/>
          <w:bCs/>
          <w:sz w:val="24"/>
          <w:szCs w:val="24"/>
          <w:shd w:val="clear" w:color="auto" w:fill="FFFFFF"/>
        </w:rPr>
        <w:t>н, 2020</w:t>
      </w:r>
      <w:r w:rsidRPr="00A84CAD">
        <w:rPr>
          <w:rFonts w:ascii="Times New Roman" w:hAnsi="Times New Roman" w:cs="Times New Roman"/>
          <w:b/>
          <w:bCs/>
          <w:sz w:val="24"/>
          <w:szCs w:val="24"/>
          <w:shd w:val="clear" w:color="auto" w:fill="FFFFFF"/>
        </w:rPr>
        <w:t xml:space="preserve"> г</w:t>
      </w:r>
      <w:r w:rsidR="001E17E4" w:rsidRPr="00A84CAD">
        <w:rPr>
          <w:rFonts w:ascii="Times New Roman" w:hAnsi="Times New Roman" w:cs="Times New Roman"/>
          <w:b/>
          <w:bCs/>
          <w:sz w:val="24"/>
          <w:szCs w:val="24"/>
          <w:shd w:val="clear" w:color="auto" w:fill="FFFFFF"/>
        </w:rPr>
        <w:t>.</w:t>
      </w:r>
    </w:p>
    <w:p w:rsidR="00B90C23" w:rsidRDefault="00B90C23" w:rsidP="00DA5B38">
      <w:pPr>
        <w:spacing w:after="0" w:line="240" w:lineRule="auto"/>
        <w:jc w:val="center"/>
        <w:rPr>
          <w:rFonts w:ascii="Times New Roman" w:hAnsi="Times New Roman" w:cs="Times New Roman"/>
          <w:b/>
          <w:bCs/>
          <w:sz w:val="24"/>
          <w:szCs w:val="24"/>
          <w:shd w:val="clear" w:color="auto" w:fill="FFFFFF"/>
        </w:rPr>
      </w:pPr>
    </w:p>
    <w:p w:rsidR="00B90C23" w:rsidRPr="00DA5B38" w:rsidRDefault="00B90C23" w:rsidP="00DA5B38">
      <w:pPr>
        <w:spacing w:after="0" w:line="240" w:lineRule="auto"/>
        <w:jc w:val="center"/>
        <w:rPr>
          <w:rFonts w:ascii="Times New Roman" w:hAnsi="Times New Roman" w:cs="Times New Roman"/>
          <w:b/>
          <w:bCs/>
          <w:sz w:val="24"/>
          <w:szCs w:val="24"/>
          <w:shd w:val="clear" w:color="auto" w:fill="FFFFFF"/>
        </w:rPr>
      </w:pPr>
      <w:bookmarkStart w:id="1" w:name="_GoBack"/>
      <w:bookmarkEnd w:id="1"/>
    </w:p>
    <w:p w:rsidR="00A055EE" w:rsidRPr="00DA5B38" w:rsidRDefault="00A055EE" w:rsidP="00DA5B38">
      <w:pPr>
        <w:spacing w:after="0" w:line="240" w:lineRule="auto"/>
        <w:rPr>
          <w:rFonts w:ascii="Times New Roman" w:hAnsi="Times New Roman" w:cs="Times New Roman"/>
          <w:b/>
          <w:bCs/>
          <w:sz w:val="24"/>
          <w:szCs w:val="24"/>
          <w:shd w:val="clear" w:color="auto" w:fill="FFFFFF"/>
        </w:rPr>
      </w:pPr>
    </w:p>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 xml:space="preserve">Раздел 1. Комплекс основных характеристик дополнительной общеобразовательной </w:t>
      </w:r>
    </w:p>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общеразвивающей программы</w:t>
      </w:r>
    </w:p>
    <w:p w:rsidR="00A055EE" w:rsidRPr="00DA5B38" w:rsidRDefault="00A055EE" w:rsidP="00DA5B38">
      <w:pPr>
        <w:spacing w:after="0" w:line="240" w:lineRule="auto"/>
        <w:jc w:val="center"/>
        <w:rPr>
          <w:rFonts w:ascii="Times New Roman" w:hAnsi="Times New Roman" w:cs="Times New Roman"/>
          <w:b/>
          <w:sz w:val="24"/>
          <w:szCs w:val="24"/>
        </w:rPr>
      </w:pPr>
    </w:p>
    <w:p w:rsidR="00A055EE" w:rsidRPr="00DA5B38" w:rsidRDefault="00A055EE" w:rsidP="008E13C5">
      <w:pPr>
        <w:pStyle w:val="a3"/>
        <w:numPr>
          <w:ilvl w:val="1"/>
          <w:numId w:val="12"/>
        </w:numPr>
        <w:spacing w:after="0" w:line="240" w:lineRule="auto"/>
        <w:ind w:left="0" w:hanging="12"/>
        <w:jc w:val="center"/>
        <w:rPr>
          <w:rFonts w:ascii="Times New Roman" w:hAnsi="Times New Roman" w:cs="Times New Roman"/>
          <w:b/>
          <w:sz w:val="24"/>
          <w:szCs w:val="24"/>
        </w:rPr>
      </w:pPr>
      <w:r w:rsidRPr="00DA5B38">
        <w:rPr>
          <w:rFonts w:ascii="Times New Roman" w:hAnsi="Times New Roman" w:cs="Times New Roman"/>
          <w:b/>
          <w:sz w:val="24"/>
          <w:szCs w:val="24"/>
        </w:rPr>
        <w:t>Пояснительная записка</w:t>
      </w:r>
    </w:p>
    <w:p w:rsidR="00A055EE" w:rsidRPr="00DA5B38" w:rsidRDefault="00A055EE" w:rsidP="00DA5B38">
      <w:pPr>
        <w:pStyle w:val="4"/>
        <w:spacing w:after="0"/>
        <w:ind w:firstLine="709"/>
        <w:jc w:val="both"/>
        <w:rPr>
          <w:rFonts w:ascii="Times New Roman" w:hAnsi="Times New Roman"/>
          <w:b w:val="0"/>
          <w:sz w:val="24"/>
          <w:szCs w:val="24"/>
        </w:rPr>
      </w:pPr>
      <w:r w:rsidRPr="00DA5B38">
        <w:rPr>
          <w:rFonts w:ascii="Times New Roman" w:hAnsi="Times New Roman"/>
          <w:b w:val="0"/>
          <w:sz w:val="24"/>
          <w:szCs w:val="24"/>
        </w:rPr>
        <w:t>Дополнительная общеобразовательная общеразвивающая программа «Школа исследователя» имеет</w:t>
      </w:r>
      <w:r w:rsidR="00A84CAD">
        <w:rPr>
          <w:rFonts w:ascii="Times New Roman" w:hAnsi="Times New Roman"/>
          <w:b w:val="0"/>
          <w:sz w:val="24"/>
          <w:szCs w:val="24"/>
        </w:rPr>
        <w:t xml:space="preserve"> </w:t>
      </w:r>
      <w:r w:rsidRPr="00DA5B38">
        <w:rPr>
          <w:rFonts w:ascii="Times New Roman" w:hAnsi="Times New Roman"/>
          <w:i/>
          <w:sz w:val="24"/>
          <w:szCs w:val="24"/>
        </w:rPr>
        <w:t>естественнонаучную направленность</w:t>
      </w:r>
      <w:r w:rsidR="00A84CAD">
        <w:rPr>
          <w:rFonts w:ascii="Times New Roman" w:hAnsi="Times New Roman"/>
          <w:i/>
          <w:sz w:val="24"/>
          <w:szCs w:val="24"/>
        </w:rPr>
        <w:t xml:space="preserve"> </w:t>
      </w:r>
      <w:r w:rsidRPr="00DA5B38">
        <w:rPr>
          <w:rFonts w:ascii="Times New Roman" w:hAnsi="Times New Roman"/>
          <w:b w:val="0"/>
          <w:sz w:val="24"/>
          <w:szCs w:val="24"/>
        </w:rPr>
        <w:t>и реализуется  дистанционно.</w:t>
      </w:r>
      <w:r w:rsidRPr="00DA5B38">
        <w:rPr>
          <w:rFonts w:ascii="Times New Roman" w:hAnsi="Times New Roman"/>
          <w:sz w:val="24"/>
          <w:szCs w:val="24"/>
        </w:rPr>
        <w:br/>
      </w:r>
      <w:r w:rsidRPr="00DA5B38">
        <w:rPr>
          <w:rFonts w:ascii="Times New Roman" w:hAnsi="Times New Roman"/>
          <w:b w:val="0"/>
          <w:sz w:val="24"/>
          <w:szCs w:val="24"/>
        </w:rPr>
        <w:t xml:space="preserve">Программа реализуется в исследовательской группе «Школа исследователя» на базе муниципального бюджетного учреждения дополнительного образования «Центр дополнительного образования» п. Тюльган в течение 2 лет. </w:t>
      </w:r>
    </w:p>
    <w:p w:rsidR="00A055EE" w:rsidRPr="00DA5B38" w:rsidRDefault="00A055EE" w:rsidP="00DA5B38">
      <w:pPr>
        <w:tabs>
          <w:tab w:val="left" w:pos="993"/>
        </w:tabs>
        <w:spacing w:after="0" w:line="240" w:lineRule="auto"/>
        <w:ind w:firstLine="709"/>
        <w:jc w:val="both"/>
        <w:rPr>
          <w:rFonts w:ascii="Times New Roman" w:hAnsi="Times New Roman" w:cs="Times New Roman"/>
          <w:sz w:val="24"/>
          <w:szCs w:val="24"/>
        </w:rPr>
      </w:pPr>
      <w:r w:rsidRPr="00DA5B38">
        <w:rPr>
          <w:rFonts w:ascii="Times New Roman" w:hAnsi="Times New Roman" w:cs="Times New Roman"/>
          <w:sz w:val="24"/>
          <w:szCs w:val="24"/>
        </w:rPr>
        <w:t>Занятия  проектно - исследовательской деятельностью способствуют</w:t>
      </w:r>
      <w:r w:rsidR="00A84CAD">
        <w:rPr>
          <w:rFonts w:ascii="Times New Roman" w:hAnsi="Times New Roman" w:cs="Times New Roman"/>
          <w:sz w:val="24"/>
          <w:szCs w:val="24"/>
        </w:rPr>
        <w:t xml:space="preserve"> </w:t>
      </w:r>
      <w:r w:rsidRPr="00DA5B38">
        <w:rPr>
          <w:rFonts w:ascii="Times New Roman" w:hAnsi="Times New Roman" w:cs="Times New Roman"/>
          <w:sz w:val="24"/>
          <w:szCs w:val="24"/>
        </w:rPr>
        <w:t xml:space="preserve">удовлетворению  познавательного интереса учащегося в учебно-исследовательской деятельности, расширение его информированности в соответствии с выбранной тематикой исследования, обогащение умениями и навыками в области ИКТ-технологий. В процессе обучения она помогает решать задачи развивающего обучения: повышает престиж знаний, общей культуры, совершенствует навыки учебной работы;  развивает личность ученика, формирует системность и глубину знаний, критическое мышление; обогащает социальный опыт, учит деловитости, умению преодолевать трудности. Поэтому одна из важнейших задач, стоящих перед образовательными учреждениями сегодня - подготовка школьника -исследователя, владеющего современными методами поиска, способного творчески подходить к решению проблем, пополнять свои знания путем самообразования. </w:t>
      </w:r>
    </w:p>
    <w:p w:rsidR="00A055EE" w:rsidRPr="00DA5B38" w:rsidRDefault="00A055EE" w:rsidP="00DA5B38">
      <w:pPr>
        <w:tabs>
          <w:tab w:val="left" w:pos="993"/>
        </w:tabs>
        <w:spacing w:after="0" w:line="240" w:lineRule="auto"/>
        <w:ind w:firstLine="709"/>
        <w:jc w:val="both"/>
        <w:rPr>
          <w:rFonts w:ascii="Times New Roman" w:hAnsi="Times New Roman" w:cs="Times New Roman"/>
          <w:color w:val="000000"/>
          <w:sz w:val="24"/>
          <w:szCs w:val="24"/>
        </w:rPr>
      </w:pPr>
      <w:r w:rsidRPr="00DA5B38">
        <w:rPr>
          <w:rFonts w:ascii="Times New Roman" w:hAnsi="Times New Roman" w:cs="Times New Roman"/>
          <w:color w:val="000000"/>
          <w:sz w:val="24"/>
          <w:szCs w:val="24"/>
        </w:rPr>
        <w:t>Программа «Школа исследователя» предусматривает освоение материала на стартовом и базовом</w:t>
      </w:r>
      <w:r w:rsidR="00A84CAD">
        <w:rPr>
          <w:rFonts w:ascii="Times New Roman" w:hAnsi="Times New Roman" w:cs="Times New Roman"/>
          <w:color w:val="000000"/>
          <w:sz w:val="24"/>
          <w:szCs w:val="24"/>
        </w:rPr>
        <w:t xml:space="preserve"> </w:t>
      </w:r>
      <w:r w:rsidRPr="00DA5B38">
        <w:rPr>
          <w:rFonts w:ascii="Times New Roman" w:hAnsi="Times New Roman" w:cs="Times New Roman"/>
          <w:color w:val="000000"/>
          <w:sz w:val="24"/>
          <w:szCs w:val="24"/>
        </w:rPr>
        <w:t>уровнях.</w:t>
      </w:r>
    </w:p>
    <w:p w:rsidR="00A055EE" w:rsidRPr="00DA5B38" w:rsidRDefault="00A055EE" w:rsidP="00DA5B38">
      <w:pPr>
        <w:tabs>
          <w:tab w:val="left" w:pos="993"/>
        </w:tabs>
        <w:spacing w:after="0" w:line="240" w:lineRule="auto"/>
        <w:ind w:firstLine="709"/>
        <w:jc w:val="both"/>
        <w:rPr>
          <w:rFonts w:ascii="Times New Roman" w:hAnsi="Times New Roman" w:cs="Times New Roman"/>
          <w:color w:val="000000"/>
          <w:sz w:val="24"/>
          <w:szCs w:val="24"/>
        </w:rPr>
      </w:pPr>
      <w:r w:rsidRPr="00DA5B38">
        <w:rPr>
          <w:rFonts w:ascii="Times New Roman" w:hAnsi="Times New Roman" w:cs="Times New Roman"/>
          <w:i/>
          <w:color w:val="000000"/>
          <w:sz w:val="24"/>
          <w:szCs w:val="24"/>
        </w:rPr>
        <w:t>Стартовый уровень</w:t>
      </w:r>
      <w:r w:rsidRPr="00DA5B38">
        <w:rPr>
          <w:rFonts w:ascii="Times New Roman" w:hAnsi="Times New Roman" w:cs="Times New Roman"/>
          <w:color w:val="000000"/>
          <w:sz w:val="24"/>
          <w:szCs w:val="24"/>
        </w:rPr>
        <w:t xml:space="preserve"> предполагает использование и реализацию</w:t>
      </w:r>
      <w:r w:rsidRPr="00DA5B38">
        <w:rPr>
          <w:rFonts w:ascii="Times New Roman" w:hAnsi="Times New Roman" w:cs="Times New Roman"/>
          <w:color w:val="000000"/>
          <w:sz w:val="24"/>
          <w:szCs w:val="24"/>
        </w:rPr>
        <w:br/>
        <w:t xml:space="preserve">общедоступных и универсальных форм организации материала, минимальную сложность предлагаемого для освоения содержания программы. На данном уровне учащиеся осваивают раздел «Основы исследовательской деятельности». Реализация программы на стартовом уровне направлена на удовлетворение потребностей ребенка в интеллектуальном совершенствовании, формирование и развитие творческих способностей учащихся в исследовательской деятельности. </w:t>
      </w:r>
      <w:r w:rsidRPr="00DA5B38">
        <w:rPr>
          <w:rFonts w:ascii="Times New Roman" w:hAnsi="Times New Roman" w:cs="Times New Roman"/>
          <w:color w:val="000000"/>
          <w:sz w:val="24"/>
          <w:szCs w:val="24"/>
        </w:rPr>
        <w:tab/>
      </w:r>
    </w:p>
    <w:p w:rsidR="00A055EE" w:rsidRPr="00DA5B38" w:rsidRDefault="00A055EE" w:rsidP="00DA5B38">
      <w:pPr>
        <w:tabs>
          <w:tab w:val="left" w:pos="993"/>
        </w:tabs>
        <w:spacing w:after="0" w:line="240" w:lineRule="auto"/>
        <w:ind w:firstLine="709"/>
        <w:jc w:val="both"/>
        <w:rPr>
          <w:rFonts w:ascii="Times New Roman" w:hAnsi="Times New Roman" w:cs="Times New Roman"/>
          <w:color w:val="000000"/>
          <w:sz w:val="24"/>
          <w:szCs w:val="24"/>
        </w:rPr>
      </w:pPr>
      <w:r w:rsidRPr="00DA5B38">
        <w:rPr>
          <w:rFonts w:ascii="Times New Roman" w:hAnsi="Times New Roman" w:cs="Times New Roman"/>
          <w:color w:val="000000"/>
          <w:sz w:val="24"/>
          <w:szCs w:val="24"/>
        </w:rPr>
        <w:t xml:space="preserve">Реализация программы на </w:t>
      </w:r>
      <w:r w:rsidRPr="00DA5B38">
        <w:rPr>
          <w:rFonts w:ascii="Times New Roman" w:hAnsi="Times New Roman" w:cs="Times New Roman"/>
          <w:i/>
          <w:color w:val="000000"/>
          <w:sz w:val="24"/>
          <w:szCs w:val="24"/>
        </w:rPr>
        <w:t>базовом уровне</w:t>
      </w:r>
      <w:r w:rsidRPr="00DA5B38">
        <w:rPr>
          <w:rFonts w:ascii="Times New Roman" w:hAnsi="Times New Roman" w:cs="Times New Roman"/>
          <w:color w:val="000000"/>
          <w:sz w:val="24"/>
          <w:szCs w:val="24"/>
        </w:rPr>
        <w:t xml:space="preserve"> освоения предполагает </w:t>
      </w:r>
    </w:p>
    <w:p w:rsidR="00A055EE" w:rsidRPr="00DA5B38" w:rsidRDefault="00A055EE" w:rsidP="00DA5B38">
      <w:pPr>
        <w:tabs>
          <w:tab w:val="left" w:pos="993"/>
        </w:tabs>
        <w:spacing w:after="0" w:line="240" w:lineRule="auto"/>
        <w:ind w:firstLine="709"/>
        <w:jc w:val="both"/>
        <w:rPr>
          <w:rFonts w:ascii="Times New Roman" w:hAnsi="Times New Roman" w:cs="Times New Roman"/>
          <w:color w:val="000000"/>
          <w:sz w:val="24"/>
          <w:szCs w:val="24"/>
        </w:rPr>
      </w:pPr>
      <w:r w:rsidRPr="00DA5B38">
        <w:rPr>
          <w:rFonts w:ascii="Times New Roman" w:hAnsi="Times New Roman" w:cs="Times New Roman"/>
          <w:color w:val="000000"/>
          <w:sz w:val="24"/>
          <w:szCs w:val="24"/>
        </w:rPr>
        <w:t xml:space="preserve"> Раздел программы «Исследовательская деятельность учащегося»предполагает реализацию материала на двух уровнях сложности: </w:t>
      </w:r>
    </w:p>
    <w:p w:rsidR="00A055EE" w:rsidRPr="00DA5B38" w:rsidRDefault="00A055EE" w:rsidP="00DA5B38">
      <w:pPr>
        <w:pStyle w:val="a4"/>
        <w:ind w:left="0" w:firstLine="0"/>
        <w:jc w:val="both"/>
        <w:rPr>
          <w:color w:val="000000"/>
          <w:sz w:val="24"/>
        </w:rPr>
      </w:pPr>
      <w:r w:rsidRPr="00DA5B38">
        <w:rPr>
          <w:i/>
          <w:color w:val="000000"/>
          <w:sz w:val="24"/>
        </w:rPr>
        <w:t xml:space="preserve">1. «стартовый уровень» </w:t>
      </w:r>
      <w:r w:rsidRPr="00DA5B38">
        <w:rPr>
          <w:color w:val="000000"/>
          <w:sz w:val="24"/>
        </w:rPr>
        <w:t>- минимальная сложность для освоения содержания программы (написание реферата);</w:t>
      </w:r>
    </w:p>
    <w:p w:rsidR="00A055EE" w:rsidRPr="00DA5B38" w:rsidRDefault="00A055EE" w:rsidP="00DA5B38">
      <w:pPr>
        <w:pStyle w:val="a4"/>
        <w:ind w:left="0" w:firstLine="0"/>
        <w:jc w:val="both"/>
        <w:rPr>
          <w:color w:val="000000"/>
          <w:sz w:val="24"/>
        </w:rPr>
      </w:pPr>
      <w:r w:rsidRPr="00DA5B38">
        <w:rPr>
          <w:i/>
          <w:color w:val="000000"/>
          <w:sz w:val="24"/>
        </w:rPr>
        <w:t xml:space="preserve">2. «базовый уровень» </w:t>
      </w:r>
      <w:r w:rsidRPr="00DA5B38">
        <w:rPr>
          <w:color w:val="000000"/>
          <w:sz w:val="24"/>
        </w:rPr>
        <w:t>- реализация исследовательской деятельности в форме проекта или учебно-исследовательской работы.</w:t>
      </w:r>
    </w:p>
    <w:p w:rsidR="00A055EE" w:rsidRPr="00DA5B38" w:rsidRDefault="00A055EE" w:rsidP="00DA5B38">
      <w:pPr>
        <w:spacing w:after="0" w:line="240" w:lineRule="auto"/>
        <w:ind w:firstLine="567"/>
        <w:jc w:val="both"/>
        <w:rPr>
          <w:rFonts w:ascii="Times New Roman" w:hAnsi="Times New Roman" w:cs="Times New Roman"/>
          <w:color w:val="000000"/>
          <w:sz w:val="24"/>
          <w:szCs w:val="24"/>
        </w:rPr>
      </w:pPr>
      <w:r w:rsidRPr="00DA5B38">
        <w:rPr>
          <w:rFonts w:ascii="Times New Roman" w:hAnsi="Times New Roman" w:cs="Times New Roman"/>
          <w:sz w:val="24"/>
          <w:szCs w:val="24"/>
        </w:rPr>
        <w:t xml:space="preserve">Дополнительная общеобразовательная общеразвивающая программа «Школа исследователя» составлена </w:t>
      </w:r>
      <w:r w:rsidRPr="00DA5B38">
        <w:rPr>
          <w:rFonts w:ascii="Times New Roman" w:hAnsi="Times New Roman" w:cs="Times New Roman"/>
          <w:color w:val="000000"/>
          <w:sz w:val="24"/>
          <w:szCs w:val="24"/>
        </w:rPr>
        <w:t xml:space="preserve">в соответствии с нормативно-правовыми документами: </w:t>
      </w:r>
    </w:p>
    <w:p w:rsidR="00A055EE" w:rsidRPr="00DA5B38" w:rsidRDefault="00A055EE" w:rsidP="008E13C5">
      <w:pPr>
        <w:numPr>
          <w:ilvl w:val="0"/>
          <w:numId w:val="2"/>
        </w:numPr>
        <w:tabs>
          <w:tab w:val="left" w:pos="426"/>
          <w:tab w:val="num" w:pos="567"/>
        </w:tabs>
        <w:spacing w:after="0" w:line="240" w:lineRule="auto"/>
        <w:ind w:left="0" w:firstLine="567"/>
        <w:jc w:val="both"/>
        <w:rPr>
          <w:rFonts w:ascii="Times New Roman" w:hAnsi="Times New Roman" w:cs="Times New Roman"/>
          <w:color w:val="000000"/>
          <w:sz w:val="24"/>
          <w:szCs w:val="24"/>
        </w:rPr>
      </w:pPr>
      <w:r w:rsidRPr="00DA5B38">
        <w:rPr>
          <w:rFonts w:ascii="Times New Roman" w:hAnsi="Times New Roman" w:cs="Times New Roman"/>
          <w:color w:val="000000"/>
          <w:sz w:val="24"/>
          <w:szCs w:val="24"/>
        </w:rPr>
        <w:t xml:space="preserve">  Федеральным Законом «Об образовании в Российской Федерации»             № 273-ФЗ от 29.12.2012 года;</w:t>
      </w:r>
    </w:p>
    <w:p w:rsidR="00A055EE" w:rsidRPr="00DA5B38" w:rsidRDefault="00A055EE" w:rsidP="008E13C5">
      <w:pPr>
        <w:numPr>
          <w:ilvl w:val="0"/>
          <w:numId w:val="2"/>
        </w:numPr>
        <w:tabs>
          <w:tab w:val="left" w:pos="426"/>
        </w:tabs>
        <w:spacing w:after="0" w:line="240" w:lineRule="auto"/>
        <w:ind w:left="0" w:firstLine="567"/>
        <w:jc w:val="both"/>
        <w:rPr>
          <w:rFonts w:ascii="Times New Roman" w:hAnsi="Times New Roman" w:cs="Times New Roman"/>
          <w:color w:val="000000"/>
          <w:sz w:val="24"/>
          <w:szCs w:val="24"/>
        </w:rPr>
      </w:pPr>
      <w:r w:rsidRPr="00DA5B38">
        <w:rPr>
          <w:rFonts w:ascii="Times New Roman" w:hAnsi="Times New Roman" w:cs="Times New Roman"/>
          <w:color w:val="000000"/>
          <w:sz w:val="24"/>
          <w:szCs w:val="24"/>
        </w:rPr>
        <w:t xml:space="preserve">  Концепцией развития дополнительного образования детей (утв. Распоряжением  правительства РФ от 04.09.2014 г. № 1726-р);</w:t>
      </w:r>
    </w:p>
    <w:p w:rsidR="00A055EE" w:rsidRPr="00DA5B38" w:rsidRDefault="00A055EE" w:rsidP="008E13C5">
      <w:pPr>
        <w:numPr>
          <w:ilvl w:val="0"/>
          <w:numId w:val="2"/>
        </w:numPr>
        <w:tabs>
          <w:tab w:val="left" w:pos="426"/>
        </w:tabs>
        <w:spacing w:after="0" w:line="240" w:lineRule="auto"/>
        <w:ind w:left="0" w:firstLine="567"/>
        <w:jc w:val="both"/>
        <w:rPr>
          <w:rFonts w:ascii="Times New Roman" w:hAnsi="Times New Roman" w:cs="Times New Roman"/>
          <w:color w:val="000000"/>
          <w:sz w:val="24"/>
          <w:szCs w:val="24"/>
        </w:rPr>
      </w:pPr>
      <w:r w:rsidRPr="00DA5B38">
        <w:rPr>
          <w:rFonts w:ascii="Times New Roman" w:hAnsi="Times New Roman" w:cs="Times New Roman"/>
          <w:color w:val="000000"/>
          <w:sz w:val="24"/>
          <w:szCs w:val="24"/>
        </w:rPr>
        <w:t xml:space="preserve">  Порядком организации и осуществления образовательной деятельности по дополнительным общеобразовательным программам (Приказ Минобрнауки РФ от 29.08.2013г. № 1008);</w:t>
      </w:r>
    </w:p>
    <w:p w:rsidR="00A055EE" w:rsidRPr="00DA5B38" w:rsidRDefault="00A055EE" w:rsidP="008E13C5">
      <w:pPr>
        <w:numPr>
          <w:ilvl w:val="0"/>
          <w:numId w:val="2"/>
        </w:numPr>
        <w:tabs>
          <w:tab w:val="left" w:pos="426"/>
        </w:tabs>
        <w:spacing w:after="0" w:line="240" w:lineRule="auto"/>
        <w:ind w:left="0" w:firstLine="567"/>
        <w:jc w:val="both"/>
        <w:rPr>
          <w:rFonts w:ascii="Times New Roman" w:hAnsi="Times New Roman" w:cs="Times New Roman"/>
          <w:color w:val="000000"/>
          <w:sz w:val="24"/>
          <w:szCs w:val="24"/>
        </w:rPr>
      </w:pPr>
      <w:r w:rsidRPr="00DA5B38">
        <w:rPr>
          <w:rFonts w:ascii="Times New Roman" w:eastAsia="+mn-ea" w:hAnsi="Times New Roman" w:cs="Times New Roman"/>
          <w:bCs/>
          <w:sz w:val="24"/>
          <w:szCs w:val="24"/>
        </w:rPr>
        <w:t xml:space="preserve">Постановлением Главного государственного санитарного врача РФ от 4июля </w:t>
      </w:r>
      <w:smartTag w:uri="urn:schemas-microsoft-com:office:smarttags" w:element="metricconverter">
        <w:smartTagPr>
          <w:attr w:name="ProductID" w:val="2014 г"/>
        </w:smartTagPr>
        <w:r w:rsidRPr="00DA5B38">
          <w:rPr>
            <w:rFonts w:ascii="Times New Roman" w:eastAsia="+mn-ea" w:hAnsi="Times New Roman" w:cs="Times New Roman"/>
            <w:bCs/>
            <w:sz w:val="24"/>
            <w:szCs w:val="24"/>
          </w:rPr>
          <w:t>2014 г</w:t>
        </w:r>
      </w:smartTag>
      <w:r w:rsidRPr="00DA5B38">
        <w:rPr>
          <w:rFonts w:ascii="Times New Roman" w:eastAsia="+mn-ea" w:hAnsi="Times New Roman" w:cs="Times New Roman"/>
          <w:bCs/>
          <w:sz w:val="24"/>
          <w:szCs w:val="24"/>
        </w:rPr>
        <w:t>. №41 «Об утверждении СанПиН 2.4.4. 3172-14 «</w:t>
      </w:r>
      <w:r w:rsidRPr="00DA5B38">
        <w:rPr>
          <w:rFonts w:ascii="Times New Roman" w:hAnsi="Times New Roman" w:cs="Times New Roman"/>
          <w:color w:val="000000"/>
          <w:sz w:val="24"/>
          <w:szCs w:val="24"/>
        </w:rPr>
        <w:t xml:space="preserve">Санитарно-эпидемиологические </w:t>
      </w:r>
      <w:r w:rsidRPr="00DA5B38">
        <w:rPr>
          <w:rFonts w:ascii="Times New Roman" w:hAnsi="Times New Roman" w:cs="Times New Roman"/>
          <w:color w:val="000000"/>
          <w:sz w:val="24"/>
          <w:szCs w:val="24"/>
        </w:rPr>
        <w:lastRenderedPageBreak/>
        <w:t>требования к устройству, содержанию и организации режима работы образовательных организаций дополнительного образования детей»;</w:t>
      </w:r>
    </w:p>
    <w:p w:rsidR="00A055EE" w:rsidRPr="00DA5B38" w:rsidRDefault="00A055EE" w:rsidP="008E13C5">
      <w:pPr>
        <w:numPr>
          <w:ilvl w:val="0"/>
          <w:numId w:val="2"/>
        </w:numPr>
        <w:tabs>
          <w:tab w:val="num" w:pos="851"/>
        </w:tabs>
        <w:spacing w:after="0" w:line="240" w:lineRule="auto"/>
        <w:ind w:left="0" w:firstLine="568"/>
        <w:jc w:val="both"/>
        <w:rPr>
          <w:rFonts w:ascii="Times New Roman" w:hAnsi="Times New Roman" w:cs="Times New Roman"/>
          <w:sz w:val="24"/>
          <w:szCs w:val="24"/>
        </w:rPr>
      </w:pPr>
      <w:r w:rsidRPr="00DA5B38">
        <w:rPr>
          <w:rFonts w:ascii="Times New Roman" w:eastAsia="+mn-ea" w:hAnsi="Times New Roman" w:cs="Times New Roman"/>
          <w:bCs/>
          <w:sz w:val="24"/>
          <w:szCs w:val="24"/>
        </w:rPr>
        <w:t xml:space="preserve">Письмом Минобрнауки РФ от 18.11.2015 </w:t>
      </w:r>
      <w:r w:rsidRPr="00DA5B38">
        <w:rPr>
          <w:rFonts w:ascii="Times New Roman" w:hAnsi="Times New Roman" w:cs="Times New Roman"/>
          <w:bCs/>
          <w:sz w:val="24"/>
          <w:szCs w:val="24"/>
        </w:rPr>
        <w:t>г.</w:t>
      </w:r>
      <w:r w:rsidRPr="00DA5B38">
        <w:rPr>
          <w:rFonts w:ascii="Times New Roman" w:eastAsia="+mn-ea" w:hAnsi="Times New Roman" w:cs="Times New Roman"/>
          <w:bCs/>
          <w:sz w:val="24"/>
          <w:szCs w:val="24"/>
        </w:rPr>
        <w:t xml:space="preserve"> №09-3242 «О направлении рекомендаций» (вместе </w:t>
      </w:r>
      <w:r w:rsidRPr="00DA5B38">
        <w:rPr>
          <w:rFonts w:ascii="Times New Roman" w:hAnsi="Times New Roman" w:cs="Times New Roman"/>
          <w:bCs/>
          <w:sz w:val="24"/>
          <w:szCs w:val="24"/>
        </w:rPr>
        <w:t xml:space="preserve">с </w:t>
      </w:r>
      <w:r w:rsidRPr="00DA5B38">
        <w:rPr>
          <w:rFonts w:ascii="Times New Roman" w:eastAsia="+mn-ea" w:hAnsi="Times New Roman" w:cs="Times New Roman"/>
          <w:bCs/>
          <w:sz w:val="24"/>
          <w:szCs w:val="24"/>
        </w:rPr>
        <w:t>Методически</w:t>
      </w:r>
      <w:r w:rsidRPr="00DA5B38">
        <w:rPr>
          <w:rFonts w:ascii="Times New Roman" w:hAnsi="Times New Roman" w:cs="Times New Roman"/>
          <w:bCs/>
          <w:sz w:val="24"/>
          <w:szCs w:val="24"/>
        </w:rPr>
        <w:t>ми</w:t>
      </w:r>
      <w:r w:rsidRPr="00DA5B38">
        <w:rPr>
          <w:rFonts w:ascii="Times New Roman" w:eastAsia="+mn-ea" w:hAnsi="Times New Roman" w:cs="Times New Roman"/>
          <w:bCs/>
          <w:sz w:val="24"/>
          <w:szCs w:val="24"/>
        </w:rPr>
        <w:t xml:space="preserve"> рекомендаци</w:t>
      </w:r>
      <w:r w:rsidRPr="00DA5B38">
        <w:rPr>
          <w:rFonts w:ascii="Times New Roman" w:hAnsi="Times New Roman" w:cs="Times New Roman"/>
          <w:bCs/>
          <w:sz w:val="24"/>
          <w:szCs w:val="24"/>
        </w:rPr>
        <w:t>ями</w:t>
      </w:r>
      <w:r w:rsidRPr="00DA5B38">
        <w:rPr>
          <w:rFonts w:ascii="Times New Roman" w:eastAsia="+mn-ea" w:hAnsi="Times New Roman" w:cs="Times New Roman"/>
          <w:bCs/>
          <w:sz w:val="24"/>
          <w:szCs w:val="24"/>
        </w:rPr>
        <w:t xml:space="preserve"> по проектированию дополнительных общеразвивающих программ);</w:t>
      </w:r>
    </w:p>
    <w:p w:rsidR="00A055EE" w:rsidRPr="00DA5B38" w:rsidRDefault="00A055EE" w:rsidP="008E13C5">
      <w:pPr>
        <w:numPr>
          <w:ilvl w:val="0"/>
          <w:numId w:val="2"/>
        </w:numPr>
        <w:tabs>
          <w:tab w:val="num" w:pos="851"/>
        </w:tabs>
        <w:spacing w:after="0" w:line="240" w:lineRule="auto"/>
        <w:ind w:left="0" w:firstLine="568"/>
        <w:jc w:val="both"/>
        <w:rPr>
          <w:rFonts w:ascii="Times New Roman" w:eastAsia="+mn-ea" w:hAnsi="Times New Roman" w:cs="Times New Roman"/>
          <w:bCs/>
          <w:sz w:val="24"/>
          <w:szCs w:val="24"/>
        </w:rPr>
      </w:pPr>
      <w:r w:rsidRPr="00DA5B38">
        <w:rPr>
          <w:rFonts w:ascii="Times New Roman" w:eastAsia="+mn-ea" w:hAnsi="Times New Roman" w:cs="Times New Roman"/>
          <w:bCs/>
          <w:sz w:val="24"/>
          <w:szCs w:val="24"/>
        </w:rPr>
        <w:t xml:space="preserve">Приказ Миниобрнауки РФ от 09.01.2014 г. № 2  «Об утверждении Порядка применения организациями, осуществляющими образовательную деятельность, электронного обучения, дистанционных образовательных технологий при реализации образовательных программ»  (зарегистрирован в Минюсте РФ 04.04. </w:t>
      </w:r>
      <w:smartTag w:uri="urn:schemas-microsoft-com:office:smarttags" w:element="metricconverter">
        <w:smartTagPr>
          <w:attr w:name="ProductID" w:val="2014 г"/>
        </w:smartTagPr>
        <w:r w:rsidRPr="00DA5B38">
          <w:rPr>
            <w:rFonts w:ascii="Times New Roman" w:eastAsia="+mn-ea" w:hAnsi="Times New Roman" w:cs="Times New Roman"/>
            <w:bCs/>
            <w:sz w:val="24"/>
            <w:szCs w:val="24"/>
          </w:rPr>
          <w:t>2014 г</w:t>
        </w:r>
      </w:smartTag>
      <w:r w:rsidRPr="00DA5B38">
        <w:rPr>
          <w:rFonts w:ascii="Times New Roman" w:eastAsia="+mn-ea" w:hAnsi="Times New Roman" w:cs="Times New Roman"/>
          <w:bCs/>
          <w:sz w:val="24"/>
          <w:szCs w:val="24"/>
        </w:rPr>
        <w:t>. № 31823);</w:t>
      </w:r>
    </w:p>
    <w:p w:rsidR="00A055EE" w:rsidRPr="00DA5B38" w:rsidRDefault="00A055EE" w:rsidP="008E13C5">
      <w:pPr>
        <w:numPr>
          <w:ilvl w:val="0"/>
          <w:numId w:val="2"/>
        </w:numPr>
        <w:tabs>
          <w:tab w:val="left" w:pos="426"/>
        </w:tabs>
        <w:spacing w:after="0" w:line="240" w:lineRule="auto"/>
        <w:ind w:left="0" w:firstLine="567"/>
        <w:jc w:val="both"/>
        <w:rPr>
          <w:rFonts w:ascii="Times New Roman" w:hAnsi="Times New Roman" w:cs="Times New Roman"/>
          <w:color w:val="000000"/>
          <w:sz w:val="24"/>
          <w:szCs w:val="24"/>
        </w:rPr>
      </w:pPr>
      <w:r w:rsidRPr="00DA5B38">
        <w:rPr>
          <w:rFonts w:ascii="Times New Roman" w:hAnsi="Times New Roman" w:cs="Times New Roman"/>
          <w:color w:val="000000"/>
          <w:sz w:val="24"/>
          <w:szCs w:val="24"/>
        </w:rPr>
        <w:t xml:space="preserve">  Уставом муниципального бюджетного  учреждения дополнительного образования «Центра дополнительного образования» п. Тюльган.</w:t>
      </w:r>
    </w:p>
    <w:p w:rsidR="00A055EE" w:rsidRPr="00DA5B38" w:rsidRDefault="00A055EE" w:rsidP="00DA5B38">
      <w:pPr>
        <w:pStyle w:val="21"/>
        <w:spacing w:after="0" w:line="240" w:lineRule="auto"/>
        <w:ind w:right="52" w:firstLine="709"/>
        <w:jc w:val="center"/>
        <w:rPr>
          <w:b/>
          <w:i/>
        </w:rPr>
      </w:pPr>
      <w:r w:rsidRPr="00DA5B38">
        <w:rPr>
          <w:b/>
          <w:i/>
        </w:rPr>
        <w:tab/>
      </w:r>
    </w:p>
    <w:p w:rsidR="00A055EE" w:rsidRPr="00DA5B38" w:rsidRDefault="00A055EE" w:rsidP="00DA5B38">
      <w:pPr>
        <w:pStyle w:val="21"/>
        <w:spacing w:after="0" w:line="240" w:lineRule="auto"/>
        <w:ind w:right="52"/>
        <w:jc w:val="center"/>
        <w:rPr>
          <w:b/>
          <w:i/>
        </w:rPr>
      </w:pPr>
      <w:r w:rsidRPr="00DA5B38">
        <w:rPr>
          <w:b/>
        </w:rPr>
        <w:t>Актуальность</w:t>
      </w:r>
    </w:p>
    <w:p w:rsidR="00A055EE" w:rsidRPr="00DA5B38" w:rsidRDefault="00A055EE" w:rsidP="00DA5B38">
      <w:pPr>
        <w:pStyle w:val="21"/>
        <w:spacing w:after="0" w:line="240" w:lineRule="auto"/>
        <w:ind w:right="52" w:firstLine="709"/>
        <w:jc w:val="both"/>
        <w:rPr>
          <w:b/>
          <w:i/>
        </w:rPr>
      </w:pPr>
      <w:r w:rsidRPr="00DA5B38">
        <w:t>Дистанционное обучение - способ организации процесса обучения, основанный на использовании современных информационных и телекоммуникационных технологий, позволяющих осуществлять обучение на расстоянии без непосредственного контакта между педагогом и учащимися.</w:t>
      </w:r>
      <w:r w:rsidRPr="00DA5B38">
        <w:br/>
        <w:t xml:space="preserve">        Программа «Школа исследователя» реализуется  дистанционно при использовании средств Интернет-технологий и отражает все присущие современному учебному процессу компоненты (цели, содержание, методы, организационные формы, средства обучения). Данная форма обучения является одним из актуальных способов получения дополнительного образования учащимися, так как  даёт возможность:</w:t>
      </w:r>
    </w:p>
    <w:p w:rsidR="00A055EE" w:rsidRPr="00DA5B38" w:rsidRDefault="00A055EE" w:rsidP="00DA5B38">
      <w:pPr>
        <w:pStyle w:val="a6"/>
        <w:shd w:val="clear" w:color="auto" w:fill="FFFFFF"/>
        <w:spacing w:before="0" w:beforeAutospacing="0" w:after="0" w:afterAutospacing="0"/>
        <w:jc w:val="both"/>
        <w:textAlignment w:val="baseline"/>
      </w:pPr>
      <w:r w:rsidRPr="00DA5B38">
        <w:t>1)  проводить обучение в индивидуальном порядке;</w:t>
      </w:r>
    </w:p>
    <w:p w:rsidR="00A055EE" w:rsidRPr="00DA5B38" w:rsidRDefault="00A055EE" w:rsidP="00DA5B38">
      <w:pPr>
        <w:pStyle w:val="a6"/>
        <w:shd w:val="clear" w:color="auto" w:fill="FFFFFF"/>
        <w:spacing w:before="0" w:beforeAutospacing="0" w:after="0" w:afterAutospacing="0"/>
        <w:jc w:val="both"/>
        <w:textAlignment w:val="baseline"/>
      </w:pPr>
      <w:r w:rsidRPr="00DA5B38">
        <w:t>2) осуществлять </w:t>
      </w:r>
      <w:hyperlink r:id="rId12" w:tooltip="Дифференция" w:history="1">
        <w:r w:rsidRPr="00DA5B38">
          <w:t>дифференцированный</w:t>
        </w:r>
      </w:hyperlink>
      <w:r w:rsidRPr="00DA5B38">
        <w:t> подход в освоении умений и навыков, предусмотренных программой;</w:t>
      </w:r>
    </w:p>
    <w:p w:rsidR="00A055EE" w:rsidRPr="00DA5B38" w:rsidRDefault="00A055EE" w:rsidP="00DA5B38">
      <w:pPr>
        <w:pStyle w:val="a6"/>
        <w:shd w:val="clear" w:color="auto" w:fill="FFFFFF"/>
        <w:spacing w:before="0" w:beforeAutospacing="0" w:after="0" w:afterAutospacing="0"/>
        <w:jc w:val="both"/>
        <w:textAlignment w:val="baseline"/>
      </w:pPr>
      <w:r w:rsidRPr="00DA5B38">
        <w:t>3)  снизить затраты на обучение;</w:t>
      </w:r>
    </w:p>
    <w:p w:rsidR="00A055EE" w:rsidRPr="00DA5B38" w:rsidRDefault="00A055EE" w:rsidP="00DA5B38">
      <w:pPr>
        <w:pStyle w:val="a6"/>
        <w:shd w:val="clear" w:color="auto" w:fill="FFFFFF"/>
        <w:spacing w:before="0" w:beforeAutospacing="0" w:after="0" w:afterAutospacing="0"/>
        <w:jc w:val="both"/>
        <w:textAlignment w:val="baseline"/>
      </w:pPr>
      <w:r w:rsidRPr="00DA5B38">
        <w:t>4)  привлечь учащихся из отдаленных ОО района;</w:t>
      </w:r>
    </w:p>
    <w:p w:rsidR="00A055EE" w:rsidRPr="00DA5B38" w:rsidRDefault="00A055EE" w:rsidP="00DA5B38">
      <w:pPr>
        <w:pStyle w:val="a6"/>
        <w:shd w:val="clear" w:color="auto" w:fill="FFFFFF"/>
        <w:spacing w:before="0" w:beforeAutospacing="0" w:after="0" w:afterAutospacing="0"/>
        <w:jc w:val="both"/>
        <w:textAlignment w:val="baseline"/>
      </w:pPr>
      <w:r w:rsidRPr="00DA5B38">
        <w:t>5) повысить качество обучения за счет применения современных дидактических средств - электронных ресурсов.</w:t>
      </w:r>
    </w:p>
    <w:p w:rsidR="00A055EE" w:rsidRPr="00DA5B38" w:rsidRDefault="00A055EE" w:rsidP="00DA5B38">
      <w:pPr>
        <w:pStyle w:val="a6"/>
        <w:shd w:val="clear" w:color="auto" w:fill="FFFFFF"/>
        <w:spacing w:before="0" w:beforeAutospacing="0" w:after="0" w:afterAutospacing="0"/>
        <w:jc w:val="both"/>
        <w:textAlignment w:val="baseline"/>
      </w:pPr>
    </w:p>
    <w:p w:rsidR="00A055EE" w:rsidRPr="00DA5B38" w:rsidRDefault="00A055EE" w:rsidP="00DA5B38">
      <w:pPr>
        <w:widowControl w:val="0"/>
        <w:overflowPunct w:val="0"/>
        <w:autoSpaceDE w:val="0"/>
        <w:autoSpaceDN w:val="0"/>
        <w:adjustRightInd w:val="0"/>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Отличительные особенности программы</w:t>
      </w:r>
    </w:p>
    <w:p w:rsidR="00A055EE" w:rsidRPr="00DA5B38" w:rsidRDefault="00A055EE" w:rsidP="00DA5B38">
      <w:pPr>
        <w:pStyle w:val="a6"/>
        <w:shd w:val="clear" w:color="auto" w:fill="FFFFFF"/>
        <w:spacing w:before="0" w:beforeAutospacing="0" w:after="0" w:afterAutospacing="0"/>
        <w:jc w:val="both"/>
        <w:textAlignment w:val="baseline"/>
      </w:pPr>
      <w:r w:rsidRPr="00DA5B38">
        <w:t xml:space="preserve">           Отличительной особенностью программы  «Школа исследователя» является использование дистанционной формы обучения исследовательской деятельности на основе регионального краеведения.</w:t>
      </w:r>
    </w:p>
    <w:p w:rsidR="00A055EE" w:rsidRPr="00DA5B38" w:rsidRDefault="00A055EE" w:rsidP="00DA5B38">
      <w:pPr>
        <w:spacing w:after="0" w:line="240" w:lineRule="auto"/>
        <w:jc w:val="both"/>
        <w:rPr>
          <w:rFonts w:ascii="Times New Roman" w:hAnsi="Times New Roman" w:cs="Times New Roman"/>
          <w:color w:val="0070C0"/>
          <w:sz w:val="24"/>
          <w:szCs w:val="24"/>
        </w:rPr>
      </w:pPr>
      <w:r w:rsidRPr="00DA5B38">
        <w:rPr>
          <w:rFonts w:ascii="Times New Roman" w:hAnsi="Times New Roman" w:cs="Times New Roman"/>
          <w:sz w:val="24"/>
          <w:szCs w:val="24"/>
        </w:rPr>
        <w:tab/>
      </w:r>
      <w:r w:rsidRPr="00DA5B38">
        <w:rPr>
          <w:rFonts w:ascii="Times New Roman" w:hAnsi="Times New Roman" w:cs="Times New Roman"/>
          <w:color w:val="000000"/>
          <w:sz w:val="24"/>
          <w:szCs w:val="24"/>
        </w:rPr>
        <w:t>Необходимость разработки данной программы возникла в связи с отсутствием других дистанционных образовательных программ</w:t>
      </w:r>
      <w:r w:rsidRPr="00DA5B38">
        <w:rPr>
          <w:rFonts w:ascii="Times New Roman" w:hAnsi="Times New Roman" w:cs="Times New Roman"/>
          <w:sz w:val="24"/>
          <w:szCs w:val="24"/>
        </w:rPr>
        <w:t xml:space="preserve"> по краеведению на основе материалов Оренбургского региона. При ее написании были изучены программы естественнонаучной направленности  «Я - исследователь», </w:t>
      </w:r>
      <w:r w:rsidRPr="00DA5B38">
        <w:rPr>
          <w:rFonts w:ascii="Times New Roman" w:hAnsi="Times New Roman" w:cs="Times New Roman"/>
          <w:bCs/>
          <w:sz w:val="24"/>
          <w:szCs w:val="24"/>
        </w:rPr>
        <w:t>Никитина Г.В.,</w:t>
      </w:r>
      <w:r w:rsidRPr="00DA5B38">
        <w:rPr>
          <w:rFonts w:ascii="Times New Roman" w:hAnsi="Times New Roman" w:cs="Times New Roman"/>
          <w:sz w:val="24"/>
          <w:szCs w:val="24"/>
        </w:rPr>
        <w:t>педагог дополнительного образования МКОУДОД Куртамышского района «Дом детского творчества»  г. Куртамыш и «Основы исследовательской деятельности школьников» Г.В.Лукьянова  МБОУ ДОД ЦДОД «Искра» г.</w:t>
      </w:r>
      <w:r w:rsidR="0095045B">
        <w:rPr>
          <w:rFonts w:ascii="Times New Roman" w:hAnsi="Times New Roman" w:cs="Times New Roman"/>
          <w:sz w:val="24"/>
          <w:szCs w:val="24"/>
        </w:rPr>
        <w:t>о</w:t>
      </w:r>
      <w:r w:rsidRPr="00DA5B38">
        <w:rPr>
          <w:rFonts w:ascii="Times New Roman" w:hAnsi="Times New Roman" w:cs="Times New Roman"/>
          <w:sz w:val="24"/>
          <w:szCs w:val="24"/>
        </w:rPr>
        <w:t>. Самара, где основной формой организации образовательного процесса является групповое очное занятие.</w:t>
      </w:r>
    </w:p>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 xml:space="preserve">Отличительными особенностями программы «Школа исследователя» от программ «Я - исследователь» и «Основы исследовательской деятельности школьников» является: </w:t>
      </w:r>
    </w:p>
    <w:p w:rsidR="0095045B" w:rsidRDefault="00A055EE" w:rsidP="00DA5B38">
      <w:pPr>
        <w:pStyle w:val="a6"/>
        <w:shd w:val="clear" w:color="auto" w:fill="FFFFFF"/>
        <w:spacing w:before="0" w:beforeAutospacing="0" w:after="0" w:afterAutospacing="0"/>
        <w:jc w:val="both"/>
        <w:textAlignment w:val="baseline"/>
        <w:rPr>
          <w:iCs/>
          <w:color w:val="000000"/>
          <w:bdr w:val="none" w:sz="0" w:space="0" w:color="auto" w:frame="1"/>
        </w:rPr>
      </w:pPr>
      <w:r w:rsidRPr="00DA5B38">
        <w:t xml:space="preserve">- </w:t>
      </w:r>
      <w:r w:rsidRPr="00DA5B38">
        <w:rPr>
          <w:iCs/>
          <w:color w:val="000000"/>
          <w:bdr w:val="none" w:sz="0" w:space="0" w:color="auto" w:frame="1"/>
        </w:rPr>
        <w:t>предназначена для всех учащихся, желающих заниматься исследовательской деятельностью краеведческой направленности;</w:t>
      </w:r>
    </w:p>
    <w:p w:rsidR="00A055EE" w:rsidRPr="00DA5B38" w:rsidRDefault="00A055EE" w:rsidP="00DA5B38">
      <w:pPr>
        <w:pStyle w:val="a6"/>
        <w:shd w:val="clear" w:color="auto" w:fill="FFFFFF"/>
        <w:spacing w:before="0" w:beforeAutospacing="0" w:after="0" w:afterAutospacing="0"/>
        <w:jc w:val="both"/>
        <w:textAlignment w:val="baseline"/>
      </w:pPr>
      <w:r w:rsidRPr="00DA5B38">
        <w:rPr>
          <w:iCs/>
          <w:color w:val="000000"/>
          <w:bdr w:val="none" w:sz="0" w:space="0" w:color="auto" w:frame="1"/>
        </w:rPr>
        <w:t xml:space="preserve">- </w:t>
      </w:r>
      <w:r w:rsidRPr="00DA5B38">
        <w:rPr>
          <w:rFonts w:eastAsia="Calibri"/>
          <w:lang w:eastAsia="en-US"/>
        </w:rPr>
        <w:t>выбор формы учебно-исследовательской работы зависит от интеллектуальной подготовленности, индивидуальных способностей, интересов конкретного учащегося, которые выявляются по результатам выполнения заданий самостоятельных работ и анкетирования;</w:t>
      </w:r>
      <w:r w:rsidRPr="00DA5B38">
        <w:rPr>
          <w:rFonts w:eastAsia="Calibri"/>
          <w:lang w:eastAsia="en-US"/>
        </w:rPr>
        <w:br/>
        <w:t>-</w:t>
      </w:r>
      <w:r w:rsidRPr="00DA5B38">
        <w:t xml:space="preserve"> предполагает занятия с учащимися в дистанционном режиме.</w:t>
      </w:r>
      <w:r w:rsidRPr="00DA5B38">
        <w:rPr>
          <w:spacing w:val="-2"/>
        </w:rPr>
        <w:t xml:space="preserve"> Программа «Школа исследователя»  направлена  также на детей, у которых нет специализированной </w:t>
      </w:r>
      <w:r w:rsidRPr="00DA5B38">
        <w:rPr>
          <w:spacing w:val="-2"/>
        </w:rPr>
        <w:lastRenderedPageBreak/>
        <w:t>подготовки в  области исследований и проектирования, которые только начинают изучение данной области исследований.</w:t>
      </w:r>
    </w:p>
    <w:p w:rsidR="00A055EE" w:rsidRPr="00DA5B38" w:rsidRDefault="00A055EE" w:rsidP="00DA5B38">
      <w:pPr>
        <w:pStyle w:val="a6"/>
        <w:shd w:val="clear" w:color="auto" w:fill="FFFFFF"/>
        <w:spacing w:before="0" w:beforeAutospacing="0" w:after="0" w:afterAutospacing="0"/>
        <w:jc w:val="both"/>
        <w:textAlignment w:val="baseline"/>
      </w:pPr>
    </w:p>
    <w:p w:rsidR="00A055EE" w:rsidRPr="00DA5B38" w:rsidRDefault="00A055EE" w:rsidP="00DA5B38">
      <w:pPr>
        <w:pStyle w:val="a6"/>
        <w:spacing w:before="0" w:beforeAutospacing="0" w:after="0" w:afterAutospacing="0"/>
        <w:jc w:val="center"/>
        <w:rPr>
          <w:rFonts w:eastAsia="Calibri"/>
          <w:b/>
          <w:lang w:eastAsia="en-US"/>
        </w:rPr>
      </w:pPr>
      <w:r w:rsidRPr="00DA5B38">
        <w:rPr>
          <w:rFonts w:eastAsia="Calibri"/>
          <w:b/>
          <w:lang w:eastAsia="en-US"/>
        </w:rPr>
        <w:t>Адресат программы</w:t>
      </w:r>
    </w:p>
    <w:p w:rsidR="00A055EE" w:rsidRPr="00DA5B38" w:rsidRDefault="00A055EE" w:rsidP="00DA5B38">
      <w:pPr>
        <w:spacing w:after="0" w:line="240" w:lineRule="auto"/>
        <w:jc w:val="both"/>
        <w:rPr>
          <w:rFonts w:ascii="Times New Roman" w:hAnsi="Times New Roman" w:cs="Times New Roman"/>
          <w:color w:val="000000"/>
          <w:sz w:val="24"/>
          <w:szCs w:val="24"/>
        </w:rPr>
      </w:pPr>
      <w:r w:rsidRPr="00DA5B38">
        <w:rPr>
          <w:rFonts w:ascii="Times New Roman" w:hAnsi="Times New Roman" w:cs="Times New Roman"/>
          <w:sz w:val="24"/>
          <w:szCs w:val="24"/>
        </w:rPr>
        <w:t xml:space="preserve">      Программа рассчитана на работу с детьми среднего подросткового возраста (10-15  лет).К освоению дополнительной общеобразовательной общеразвивающей программы допускаются все дети без исключения, которые проявляют интерес к исследовательской деятельности и желают углубить и расширить свои теоретические знания, </w:t>
      </w:r>
      <w:r w:rsidRPr="00DA5B38">
        <w:rPr>
          <w:rFonts w:ascii="Times New Roman" w:hAnsi="Times New Roman" w:cs="Times New Roman"/>
          <w:color w:val="000000"/>
          <w:sz w:val="24"/>
          <w:szCs w:val="24"/>
        </w:rPr>
        <w:t>и предназначен для помощи педагогам дополнительного образования в организации работы по формированию у школьников основных навыков организации данного вида деятельности с использованием информационно</w:t>
      </w:r>
      <w:r w:rsidRPr="00DA5B38">
        <w:rPr>
          <w:rFonts w:ascii="Times New Roman" w:hAnsi="Times New Roman" w:cs="Times New Roman"/>
          <w:color w:val="000000"/>
          <w:sz w:val="24"/>
          <w:szCs w:val="24"/>
        </w:rPr>
        <w:softHyphen/>
        <w:t xml:space="preserve"> коммуникационных технологий.</w:t>
      </w:r>
    </w:p>
    <w:p w:rsidR="00A055EE" w:rsidRPr="00DA5B38" w:rsidRDefault="00A055EE" w:rsidP="00DA5B38">
      <w:pPr>
        <w:pStyle w:val="a6"/>
        <w:spacing w:before="0" w:beforeAutospacing="0" w:after="0" w:afterAutospacing="0"/>
        <w:jc w:val="both"/>
      </w:pPr>
      <w:r w:rsidRPr="00DA5B38">
        <w:rPr>
          <w:color w:val="000000"/>
        </w:rPr>
        <w:t xml:space="preserve">       На 1-й год обучения принимаются дети от 10 до 12 лет</w:t>
      </w:r>
      <w:r w:rsidRPr="00DA5B38">
        <w:t>. Основной контингент детей делится на 2 группы: младшая (10-12 лет), средняя (13-15 лет).</w:t>
      </w:r>
    </w:p>
    <w:p w:rsidR="00A055EE" w:rsidRPr="00DA5B38" w:rsidRDefault="00A055EE" w:rsidP="00DA5B38">
      <w:pPr>
        <w:pStyle w:val="a4"/>
        <w:ind w:left="0" w:firstLine="0"/>
        <w:jc w:val="both"/>
        <w:rPr>
          <w:iCs/>
          <w:color w:val="000000"/>
          <w:sz w:val="24"/>
          <w:bdr w:val="none" w:sz="0" w:space="0" w:color="auto" w:frame="1"/>
        </w:rPr>
      </w:pPr>
    </w:p>
    <w:p w:rsidR="00A055EE" w:rsidRPr="00DA5B38" w:rsidRDefault="00A055EE" w:rsidP="00DA5B38">
      <w:pPr>
        <w:widowControl w:val="0"/>
        <w:overflowPunct w:val="0"/>
        <w:autoSpaceDE w:val="0"/>
        <w:autoSpaceDN w:val="0"/>
        <w:adjustRightInd w:val="0"/>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Объем и срок освоения программы</w:t>
      </w:r>
    </w:p>
    <w:p w:rsidR="00A055EE" w:rsidRPr="00DA5B38" w:rsidRDefault="00A055EE" w:rsidP="00DA5B38">
      <w:pPr>
        <w:widowControl w:val="0"/>
        <w:overflowPunct w:val="0"/>
        <w:autoSpaceDE w:val="0"/>
        <w:autoSpaceDN w:val="0"/>
        <w:adjustRightInd w:val="0"/>
        <w:spacing w:after="0" w:line="240" w:lineRule="auto"/>
        <w:jc w:val="both"/>
        <w:rPr>
          <w:rFonts w:ascii="Times New Roman" w:hAnsi="Times New Roman" w:cs="Times New Roman"/>
          <w:color w:val="000000"/>
          <w:sz w:val="24"/>
          <w:szCs w:val="24"/>
        </w:rPr>
      </w:pPr>
      <w:r w:rsidRPr="00DA5B38">
        <w:rPr>
          <w:rFonts w:ascii="Times New Roman" w:hAnsi="Times New Roman" w:cs="Times New Roman"/>
          <w:color w:val="000000"/>
          <w:sz w:val="24"/>
          <w:szCs w:val="24"/>
        </w:rPr>
        <w:t xml:space="preserve">      Программа рассчитана на 2 года обучения, реализуется в объеме 144 часов.</w:t>
      </w:r>
    </w:p>
    <w:p w:rsidR="00A055EE" w:rsidRPr="00DA5B38" w:rsidRDefault="00A055EE" w:rsidP="00DA5B38">
      <w:pPr>
        <w:tabs>
          <w:tab w:val="left" w:pos="6510"/>
        </w:tabs>
        <w:spacing w:after="0" w:line="240" w:lineRule="auto"/>
        <w:jc w:val="both"/>
        <w:rPr>
          <w:rFonts w:ascii="Times New Roman" w:hAnsi="Times New Roman" w:cs="Times New Roman"/>
          <w:color w:val="000000"/>
          <w:sz w:val="24"/>
          <w:szCs w:val="24"/>
        </w:rPr>
      </w:pPr>
      <w:r w:rsidRPr="00DA5B38">
        <w:rPr>
          <w:rFonts w:ascii="Times New Roman" w:hAnsi="Times New Roman" w:cs="Times New Roman"/>
          <w:i/>
          <w:color w:val="000000"/>
          <w:sz w:val="24"/>
          <w:szCs w:val="24"/>
        </w:rPr>
        <w:t xml:space="preserve"> 1 год обучения</w:t>
      </w:r>
      <w:r w:rsidRPr="00DA5B38">
        <w:rPr>
          <w:rFonts w:ascii="Times New Roman" w:hAnsi="Times New Roman" w:cs="Times New Roman"/>
          <w:color w:val="000000"/>
          <w:sz w:val="24"/>
          <w:szCs w:val="24"/>
        </w:rPr>
        <w:t xml:space="preserve"> (10 – 12 лет) – 72 часа.</w:t>
      </w:r>
    </w:p>
    <w:p w:rsidR="00A055EE" w:rsidRPr="00DA5B38" w:rsidRDefault="00A055EE" w:rsidP="0095045B">
      <w:pPr>
        <w:spacing w:after="0" w:line="240" w:lineRule="auto"/>
        <w:ind w:firstLine="567"/>
        <w:jc w:val="both"/>
        <w:rPr>
          <w:rFonts w:ascii="Times New Roman" w:hAnsi="Times New Roman" w:cs="Times New Roman"/>
          <w:color w:val="000000"/>
          <w:sz w:val="24"/>
          <w:szCs w:val="24"/>
        </w:rPr>
      </w:pPr>
      <w:r w:rsidRPr="00DA5B38">
        <w:rPr>
          <w:rFonts w:ascii="Times New Roman" w:hAnsi="Times New Roman" w:cs="Times New Roman"/>
          <w:color w:val="000000"/>
          <w:sz w:val="24"/>
          <w:szCs w:val="24"/>
        </w:rPr>
        <w:t xml:space="preserve">Обучающиеся первого года обучения получают первоначальные знания, умения и навыки. Образовательный процесс направлен на формирование мотивации детей на занятия исследовательской деятельностью и </w:t>
      </w:r>
      <w:r w:rsidRPr="00DA5B38">
        <w:rPr>
          <w:rFonts w:ascii="Times New Roman" w:hAnsi="Times New Roman" w:cs="Times New Roman"/>
          <w:sz w:val="24"/>
          <w:szCs w:val="24"/>
        </w:rPr>
        <w:t>краеведением.</w:t>
      </w:r>
      <w:r w:rsidRPr="00DA5B38">
        <w:rPr>
          <w:rFonts w:ascii="Times New Roman" w:hAnsi="Times New Roman" w:cs="Times New Roman"/>
          <w:color w:val="000000"/>
          <w:sz w:val="24"/>
          <w:szCs w:val="24"/>
        </w:rPr>
        <w:t xml:space="preserve"> Дети больше занимаются реферативной работой. Они </w:t>
      </w:r>
      <w:r w:rsidRPr="00DA5B38">
        <w:rPr>
          <w:rFonts w:ascii="Times New Roman" w:hAnsi="Times New Roman" w:cs="Times New Roman"/>
          <w:sz w:val="24"/>
          <w:szCs w:val="24"/>
        </w:rPr>
        <w:t xml:space="preserve">знакомятся с местными писателями, художниками, краеведами, </w:t>
      </w:r>
      <w:r w:rsidRPr="00DA5B38">
        <w:rPr>
          <w:rFonts w:ascii="Times New Roman" w:hAnsi="Times New Roman" w:cs="Times New Roman"/>
          <w:color w:val="000000"/>
          <w:sz w:val="24"/>
          <w:szCs w:val="24"/>
          <w:shd w:val="clear" w:color="auto" w:fill="FFFFFF"/>
        </w:rPr>
        <w:t>учатся анализировать отобранный материал, выражать собственное  мнение, знакомятся со структурой реферативной работы,  работают с литературой.</w:t>
      </w:r>
    </w:p>
    <w:p w:rsidR="00A055EE" w:rsidRPr="00DA5B38" w:rsidRDefault="00A055EE" w:rsidP="00DA5B38">
      <w:pPr>
        <w:tabs>
          <w:tab w:val="left" w:pos="6510"/>
        </w:tabs>
        <w:spacing w:after="0" w:line="240" w:lineRule="auto"/>
        <w:jc w:val="both"/>
        <w:rPr>
          <w:rFonts w:ascii="Times New Roman" w:hAnsi="Times New Roman" w:cs="Times New Roman"/>
          <w:color w:val="000000"/>
          <w:sz w:val="24"/>
          <w:szCs w:val="24"/>
        </w:rPr>
      </w:pPr>
      <w:r w:rsidRPr="00DA5B38">
        <w:rPr>
          <w:rFonts w:ascii="Times New Roman" w:hAnsi="Times New Roman" w:cs="Times New Roman"/>
          <w:i/>
          <w:color w:val="000000"/>
          <w:sz w:val="24"/>
          <w:szCs w:val="24"/>
        </w:rPr>
        <w:t>2 год обучения</w:t>
      </w:r>
      <w:r w:rsidRPr="00DA5B38">
        <w:rPr>
          <w:rFonts w:ascii="Times New Roman" w:hAnsi="Times New Roman" w:cs="Times New Roman"/>
          <w:color w:val="000000"/>
          <w:sz w:val="24"/>
          <w:szCs w:val="24"/>
        </w:rPr>
        <w:t xml:space="preserve"> (13 -14 лет) – 72  часа.</w:t>
      </w:r>
    </w:p>
    <w:p w:rsidR="00A055EE" w:rsidRPr="00DA5B38" w:rsidRDefault="00A055EE" w:rsidP="0095045B">
      <w:pPr>
        <w:spacing w:after="0" w:line="240" w:lineRule="auto"/>
        <w:ind w:firstLine="567"/>
        <w:jc w:val="both"/>
        <w:rPr>
          <w:rFonts w:ascii="Times New Roman" w:hAnsi="Times New Roman" w:cs="Times New Roman"/>
          <w:color w:val="000000"/>
          <w:sz w:val="24"/>
          <w:szCs w:val="24"/>
        </w:rPr>
      </w:pPr>
      <w:r w:rsidRPr="00DA5B38">
        <w:rPr>
          <w:rFonts w:ascii="Times New Roman" w:hAnsi="Times New Roman" w:cs="Times New Roman"/>
          <w:color w:val="000000"/>
          <w:sz w:val="24"/>
          <w:szCs w:val="24"/>
        </w:rPr>
        <w:t>На втором году обучения у обучающихся расширяются представления о проектной и исследовательской деятельности. Учащиеся включаются в поисковую деятельность.</w:t>
      </w:r>
      <w:r w:rsidRPr="00DA5B38">
        <w:rPr>
          <w:rFonts w:ascii="Times New Roman" w:hAnsi="Times New Roman" w:cs="Times New Roman"/>
          <w:color w:val="000000"/>
          <w:sz w:val="24"/>
          <w:szCs w:val="24"/>
        </w:rPr>
        <w:br/>
      </w:r>
    </w:p>
    <w:p w:rsidR="00D46D94" w:rsidRDefault="00A055EE" w:rsidP="00DA5B38">
      <w:pPr>
        <w:widowControl w:val="0"/>
        <w:overflowPunct w:val="0"/>
        <w:autoSpaceDE w:val="0"/>
        <w:autoSpaceDN w:val="0"/>
        <w:adjustRightInd w:val="0"/>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Формы обучения и формы реализации программы</w:t>
      </w:r>
    </w:p>
    <w:p w:rsidR="00A055EE" w:rsidRPr="00DA5B38" w:rsidRDefault="00A055EE" w:rsidP="00D46D94">
      <w:pPr>
        <w:widowControl w:val="0"/>
        <w:overflowPunct w:val="0"/>
        <w:autoSpaceDE w:val="0"/>
        <w:autoSpaceDN w:val="0"/>
        <w:adjustRightInd w:val="0"/>
        <w:spacing w:after="0" w:line="240" w:lineRule="auto"/>
        <w:jc w:val="both"/>
        <w:rPr>
          <w:rFonts w:ascii="Times New Roman" w:hAnsi="Times New Roman" w:cs="Times New Roman"/>
          <w:b/>
          <w:sz w:val="24"/>
          <w:szCs w:val="24"/>
        </w:rPr>
      </w:pPr>
      <w:r w:rsidRPr="00DA5B38">
        <w:rPr>
          <w:rFonts w:ascii="Times New Roman" w:hAnsi="Times New Roman" w:cs="Times New Roman"/>
          <w:b/>
          <w:sz w:val="24"/>
          <w:szCs w:val="24"/>
        </w:rPr>
        <w:br/>
      </w:r>
      <w:r w:rsidRPr="00DA5B38">
        <w:rPr>
          <w:rFonts w:ascii="Times New Roman" w:hAnsi="Times New Roman" w:cs="Times New Roman"/>
          <w:sz w:val="24"/>
          <w:szCs w:val="24"/>
        </w:rPr>
        <w:t>Обучение детей в исследовательской группе «Школа исследователя» происходит в</w:t>
      </w:r>
      <w:r w:rsidRPr="00DA5B38">
        <w:rPr>
          <w:rFonts w:ascii="Times New Roman" w:hAnsi="Times New Roman" w:cs="Times New Roman"/>
          <w:color w:val="000000"/>
          <w:sz w:val="24"/>
          <w:szCs w:val="24"/>
        </w:rPr>
        <w:t xml:space="preserve"> заочной</w:t>
      </w:r>
      <w:r w:rsidRPr="00DA5B38">
        <w:rPr>
          <w:rFonts w:ascii="Times New Roman" w:hAnsi="Times New Roman" w:cs="Times New Roman"/>
          <w:sz w:val="24"/>
          <w:szCs w:val="24"/>
        </w:rPr>
        <w:t xml:space="preserve"> форме. Заочная  форма обучения предполагает работу  в дистанционном режиме.  </w:t>
      </w:r>
    </w:p>
    <w:p w:rsidR="00A055EE" w:rsidRPr="00DA5B38" w:rsidRDefault="00A055EE" w:rsidP="00D46D94">
      <w:pPr>
        <w:widowControl w:val="0"/>
        <w:overflowPunct w:val="0"/>
        <w:autoSpaceDE w:val="0"/>
        <w:autoSpaceDN w:val="0"/>
        <w:adjustRightInd w:val="0"/>
        <w:spacing w:after="0" w:line="240" w:lineRule="auto"/>
        <w:ind w:left="480"/>
        <w:jc w:val="both"/>
        <w:rPr>
          <w:rFonts w:ascii="Times New Roman" w:hAnsi="Times New Roman" w:cs="Times New Roman"/>
          <w:b/>
          <w:sz w:val="24"/>
          <w:szCs w:val="24"/>
        </w:rPr>
      </w:pPr>
    </w:p>
    <w:p w:rsidR="00A055EE" w:rsidRPr="00DA5B38" w:rsidRDefault="00A055EE" w:rsidP="00DA5B38">
      <w:pPr>
        <w:spacing w:after="0" w:line="240" w:lineRule="auto"/>
        <w:jc w:val="both"/>
        <w:rPr>
          <w:rFonts w:ascii="Times New Roman" w:hAnsi="Times New Roman" w:cs="Times New Roman"/>
          <w:b/>
          <w:sz w:val="24"/>
          <w:szCs w:val="24"/>
        </w:rPr>
      </w:pPr>
      <w:r w:rsidRPr="00DA5B38">
        <w:rPr>
          <w:rFonts w:ascii="Times New Roman" w:hAnsi="Times New Roman" w:cs="Times New Roman"/>
          <w:b/>
          <w:sz w:val="24"/>
          <w:szCs w:val="24"/>
        </w:rPr>
        <w:t xml:space="preserve">    Занятие может проходить в различных формах: </w:t>
      </w:r>
    </w:p>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 xml:space="preserve">интерактивные лекции; </w:t>
      </w:r>
    </w:p>
    <w:p w:rsidR="00A055EE" w:rsidRPr="00DA5B38" w:rsidRDefault="00A055EE" w:rsidP="008E13C5">
      <w:pPr>
        <w:numPr>
          <w:ilvl w:val="0"/>
          <w:numId w:val="14"/>
        </w:num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практикумы;</w:t>
      </w:r>
    </w:p>
    <w:p w:rsidR="00A055EE" w:rsidRPr="00DA5B38" w:rsidRDefault="00A055EE" w:rsidP="008E13C5">
      <w:pPr>
        <w:numPr>
          <w:ilvl w:val="0"/>
          <w:numId w:val="14"/>
        </w:num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тестирование;</w:t>
      </w:r>
    </w:p>
    <w:p w:rsidR="00A055EE" w:rsidRPr="00DA5B38" w:rsidRDefault="00A055EE" w:rsidP="008E13C5">
      <w:pPr>
        <w:numPr>
          <w:ilvl w:val="0"/>
          <w:numId w:val="14"/>
        </w:num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вертуальные экскурсии.</w:t>
      </w:r>
    </w:p>
    <w:p w:rsidR="00A055EE" w:rsidRPr="00DA5B38" w:rsidRDefault="00A055EE" w:rsidP="00DA5B38">
      <w:pPr>
        <w:spacing w:after="0" w:line="240" w:lineRule="auto"/>
        <w:ind w:firstLine="709"/>
        <w:jc w:val="both"/>
        <w:rPr>
          <w:rFonts w:ascii="Times New Roman" w:hAnsi="Times New Roman" w:cs="Times New Roman"/>
          <w:color w:val="FF0000"/>
          <w:sz w:val="24"/>
          <w:szCs w:val="24"/>
        </w:rPr>
      </w:pPr>
      <w:r w:rsidRPr="00DA5B38">
        <w:rPr>
          <w:rFonts w:ascii="Times New Roman" w:hAnsi="Times New Roman" w:cs="Times New Roman"/>
          <w:sz w:val="24"/>
          <w:szCs w:val="24"/>
        </w:rPr>
        <w:t xml:space="preserve">Учебный материал программы, распределён в определённой последовательности с учётом возрастных и индивидуальных особенностей детей. </w:t>
      </w:r>
    </w:p>
    <w:p w:rsidR="00A055EE" w:rsidRPr="00DA5B38" w:rsidRDefault="00A055EE" w:rsidP="0095045B">
      <w:pPr>
        <w:tabs>
          <w:tab w:val="left" w:pos="993"/>
        </w:tabs>
        <w:spacing w:after="0" w:line="240" w:lineRule="auto"/>
        <w:ind w:firstLine="284"/>
        <w:jc w:val="both"/>
        <w:rPr>
          <w:rFonts w:ascii="Times New Roman" w:hAnsi="Times New Roman" w:cs="Times New Roman"/>
          <w:color w:val="000000"/>
          <w:sz w:val="24"/>
          <w:szCs w:val="24"/>
        </w:rPr>
      </w:pPr>
      <w:r w:rsidRPr="00DA5B38">
        <w:rPr>
          <w:rFonts w:ascii="Times New Roman" w:hAnsi="Times New Roman" w:cs="Times New Roman"/>
          <w:i/>
          <w:color w:val="000000"/>
          <w:sz w:val="24"/>
          <w:szCs w:val="24"/>
        </w:rPr>
        <w:t>Стартовый уровень</w:t>
      </w:r>
      <w:r w:rsidRPr="00DA5B38">
        <w:rPr>
          <w:rFonts w:ascii="Times New Roman" w:hAnsi="Times New Roman" w:cs="Times New Roman"/>
          <w:color w:val="000000"/>
          <w:sz w:val="24"/>
          <w:szCs w:val="24"/>
        </w:rPr>
        <w:t xml:space="preserve"> предполагает использование и реализацию</w:t>
      </w:r>
      <w:r w:rsidRPr="00DA5B38">
        <w:rPr>
          <w:rFonts w:ascii="Times New Roman" w:hAnsi="Times New Roman" w:cs="Times New Roman"/>
          <w:color w:val="000000"/>
          <w:sz w:val="24"/>
          <w:szCs w:val="24"/>
        </w:rPr>
        <w:br/>
        <w:t xml:space="preserve">общедоступных и универсальных форм организации исследовательской деятельности. Реализация программы на стартовом уровне направлена на удовлетворение потребностей ребенка в интеллектуальном совершенствовании, формирование и развитие творческих способностей учащихся в исследовательской деятельности. </w:t>
      </w:r>
      <w:r w:rsidRPr="00DA5B38">
        <w:rPr>
          <w:rFonts w:ascii="Times New Roman" w:hAnsi="Times New Roman" w:cs="Times New Roman"/>
          <w:color w:val="000000"/>
          <w:sz w:val="24"/>
          <w:szCs w:val="24"/>
        </w:rPr>
        <w:tab/>
      </w:r>
    </w:p>
    <w:p w:rsidR="00A055EE" w:rsidRPr="00DA5B38" w:rsidRDefault="00A055EE" w:rsidP="00DA5B38">
      <w:pPr>
        <w:tabs>
          <w:tab w:val="left" w:pos="993"/>
        </w:tabs>
        <w:spacing w:after="0" w:line="240" w:lineRule="auto"/>
        <w:jc w:val="both"/>
        <w:rPr>
          <w:rFonts w:ascii="Times New Roman" w:hAnsi="Times New Roman" w:cs="Times New Roman"/>
          <w:color w:val="000000"/>
          <w:sz w:val="24"/>
          <w:szCs w:val="24"/>
        </w:rPr>
      </w:pPr>
      <w:r w:rsidRPr="00DA5B38">
        <w:rPr>
          <w:rFonts w:ascii="Times New Roman" w:hAnsi="Times New Roman" w:cs="Times New Roman"/>
          <w:color w:val="000000"/>
          <w:sz w:val="24"/>
          <w:szCs w:val="24"/>
        </w:rPr>
        <w:t xml:space="preserve">      На </w:t>
      </w:r>
      <w:r w:rsidRPr="00DA5B38">
        <w:rPr>
          <w:rFonts w:ascii="Times New Roman" w:hAnsi="Times New Roman" w:cs="Times New Roman"/>
          <w:i/>
          <w:color w:val="000000"/>
          <w:sz w:val="24"/>
          <w:szCs w:val="24"/>
        </w:rPr>
        <w:t>базовом уровне</w:t>
      </w:r>
      <w:r w:rsidRPr="00DA5B38">
        <w:rPr>
          <w:rFonts w:ascii="Times New Roman" w:hAnsi="Times New Roman" w:cs="Times New Roman"/>
          <w:color w:val="000000"/>
          <w:sz w:val="24"/>
          <w:szCs w:val="24"/>
        </w:rPr>
        <w:t xml:space="preserve"> освоения программа  предполагает реализацию исследовательской деятельности в форме проекта или учебно-исследовательской работы.</w:t>
      </w:r>
    </w:p>
    <w:p w:rsidR="00A055EE" w:rsidRDefault="00A055EE" w:rsidP="00DA5B38">
      <w:pPr>
        <w:tabs>
          <w:tab w:val="left" w:pos="993"/>
        </w:tabs>
        <w:spacing w:after="0" w:line="240" w:lineRule="auto"/>
        <w:jc w:val="both"/>
        <w:rPr>
          <w:rFonts w:ascii="Times New Roman" w:hAnsi="Times New Roman" w:cs="Times New Roman"/>
          <w:color w:val="000000"/>
          <w:sz w:val="24"/>
          <w:szCs w:val="24"/>
        </w:rPr>
      </w:pPr>
    </w:p>
    <w:p w:rsidR="00A84CAD" w:rsidRDefault="00A84CAD" w:rsidP="00DA5B38">
      <w:pPr>
        <w:spacing w:after="0" w:line="240" w:lineRule="auto"/>
        <w:jc w:val="center"/>
        <w:rPr>
          <w:rFonts w:ascii="Times New Roman" w:hAnsi="Times New Roman" w:cs="Times New Roman"/>
          <w:b/>
          <w:sz w:val="24"/>
          <w:szCs w:val="24"/>
        </w:rPr>
      </w:pPr>
    </w:p>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lastRenderedPageBreak/>
        <w:t>Особенности организации образовательного процесса</w:t>
      </w:r>
    </w:p>
    <w:p w:rsidR="00A055EE" w:rsidRPr="00DA5B38" w:rsidRDefault="00A055EE" w:rsidP="008E13C5">
      <w:pPr>
        <w:pStyle w:val="a6"/>
        <w:numPr>
          <w:ilvl w:val="0"/>
          <w:numId w:val="3"/>
        </w:numPr>
        <w:spacing w:before="0" w:beforeAutospacing="0" w:after="0" w:afterAutospacing="0"/>
        <w:ind w:left="360"/>
        <w:textAlignment w:val="baseline"/>
        <w:rPr>
          <w:rFonts w:eastAsia="Calibri"/>
          <w:color w:val="000000"/>
          <w:lang w:eastAsia="en-US"/>
        </w:rPr>
        <w:sectPr w:rsidR="00A055EE" w:rsidRPr="00DA5B38" w:rsidSect="00A30AD6">
          <w:footerReference w:type="even" r:id="rId13"/>
          <w:footerReference w:type="default" r:id="rId14"/>
          <w:pgSz w:w="11906" w:h="16838"/>
          <w:pgMar w:top="1134" w:right="1134" w:bottom="1134" w:left="1701" w:header="709" w:footer="709" w:gutter="0"/>
          <w:cols w:space="708"/>
          <w:docGrid w:linePitch="360"/>
        </w:sectPr>
      </w:pPr>
    </w:p>
    <w:p w:rsidR="00A055EE" w:rsidRPr="00DA5B38" w:rsidRDefault="00A055EE" w:rsidP="00DA5B38">
      <w:pPr>
        <w:widowControl w:val="0"/>
        <w:overflowPunct w:val="0"/>
        <w:autoSpaceDE w:val="0"/>
        <w:autoSpaceDN w:val="0"/>
        <w:adjustRightInd w:val="0"/>
        <w:spacing w:after="0" w:line="240" w:lineRule="auto"/>
        <w:ind w:left="142"/>
        <w:jc w:val="both"/>
        <w:rPr>
          <w:rFonts w:ascii="Times New Roman" w:hAnsi="Times New Roman" w:cs="Times New Roman"/>
          <w:sz w:val="24"/>
          <w:szCs w:val="24"/>
        </w:rPr>
      </w:pPr>
      <w:r w:rsidRPr="00DA5B38">
        <w:rPr>
          <w:rFonts w:ascii="Times New Roman" w:hAnsi="Times New Roman" w:cs="Times New Roman"/>
          <w:sz w:val="24"/>
          <w:szCs w:val="24"/>
        </w:rPr>
        <w:lastRenderedPageBreak/>
        <w:t xml:space="preserve">       Образовательный процесс осуществляется в разновозрастной группе постоянного состава. Состав группы 10-15 человек. Работа с разновозрастной группой при реализации программы строится на принципах дифференциации и индивидуализации.</w:t>
      </w:r>
    </w:p>
    <w:p w:rsidR="00A055EE" w:rsidRPr="00DA5B38" w:rsidRDefault="00A055EE" w:rsidP="00DA5B38">
      <w:pPr>
        <w:pStyle w:val="a6"/>
        <w:spacing w:before="0" w:beforeAutospacing="0" w:after="0" w:afterAutospacing="0"/>
        <w:textAlignment w:val="baseline"/>
        <w:rPr>
          <w:rFonts w:eastAsia="Calibri"/>
          <w:color w:val="000000"/>
          <w:lang w:eastAsia="en-US"/>
        </w:rPr>
        <w:sectPr w:rsidR="00A055EE" w:rsidRPr="00DA5B38" w:rsidSect="00280C71">
          <w:type w:val="continuous"/>
          <w:pgSz w:w="11906" w:h="16838"/>
          <w:pgMar w:top="1134" w:right="850" w:bottom="1134" w:left="1701" w:header="708" w:footer="708" w:gutter="0"/>
          <w:cols w:space="708"/>
          <w:docGrid w:linePitch="360"/>
        </w:sectPr>
      </w:pPr>
    </w:p>
    <w:p w:rsidR="00A055EE" w:rsidRPr="00DA5B38" w:rsidRDefault="00A055EE" w:rsidP="00DA5B38">
      <w:pPr>
        <w:widowControl w:val="0"/>
        <w:overflowPunct w:val="0"/>
        <w:autoSpaceDE w:val="0"/>
        <w:autoSpaceDN w:val="0"/>
        <w:adjustRightInd w:val="0"/>
        <w:spacing w:after="0" w:line="240" w:lineRule="auto"/>
        <w:jc w:val="both"/>
        <w:rPr>
          <w:rFonts w:ascii="Times New Roman" w:hAnsi="Times New Roman" w:cs="Times New Roman"/>
          <w:sz w:val="24"/>
          <w:szCs w:val="24"/>
        </w:rPr>
      </w:pPr>
    </w:p>
    <w:p w:rsidR="00A055EE" w:rsidRPr="00DA5B38" w:rsidRDefault="00A055EE" w:rsidP="00DA5B38">
      <w:pPr>
        <w:widowControl w:val="0"/>
        <w:tabs>
          <w:tab w:val="left" w:pos="7125"/>
        </w:tabs>
        <w:overflowPunct w:val="0"/>
        <w:autoSpaceDE w:val="0"/>
        <w:autoSpaceDN w:val="0"/>
        <w:adjustRightInd w:val="0"/>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Режим занятий</w:t>
      </w:r>
    </w:p>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 xml:space="preserve">       Общее количество часов в год – 72 часа. </w:t>
      </w:r>
    </w:p>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 xml:space="preserve">Занятия проводятся 1 раз в неделю по 2 академических часа с 10-минутным перерывом. </w:t>
      </w:r>
    </w:p>
    <w:p w:rsidR="00A055EE" w:rsidRPr="00DA5B38" w:rsidRDefault="00A055EE" w:rsidP="00DA5B38">
      <w:pPr>
        <w:widowControl w:val="0"/>
        <w:overflowPunct w:val="0"/>
        <w:autoSpaceDE w:val="0"/>
        <w:autoSpaceDN w:val="0"/>
        <w:adjustRightInd w:val="0"/>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 xml:space="preserve">       Срок реализации дополнительной общеобразовательной общеразвивающей программы</w:t>
      </w:r>
      <w:r w:rsidRPr="00DA5B38">
        <w:rPr>
          <w:rFonts w:ascii="Times New Roman" w:hAnsi="Times New Roman" w:cs="Times New Roman"/>
          <w:b/>
          <w:i/>
          <w:sz w:val="24"/>
          <w:szCs w:val="24"/>
        </w:rPr>
        <w:t xml:space="preserve"> – </w:t>
      </w:r>
      <w:r w:rsidRPr="00DA5B38">
        <w:rPr>
          <w:rFonts w:ascii="Times New Roman" w:hAnsi="Times New Roman" w:cs="Times New Roman"/>
          <w:sz w:val="24"/>
          <w:szCs w:val="24"/>
        </w:rPr>
        <w:t xml:space="preserve">2 года.  </w:t>
      </w:r>
    </w:p>
    <w:p w:rsidR="00A055EE" w:rsidRPr="00DA5B38" w:rsidRDefault="00A055EE" w:rsidP="00DA5B38">
      <w:pPr>
        <w:spacing w:after="0" w:line="240" w:lineRule="auto"/>
        <w:ind w:left="851"/>
        <w:jc w:val="center"/>
        <w:rPr>
          <w:rFonts w:ascii="Times New Roman" w:hAnsi="Times New Roman" w:cs="Times New Roman"/>
          <w:b/>
          <w:sz w:val="24"/>
          <w:szCs w:val="24"/>
        </w:rPr>
      </w:pPr>
    </w:p>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i/>
          <w:sz w:val="24"/>
          <w:szCs w:val="24"/>
        </w:rPr>
        <w:tab/>
      </w:r>
      <w:r w:rsidRPr="00DA5B38">
        <w:rPr>
          <w:rFonts w:ascii="Times New Roman" w:hAnsi="Times New Roman" w:cs="Times New Roman"/>
          <w:b/>
          <w:sz w:val="24"/>
          <w:szCs w:val="24"/>
        </w:rPr>
        <w:t>1.2 Цель и задачи программы</w:t>
      </w:r>
    </w:p>
    <w:p w:rsidR="00A055EE" w:rsidRPr="00DA5B38" w:rsidRDefault="00A055EE" w:rsidP="0095045B">
      <w:pPr>
        <w:pStyle w:val="a4"/>
        <w:ind w:left="0" w:firstLine="709"/>
        <w:rPr>
          <w:b/>
          <w:i/>
          <w:color w:val="000000"/>
          <w:sz w:val="24"/>
        </w:rPr>
      </w:pPr>
      <w:r w:rsidRPr="00DA5B38">
        <w:rPr>
          <w:b/>
          <w:i/>
          <w:color w:val="000000"/>
          <w:sz w:val="24"/>
        </w:rPr>
        <w:t>Цель программы:</w:t>
      </w:r>
      <w:r w:rsidRPr="00DA5B38">
        <w:rPr>
          <w:color w:val="000000"/>
          <w:sz w:val="24"/>
        </w:rPr>
        <w:t xml:space="preserve"> формирование у учащихся основ проектной и исследовательской деятельности на основе регионального краеведения.</w:t>
      </w:r>
      <w:r w:rsidRPr="00DA5B38">
        <w:rPr>
          <w:color w:val="000000"/>
          <w:sz w:val="24"/>
        </w:rPr>
        <w:br/>
      </w:r>
    </w:p>
    <w:p w:rsidR="00A055EE" w:rsidRPr="00DA5B38" w:rsidRDefault="00A055EE" w:rsidP="00DA5B38">
      <w:pPr>
        <w:pStyle w:val="a4"/>
        <w:ind w:left="0" w:firstLine="0"/>
        <w:jc w:val="both"/>
        <w:rPr>
          <w:b/>
          <w:bCs/>
          <w:i/>
          <w:iCs/>
          <w:sz w:val="24"/>
          <w:u w:val="single"/>
        </w:rPr>
      </w:pPr>
      <w:r w:rsidRPr="00DA5B38">
        <w:rPr>
          <w:sz w:val="24"/>
        </w:rPr>
        <w:t>Для реализации цели сформулированы следующие задачи:</w:t>
      </w:r>
    </w:p>
    <w:p w:rsidR="00A055EE" w:rsidRPr="00DA5B38" w:rsidRDefault="00A055EE" w:rsidP="00DA5B38">
      <w:pPr>
        <w:pStyle w:val="a3"/>
        <w:spacing w:after="0" w:line="240" w:lineRule="auto"/>
        <w:ind w:left="0"/>
        <w:jc w:val="both"/>
        <w:rPr>
          <w:rFonts w:ascii="Times New Roman" w:hAnsi="Times New Roman" w:cs="Times New Roman"/>
          <w:b/>
          <w:bCs/>
          <w:i/>
          <w:iCs/>
          <w:sz w:val="24"/>
          <w:szCs w:val="24"/>
        </w:rPr>
      </w:pPr>
      <w:r w:rsidRPr="00DA5B38">
        <w:rPr>
          <w:rFonts w:ascii="Times New Roman" w:hAnsi="Times New Roman" w:cs="Times New Roman"/>
          <w:b/>
          <w:bCs/>
          <w:i/>
          <w:iCs/>
          <w:sz w:val="24"/>
          <w:szCs w:val="24"/>
        </w:rPr>
        <w:t>воспитывающие:</w:t>
      </w:r>
    </w:p>
    <w:p w:rsidR="00A055EE" w:rsidRPr="00DA5B38" w:rsidRDefault="00A055EE" w:rsidP="008E13C5">
      <w:pPr>
        <w:pStyle w:val="a3"/>
        <w:numPr>
          <w:ilvl w:val="0"/>
          <w:numId w:val="3"/>
        </w:numPr>
        <w:spacing w:after="0" w:line="240" w:lineRule="auto"/>
        <w:ind w:left="0" w:firstLine="0"/>
        <w:jc w:val="both"/>
        <w:rPr>
          <w:rFonts w:ascii="Times New Roman" w:hAnsi="Times New Roman" w:cs="Times New Roman"/>
          <w:b/>
          <w:bCs/>
          <w:i/>
          <w:iCs/>
          <w:sz w:val="24"/>
          <w:szCs w:val="24"/>
        </w:rPr>
      </w:pPr>
      <w:r w:rsidRPr="00DA5B38">
        <w:rPr>
          <w:rFonts w:ascii="Times New Roman" w:hAnsi="Times New Roman" w:cs="Times New Roman"/>
          <w:sz w:val="24"/>
          <w:szCs w:val="24"/>
        </w:rPr>
        <w:t>воспитывать бережное отношение к историко-культурному наследию   Оренбуржья, родного села, своей семьи;</w:t>
      </w:r>
    </w:p>
    <w:p w:rsidR="00A055EE" w:rsidRPr="00DA5B38" w:rsidRDefault="00A055EE" w:rsidP="008E13C5">
      <w:pPr>
        <w:pStyle w:val="a3"/>
        <w:numPr>
          <w:ilvl w:val="0"/>
          <w:numId w:val="3"/>
        </w:numPr>
        <w:spacing w:after="0" w:line="240" w:lineRule="auto"/>
        <w:ind w:left="0" w:firstLine="0"/>
        <w:jc w:val="both"/>
        <w:rPr>
          <w:rFonts w:ascii="Times New Roman" w:hAnsi="Times New Roman" w:cs="Times New Roman"/>
          <w:b/>
          <w:bCs/>
          <w:i/>
          <w:iCs/>
          <w:sz w:val="24"/>
          <w:szCs w:val="24"/>
        </w:rPr>
      </w:pPr>
      <w:r w:rsidRPr="00DA5B38">
        <w:rPr>
          <w:rFonts w:ascii="Times New Roman" w:hAnsi="Times New Roman" w:cs="Times New Roman"/>
          <w:sz w:val="24"/>
          <w:szCs w:val="24"/>
        </w:rPr>
        <w:t>формирование ценностных отношений к своей малой родине;</w:t>
      </w:r>
    </w:p>
    <w:p w:rsidR="00A055EE" w:rsidRPr="00DA5B38" w:rsidRDefault="00A055EE" w:rsidP="008E13C5">
      <w:pPr>
        <w:pStyle w:val="a3"/>
        <w:numPr>
          <w:ilvl w:val="0"/>
          <w:numId w:val="3"/>
        </w:numPr>
        <w:spacing w:after="0" w:line="240" w:lineRule="auto"/>
        <w:ind w:left="0" w:firstLine="0"/>
        <w:jc w:val="both"/>
        <w:rPr>
          <w:rFonts w:ascii="Times New Roman" w:hAnsi="Times New Roman" w:cs="Times New Roman"/>
          <w:b/>
          <w:bCs/>
          <w:i/>
          <w:iCs/>
          <w:sz w:val="24"/>
          <w:szCs w:val="24"/>
        </w:rPr>
      </w:pPr>
      <w:r w:rsidRPr="00DA5B38">
        <w:rPr>
          <w:rFonts w:ascii="Times New Roman" w:hAnsi="Times New Roman" w:cs="Times New Roman"/>
          <w:sz w:val="24"/>
          <w:szCs w:val="24"/>
        </w:rPr>
        <w:t>воспитание бережного отношения к историческому, культурному и природному наследию родного края;</w:t>
      </w:r>
    </w:p>
    <w:p w:rsidR="00A055EE" w:rsidRPr="00DA5B38" w:rsidRDefault="00A055EE" w:rsidP="008E13C5">
      <w:pPr>
        <w:pStyle w:val="a3"/>
        <w:numPr>
          <w:ilvl w:val="0"/>
          <w:numId w:val="3"/>
        </w:numPr>
        <w:spacing w:after="0" w:line="240" w:lineRule="auto"/>
        <w:ind w:left="0" w:firstLine="0"/>
        <w:jc w:val="both"/>
        <w:rPr>
          <w:rStyle w:val="c10c0"/>
          <w:rFonts w:ascii="Times New Roman" w:hAnsi="Times New Roman" w:cs="Times New Roman"/>
          <w:b/>
          <w:bCs/>
          <w:i/>
          <w:iCs/>
          <w:sz w:val="24"/>
          <w:szCs w:val="24"/>
        </w:rPr>
      </w:pPr>
      <w:r w:rsidRPr="00DA5B38">
        <w:rPr>
          <w:rStyle w:val="c10c0"/>
          <w:rFonts w:ascii="Times New Roman" w:hAnsi="Times New Roman" w:cs="Times New Roman"/>
          <w:bCs/>
          <w:iCs/>
          <w:sz w:val="24"/>
          <w:szCs w:val="24"/>
        </w:rPr>
        <w:t>воспитывать толерантность, ответственность, самостоятельность, инициативность через занятия исследовательской деятельностью.</w:t>
      </w:r>
    </w:p>
    <w:p w:rsidR="00A055EE" w:rsidRPr="00DA5B38" w:rsidRDefault="00A055EE" w:rsidP="00DA5B38">
      <w:pPr>
        <w:pStyle w:val="a3"/>
        <w:spacing w:after="0" w:line="240" w:lineRule="auto"/>
        <w:ind w:left="0"/>
        <w:jc w:val="both"/>
        <w:rPr>
          <w:rFonts w:ascii="Times New Roman" w:hAnsi="Times New Roman" w:cs="Times New Roman"/>
          <w:b/>
          <w:bCs/>
          <w:i/>
          <w:iCs/>
          <w:sz w:val="24"/>
          <w:szCs w:val="24"/>
        </w:rPr>
      </w:pPr>
    </w:p>
    <w:p w:rsidR="00A055EE" w:rsidRPr="00DA5B38" w:rsidRDefault="00A055EE" w:rsidP="00DA5B38">
      <w:pPr>
        <w:pStyle w:val="a3"/>
        <w:spacing w:after="0" w:line="240" w:lineRule="auto"/>
        <w:ind w:left="0"/>
        <w:jc w:val="both"/>
        <w:rPr>
          <w:rFonts w:ascii="Times New Roman" w:hAnsi="Times New Roman" w:cs="Times New Roman"/>
          <w:b/>
          <w:bCs/>
          <w:i/>
          <w:iCs/>
          <w:sz w:val="24"/>
          <w:szCs w:val="24"/>
        </w:rPr>
      </w:pPr>
      <w:r w:rsidRPr="00DA5B38">
        <w:rPr>
          <w:rFonts w:ascii="Times New Roman" w:hAnsi="Times New Roman" w:cs="Times New Roman"/>
          <w:b/>
          <w:bCs/>
          <w:i/>
          <w:iCs/>
          <w:sz w:val="24"/>
          <w:szCs w:val="24"/>
        </w:rPr>
        <w:t xml:space="preserve"> развивающие:</w:t>
      </w:r>
    </w:p>
    <w:p w:rsidR="00A055EE" w:rsidRPr="00DA5B38" w:rsidRDefault="00A055EE" w:rsidP="008E13C5">
      <w:pPr>
        <w:pStyle w:val="a3"/>
        <w:numPr>
          <w:ilvl w:val="0"/>
          <w:numId w:val="16"/>
        </w:numPr>
        <w:spacing w:after="0" w:line="240" w:lineRule="auto"/>
        <w:ind w:left="0" w:firstLine="0"/>
        <w:rPr>
          <w:rFonts w:ascii="Times New Roman" w:hAnsi="Times New Roman" w:cs="Times New Roman"/>
          <w:b/>
          <w:bCs/>
          <w:i/>
          <w:iCs/>
          <w:sz w:val="24"/>
          <w:szCs w:val="24"/>
        </w:rPr>
        <w:sectPr w:rsidR="00A055EE" w:rsidRPr="00DA5B38" w:rsidSect="00280C71">
          <w:type w:val="continuous"/>
          <w:pgSz w:w="11906" w:h="16838"/>
          <w:pgMar w:top="1134" w:right="850" w:bottom="1134" w:left="1440" w:header="708" w:footer="708" w:gutter="0"/>
          <w:cols w:space="708"/>
          <w:docGrid w:linePitch="360"/>
        </w:sectPr>
      </w:pPr>
      <w:r w:rsidRPr="00DA5B38">
        <w:rPr>
          <w:rFonts w:ascii="Times New Roman" w:hAnsi="Times New Roman" w:cs="Times New Roman"/>
          <w:sz w:val="24"/>
          <w:szCs w:val="24"/>
        </w:rPr>
        <w:t>развитие мотивации к изучению краеведческого материала</w:t>
      </w:r>
    </w:p>
    <w:p w:rsidR="00A055EE" w:rsidRPr="00DA5B38" w:rsidRDefault="00A055EE" w:rsidP="008E13C5">
      <w:pPr>
        <w:pStyle w:val="a6"/>
        <w:numPr>
          <w:ilvl w:val="0"/>
          <w:numId w:val="17"/>
        </w:numPr>
        <w:spacing w:before="0" w:beforeAutospacing="0" w:after="0" w:afterAutospacing="0"/>
        <w:ind w:left="0" w:firstLine="0"/>
        <w:jc w:val="both"/>
        <w:textAlignment w:val="baseline"/>
        <w:rPr>
          <w:iCs/>
          <w:color w:val="000000"/>
          <w:bdr w:val="none" w:sz="0" w:space="0" w:color="auto" w:frame="1"/>
        </w:rPr>
      </w:pPr>
      <w:r w:rsidRPr="00DA5B38">
        <w:rPr>
          <w:iCs/>
          <w:color w:val="000000"/>
          <w:bdr w:val="none" w:sz="0" w:space="0" w:color="auto" w:frame="1"/>
        </w:rPr>
        <w:lastRenderedPageBreak/>
        <w:t>развитие навыков самостоятельной работы с информационными источниками,   обработки данных исследования, их анализа</w:t>
      </w:r>
      <w:hyperlink r:id="rId15" w:tooltip="Информационные сети" w:history="1"/>
      <w:r w:rsidRPr="00DA5B38">
        <w:rPr>
          <w:iCs/>
          <w:color w:val="000000"/>
          <w:bdr w:val="none" w:sz="0" w:space="0" w:color="auto" w:frame="1"/>
        </w:rPr>
        <w:t>;</w:t>
      </w:r>
    </w:p>
    <w:p w:rsidR="00A055EE" w:rsidRPr="00DA5B38" w:rsidRDefault="00A055EE" w:rsidP="008E13C5">
      <w:pPr>
        <w:pStyle w:val="a3"/>
        <w:numPr>
          <w:ilvl w:val="0"/>
          <w:numId w:val="17"/>
        </w:numPr>
        <w:spacing w:after="0" w:line="240" w:lineRule="auto"/>
        <w:ind w:left="0" w:firstLine="0"/>
        <w:jc w:val="both"/>
        <w:rPr>
          <w:rFonts w:ascii="Times New Roman" w:hAnsi="Times New Roman" w:cs="Times New Roman"/>
          <w:sz w:val="24"/>
          <w:szCs w:val="24"/>
        </w:rPr>
      </w:pPr>
      <w:r w:rsidRPr="00DA5B38">
        <w:rPr>
          <w:rFonts w:ascii="Times New Roman" w:hAnsi="Times New Roman" w:cs="Times New Roman"/>
          <w:iCs/>
          <w:color w:val="000000"/>
          <w:sz w:val="24"/>
          <w:szCs w:val="24"/>
          <w:bdr w:val="none" w:sz="0" w:space="0" w:color="auto" w:frame="1"/>
        </w:rPr>
        <w:t>развитие навыков работы с ИКТ-ресурсами;</w:t>
      </w:r>
    </w:p>
    <w:p w:rsidR="00A055EE" w:rsidRPr="00DA5B38" w:rsidRDefault="00A055EE" w:rsidP="008E13C5">
      <w:pPr>
        <w:pStyle w:val="a3"/>
        <w:numPr>
          <w:ilvl w:val="0"/>
          <w:numId w:val="17"/>
        </w:numPr>
        <w:spacing w:after="0" w:line="240" w:lineRule="auto"/>
        <w:ind w:left="0" w:firstLine="0"/>
        <w:jc w:val="both"/>
        <w:rPr>
          <w:rFonts w:ascii="Times New Roman" w:hAnsi="Times New Roman" w:cs="Times New Roman"/>
          <w:bCs/>
          <w:sz w:val="24"/>
          <w:szCs w:val="24"/>
        </w:rPr>
      </w:pPr>
      <w:r w:rsidRPr="00DA5B38">
        <w:rPr>
          <w:rFonts w:ascii="Times New Roman" w:hAnsi="Times New Roman" w:cs="Times New Roman"/>
          <w:bCs/>
          <w:sz w:val="24"/>
          <w:szCs w:val="24"/>
        </w:rPr>
        <w:t>развивать логическое мышление, интеллектуальные способности</w:t>
      </w:r>
      <w:r w:rsidRPr="00DA5B38">
        <w:rPr>
          <w:rFonts w:ascii="Times New Roman" w:hAnsi="Times New Roman" w:cs="Times New Roman"/>
          <w:sz w:val="24"/>
          <w:szCs w:val="24"/>
        </w:rPr>
        <w:t>;</w:t>
      </w:r>
    </w:p>
    <w:p w:rsidR="00A055EE" w:rsidRPr="00DA5B38" w:rsidRDefault="00A055EE" w:rsidP="008E13C5">
      <w:pPr>
        <w:pStyle w:val="a3"/>
        <w:numPr>
          <w:ilvl w:val="0"/>
          <w:numId w:val="17"/>
        </w:numPr>
        <w:spacing w:after="0" w:line="240" w:lineRule="auto"/>
        <w:ind w:left="0" w:firstLine="0"/>
        <w:jc w:val="both"/>
        <w:rPr>
          <w:rFonts w:ascii="Times New Roman" w:hAnsi="Times New Roman" w:cs="Times New Roman"/>
          <w:bCs/>
          <w:sz w:val="24"/>
          <w:szCs w:val="24"/>
        </w:rPr>
      </w:pPr>
      <w:r w:rsidRPr="00DA5B38">
        <w:rPr>
          <w:rFonts w:ascii="Times New Roman" w:hAnsi="Times New Roman" w:cs="Times New Roman"/>
          <w:bCs/>
          <w:sz w:val="24"/>
          <w:szCs w:val="24"/>
        </w:rPr>
        <w:t>развивать установку на постоянное самообразование и саморазвитие;</w:t>
      </w:r>
    </w:p>
    <w:p w:rsidR="00A055EE" w:rsidRPr="00DA5B38" w:rsidRDefault="00A055EE" w:rsidP="008E13C5">
      <w:pPr>
        <w:pStyle w:val="a3"/>
        <w:numPr>
          <w:ilvl w:val="0"/>
          <w:numId w:val="17"/>
        </w:numPr>
        <w:spacing w:after="0" w:line="240" w:lineRule="auto"/>
        <w:ind w:left="0" w:right="-1" w:firstLine="0"/>
        <w:jc w:val="both"/>
        <w:rPr>
          <w:rFonts w:ascii="Times New Roman" w:hAnsi="Times New Roman" w:cs="Times New Roman"/>
          <w:bCs/>
          <w:i/>
          <w:sz w:val="24"/>
          <w:szCs w:val="24"/>
        </w:rPr>
      </w:pPr>
      <w:r w:rsidRPr="00DA5B38">
        <w:rPr>
          <w:rFonts w:ascii="Times New Roman" w:hAnsi="Times New Roman" w:cs="Times New Roman"/>
          <w:sz w:val="24"/>
          <w:szCs w:val="24"/>
        </w:rPr>
        <w:t xml:space="preserve"> развивать уверенность в достижении цели, в себе и своих силах;</w:t>
      </w:r>
    </w:p>
    <w:p w:rsidR="00A055EE" w:rsidRPr="00DA5B38" w:rsidRDefault="00A055EE" w:rsidP="00DA5B38">
      <w:pPr>
        <w:pStyle w:val="a3"/>
        <w:spacing w:after="0" w:line="240" w:lineRule="auto"/>
        <w:ind w:left="0"/>
        <w:jc w:val="both"/>
        <w:rPr>
          <w:rFonts w:ascii="Times New Roman" w:hAnsi="Times New Roman" w:cs="Times New Roman"/>
          <w:b/>
          <w:bCs/>
          <w:i/>
          <w:iCs/>
          <w:sz w:val="24"/>
          <w:szCs w:val="24"/>
        </w:rPr>
      </w:pPr>
    </w:p>
    <w:p w:rsidR="00A055EE" w:rsidRPr="00DA5B38" w:rsidRDefault="00A055EE" w:rsidP="00DA5B38">
      <w:pPr>
        <w:pStyle w:val="a3"/>
        <w:spacing w:after="0" w:line="240" w:lineRule="auto"/>
        <w:ind w:left="0"/>
        <w:jc w:val="both"/>
        <w:rPr>
          <w:rFonts w:ascii="Times New Roman" w:hAnsi="Times New Roman" w:cs="Times New Roman"/>
          <w:sz w:val="24"/>
          <w:szCs w:val="24"/>
        </w:rPr>
      </w:pPr>
      <w:r w:rsidRPr="00DA5B38">
        <w:rPr>
          <w:rFonts w:ascii="Times New Roman" w:hAnsi="Times New Roman" w:cs="Times New Roman"/>
          <w:b/>
          <w:bCs/>
          <w:i/>
          <w:iCs/>
          <w:sz w:val="24"/>
          <w:szCs w:val="24"/>
        </w:rPr>
        <w:t>обучающие:</w:t>
      </w:r>
    </w:p>
    <w:p w:rsidR="00A055EE" w:rsidRPr="00DA5B38" w:rsidRDefault="00A055EE" w:rsidP="008E13C5">
      <w:pPr>
        <w:pStyle w:val="a6"/>
        <w:numPr>
          <w:ilvl w:val="0"/>
          <w:numId w:val="18"/>
        </w:numPr>
        <w:spacing w:before="0" w:beforeAutospacing="0" w:after="0" w:afterAutospacing="0"/>
        <w:ind w:left="0" w:firstLine="0"/>
        <w:jc w:val="both"/>
        <w:textAlignment w:val="baseline"/>
        <w:rPr>
          <w:rFonts w:eastAsia="Calibri"/>
          <w:iCs/>
          <w:color w:val="000000"/>
          <w:bdr w:val="none" w:sz="0" w:space="0" w:color="auto" w:frame="1"/>
          <w:lang w:eastAsia="en-US"/>
        </w:rPr>
      </w:pPr>
      <w:r w:rsidRPr="00DA5B38">
        <w:rPr>
          <w:rFonts w:eastAsia="Calibri"/>
          <w:iCs/>
          <w:color w:val="000000"/>
          <w:bdr w:val="none" w:sz="0" w:space="0" w:color="auto" w:frame="1"/>
          <w:lang w:eastAsia="en-US"/>
        </w:rPr>
        <w:t>формирование специальных знаний и умений для осуществления исследовательской деятельности;</w:t>
      </w:r>
    </w:p>
    <w:p w:rsidR="00A055EE" w:rsidRPr="00DA5B38" w:rsidRDefault="00A055EE" w:rsidP="008E13C5">
      <w:pPr>
        <w:pStyle w:val="a6"/>
        <w:numPr>
          <w:ilvl w:val="0"/>
          <w:numId w:val="18"/>
        </w:numPr>
        <w:spacing w:before="0" w:beforeAutospacing="0" w:after="0" w:afterAutospacing="0"/>
        <w:ind w:left="0" w:firstLine="0"/>
        <w:jc w:val="both"/>
        <w:textAlignment w:val="baseline"/>
        <w:rPr>
          <w:rFonts w:eastAsia="Calibri"/>
          <w:iCs/>
          <w:bdr w:val="none" w:sz="0" w:space="0" w:color="auto" w:frame="1"/>
          <w:lang w:eastAsia="en-US"/>
        </w:rPr>
      </w:pPr>
      <w:r w:rsidRPr="00DA5B38">
        <w:rPr>
          <w:rFonts w:eastAsia="Calibri"/>
          <w:iCs/>
          <w:color w:val="000000"/>
          <w:bdr w:val="none" w:sz="0" w:space="0" w:color="auto" w:frame="1"/>
          <w:lang w:eastAsia="en-US"/>
        </w:rPr>
        <w:t>обучение технологии исследования</w:t>
      </w:r>
      <w:r w:rsidRPr="00DA5B38">
        <w:rPr>
          <w:rFonts w:eastAsia="Calibri"/>
          <w:iCs/>
          <w:bdr w:val="none" w:sz="0" w:space="0" w:color="auto" w:frame="1"/>
          <w:lang w:eastAsia="en-US"/>
        </w:rPr>
        <w:t>;</w:t>
      </w:r>
    </w:p>
    <w:p w:rsidR="00A055EE" w:rsidRPr="00DA5B38" w:rsidRDefault="00A055EE" w:rsidP="008E13C5">
      <w:pPr>
        <w:pStyle w:val="a3"/>
        <w:numPr>
          <w:ilvl w:val="0"/>
          <w:numId w:val="18"/>
        </w:numPr>
        <w:spacing w:after="0" w:line="240" w:lineRule="auto"/>
        <w:ind w:left="0" w:firstLine="0"/>
        <w:jc w:val="both"/>
        <w:rPr>
          <w:rFonts w:ascii="Times New Roman" w:hAnsi="Times New Roman" w:cs="Times New Roman"/>
          <w:sz w:val="24"/>
          <w:szCs w:val="24"/>
        </w:rPr>
      </w:pPr>
      <w:r w:rsidRPr="00DA5B38">
        <w:rPr>
          <w:rFonts w:ascii="Times New Roman" w:hAnsi="Times New Roman" w:cs="Times New Roman"/>
          <w:iCs/>
          <w:color w:val="000000"/>
          <w:sz w:val="24"/>
          <w:szCs w:val="24"/>
          <w:bdr w:val="none" w:sz="0" w:space="0" w:color="auto" w:frame="1"/>
        </w:rPr>
        <w:t>формирование ИКТ – компетенций;</w:t>
      </w:r>
    </w:p>
    <w:p w:rsidR="00A055EE" w:rsidRPr="00DA5B38" w:rsidRDefault="00A055EE" w:rsidP="008E13C5">
      <w:pPr>
        <w:pStyle w:val="a3"/>
        <w:numPr>
          <w:ilvl w:val="0"/>
          <w:numId w:val="18"/>
        </w:numPr>
        <w:tabs>
          <w:tab w:val="left" w:pos="709"/>
          <w:tab w:val="left" w:pos="1276"/>
        </w:tabs>
        <w:spacing w:after="0" w:line="240" w:lineRule="auto"/>
        <w:ind w:left="0" w:firstLine="0"/>
        <w:jc w:val="both"/>
        <w:rPr>
          <w:rFonts w:ascii="Times New Roman" w:hAnsi="Times New Roman" w:cs="Times New Roman"/>
          <w:bCs/>
          <w:sz w:val="24"/>
          <w:szCs w:val="24"/>
        </w:rPr>
      </w:pPr>
      <w:r w:rsidRPr="00DA5B38">
        <w:rPr>
          <w:rFonts w:ascii="Times New Roman" w:hAnsi="Times New Roman" w:cs="Times New Roman"/>
          <w:bCs/>
          <w:sz w:val="24"/>
          <w:szCs w:val="24"/>
        </w:rPr>
        <w:t>сформировать знания об историческом прошлом родного края, села, своей семьи;</w:t>
      </w:r>
    </w:p>
    <w:p w:rsidR="00A055EE" w:rsidRPr="00D46D94" w:rsidRDefault="00A055EE" w:rsidP="008E13C5">
      <w:pPr>
        <w:pStyle w:val="a3"/>
        <w:numPr>
          <w:ilvl w:val="0"/>
          <w:numId w:val="18"/>
        </w:numPr>
        <w:spacing w:after="0" w:line="240" w:lineRule="auto"/>
        <w:ind w:left="0" w:right="-1" w:firstLine="0"/>
        <w:jc w:val="both"/>
        <w:rPr>
          <w:rFonts w:ascii="Times New Roman" w:hAnsi="Times New Roman" w:cs="Times New Roman"/>
          <w:b/>
          <w:bCs/>
          <w:i/>
          <w:sz w:val="24"/>
          <w:szCs w:val="24"/>
        </w:rPr>
      </w:pPr>
      <w:r w:rsidRPr="00DA5B38">
        <w:rPr>
          <w:rFonts w:ascii="Times New Roman" w:hAnsi="Times New Roman" w:cs="Times New Roman"/>
          <w:sz w:val="24"/>
          <w:szCs w:val="24"/>
        </w:rPr>
        <w:t>сформировать информационную компетентность: умение находить, структурировать, обрабатывать информацию; умение работать с историческими источниками.</w:t>
      </w:r>
    </w:p>
    <w:p w:rsidR="00D46D94" w:rsidRDefault="00D46D94" w:rsidP="00D46D94">
      <w:pPr>
        <w:spacing w:after="0" w:line="240" w:lineRule="auto"/>
        <w:ind w:right="-1"/>
        <w:jc w:val="both"/>
        <w:rPr>
          <w:rFonts w:ascii="Times New Roman" w:hAnsi="Times New Roman" w:cs="Times New Roman"/>
          <w:b/>
          <w:bCs/>
          <w:i/>
          <w:sz w:val="24"/>
          <w:szCs w:val="24"/>
        </w:rPr>
      </w:pPr>
    </w:p>
    <w:p w:rsidR="00D46D94" w:rsidRDefault="00D46D94" w:rsidP="00D46D94">
      <w:pPr>
        <w:spacing w:after="0" w:line="240" w:lineRule="auto"/>
        <w:ind w:right="-1"/>
        <w:jc w:val="both"/>
        <w:rPr>
          <w:rFonts w:ascii="Times New Roman" w:hAnsi="Times New Roman" w:cs="Times New Roman"/>
          <w:b/>
          <w:bCs/>
          <w:i/>
          <w:sz w:val="24"/>
          <w:szCs w:val="24"/>
        </w:rPr>
      </w:pPr>
    </w:p>
    <w:p w:rsidR="00D46D94" w:rsidRDefault="00D46D94" w:rsidP="00D46D94">
      <w:pPr>
        <w:spacing w:after="0" w:line="240" w:lineRule="auto"/>
        <w:ind w:right="-1"/>
        <w:jc w:val="both"/>
        <w:rPr>
          <w:rFonts w:ascii="Times New Roman" w:hAnsi="Times New Roman" w:cs="Times New Roman"/>
          <w:b/>
          <w:bCs/>
          <w:i/>
          <w:sz w:val="24"/>
          <w:szCs w:val="24"/>
        </w:rPr>
      </w:pPr>
    </w:p>
    <w:p w:rsidR="00D46D94" w:rsidRDefault="00D46D94" w:rsidP="00D46D94">
      <w:pPr>
        <w:spacing w:after="0" w:line="240" w:lineRule="auto"/>
        <w:ind w:right="-1"/>
        <w:jc w:val="both"/>
        <w:rPr>
          <w:rFonts w:ascii="Times New Roman" w:hAnsi="Times New Roman" w:cs="Times New Roman"/>
          <w:b/>
          <w:bCs/>
          <w:i/>
          <w:sz w:val="24"/>
          <w:szCs w:val="24"/>
        </w:rPr>
      </w:pPr>
    </w:p>
    <w:p w:rsidR="00D46D94" w:rsidRDefault="00D46D94" w:rsidP="00D46D94">
      <w:pPr>
        <w:spacing w:after="0" w:line="240" w:lineRule="auto"/>
        <w:ind w:right="-1"/>
        <w:jc w:val="both"/>
        <w:rPr>
          <w:rFonts w:ascii="Times New Roman" w:hAnsi="Times New Roman" w:cs="Times New Roman"/>
          <w:b/>
          <w:bCs/>
          <w:i/>
          <w:sz w:val="24"/>
          <w:szCs w:val="24"/>
        </w:rPr>
      </w:pPr>
    </w:p>
    <w:p w:rsidR="00D46D94" w:rsidRPr="00D46D94" w:rsidRDefault="00D46D94" w:rsidP="00D46D94">
      <w:pPr>
        <w:spacing w:after="0" w:line="240" w:lineRule="auto"/>
        <w:ind w:right="-1"/>
        <w:jc w:val="both"/>
        <w:rPr>
          <w:rFonts w:ascii="Times New Roman" w:hAnsi="Times New Roman" w:cs="Times New Roman"/>
          <w:b/>
          <w:bCs/>
          <w:i/>
          <w:sz w:val="24"/>
          <w:szCs w:val="24"/>
        </w:rPr>
      </w:pPr>
    </w:p>
    <w:p w:rsidR="00A055EE" w:rsidRPr="00DA5B38" w:rsidRDefault="00A055EE" w:rsidP="00DA5B38">
      <w:pPr>
        <w:pStyle w:val="a3"/>
        <w:spacing w:after="0" w:line="240" w:lineRule="auto"/>
        <w:jc w:val="center"/>
        <w:rPr>
          <w:rFonts w:ascii="Times New Roman" w:hAnsi="Times New Roman" w:cs="Times New Roman"/>
          <w:b/>
          <w:sz w:val="24"/>
          <w:szCs w:val="24"/>
        </w:rPr>
      </w:pPr>
    </w:p>
    <w:p w:rsidR="00A055EE" w:rsidRPr="00DA5B38" w:rsidRDefault="00A055EE" w:rsidP="008E13C5">
      <w:pPr>
        <w:pStyle w:val="a3"/>
        <w:numPr>
          <w:ilvl w:val="1"/>
          <w:numId w:val="15"/>
        </w:numPr>
        <w:spacing w:after="0" w:line="240" w:lineRule="auto"/>
        <w:jc w:val="center"/>
        <w:rPr>
          <w:rFonts w:ascii="Times New Roman" w:hAnsi="Times New Roman" w:cs="Times New Roman"/>
          <w:b/>
          <w:color w:val="000000"/>
          <w:sz w:val="24"/>
          <w:szCs w:val="24"/>
        </w:rPr>
      </w:pPr>
      <w:r w:rsidRPr="00DA5B38">
        <w:rPr>
          <w:rFonts w:ascii="Times New Roman" w:hAnsi="Times New Roman" w:cs="Times New Roman"/>
          <w:b/>
          <w:color w:val="000000"/>
          <w:sz w:val="24"/>
          <w:szCs w:val="24"/>
        </w:rPr>
        <w:lastRenderedPageBreak/>
        <w:t>. Содержание программы</w:t>
      </w:r>
      <w:r w:rsidRPr="00DA5B38">
        <w:rPr>
          <w:rFonts w:ascii="Times New Roman" w:hAnsi="Times New Roman" w:cs="Times New Roman"/>
          <w:b/>
          <w:color w:val="000000"/>
          <w:sz w:val="24"/>
          <w:szCs w:val="24"/>
        </w:rPr>
        <w:br/>
      </w:r>
    </w:p>
    <w:p w:rsidR="00A055EE" w:rsidRPr="00DA5B38" w:rsidRDefault="00A055EE" w:rsidP="00DA5B38">
      <w:pPr>
        <w:pStyle w:val="c2"/>
        <w:spacing w:before="0" w:beforeAutospacing="0" w:after="0" w:afterAutospacing="0"/>
        <w:ind w:firstLine="720"/>
        <w:jc w:val="center"/>
        <w:rPr>
          <w:rStyle w:val="c10c0"/>
          <w:b/>
          <w:bCs/>
          <w:iCs/>
          <w:color w:val="000000"/>
        </w:rPr>
      </w:pPr>
      <w:r w:rsidRPr="00DA5B38">
        <w:rPr>
          <w:rStyle w:val="c10c0"/>
          <w:b/>
          <w:bCs/>
          <w:iCs/>
          <w:color w:val="000000"/>
        </w:rPr>
        <w:t>Учебно-тематический план</w:t>
      </w:r>
    </w:p>
    <w:p w:rsidR="00A055EE" w:rsidRPr="00DA5B38" w:rsidRDefault="00A055EE" w:rsidP="00DA5B38">
      <w:pPr>
        <w:pStyle w:val="a3"/>
        <w:spacing w:after="0" w:line="240" w:lineRule="auto"/>
        <w:jc w:val="center"/>
        <w:rPr>
          <w:rFonts w:ascii="Times New Roman" w:hAnsi="Times New Roman" w:cs="Times New Roman"/>
          <w:b/>
          <w:bCs/>
          <w:i/>
          <w:iCs/>
          <w:sz w:val="24"/>
          <w:szCs w:val="24"/>
        </w:rPr>
      </w:pPr>
      <w:r w:rsidRPr="00DA5B38">
        <w:rPr>
          <w:rFonts w:ascii="Times New Roman" w:hAnsi="Times New Roman" w:cs="Times New Roman"/>
          <w:b/>
          <w:color w:val="000000"/>
          <w:sz w:val="24"/>
          <w:szCs w:val="24"/>
        </w:rPr>
        <w:t>1 года обучения</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3240"/>
        <w:gridCol w:w="871"/>
        <w:gridCol w:w="1027"/>
        <w:gridCol w:w="1241"/>
        <w:gridCol w:w="2693"/>
      </w:tblGrid>
      <w:tr w:rsidR="00A055EE" w:rsidRPr="00DA5B38" w:rsidTr="00280C71">
        <w:trPr>
          <w:trHeight w:val="275"/>
        </w:trPr>
        <w:tc>
          <w:tcPr>
            <w:tcW w:w="675" w:type="dxa"/>
            <w:vMerge w:val="restart"/>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 п/п</w:t>
            </w:r>
          </w:p>
        </w:tc>
        <w:tc>
          <w:tcPr>
            <w:tcW w:w="3240" w:type="dxa"/>
            <w:vMerge w:val="restart"/>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Название раздела, темы</w:t>
            </w:r>
          </w:p>
        </w:tc>
        <w:tc>
          <w:tcPr>
            <w:tcW w:w="3139" w:type="dxa"/>
            <w:gridSpan w:val="3"/>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Кол-во часов</w:t>
            </w:r>
          </w:p>
        </w:tc>
        <w:tc>
          <w:tcPr>
            <w:tcW w:w="2693" w:type="dxa"/>
            <w:vMerge w:val="restart"/>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Формы аттестации / контроля</w:t>
            </w:r>
          </w:p>
        </w:tc>
      </w:tr>
      <w:tr w:rsidR="00A055EE" w:rsidRPr="00DA5B38" w:rsidTr="00280C71">
        <w:trPr>
          <w:trHeight w:val="354"/>
        </w:trPr>
        <w:tc>
          <w:tcPr>
            <w:tcW w:w="675" w:type="dxa"/>
            <w:vMerge/>
          </w:tcPr>
          <w:p w:rsidR="00A055EE" w:rsidRPr="00DA5B38" w:rsidRDefault="00A055EE" w:rsidP="00DA5B38">
            <w:pPr>
              <w:spacing w:after="0" w:line="240" w:lineRule="auto"/>
              <w:jc w:val="center"/>
              <w:rPr>
                <w:rFonts w:ascii="Times New Roman" w:hAnsi="Times New Roman" w:cs="Times New Roman"/>
                <w:b/>
                <w:sz w:val="24"/>
                <w:szCs w:val="24"/>
              </w:rPr>
            </w:pPr>
          </w:p>
        </w:tc>
        <w:tc>
          <w:tcPr>
            <w:tcW w:w="3240" w:type="dxa"/>
            <w:vMerge/>
          </w:tcPr>
          <w:p w:rsidR="00A055EE" w:rsidRPr="00DA5B38" w:rsidRDefault="00A055EE" w:rsidP="00DA5B38">
            <w:pPr>
              <w:spacing w:after="0" w:line="240" w:lineRule="auto"/>
              <w:rPr>
                <w:rFonts w:ascii="Times New Roman" w:hAnsi="Times New Roman" w:cs="Times New Roman"/>
                <w:sz w:val="24"/>
                <w:szCs w:val="24"/>
              </w:rPr>
            </w:pPr>
          </w:p>
        </w:tc>
        <w:tc>
          <w:tcPr>
            <w:tcW w:w="871" w:type="dxa"/>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всего</w:t>
            </w:r>
          </w:p>
        </w:tc>
        <w:tc>
          <w:tcPr>
            <w:tcW w:w="1027" w:type="dxa"/>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теория</w:t>
            </w:r>
          </w:p>
        </w:tc>
        <w:tc>
          <w:tcPr>
            <w:tcW w:w="1241" w:type="dxa"/>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Практика</w:t>
            </w:r>
          </w:p>
        </w:tc>
        <w:tc>
          <w:tcPr>
            <w:tcW w:w="2693" w:type="dxa"/>
            <w:vMerge/>
          </w:tcPr>
          <w:p w:rsidR="00A055EE" w:rsidRPr="00DA5B38" w:rsidRDefault="00A055EE" w:rsidP="00DA5B38">
            <w:pPr>
              <w:spacing w:after="0" w:line="240" w:lineRule="auto"/>
              <w:jc w:val="center"/>
              <w:rPr>
                <w:rFonts w:ascii="Times New Roman" w:hAnsi="Times New Roman" w:cs="Times New Roman"/>
                <w:sz w:val="24"/>
                <w:szCs w:val="24"/>
              </w:rPr>
            </w:pPr>
          </w:p>
        </w:tc>
      </w:tr>
      <w:tr w:rsidR="00A055EE" w:rsidRPr="00DA5B38" w:rsidTr="00280C71">
        <w:trPr>
          <w:trHeight w:val="549"/>
        </w:trPr>
        <w:tc>
          <w:tcPr>
            <w:tcW w:w="675" w:type="dxa"/>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1.</w:t>
            </w:r>
          </w:p>
        </w:tc>
        <w:tc>
          <w:tcPr>
            <w:tcW w:w="3240" w:type="dxa"/>
          </w:tcPr>
          <w:p w:rsidR="00A055EE" w:rsidRPr="00DA5B38" w:rsidRDefault="00A055EE" w:rsidP="00DA5B38">
            <w:pPr>
              <w:spacing w:after="0" w:line="240" w:lineRule="auto"/>
              <w:rPr>
                <w:rFonts w:ascii="Times New Roman" w:hAnsi="Times New Roman" w:cs="Times New Roman"/>
                <w:b/>
                <w:sz w:val="24"/>
                <w:szCs w:val="24"/>
              </w:rPr>
            </w:pPr>
            <w:r w:rsidRPr="00DA5B38">
              <w:rPr>
                <w:rFonts w:ascii="Times New Roman" w:hAnsi="Times New Roman" w:cs="Times New Roman"/>
                <w:b/>
                <w:sz w:val="24"/>
                <w:szCs w:val="24"/>
              </w:rPr>
              <w:t xml:space="preserve">Вводное занятие </w:t>
            </w:r>
          </w:p>
        </w:tc>
        <w:tc>
          <w:tcPr>
            <w:tcW w:w="871" w:type="dxa"/>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2</w:t>
            </w:r>
          </w:p>
        </w:tc>
        <w:tc>
          <w:tcPr>
            <w:tcW w:w="1027" w:type="dxa"/>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2</w:t>
            </w:r>
          </w:p>
        </w:tc>
        <w:tc>
          <w:tcPr>
            <w:tcW w:w="1241" w:type="dxa"/>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w:t>
            </w:r>
          </w:p>
        </w:tc>
        <w:tc>
          <w:tcPr>
            <w:tcW w:w="2693"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 xml:space="preserve">Входная диагностика, анкетирование </w:t>
            </w:r>
          </w:p>
        </w:tc>
      </w:tr>
      <w:tr w:rsidR="00A055EE" w:rsidRPr="00DA5B38" w:rsidTr="00280C71">
        <w:trPr>
          <w:trHeight w:val="549"/>
        </w:trPr>
        <w:tc>
          <w:tcPr>
            <w:tcW w:w="675" w:type="dxa"/>
          </w:tcPr>
          <w:p w:rsidR="00A055EE" w:rsidRPr="00DA5B38" w:rsidRDefault="00A055EE" w:rsidP="00DA5B38">
            <w:pPr>
              <w:spacing w:after="0" w:line="240" w:lineRule="auto"/>
              <w:rPr>
                <w:rFonts w:ascii="Times New Roman" w:hAnsi="Times New Roman" w:cs="Times New Roman"/>
                <w:b/>
                <w:color w:val="000000"/>
                <w:sz w:val="24"/>
                <w:szCs w:val="24"/>
              </w:rPr>
            </w:pPr>
            <w:r w:rsidRPr="00DA5B38">
              <w:rPr>
                <w:rFonts w:ascii="Times New Roman" w:hAnsi="Times New Roman" w:cs="Times New Roman"/>
                <w:b/>
                <w:color w:val="000000"/>
                <w:sz w:val="24"/>
                <w:szCs w:val="24"/>
              </w:rPr>
              <w:t xml:space="preserve">   2.</w:t>
            </w:r>
          </w:p>
        </w:tc>
        <w:tc>
          <w:tcPr>
            <w:tcW w:w="3240" w:type="dxa"/>
          </w:tcPr>
          <w:p w:rsidR="00A055EE" w:rsidRPr="00DA5B38" w:rsidRDefault="00A055EE" w:rsidP="00DA5B38">
            <w:pPr>
              <w:spacing w:after="0" w:line="240" w:lineRule="auto"/>
              <w:jc w:val="both"/>
              <w:rPr>
                <w:rFonts w:ascii="Times New Roman" w:hAnsi="Times New Roman" w:cs="Times New Roman"/>
                <w:b/>
                <w:color w:val="000000"/>
                <w:sz w:val="24"/>
                <w:szCs w:val="24"/>
              </w:rPr>
            </w:pPr>
            <w:r w:rsidRPr="00DA5B38">
              <w:rPr>
                <w:rFonts w:ascii="Times New Roman" w:hAnsi="Times New Roman" w:cs="Times New Roman"/>
                <w:b/>
                <w:color w:val="000000"/>
                <w:sz w:val="24"/>
                <w:szCs w:val="24"/>
              </w:rPr>
              <w:t>Понятие исследования</w:t>
            </w:r>
          </w:p>
        </w:tc>
        <w:tc>
          <w:tcPr>
            <w:tcW w:w="871" w:type="dxa"/>
          </w:tcPr>
          <w:p w:rsidR="00A055EE" w:rsidRPr="00DA5B38" w:rsidRDefault="00A055EE" w:rsidP="00DA5B38">
            <w:pPr>
              <w:spacing w:after="0" w:line="240" w:lineRule="auto"/>
              <w:jc w:val="center"/>
              <w:rPr>
                <w:rFonts w:ascii="Times New Roman" w:hAnsi="Times New Roman" w:cs="Times New Roman"/>
                <w:b/>
                <w:color w:val="000000"/>
                <w:sz w:val="24"/>
                <w:szCs w:val="24"/>
              </w:rPr>
            </w:pPr>
            <w:r w:rsidRPr="00DA5B38">
              <w:rPr>
                <w:rFonts w:ascii="Times New Roman" w:hAnsi="Times New Roman" w:cs="Times New Roman"/>
                <w:b/>
                <w:color w:val="000000"/>
                <w:sz w:val="24"/>
                <w:szCs w:val="24"/>
              </w:rPr>
              <w:t>4</w:t>
            </w:r>
          </w:p>
        </w:tc>
        <w:tc>
          <w:tcPr>
            <w:tcW w:w="1027" w:type="dxa"/>
          </w:tcPr>
          <w:p w:rsidR="00A055EE" w:rsidRPr="00DA5B38" w:rsidRDefault="00A055EE" w:rsidP="00DA5B38">
            <w:pPr>
              <w:spacing w:after="0" w:line="240" w:lineRule="auto"/>
              <w:jc w:val="center"/>
              <w:rPr>
                <w:rFonts w:ascii="Times New Roman" w:hAnsi="Times New Roman" w:cs="Times New Roman"/>
                <w:b/>
                <w:color w:val="000000"/>
                <w:sz w:val="24"/>
                <w:szCs w:val="24"/>
              </w:rPr>
            </w:pPr>
            <w:r w:rsidRPr="00DA5B38">
              <w:rPr>
                <w:rFonts w:ascii="Times New Roman" w:hAnsi="Times New Roman" w:cs="Times New Roman"/>
                <w:b/>
                <w:color w:val="000000"/>
                <w:sz w:val="24"/>
                <w:szCs w:val="24"/>
              </w:rPr>
              <w:t>4</w:t>
            </w:r>
          </w:p>
        </w:tc>
        <w:tc>
          <w:tcPr>
            <w:tcW w:w="1241" w:type="dxa"/>
          </w:tcPr>
          <w:p w:rsidR="00A055EE" w:rsidRPr="00DA5B38" w:rsidRDefault="00A055EE" w:rsidP="00DA5B38">
            <w:pPr>
              <w:spacing w:after="0" w:line="240" w:lineRule="auto"/>
              <w:jc w:val="center"/>
              <w:rPr>
                <w:rFonts w:ascii="Times New Roman" w:hAnsi="Times New Roman" w:cs="Times New Roman"/>
                <w:b/>
                <w:color w:val="000000"/>
                <w:sz w:val="24"/>
                <w:szCs w:val="24"/>
              </w:rPr>
            </w:pPr>
          </w:p>
        </w:tc>
        <w:tc>
          <w:tcPr>
            <w:tcW w:w="2693" w:type="dxa"/>
          </w:tcPr>
          <w:p w:rsidR="00A055EE" w:rsidRPr="00DA5B38" w:rsidRDefault="00A055EE" w:rsidP="00DA5B38">
            <w:pPr>
              <w:spacing w:after="0" w:line="240" w:lineRule="auto"/>
              <w:jc w:val="center"/>
              <w:rPr>
                <w:rFonts w:ascii="Times New Roman" w:hAnsi="Times New Roman" w:cs="Times New Roman"/>
                <w:b/>
                <w:color w:val="000000"/>
                <w:sz w:val="24"/>
                <w:szCs w:val="24"/>
              </w:rPr>
            </w:pPr>
          </w:p>
        </w:tc>
      </w:tr>
      <w:tr w:rsidR="00A055EE" w:rsidRPr="00DA5B38" w:rsidTr="00280C71">
        <w:trPr>
          <w:trHeight w:val="549"/>
        </w:trPr>
        <w:tc>
          <w:tcPr>
            <w:tcW w:w="675" w:type="dxa"/>
          </w:tcPr>
          <w:p w:rsidR="00A055EE" w:rsidRPr="00DA5B38" w:rsidRDefault="00A055EE" w:rsidP="00DA5B38">
            <w:pPr>
              <w:spacing w:after="0" w:line="240" w:lineRule="auto"/>
              <w:jc w:val="both"/>
              <w:rPr>
                <w:rFonts w:ascii="Times New Roman" w:hAnsi="Times New Roman" w:cs="Times New Roman"/>
                <w:color w:val="000000"/>
                <w:sz w:val="24"/>
                <w:szCs w:val="24"/>
                <w:lang w:val="en-US"/>
              </w:rPr>
            </w:pPr>
            <w:r w:rsidRPr="00DA5B38">
              <w:rPr>
                <w:rFonts w:ascii="Times New Roman" w:hAnsi="Times New Roman" w:cs="Times New Roman"/>
                <w:color w:val="000000"/>
                <w:sz w:val="24"/>
                <w:szCs w:val="24"/>
                <w:lang w:val="en-US"/>
              </w:rPr>
              <w:t>2.1</w:t>
            </w:r>
          </w:p>
        </w:tc>
        <w:tc>
          <w:tcPr>
            <w:tcW w:w="3240" w:type="dxa"/>
          </w:tcPr>
          <w:p w:rsidR="00A055EE" w:rsidRPr="00DA5B38" w:rsidRDefault="00A055EE" w:rsidP="00DA5B38">
            <w:pPr>
              <w:spacing w:after="0" w:line="240" w:lineRule="auto"/>
              <w:rPr>
                <w:rFonts w:ascii="Times New Roman" w:hAnsi="Times New Roman" w:cs="Times New Roman"/>
                <w:color w:val="000000"/>
                <w:sz w:val="24"/>
                <w:szCs w:val="24"/>
              </w:rPr>
            </w:pPr>
            <w:r w:rsidRPr="00DA5B38">
              <w:rPr>
                <w:rFonts w:ascii="Times New Roman" w:hAnsi="Times New Roman" w:cs="Times New Roman"/>
                <w:color w:val="000000"/>
                <w:sz w:val="24"/>
                <w:szCs w:val="24"/>
              </w:rPr>
              <w:t xml:space="preserve">Исследование как способ познания окружающей действительности. </w:t>
            </w:r>
          </w:p>
        </w:tc>
        <w:tc>
          <w:tcPr>
            <w:tcW w:w="871" w:type="dxa"/>
          </w:tcPr>
          <w:p w:rsidR="00A055EE" w:rsidRPr="00DA5B38" w:rsidRDefault="00A055EE" w:rsidP="00DA5B38">
            <w:pPr>
              <w:spacing w:after="0" w:line="240" w:lineRule="auto"/>
              <w:jc w:val="center"/>
              <w:rPr>
                <w:rFonts w:ascii="Times New Roman" w:hAnsi="Times New Roman" w:cs="Times New Roman"/>
                <w:color w:val="000000"/>
                <w:sz w:val="24"/>
                <w:szCs w:val="24"/>
              </w:rPr>
            </w:pPr>
            <w:r w:rsidRPr="00DA5B38">
              <w:rPr>
                <w:rFonts w:ascii="Times New Roman" w:hAnsi="Times New Roman" w:cs="Times New Roman"/>
                <w:color w:val="000000"/>
                <w:sz w:val="24"/>
                <w:szCs w:val="24"/>
              </w:rPr>
              <w:t>2</w:t>
            </w:r>
          </w:p>
        </w:tc>
        <w:tc>
          <w:tcPr>
            <w:tcW w:w="1027" w:type="dxa"/>
          </w:tcPr>
          <w:p w:rsidR="00A055EE" w:rsidRPr="00DA5B38" w:rsidRDefault="00A055EE" w:rsidP="00DA5B38">
            <w:pPr>
              <w:spacing w:after="0" w:line="240" w:lineRule="auto"/>
              <w:jc w:val="center"/>
              <w:rPr>
                <w:rFonts w:ascii="Times New Roman" w:hAnsi="Times New Roman" w:cs="Times New Roman"/>
                <w:color w:val="000000"/>
                <w:sz w:val="24"/>
                <w:szCs w:val="24"/>
              </w:rPr>
            </w:pPr>
            <w:r w:rsidRPr="00DA5B38">
              <w:rPr>
                <w:rFonts w:ascii="Times New Roman" w:hAnsi="Times New Roman" w:cs="Times New Roman"/>
                <w:color w:val="000000"/>
                <w:sz w:val="24"/>
                <w:szCs w:val="24"/>
              </w:rPr>
              <w:t>2</w:t>
            </w:r>
          </w:p>
        </w:tc>
        <w:tc>
          <w:tcPr>
            <w:tcW w:w="1241" w:type="dxa"/>
          </w:tcPr>
          <w:p w:rsidR="00A055EE" w:rsidRPr="00DA5B38" w:rsidRDefault="00A055EE" w:rsidP="00DA5B38">
            <w:pPr>
              <w:spacing w:after="0" w:line="240" w:lineRule="auto"/>
              <w:jc w:val="center"/>
              <w:rPr>
                <w:rFonts w:ascii="Times New Roman" w:hAnsi="Times New Roman" w:cs="Times New Roman"/>
                <w:color w:val="000000"/>
                <w:sz w:val="24"/>
                <w:szCs w:val="24"/>
              </w:rPr>
            </w:pPr>
          </w:p>
        </w:tc>
        <w:tc>
          <w:tcPr>
            <w:tcW w:w="2693" w:type="dxa"/>
          </w:tcPr>
          <w:p w:rsidR="00A055EE" w:rsidRPr="00DA5B38" w:rsidRDefault="00A055EE" w:rsidP="00DA5B38">
            <w:pPr>
              <w:spacing w:after="0" w:line="240" w:lineRule="auto"/>
              <w:jc w:val="center"/>
              <w:rPr>
                <w:rFonts w:ascii="Times New Roman" w:hAnsi="Times New Roman" w:cs="Times New Roman"/>
                <w:color w:val="000000"/>
                <w:sz w:val="24"/>
                <w:szCs w:val="24"/>
              </w:rPr>
            </w:pPr>
            <w:r w:rsidRPr="00DA5B38">
              <w:rPr>
                <w:rFonts w:ascii="Times New Roman" w:hAnsi="Times New Roman" w:cs="Times New Roman"/>
                <w:color w:val="000000"/>
                <w:sz w:val="24"/>
                <w:szCs w:val="24"/>
              </w:rPr>
              <w:t>Наблюдение</w:t>
            </w:r>
          </w:p>
        </w:tc>
      </w:tr>
      <w:tr w:rsidR="00A055EE" w:rsidRPr="00DA5B38" w:rsidTr="00280C71">
        <w:trPr>
          <w:trHeight w:val="549"/>
        </w:trPr>
        <w:tc>
          <w:tcPr>
            <w:tcW w:w="675" w:type="dxa"/>
          </w:tcPr>
          <w:p w:rsidR="00A055EE" w:rsidRPr="00DA5B38" w:rsidRDefault="00A055EE" w:rsidP="00DA5B38">
            <w:pPr>
              <w:spacing w:after="0" w:line="240" w:lineRule="auto"/>
              <w:jc w:val="both"/>
              <w:rPr>
                <w:rFonts w:ascii="Times New Roman" w:hAnsi="Times New Roman" w:cs="Times New Roman"/>
                <w:color w:val="000000"/>
                <w:sz w:val="24"/>
                <w:szCs w:val="24"/>
                <w:lang w:val="en-US"/>
              </w:rPr>
            </w:pPr>
            <w:r w:rsidRPr="00DA5B38">
              <w:rPr>
                <w:rFonts w:ascii="Times New Roman" w:hAnsi="Times New Roman" w:cs="Times New Roman"/>
                <w:color w:val="000000"/>
                <w:sz w:val="24"/>
                <w:szCs w:val="24"/>
                <w:lang w:val="en-US"/>
              </w:rPr>
              <w:t>2.2</w:t>
            </w:r>
          </w:p>
        </w:tc>
        <w:tc>
          <w:tcPr>
            <w:tcW w:w="3240" w:type="dxa"/>
          </w:tcPr>
          <w:p w:rsidR="00A055EE" w:rsidRPr="00DA5B38" w:rsidRDefault="00A055EE" w:rsidP="00DA5B38">
            <w:pPr>
              <w:spacing w:after="0" w:line="240" w:lineRule="auto"/>
              <w:jc w:val="both"/>
              <w:rPr>
                <w:rFonts w:ascii="Times New Roman" w:hAnsi="Times New Roman" w:cs="Times New Roman"/>
                <w:color w:val="000000"/>
                <w:sz w:val="24"/>
                <w:szCs w:val="24"/>
              </w:rPr>
            </w:pPr>
            <w:r w:rsidRPr="00DA5B38">
              <w:rPr>
                <w:rFonts w:ascii="Times New Roman" w:hAnsi="Times New Roman" w:cs="Times New Roman"/>
                <w:color w:val="000000"/>
                <w:sz w:val="24"/>
                <w:szCs w:val="24"/>
              </w:rPr>
              <w:t>Виды исследований</w:t>
            </w:r>
          </w:p>
        </w:tc>
        <w:tc>
          <w:tcPr>
            <w:tcW w:w="871" w:type="dxa"/>
          </w:tcPr>
          <w:p w:rsidR="00A055EE" w:rsidRPr="00DA5B38" w:rsidRDefault="00A055EE" w:rsidP="00DA5B38">
            <w:pPr>
              <w:spacing w:after="0" w:line="240" w:lineRule="auto"/>
              <w:jc w:val="center"/>
              <w:rPr>
                <w:rFonts w:ascii="Times New Roman" w:hAnsi="Times New Roman" w:cs="Times New Roman"/>
                <w:color w:val="000000"/>
                <w:sz w:val="24"/>
                <w:szCs w:val="24"/>
              </w:rPr>
            </w:pPr>
            <w:r w:rsidRPr="00DA5B38">
              <w:rPr>
                <w:rFonts w:ascii="Times New Roman" w:hAnsi="Times New Roman" w:cs="Times New Roman"/>
                <w:color w:val="000000"/>
                <w:sz w:val="24"/>
                <w:szCs w:val="24"/>
              </w:rPr>
              <w:t>2</w:t>
            </w:r>
          </w:p>
        </w:tc>
        <w:tc>
          <w:tcPr>
            <w:tcW w:w="1027" w:type="dxa"/>
          </w:tcPr>
          <w:p w:rsidR="00A055EE" w:rsidRPr="00DA5B38" w:rsidRDefault="00A055EE" w:rsidP="00DA5B38">
            <w:pPr>
              <w:spacing w:after="0" w:line="240" w:lineRule="auto"/>
              <w:jc w:val="center"/>
              <w:rPr>
                <w:rFonts w:ascii="Times New Roman" w:hAnsi="Times New Roman" w:cs="Times New Roman"/>
                <w:color w:val="000000"/>
                <w:sz w:val="24"/>
                <w:szCs w:val="24"/>
              </w:rPr>
            </w:pPr>
            <w:r w:rsidRPr="00DA5B38">
              <w:rPr>
                <w:rFonts w:ascii="Times New Roman" w:hAnsi="Times New Roman" w:cs="Times New Roman"/>
                <w:color w:val="000000"/>
                <w:sz w:val="24"/>
                <w:szCs w:val="24"/>
              </w:rPr>
              <w:t>2</w:t>
            </w:r>
          </w:p>
        </w:tc>
        <w:tc>
          <w:tcPr>
            <w:tcW w:w="1241" w:type="dxa"/>
          </w:tcPr>
          <w:p w:rsidR="00A055EE" w:rsidRPr="00DA5B38" w:rsidRDefault="00A055EE" w:rsidP="00DA5B38">
            <w:pPr>
              <w:spacing w:after="0" w:line="240" w:lineRule="auto"/>
              <w:jc w:val="center"/>
              <w:rPr>
                <w:rFonts w:ascii="Times New Roman" w:hAnsi="Times New Roman" w:cs="Times New Roman"/>
                <w:color w:val="000000"/>
                <w:sz w:val="24"/>
                <w:szCs w:val="24"/>
              </w:rPr>
            </w:pPr>
          </w:p>
        </w:tc>
        <w:tc>
          <w:tcPr>
            <w:tcW w:w="2693" w:type="dxa"/>
          </w:tcPr>
          <w:p w:rsidR="00A055EE" w:rsidRPr="00DA5B38" w:rsidRDefault="00A055EE" w:rsidP="00DA5B38">
            <w:pPr>
              <w:spacing w:after="0" w:line="240" w:lineRule="auto"/>
              <w:jc w:val="center"/>
              <w:rPr>
                <w:rFonts w:ascii="Times New Roman" w:hAnsi="Times New Roman" w:cs="Times New Roman"/>
                <w:color w:val="000000"/>
                <w:sz w:val="24"/>
                <w:szCs w:val="24"/>
              </w:rPr>
            </w:pPr>
            <w:r w:rsidRPr="00DA5B38">
              <w:rPr>
                <w:rFonts w:ascii="Times New Roman" w:hAnsi="Times New Roman" w:cs="Times New Roman"/>
                <w:color w:val="000000"/>
                <w:sz w:val="24"/>
                <w:szCs w:val="24"/>
              </w:rPr>
              <w:t>Самостоятельна работа</w:t>
            </w:r>
          </w:p>
        </w:tc>
      </w:tr>
      <w:tr w:rsidR="00A055EE" w:rsidRPr="00DA5B38" w:rsidTr="00280C71">
        <w:trPr>
          <w:trHeight w:val="549"/>
        </w:trPr>
        <w:tc>
          <w:tcPr>
            <w:tcW w:w="675" w:type="dxa"/>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3.</w:t>
            </w:r>
          </w:p>
        </w:tc>
        <w:tc>
          <w:tcPr>
            <w:tcW w:w="3240" w:type="dxa"/>
          </w:tcPr>
          <w:p w:rsidR="00A055EE" w:rsidRPr="00DA5B38" w:rsidRDefault="00A055EE" w:rsidP="00DA5B38">
            <w:pPr>
              <w:spacing w:after="0" w:line="240" w:lineRule="auto"/>
              <w:rPr>
                <w:rFonts w:ascii="Times New Roman" w:hAnsi="Times New Roman" w:cs="Times New Roman"/>
                <w:b/>
                <w:sz w:val="24"/>
                <w:szCs w:val="24"/>
              </w:rPr>
            </w:pPr>
            <w:r w:rsidRPr="00DA5B38">
              <w:rPr>
                <w:rFonts w:ascii="Times New Roman" w:hAnsi="Times New Roman" w:cs="Times New Roman"/>
                <w:b/>
                <w:sz w:val="24"/>
                <w:szCs w:val="24"/>
              </w:rPr>
              <w:t>Основы регионального краеведения</w:t>
            </w:r>
          </w:p>
        </w:tc>
        <w:tc>
          <w:tcPr>
            <w:tcW w:w="871" w:type="dxa"/>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10</w:t>
            </w:r>
          </w:p>
        </w:tc>
        <w:tc>
          <w:tcPr>
            <w:tcW w:w="1027" w:type="dxa"/>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6</w:t>
            </w:r>
          </w:p>
        </w:tc>
        <w:tc>
          <w:tcPr>
            <w:tcW w:w="1241" w:type="dxa"/>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4</w:t>
            </w:r>
          </w:p>
        </w:tc>
        <w:tc>
          <w:tcPr>
            <w:tcW w:w="2693" w:type="dxa"/>
          </w:tcPr>
          <w:p w:rsidR="00A055EE" w:rsidRPr="00DA5B38" w:rsidRDefault="00A055EE" w:rsidP="00DA5B38">
            <w:pPr>
              <w:spacing w:after="0" w:line="240" w:lineRule="auto"/>
              <w:jc w:val="center"/>
              <w:rPr>
                <w:rFonts w:ascii="Times New Roman" w:hAnsi="Times New Roman" w:cs="Times New Roman"/>
                <w:sz w:val="24"/>
                <w:szCs w:val="24"/>
              </w:rPr>
            </w:pPr>
          </w:p>
        </w:tc>
      </w:tr>
      <w:tr w:rsidR="00A055EE" w:rsidRPr="00DA5B38" w:rsidTr="00280C71">
        <w:trPr>
          <w:trHeight w:val="549"/>
        </w:trPr>
        <w:tc>
          <w:tcPr>
            <w:tcW w:w="675"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3.1</w:t>
            </w:r>
          </w:p>
        </w:tc>
        <w:tc>
          <w:tcPr>
            <w:tcW w:w="3240" w:type="dxa"/>
          </w:tcPr>
          <w:p w:rsidR="00A055EE" w:rsidRPr="00DA5B38" w:rsidRDefault="00A055EE" w:rsidP="00DA5B38">
            <w:pPr>
              <w:pStyle w:val="a6"/>
              <w:spacing w:before="0" w:beforeAutospacing="0" w:after="0" w:afterAutospacing="0"/>
              <w:textAlignment w:val="baseline"/>
            </w:pPr>
            <w:r w:rsidRPr="00DA5B38">
              <w:t xml:space="preserve">Основные этапы становления Оренбургской области </w:t>
            </w:r>
          </w:p>
        </w:tc>
        <w:tc>
          <w:tcPr>
            <w:tcW w:w="87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6</w:t>
            </w:r>
          </w:p>
        </w:tc>
        <w:tc>
          <w:tcPr>
            <w:tcW w:w="1027"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4</w:t>
            </w:r>
          </w:p>
        </w:tc>
        <w:tc>
          <w:tcPr>
            <w:tcW w:w="124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693"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Самостоятельная работа</w:t>
            </w:r>
          </w:p>
        </w:tc>
      </w:tr>
      <w:tr w:rsidR="00A055EE" w:rsidRPr="00DA5B38" w:rsidTr="00280C71">
        <w:trPr>
          <w:trHeight w:val="549"/>
        </w:trPr>
        <w:tc>
          <w:tcPr>
            <w:tcW w:w="675"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3.2</w:t>
            </w:r>
          </w:p>
        </w:tc>
        <w:tc>
          <w:tcPr>
            <w:tcW w:w="3240" w:type="dxa"/>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Духовная культура Оренбуржья</w:t>
            </w:r>
          </w:p>
          <w:p w:rsidR="00A055EE" w:rsidRPr="00DA5B38" w:rsidRDefault="00A055EE" w:rsidP="00DA5B38">
            <w:pPr>
              <w:spacing w:after="0" w:line="240" w:lineRule="auto"/>
              <w:rPr>
                <w:rFonts w:ascii="Times New Roman" w:hAnsi="Times New Roman" w:cs="Times New Roman"/>
                <w:sz w:val="24"/>
                <w:szCs w:val="24"/>
              </w:rPr>
            </w:pPr>
          </w:p>
        </w:tc>
        <w:tc>
          <w:tcPr>
            <w:tcW w:w="87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4</w:t>
            </w:r>
          </w:p>
        </w:tc>
        <w:tc>
          <w:tcPr>
            <w:tcW w:w="1027"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124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693"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 xml:space="preserve">Эссе, </w:t>
            </w:r>
          </w:p>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самостоятельная работа</w:t>
            </w:r>
          </w:p>
        </w:tc>
      </w:tr>
      <w:tr w:rsidR="00A055EE" w:rsidRPr="00DA5B38" w:rsidTr="00280C71">
        <w:trPr>
          <w:trHeight w:val="557"/>
        </w:trPr>
        <w:tc>
          <w:tcPr>
            <w:tcW w:w="675" w:type="dxa"/>
          </w:tcPr>
          <w:p w:rsidR="00A055EE" w:rsidRPr="00DA5B38" w:rsidRDefault="00A055EE" w:rsidP="00DA5B38">
            <w:pPr>
              <w:spacing w:after="0" w:line="240" w:lineRule="auto"/>
              <w:jc w:val="center"/>
              <w:rPr>
                <w:rFonts w:ascii="Times New Roman" w:hAnsi="Times New Roman" w:cs="Times New Roman"/>
                <w:b/>
                <w:sz w:val="24"/>
                <w:szCs w:val="24"/>
              </w:rPr>
            </w:pPr>
          </w:p>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4.</w:t>
            </w:r>
          </w:p>
        </w:tc>
        <w:tc>
          <w:tcPr>
            <w:tcW w:w="3240" w:type="dxa"/>
          </w:tcPr>
          <w:p w:rsidR="00A055EE" w:rsidRPr="00DA5B38" w:rsidRDefault="00A055EE" w:rsidP="00DA5B38">
            <w:pPr>
              <w:spacing w:after="0" w:line="240" w:lineRule="auto"/>
              <w:rPr>
                <w:rFonts w:ascii="Times New Roman" w:hAnsi="Times New Roman" w:cs="Times New Roman"/>
                <w:b/>
                <w:sz w:val="24"/>
                <w:szCs w:val="24"/>
              </w:rPr>
            </w:pPr>
            <w:r w:rsidRPr="00DA5B38">
              <w:rPr>
                <w:rFonts w:ascii="Times New Roman" w:hAnsi="Times New Roman" w:cs="Times New Roman"/>
                <w:b/>
                <w:sz w:val="24"/>
                <w:szCs w:val="24"/>
              </w:rPr>
              <w:t xml:space="preserve">Основы исследовательской деятельности </w:t>
            </w:r>
          </w:p>
        </w:tc>
        <w:tc>
          <w:tcPr>
            <w:tcW w:w="871" w:type="dxa"/>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32</w:t>
            </w:r>
          </w:p>
        </w:tc>
        <w:tc>
          <w:tcPr>
            <w:tcW w:w="1027" w:type="dxa"/>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19</w:t>
            </w:r>
          </w:p>
        </w:tc>
        <w:tc>
          <w:tcPr>
            <w:tcW w:w="1241" w:type="dxa"/>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13</w:t>
            </w:r>
          </w:p>
        </w:tc>
        <w:tc>
          <w:tcPr>
            <w:tcW w:w="2693" w:type="dxa"/>
          </w:tcPr>
          <w:p w:rsidR="00A055EE" w:rsidRPr="00DA5B38" w:rsidRDefault="00A055EE" w:rsidP="00DA5B38">
            <w:pPr>
              <w:spacing w:after="0" w:line="240" w:lineRule="auto"/>
              <w:jc w:val="center"/>
              <w:rPr>
                <w:rFonts w:ascii="Times New Roman" w:hAnsi="Times New Roman" w:cs="Times New Roman"/>
                <w:sz w:val="24"/>
                <w:szCs w:val="24"/>
              </w:rPr>
            </w:pPr>
          </w:p>
        </w:tc>
      </w:tr>
      <w:tr w:rsidR="00A055EE" w:rsidRPr="00DA5B38" w:rsidTr="00280C71">
        <w:trPr>
          <w:trHeight w:val="838"/>
        </w:trPr>
        <w:tc>
          <w:tcPr>
            <w:tcW w:w="675"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4.1</w:t>
            </w:r>
          </w:p>
        </w:tc>
        <w:tc>
          <w:tcPr>
            <w:tcW w:w="3240" w:type="dxa"/>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Требования к выполнению учебно-исследовательской работы</w:t>
            </w:r>
          </w:p>
        </w:tc>
        <w:tc>
          <w:tcPr>
            <w:tcW w:w="87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6</w:t>
            </w:r>
          </w:p>
        </w:tc>
        <w:tc>
          <w:tcPr>
            <w:tcW w:w="1027"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4</w:t>
            </w:r>
          </w:p>
        </w:tc>
        <w:tc>
          <w:tcPr>
            <w:tcW w:w="124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693"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Самостоятельная работа</w:t>
            </w:r>
          </w:p>
        </w:tc>
      </w:tr>
      <w:tr w:rsidR="00A055EE" w:rsidRPr="00DA5B38" w:rsidTr="00280C71">
        <w:trPr>
          <w:trHeight w:val="555"/>
        </w:trPr>
        <w:tc>
          <w:tcPr>
            <w:tcW w:w="675"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4.2</w:t>
            </w:r>
          </w:p>
        </w:tc>
        <w:tc>
          <w:tcPr>
            <w:tcW w:w="3240" w:type="dxa"/>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Основные разделы учебно- исследовательской работы</w:t>
            </w:r>
          </w:p>
        </w:tc>
        <w:tc>
          <w:tcPr>
            <w:tcW w:w="87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1027"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124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w:t>
            </w:r>
          </w:p>
        </w:tc>
        <w:tc>
          <w:tcPr>
            <w:tcW w:w="2693"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Самостоятельная работа</w:t>
            </w:r>
          </w:p>
        </w:tc>
      </w:tr>
      <w:tr w:rsidR="00A055EE" w:rsidRPr="00DA5B38" w:rsidTr="00280C71">
        <w:trPr>
          <w:trHeight w:val="559"/>
        </w:trPr>
        <w:tc>
          <w:tcPr>
            <w:tcW w:w="675"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4.3</w:t>
            </w:r>
          </w:p>
        </w:tc>
        <w:tc>
          <w:tcPr>
            <w:tcW w:w="3240" w:type="dxa"/>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 xml:space="preserve"> Выбор темы исследования</w:t>
            </w:r>
          </w:p>
        </w:tc>
        <w:tc>
          <w:tcPr>
            <w:tcW w:w="87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1027"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w:t>
            </w:r>
          </w:p>
        </w:tc>
        <w:tc>
          <w:tcPr>
            <w:tcW w:w="124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693"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 xml:space="preserve">Контрольная работа № 1 </w:t>
            </w:r>
          </w:p>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(Приложение 2)</w:t>
            </w:r>
          </w:p>
        </w:tc>
      </w:tr>
      <w:tr w:rsidR="00A055EE" w:rsidRPr="00DA5B38" w:rsidTr="00280C71">
        <w:trPr>
          <w:trHeight w:val="559"/>
        </w:trPr>
        <w:tc>
          <w:tcPr>
            <w:tcW w:w="675"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4.4</w:t>
            </w:r>
          </w:p>
        </w:tc>
        <w:tc>
          <w:tcPr>
            <w:tcW w:w="3240" w:type="dxa"/>
          </w:tcPr>
          <w:p w:rsidR="00A055EE" w:rsidRPr="00DA5B38" w:rsidRDefault="00A055EE" w:rsidP="00DA5B38">
            <w:pPr>
              <w:pStyle w:val="a6"/>
              <w:spacing w:after="0" w:afterAutospacing="0"/>
              <w:rPr>
                <w:color w:val="000000"/>
              </w:rPr>
            </w:pPr>
            <w:r w:rsidRPr="00DA5B38">
              <w:rPr>
                <w:color w:val="000000"/>
              </w:rPr>
              <w:t>Формулирование проблемы цели и задачи исследования</w:t>
            </w:r>
          </w:p>
        </w:tc>
        <w:tc>
          <w:tcPr>
            <w:tcW w:w="87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3</w:t>
            </w:r>
          </w:p>
        </w:tc>
        <w:tc>
          <w:tcPr>
            <w:tcW w:w="1027"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124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1</w:t>
            </w:r>
          </w:p>
        </w:tc>
        <w:tc>
          <w:tcPr>
            <w:tcW w:w="2693"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Самостоятельная работа</w:t>
            </w:r>
          </w:p>
        </w:tc>
      </w:tr>
      <w:tr w:rsidR="00A055EE" w:rsidRPr="00DA5B38" w:rsidTr="00280C71">
        <w:trPr>
          <w:trHeight w:val="559"/>
        </w:trPr>
        <w:tc>
          <w:tcPr>
            <w:tcW w:w="675"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4.5</w:t>
            </w:r>
          </w:p>
        </w:tc>
        <w:tc>
          <w:tcPr>
            <w:tcW w:w="3240" w:type="dxa"/>
          </w:tcPr>
          <w:p w:rsidR="00A055EE" w:rsidRPr="00DA5B38" w:rsidRDefault="00A055EE" w:rsidP="00DA5B38">
            <w:pPr>
              <w:spacing w:after="0" w:line="240" w:lineRule="auto"/>
              <w:rPr>
                <w:rFonts w:ascii="Times New Roman" w:hAnsi="Times New Roman" w:cs="Times New Roman"/>
                <w:color w:val="000000"/>
                <w:sz w:val="24"/>
                <w:szCs w:val="24"/>
              </w:rPr>
            </w:pPr>
            <w:r w:rsidRPr="00DA5B38">
              <w:rPr>
                <w:rFonts w:ascii="Times New Roman" w:hAnsi="Times New Roman" w:cs="Times New Roman"/>
                <w:sz w:val="24"/>
                <w:szCs w:val="24"/>
              </w:rPr>
              <w:t xml:space="preserve">Определение объекта и предмета исследования </w:t>
            </w:r>
          </w:p>
        </w:tc>
        <w:tc>
          <w:tcPr>
            <w:tcW w:w="87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1027"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1</w:t>
            </w:r>
          </w:p>
        </w:tc>
        <w:tc>
          <w:tcPr>
            <w:tcW w:w="124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1</w:t>
            </w:r>
          </w:p>
        </w:tc>
        <w:tc>
          <w:tcPr>
            <w:tcW w:w="2693"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Самостоятельная работа</w:t>
            </w:r>
          </w:p>
        </w:tc>
      </w:tr>
      <w:tr w:rsidR="00A055EE" w:rsidRPr="00DA5B38" w:rsidTr="00280C71">
        <w:trPr>
          <w:trHeight w:val="559"/>
        </w:trPr>
        <w:tc>
          <w:tcPr>
            <w:tcW w:w="675"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4.6</w:t>
            </w:r>
          </w:p>
        </w:tc>
        <w:tc>
          <w:tcPr>
            <w:tcW w:w="3240" w:type="dxa"/>
          </w:tcPr>
          <w:p w:rsidR="00A055EE" w:rsidRPr="00DA5B38" w:rsidRDefault="00A055EE" w:rsidP="00DA5B38">
            <w:pPr>
              <w:pStyle w:val="a6"/>
              <w:spacing w:after="0" w:afterAutospacing="0"/>
              <w:rPr>
                <w:color w:val="000000"/>
              </w:rPr>
            </w:pPr>
            <w:r w:rsidRPr="00DA5B38">
              <w:rPr>
                <w:color w:val="000000"/>
              </w:rPr>
              <w:t>Постановка вопросов (Выбор гипотезы)</w:t>
            </w:r>
          </w:p>
        </w:tc>
        <w:tc>
          <w:tcPr>
            <w:tcW w:w="87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1027"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1</w:t>
            </w:r>
          </w:p>
        </w:tc>
        <w:tc>
          <w:tcPr>
            <w:tcW w:w="124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1</w:t>
            </w:r>
          </w:p>
        </w:tc>
        <w:tc>
          <w:tcPr>
            <w:tcW w:w="2693"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Самостоятельная работа</w:t>
            </w:r>
          </w:p>
        </w:tc>
      </w:tr>
      <w:tr w:rsidR="00A055EE" w:rsidRPr="00DA5B38" w:rsidTr="00280C71">
        <w:trPr>
          <w:trHeight w:val="559"/>
        </w:trPr>
        <w:tc>
          <w:tcPr>
            <w:tcW w:w="675"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4.7</w:t>
            </w:r>
          </w:p>
        </w:tc>
        <w:tc>
          <w:tcPr>
            <w:tcW w:w="3240" w:type="dxa"/>
          </w:tcPr>
          <w:p w:rsidR="00A055EE" w:rsidRPr="00DA5B38" w:rsidRDefault="00A055EE" w:rsidP="00DA5B38">
            <w:pPr>
              <w:spacing w:after="0" w:line="240" w:lineRule="auto"/>
              <w:rPr>
                <w:rFonts w:ascii="Times New Roman" w:hAnsi="Times New Roman" w:cs="Times New Roman"/>
                <w:color w:val="000000"/>
                <w:sz w:val="24"/>
                <w:szCs w:val="24"/>
              </w:rPr>
            </w:pPr>
            <w:r w:rsidRPr="00DA5B38">
              <w:rPr>
                <w:rFonts w:ascii="Times New Roman" w:hAnsi="Times New Roman" w:cs="Times New Roman"/>
                <w:color w:val="000000"/>
                <w:sz w:val="24"/>
                <w:szCs w:val="24"/>
              </w:rPr>
              <w:t>Подбор методов и инструментов исследования.</w:t>
            </w:r>
          </w:p>
        </w:tc>
        <w:tc>
          <w:tcPr>
            <w:tcW w:w="87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4</w:t>
            </w:r>
          </w:p>
        </w:tc>
        <w:tc>
          <w:tcPr>
            <w:tcW w:w="1027"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1</w:t>
            </w:r>
          </w:p>
        </w:tc>
        <w:tc>
          <w:tcPr>
            <w:tcW w:w="124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3</w:t>
            </w:r>
          </w:p>
        </w:tc>
        <w:tc>
          <w:tcPr>
            <w:tcW w:w="2693"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Самостоятельная работа</w:t>
            </w:r>
          </w:p>
        </w:tc>
      </w:tr>
      <w:tr w:rsidR="00A055EE" w:rsidRPr="00DA5B38" w:rsidTr="00280C71">
        <w:trPr>
          <w:trHeight w:val="559"/>
        </w:trPr>
        <w:tc>
          <w:tcPr>
            <w:tcW w:w="675"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4.8</w:t>
            </w:r>
          </w:p>
        </w:tc>
        <w:tc>
          <w:tcPr>
            <w:tcW w:w="3240" w:type="dxa"/>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Планирование ожидаемых результатов</w:t>
            </w:r>
          </w:p>
        </w:tc>
        <w:tc>
          <w:tcPr>
            <w:tcW w:w="87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1027"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1</w:t>
            </w:r>
          </w:p>
        </w:tc>
        <w:tc>
          <w:tcPr>
            <w:tcW w:w="124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1</w:t>
            </w:r>
          </w:p>
        </w:tc>
        <w:tc>
          <w:tcPr>
            <w:tcW w:w="2693" w:type="dxa"/>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bCs/>
                <w:sz w:val="24"/>
                <w:szCs w:val="24"/>
              </w:rPr>
              <w:t>Контрольные задания</w:t>
            </w:r>
          </w:p>
        </w:tc>
      </w:tr>
      <w:tr w:rsidR="00A055EE" w:rsidRPr="00DA5B38" w:rsidTr="00280C71">
        <w:trPr>
          <w:trHeight w:val="559"/>
        </w:trPr>
        <w:tc>
          <w:tcPr>
            <w:tcW w:w="675"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4.9</w:t>
            </w:r>
          </w:p>
        </w:tc>
        <w:tc>
          <w:tcPr>
            <w:tcW w:w="3240" w:type="dxa"/>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Результаты исследования их анализ</w:t>
            </w:r>
          </w:p>
        </w:tc>
        <w:tc>
          <w:tcPr>
            <w:tcW w:w="87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1027"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1</w:t>
            </w:r>
          </w:p>
        </w:tc>
        <w:tc>
          <w:tcPr>
            <w:tcW w:w="124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1</w:t>
            </w:r>
          </w:p>
        </w:tc>
        <w:tc>
          <w:tcPr>
            <w:tcW w:w="2693" w:type="dxa"/>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bCs/>
                <w:sz w:val="24"/>
                <w:szCs w:val="24"/>
              </w:rPr>
              <w:t>Контрольные задания</w:t>
            </w:r>
          </w:p>
        </w:tc>
      </w:tr>
      <w:tr w:rsidR="00A055EE" w:rsidRPr="00DA5B38" w:rsidTr="00280C71">
        <w:trPr>
          <w:trHeight w:val="559"/>
        </w:trPr>
        <w:tc>
          <w:tcPr>
            <w:tcW w:w="675"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4.10</w:t>
            </w:r>
          </w:p>
        </w:tc>
        <w:tc>
          <w:tcPr>
            <w:tcW w:w="3240" w:type="dxa"/>
          </w:tcPr>
          <w:p w:rsidR="00A055EE" w:rsidRPr="00DA5B38" w:rsidRDefault="00A055EE" w:rsidP="00DA5B38">
            <w:pPr>
              <w:spacing w:after="0" w:line="240" w:lineRule="auto"/>
              <w:rPr>
                <w:rFonts w:ascii="Times New Roman" w:hAnsi="Times New Roman" w:cs="Times New Roman"/>
                <w:b/>
                <w:color w:val="C00000"/>
                <w:sz w:val="24"/>
                <w:szCs w:val="24"/>
              </w:rPr>
            </w:pPr>
            <w:r w:rsidRPr="00DA5B38">
              <w:rPr>
                <w:rFonts w:ascii="Times New Roman" w:hAnsi="Times New Roman" w:cs="Times New Roman"/>
                <w:sz w:val="24"/>
                <w:szCs w:val="24"/>
              </w:rPr>
              <w:t>Составление рабочего плана исследования</w:t>
            </w:r>
          </w:p>
        </w:tc>
        <w:tc>
          <w:tcPr>
            <w:tcW w:w="87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4</w:t>
            </w:r>
          </w:p>
        </w:tc>
        <w:tc>
          <w:tcPr>
            <w:tcW w:w="1027"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124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693" w:type="dxa"/>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Презентация</w:t>
            </w:r>
          </w:p>
        </w:tc>
      </w:tr>
      <w:tr w:rsidR="00A055EE" w:rsidRPr="00DA5B38" w:rsidTr="00280C71">
        <w:trPr>
          <w:trHeight w:val="487"/>
        </w:trPr>
        <w:tc>
          <w:tcPr>
            <w:tcW w:w="675"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4.11</w:t>
            </w:r>
          </w:p>
        </w:tc>
        <w:tc>
          <w:tcPr>
            <w:tcW w:w="3240" w:type="dxa"/>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 xml:space="preserve"> Библиография. Библиографический список</w:t>
            </w:r>
          </w:p>
        </w:tc>
        <w:tc>
          <w:tcPr>
            <w:tcW w:w="87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4</w:t>
            </w:r>
          </w:p>
        </w:tc>
        <w:tc>
          <w:tcPr>
            <w:tcW w:w="1027"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124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693"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 xml:space="preserve">Самостоятельная работа </w:t>
            </w:r>
          </w:p>
        </w:tc>
      </w:tr>
      <w:tr w:rsidR="00A055EE" w:rsidRPr="00DA5B38" w:rsidTr="00280C71">
        <w:trPr>
          <w:trHeight w:val="545"/>
        </w:trPr>
        <w:tc>
          <w:tcPr>
            <w:tcW w:w="675" w:type="dxa"/>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5.</w:t>
            </w:r>
          </w:p>
        </w:tc>
        <w:tc>
          <w:tcPr>
            <w:tcW w:w="3240" w:type="dxa"/>
          </w:tcPr>
          <w:p w:rsidR="00A055EE" w:rsidRPr="00DA5B38" w:rsidRDefault="00A055EE" w:rsidP="00DA5B38">
            <w:pPr>
              <w:spacing w:after="0" w:line="240" w:lineRule="auto"/>
              <w:rPr>
                <w:rFonts w:ascii="Times New Roman" w:hAnsi="Times New Roman" w:cs="Times New Roman"/>
                <w:b/>
                <w:sz w:val="24"/>
                <w:szCs w:val="24"/>
              </w:rPr>
            </w:pPr>
            <w:r w:rsidRPr="00DA5B38">
              <w:rPr>
                <w:rFonts w:ascii="Times New Roman" w:hAnsi="Times New Roman" w:cs="Times New Roman"/>
                <w:b/>
                <w:sz w:val="24"/>
                <w:szCs w:val="24"/>
              </w:rPr>
              <w:t>Представление результатов научно-</w:t>
            </w:r>
            <w:r w:rsidRPr="00DA5B38">
              <w:rPr>
                <w:rFonts w:ascii="Times New Roman" w:hAnsi="Times New Roman" w:cs="Times New Roman"/>
                <w:b/>
                <w:sz w:val="24"/>
                <w:szCs w:val="24"/>
              </w:rPr>
              <w:lastRenderedPageBreak/>
              <w:t>исследовательской работы</w:t>
            </w:r>
          </w:p>
        </w:tc>
        <w:tc>
          <w:tcPr>
            <w:tcW w:w="871" w:type="dxa"/>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lastRenderedPageBreak/>
              <w:t>22</w:t>
            </w:r>
          </w:p>
        </w:tc>
        <w:tc>
          <w:tcPr>
            <w:tcW w:w="1027" w:type="dxa"/>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6</w:t>
            </w:r>
          </w:p>
        </w:tc>
        <w:tc>
          <w:tcPr>
            <w:tcW w:w="1241" w:type="dxa"/>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16</w:t>
            </w:r>
          </w:p>
        </w:tc>
        <w:tc>
          <w:tcPr>
            <w:tcW w:w="2693" w:type="dxa"/>
          </w:tcPr>
          <w:p w:rsidR="00A055EE" w:rsidRPr="00DA5B38" w:rsidRDefault="00A055EE" w:rsidP="00DA5B38">
            <w:pPr>
              <w:spacing w:after="0" w:line="240" w:lineRule="auto"/>
              <w:jc w:val="center"/>
              <w:rPr>
                <w:rFonts w:ascii="Times New Roman" w:hAnsi="Times New Roman" w:cs="Times New Roman"/>
                <w:sz w:val="24"/>
                <w:szCs w:val="24"/>
              </w:rPr>
            </w:pPr>
          </w:p>
        </w:tc>
      </w:tr>
      <w:tr w:rsidR="00A055EE" w:rsidRPr="00DA5B38" w:rsidTr="00280C71">
        <w:trPr>
          <w:trHeight w:val="499"/>
        </w:trPr>
        <w:tc>
          <w:tcPr>
            <w:tcW w:w="675"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lastRenderedPageBreak/>
              <w:t>5.1</w:t>
            </w:r>
          </w:p>
        </w:tc>
        <w:tc>
          <w:tcPr>
            <w:tcW w:w="3240" w:type="dxa"/>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Выбор методики исследования</w:t>
            </w:r>
          </w:p>
        </w:tc>
        <w:tc>
          <w:tcPr>
            <w:tcW w:w="87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4</w:t>
            </w:r>
          </w:p>
        </w:tc>
        <w:tc>
          <w:tcPr>
            <w:tcW w:w="1027"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1</w:t>
            </w:r>
          </w:p>
        </w:tc>
        <w:tc>
          <w:tcPr>
            <w:tcW w:w="124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4</w:t>
            </w:r>
          </w:p>
        </w:tc>
        <w:tc>
          <w:tcPr>
            <w:tcW w:w="2693" w:type="dxa"/>
          </w:tcPr>
          <w:p w:rsidR="00A055EE" w:rsidRPr="00DA5B38" w:rsidRDefault="00A055EE" w:rsidP="00DA5B38">
            <w:pPr>
              <w:pStyle w:val="a6"/>
              <w:spacing w:before="0" w:beforeAutospacing="0" w:after="0" w:afterAutospacing="0"/>
              <w:jc w:val="center"/>
              <w:textAlignment w:val="baseline"/>
            </w:pPr>
            <w:r w:rsidRPr="00DA5B38">
              <w:t>Самостоятельная работа</w:t>
            </w:r>
          </w:p>
        </w:tc>
      </w:tr>
      <w:tr w:rsidR="00A055EE" w:rsidRPr="00DA5B38" w:rsidTr="00280C71">
        <w:trPr>
          <w:trHeight w:val="539"/>
        </w:trPr>
        <w:tc>
          <w:tcPr>
            <w:tcW w:w="675"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5.2</w:t>
            </w:r>
          </w:p>
        </w:tc>
        <w:tc>
          <w:tcPr>
            <w:tcW w:w="3240" w:type="dxa"/>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Оформление  портфолио исследовательской работы</w:t>
            </w:r>
          </w:p>
        </w:tc>
        <w:tc>
          <w:tcPr>
            <w:tcW w:w="87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5</w:t>
            </w:r>
          </w:p>
        </w:tc>
        <w:tc>
          <w:tcPr>
            <w:tcW w:w="1027"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1</w:t>
            </w:r>
          </w:p>
        </w:tc>
        <w:tc>
          <w:tcPr>
            <w:tcW w:w="124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4</w:t>
            </w:r>
          </w:p>
        </w:tc>
        <w:tc>
          <w:tcPr>
            <w:tcW w:w="2693" w:type="dxa"/>
          </w:tcPr>
          <w:p w:rsidR="00A055EE" w:rsidRPr="00DA5B38" w:rsidRDefault="00A055EE" w:rsidP="00DA5B38">
            <w:pPr>
              <w:pStyle w:val="a6"/>
              <w:spacing w:before="0" w:beforeAutospacing="0" w:after="0" w:afterAutospacing="0"/>
              <w:jc w:val="center"/>
              <w:textAlignment w:val="baseline"/>
              <w:rPr>
                <w:highlight w:val="yellow"/>
              </w:rPr>
            </w:pPr>
            <w:r w:rsidRPr="00DA5B38">
              <w:t>Самостоятельная работа</w:t>
            </w:r>
          </w:p>
        </w:tc>
      </w:tr>
      <w:tr w:rsidR="00A055EE" w:rsidRPr="00DA5B38" w:rsidTr="00280C71">
        <w:trPr>
          <w:trHeight w:val="445"/>
        </w:trPr>
        <w:tc>
          <w:tcPr>
            <w:tcW w:w="675"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5.3</w:t>
            </w:r>
          </w:p>
        </w:tc>
        <w:tc>
          <w:tcPr>
            <w:tcW w:w="3240" w:type="dxa"/>
          </w:tcPr>
          <w:p w:rsidR="00A055EE" w:rsidRPr="00DA5B38" w:rsidRDefault="00A055EE" w:rsidP="00DA5B38">
            <w:pPr>
              <w:pStyle w:val="a6"/>
              <w:spacing w:before="0" w:beforeAutospacing="0" w:after="0" w:afterAutospacing="0"/>
              <w:textAlignment w:val="baseline"/>
            </w:pPr>
            <w:r w:rsidRPr="00DA5B38">
              <w:t xml:space="preserve"> Оформление выводов </w:t>
            </w:r>
          </w:p>
        </w:tc>
        <w:tc>
          <w:tcPr>
            <w:tcW w:w="87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4</w:t>
            </w:r>
          </w:p>
        </w:tc>
        <w:tc>
          <w:tcPr>
            <w:tcW w:w="1027"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124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693"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Самостоятельная работа</w:t>
            </w:r>
          </w:p>
        </w:tc>
      </w:tr>
      <w:tr w:rsidR="00A055EE" w:rsidRPr="00DA5B38" w:rsidTr="00280C71">
        <w:trPr>
          <w:trHeight w:val="545"/>
        </w:trPr>
        <w:tc>
          <w:tcPr>
            <w:tcW w:w="675"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5.4</w:t>
            </w:r>
          </w:p>
        </w:tc>
        <w:tc>
          <w:tcPr>
            <w:tcW w:w="3240" w:type="dxa"/>
          </w:tcPr>
          <w:p w:rsidR="00A055EE" w:rsidRPr="00DA5B38" w:rsidRDefault="00A055EE" w:rsidP="00DA5B38">
            <w:pPr>
              <w:pStyle w:val="a6"/>
              <w:spacing w:before="0" w:beforeAutospacing="0" w:after="0" w:afterAutospacing="0"/>
              <w:textAlignment w:val="baseline"/>
            </w:pPr>
            <w:r w:rsidRPr="00DA5B38">
              <w:t xml:space="preserve"> Оформление презентации</w:t>
            </w:r>
          </w:p>
        </w:tc>
        <w:tc>
          <w:tcPr>
            <w:tcW w:w="87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4</w:t>
            </w:r>
          </w:p>
        </w:tc>
        <w:tc>
          <w:tcPr>
            <w:tcW w:w="1027"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1</w:t>
            </w:r>
          </w:p>
        </w:tc>
        <w:tc>
          <w:tcPr>
            <w:tcW w:w="124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3</w:t>
            </w:r>
          </w:p>
        </w:tc>
        <w:tc>
          <w:tcPr>
            <w:tcW w:w="2693"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Самостоятельная работа</w:t>
            </w:r>
          </w:p>
        </w:tc>
      </w:tr>
      <w:tr w:rsidR="00A055EE" w:rsidRPr="00DA5B38" w:rsidTr="00280C71">
        <w:trPr>
          <w:trHeight w:val="838"/>
        </w:trPr>
        <w:tc>
          <w:tcPr>
            <w:tcW w:w="675"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5.5</w:t>
            </w:r>
          </w:p>
        </w:tc>
        <w:tc>
          <w:tcPr>
            <w:tcW w:w="3240" w:type="dxa"/>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 xml:space="preserve">Подготовка работы к дистанционному конкурсу </w:t>
            </w:r>
          </w:p>
        </w:tc>
        <w:tc>
          <w:tcPr>
            <w:tcW w:w="87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4</w:t>
            </w:r>
          </w:p>
        </w:tc>
        <w:tc>
          <w:tcPr>
            <w:tcW w:w="1027"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w:t>
            </w:r>
          </w:p>
        </w:tc>
        <w:tc>
          <w:tcPr>
            <w:tcW w:w="124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4</w:t>
            </w:r>
          </w:p>
        </w:tc>
        <w:tc>
          <w:tcPr>
            <w:tcW w:w="2693"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Участие в дистанционном конкурсе</w:t>
            </w:r>
          </w:p>
        </w:tc>
      </w:tr>
      <w:tr w:rsidR="00A055EE" w:rsidRPr="00DA5B38" w:rsidTr="00280C71">
        <w:trPr>
          <w:trHeight w:val="415"/>
        </w:trPr>
        <w:tc>
          <w:tcPr>
            <w:tcW w:w="675" w:type="dxa"/>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6</w:t>
            </w:r>
          </w:p>
        </w:tc>
        <w:tc>
          <w:tcPr>
            <w:tcW w:w="3240" w:type="dxa"/>
          </w:tcPr>
          <w:p w:rsidR="00A055EE" w:rsidRPr="00DA5B38" w:rsidRDefault="00A055EE" w:rsidP="00DA5B38">
            <w:pPr>
              <w:spacing w:after="0" w:line="240" w:lineRule="auto"/>
              <w:rPr>
                <w:rFonts w:ascii="Times New Roman" w:hAnsi="Times New Roman" w:cs="Times New Roman"/>
                <w:b/>
                <w:sz w:val="24"/>
                <w:szCs w:val="24"/>
              </w:rPr>
            </w:pPr>
            <w:r w:rsidRPr="00DA5B38">
              <w:rPr>
                <w:rFonts w:ascii="Times New Roman" w:hAnsi="Times New Roman" w:cs="Times New Roman"/>
                <w:b/>
                <w:sz w:val="24"/>
                <w:szCs w:val="24"/>
              </w:rPr>
              <w:t>Итоговое занятие</w:t>
            </w:r>
          </w:p>
        </w:tc>
        <w:tc>
          <w:tcPr>
            <w:tcW w:w="871" w:type="dxa"/>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2</w:t>
            </w:r>
          </w:p>
        </w:tc>
        <w:tc>
          <w:tcPr>
            <w:tcW w:w="1027" w:type="dxa"/>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w:t>
            </w:r>
          </w:p>
        </w:tc>
        <w:tc>
          <w:tcPr>
            <w:tcW w:w="1241" w:type="dxa"/>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2</w:t>
            </w:r>
          </w:p>
        </w:tc>
        <w:tc>
          <w:tcPr>
            <w:tcW w:w="2693" w:type="dxa"/>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Контрольная работа № 2, (Приложение  2) анкетирование</w:t>
            </w:r>
          </w:p>
        </w:tc>
      </w:tr>
      <w:tr w:rsidR="00A055EE" w:rsidRPr="00DA5B38" w:rsidTr="00280C71">
        <w:trPr>
          <w:trHeight w:val="415"/>
        </w:trPr>
        <w:tc>
          <w:tcPr>
            <w:tcW w:w="675" w:type="dxa"/>
          </w:tcPr>
          <w:p w:rsidR="00A055EE" w:rsidRPr="00DA5B38" w:rsidRDefault="00A055EE" w:rsidP="00DA5B38">
            <w:pPr>
              <w:spacing w:after="0" w:line="240" w:lineRule="auto"/>
              <w:jc w:val="center"/>
              <w:rPr>
                <w:rFonts w:ascii="Times New Roman" w:hAnsi="Times New Roman" w:cs="Times New Roman"/>
                <w:b/>
                <w:sz w:val="24"/>
                <w:szCs w:val="24"/>
              </w:rPr>
            </w:pPr>
          </w:p>
        </w:tc>
        <w:tc>
          <w:tcPr>
            <w:tcW w:w="3240" w:type="dxa"/>
          </w:tcPr>
          <w:p w:rsidR="00A055EE" w:rsidRPr="00DA5B38" w:rsidRDefault="00A055EE" w:rsidP="00DA5B38">
            <w:pPr>
              <w:spacing w:after="0" w:line="240" w:lineRule="auto"/>
              <w:rPr>
                <w:rFonts w:ascii="Times New Roman" w:hAnsi="Times New Roman" w:cs="Times New Roman"/>
                <w:b/>
                <w:sz w:val="24"/>
                <w:szCs w:val="24"/>
              </w:rPr>
            </w:pPr>
            <w:r w:rsidRPr="00DA5B38">
              <w:rPr>
                <w:rFonts w:ascii="Times New Roman" w:hAnsi="Times New Roman" w:cs="Times New Roman"/>
                <w:b/>
                <w:sz w:val="24"/>
                <w:szCs w:val="24"/>
              </w:rPr>
              <w:t>Итого:</w:t>
            </w:r>
          </w:p>
        </w:tc>
        <w:tc>
          <w:tcPr>
            <w:tcW w:w="871" w:type="dxa"/>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72</w:t>
            </w:r>
          </w:p>
        </w:tc>
        <w:tc>
          <w:tcPr>
            <w:tcW w:w="1027" w:type="dxa"/>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16</w:t>
            </w:r>
          </w:p>
        </w:tc>
        <w:tc>
          <w:tcPr>
            <w:tcW w:w="1241" w:type="dxa"/>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20</w:t>
            </w:r>
          </w:p>
        </w:tc>
        <w:tc>
          <w:tcPr>
            <w:tcW w:w="2693" w:type="dxa"/>
          </w:tcPr>
          <w:p w:rsidR="00A055EE" w:rsidRPr="00DA5B38" w:rsidRDefault="00A055EE" w:rsidP="00DA5B38">
            <w:pPr>
              <w:spacing w:after="0" w:line="240" w:lineRule="auto"/>
              <w:jc w:val="center"/>
              <w:rPr>
                <w:rFonts w:ascii="Times New Roman" w:hAnsi="Times New Roman" w:cs="Times New Roman"/>
                <w:sz w:val="24"/>
                <w:szCs w:val="24"/>
              </w:rPr>
            </w:pPr>
          </w:p>
        </w:tc>
      </w:tr>
    </w:tbl>
    <w:p w:rsidR="00A055EE" w:rsidRPr="00DA5B38" w:rsidRDefault="00A055EE" w:rsidP="00DA5B38">
      <w:pPr>
        <w:pStyle w:val="a6"/>
        <w:spacing w:before="0" w:beforeAutospacing="0" w:after="0" w:afterAutospacing="0"/>
        <w:textAlignment w:val="baseline"/>
        <w:rPr>
          <w:b/>
          <w:bCs/>
          <w:i/>
        </w:rPr>
      </w:pPr>
    </w:p>
    <w:p w:rsidR="00A055EE" w:rsidRPr="00DA5B38" w:rsidRDefault="00A055EE" w:rsidP="00DA5B38">
      <w:pPr>
        <w:pStyle w:val="a6"/>
        <w:spacing w:before="0" w:beforeAutospacing="0" w:after="0" w:afterAutospacing="0"/>
        <w:ind w:left="851"/>
        <w:jc w:val="center"/>
        <w:textAlignment w:val="baseline"/>
        <w:rPr>
          <w:b/>
          <w:bCs/>
        </w:rPr>
      </w:pPr>
    </w:p>
    <w:p w:rsidR="00A055EE" w:rsidRPr="00DA5B38" w:rsidRDefault="00A055EE" w:rsidP="00DA5B38">
      <w:pPr>
        <w:pStyle w:val="a6"/>
        <w:spacing w:before="0" w:beforeAutospacing="0" w:after="0" w:afterAutospacing="0"/>
        <w:ind w:left="851"/>
        <w:jc w:val="center"/>
        <w:textAlignment w:val="baseline"/>
        <w:rPr>
          <w:color w:val="000000"/>
        </w:rPr>
      </w:pPr>
      <w:r w:rsidRPr="00DA5B38">
        <w:rPr>
          <w:b/>
          <w:bCs/>
        </w:rPr>
        <w:t xml:space="preserve">Содержание первого года обучения </w:t>
      </w:r>
      <w:r w:rsidRPr="00DA5B38">
        <w:rPr>
          <w:b/>
        </w:rPr>
        <w:br/>
      </w:r>
      <w:r w:rsidRPr="00DA5B38">
        <w:rPr>
          <w:b/>
        </w:rPr>
        <w:br/>
      </w:r>
      <w:r w:rsidRPr="00DA5B38">
        <w:rPr>
          <w:b/>
          <w:iCs/>
          <w:color w:val="000000"/>
        </w:rPr>
        <w:t xml:space="preserve">1. Вводное занятие </w:t>
      </w:r>
      <w:r w:rsidRPr="00DA5B38">
        <w:rPr>
          <w:b/>
        </w:rPr>
        <w:t>(2 часа)</w:t>
      </w:r>
    </w:p>
    <w:p w:rsidR="00A055EE" w:rsidRPr="00DA5B38" w:rsidRDefault="00A055EE" w:rsidP="00DA5B38">
      <w:pPr>
        <w:spacing w:after="0" w:line="240" w:lineRule="auto"/>
        <w:jc w:val="both"/>
        <w:rPr>
          <w:rFonts w:ascii="Times New Roman" w:hAnsi="Times New Roman" w:cs="Times New Roman"/>
          <w:color w:val="000000"/>
          <w:sz w:val="24"/>
          <w:szCs w:val="24"/>
        </w:rPr>
      </w:pPr>
      <w:r w:rsidRPr="00DA5B38">
        <w:rPr>
          <w:rFonts w:ascii="Times New Roman" w:hAnsi="Times New Roman" w:cs="Times New Roman"/>
          <w:i/>
          <w:iCs/>
          <w:color w:val="000000"/>
          <w:sz w:val="24"/>
          <w:szCs w:val="24"/>
        </w:rPr>
        <w:t>Теория (2 часа):</w:t>
      </w:r>
      <w:r w:rsidRPr="00DA5B38">
        <w:rPr>
          <w:rFonts w:ascii="Times New Roman" w:hAnsi="Times New Roman" w:cs="Times New Roman"/>
          <w:color w:val="000000"/>
          <w:sz w:val="24"/>
          <w:szCs w:val="24"/>
        </w:rPr>
        <w:t xml:space="preserve"> Введение в дополнительную общеобразовательную общеразвивающую программу. Цели и задачи обучения.</w:t>
      </w:r>
      <w:r w:rsidR="00A84CAD">
        <w:rPr>
          <w:rFonts w:ascii="Times New Roman" w:hAnsi="Times New Roman" w:cs="Times New Roman"/>
          <w:color w:val="000000"/>
          <w:sz w:val="24"/>
          <w:szCs w:val="24"/>
        </w:rPr>
        <w:t xml:space="preserve"> </w:t>
      </w:r>
      <w:r w:rsidRPr="00DA5B38">
        <w:rPr>
          <w:rFonts w:ascii="Times New Roman" w:hAnsi="Times New Roman" w:cs="Times New Roman"/>
          <w:color w:val="000000"/>
          <w:sz w:val="24"/>
          <w:szCs w:val="24"/>
        </w:rPr>
        <w:t>Источники изучения родного края. Литература: справочная, научно-популярная, художественная. Требования техники безопасности при работе за компьютером,  соблюдение норм гигиены и здоровьесбережения.</w:t>
      </w:r>
    </w:p>
    <w:p w:rsidR="00A055EE" w:rsidRPr="00DA5B38" w:rsidRDefault="00A055EE" w:rsidP="00DA5B38">
      <w:pPr>
        <w:spacing w:after="0" w:line="240" w:lineRule="auto"/>
        <w:rPr>
          <w:rFonts w:ascii="Times New Roman" w:hAnsi="Times New Roman" w:cs="Times New Roman"/>
          <w:color w:val="000000"/>
          <w:sz w:val="24"/>
          <w:szCs w:val="24"/>
        </w:rPr>
      </w:pPr>
      <w:r w:rsidRPr="00DA5B38">
        <w:rPr>
          <w:rFonts w:ascii="Times New Roman" w:hAnsi="Times New Roman" w:cs="Times New Roman"/>
          <w:color w:val="000000"/>
          <w:sz w:val="24"/>
          <w:szCs w:val="24"/>
        </w:rPr>
        <w:t>Входная диагностика: анкетирование (Приложения 1, 4).</w:t>
      </w:r>
      <w:r w:rsidRPr="00DA5B38">
        <w:rPr>
          <w:rFonts w:ascii="Times New Roman" w:hAnsi="Times New Roman" w:cs="Times New Roman"/>
          <w:color w:val="000000"/>
          <w:sz w:val="24"/>
          <w:szCs w:val="24"/>
        </w:rPr>
        <w:br/>
      </w:r>
      <w:r w:rsidRPr="00DA5B38">
        <w:rPr>
          <w:rFonts w:ascii="Times New Roman" w:hAnsi="Times New Roman" w:cs="Times New Roman"/>
          <w:color w:val="000000"/>
          <w:sz w:val="24"/>
          <w:szCs w:val="24"/>
        </w:rPr>
        <w:br/>
      </w:r>
      <w:r w:rsidRPr="00DA5B38">
        <w:rPr>
          <w:rFonts w:ascii="Times New Roman" w:hAnsi="Times New Roman" w:cs="Times New Roman"/>
          <w:b/>
          <w:color w:val="000000"/>
          <w:sz w:val="24"/>
          <w:szCs w:val="24"/>
        </w:rPr>
        <w:t xml:space="preserve">                                                               2. Понятие исследования </w:t>
      </w:r>
      <w:r w:rsidRPr="00DA5B38">
        <w:rPr>
          <w:rFonts w:ascii="Times New Roman" w:hAnsi="Times New Roman" w:cs="Times New Roman"/>
          <w:b/>
          <w:sz w:val="24"/>
          <w:szCs w:val="24"/>
        </w:rPr>
        <w:t>(4 часа)</w:t>
      </w:r>
      <w:r w:rsidRPr="00DA5B38">
        <w:rPr>
          <w:rFonts w:ascii="Times New Roman" w:hAnsi="Times New Roman" w:cs="Times New Roman"/>
          <w:b/>
          <w:sz w:val="24"/>
          <w:szCs w:val="24"/>
        </w:rPr>
        <w:br/>
      </w:r>
      <w:r w:rsidRPr="00DA5B38">
        <w:rPr>
          <w:rFonts w:ascii="Times New Roman" w:hAnsi="Times New Roman" w:cs="Times New Roman"/>
          <w:b/>
          <w:color w:val="000000"/>
          <w:sz w:val="24"/>
          <w:szCs w:val="24"/>
        </w:rPr>
        <w:t xml:space="preserve">               2.1. Исследование как способ познания окружающей действительности (2 часа)</w:t>
      </w:r>
    </w:p>
    <w:p w:rsidR="00A055EE" w:rsidRPr="00DA5B38" w:rsidRDefault="00A055EE" w:rsidP="00DA5B38">
      <w:pPr>
        <w:spacing w:after="0" w:line="240" w:lineRule="auto"/>
        <w:jc w:val="both"/>
        <w:rPr>
          <w:rFonts w:ascii="Times New Roman" w:hAnsi="Times New Roman" w:cs="Times New Roman"/>
          <w:color w:val="000000"/>
          <w:sz w:val="24"/>
          <w:szCs w:val="24"/>
        </w:rPr>
      </w:pPr>
      <w:r w:rsidRPr="00DA5B38">
        <w:rPr>
          <w:rFonts w:ascii="Times New Roman" w:hAnsi="Times New Roman" w:cs="Times New Roman"/>
          <w:i/>
          <w:iCs/>
          <w:color w:val="000000"/>
          <w:sz w:val="24"/>
          <w:szCs w:val="24"/>
        </w:rPr>
        <w:t>Теория (2 часа):</w:t>
      </w:r>
      <w:r w:rsidRPr="00DA5B38">
        <w:rPr>
          <w:rFonts w:ascii="Times New Roman" w:hAnsi="Times New Roman" w:cs="Times New Roman"/>
          <w:bCs/>
          <w:color w:val="000000"/>
          <w:sz w:val="24"/>
          <w:szCs w:val="24"/>
        </w:rPr>
        <w:t>Исследования</w:t>
      </w:r>
      <w:r w:rsidRPr="00DA5B38">
        <w:rPr>
          <w:rFonts w:ascii="Times New Roman" w:hAnsi="Times New Roman" w:cs="Times New Roman"/>
          <w:color w:val="000000"/>
          <w:sz w:val="24"/>
          <w:szCs w:val="24"/>
        </w:rPr>
        <w:t xml:space="preserve"> — </w:t>
      </w:r>
      <w:r w:rsidRPr="00DA5B38">
        <w:rPr>
          <w:rFonts w:ascii="Times New Roman" w:hAnsi="Times New Roman" w:cs="Times New Roman"/>
          <w:bCs/>
          <w:color w:val="000000"/>
          <w:sz w:val="24"/>
          <w:szCs w:val="24"/>
        </w:rPr>
        <w:t>вид</w:t>
      </w:r>
      <w:r w:rsidRPr="00DA5B38">
        <w:rPr>
          <w:rFonts w:ascii="Times New Roman" w:hAnsi="Times New Roman" w:cs="Times New Roman"/>
          <w:color w:val="000000"/>
          <w:sz w:val="24"/>
          <w:szCs w:val="24"/>
        </w:rPr>
        <w:t xml:space="preserve"> деятельности человек. Эксперимент - метод </w:t>
      </w:r>
      <w:r w:rsidRPr="00DA5B38">
        <w:rPr>
          <w:rFonts w:ascii="Times New Roman" w:hAnsi="Times New Roman" w:cs="Times New Roman"/>
          <w:bCs/>
          <w:color w:val="000000"/>
          <w:sz w:val="24"/>
          <w:szCs w:val="24"/>
        </w:rPr>
        <w:t>познания</w:t>
      </w:r>
      <w:r w:rsidRPr="00DA5B38">
        <w:rPr>
          <w:rFonts w:ascii="Times New Roman" w:hAnsi="Times New Roman" w:cs="Times New Roman"/>
          <w:color w:val="000000"/>
          <w:sz w:val="24"/>
          <w:szCs w:val="24"/>
        </w:rPr>
        <w:t xml:space="preserve">. Спектр видов самостоятельной познавательной деятельности. </w:t>
      </w:r>
    </w:p>
    <w:p w:rsidR="00A055EE" w:rsidRPr="00DA5B38" w:rsidRDefault="00A055EE" w:rsidP="00DA5B38">
      <w:pPr>
        <w:pStyle w:val="a6"/>
        <w:spacing w:before="0" w:beforeAutospacing="0" w:after="0" w:afterAutospacing="0"/>
        <w:textAlignment w:val="baseline"/>
        <w:rPr>
          <w:b/>
          <w:bCs/>
        </w:rPr>
      </w:pPr>
    </w:p>
    <w:p w:rsidR="00A055EE" w:rsidRPr="00DA5B38" w:rsidRDefault="00A055EE" w:rsidP="00DA5B38">
      <w:pPr>
        <w:pStyle w:val="a6"/>
        <w:spacing w:before="0" w:beforeAutospacing="0" w:after="0" w:afterAutospacing="0"/>
        <w:textAlignment w:val="baseline"/>
        <w:rPr>
          <w:b/>
          <w:bCs/>
        </w:rPr>
      </w:pPr>
      <w:r w:rsidRPr="00DA5B38">
        <w:rPr>
          <w:b/>
          <w:bCs/>
        </w:rPr>
        <w:t xml:space="preserve">                                                                2.2.</w:t>
      </w:r>
      <w:r w:rsidRPr="00DA5B38">
        <w:rPr>
          <w:b/>
          <w:color w:val="000000"/>
        </w:rPr>
        <w:t>Виды исследований (2 часа)</w:t>
      </w:r>
    </w:p>
    <w:p w:rsidR="00A055EE" w:rsidRPr="00DA5B38" w:rsidRDefault="00A055EE" w:rsidP="00DA5B38">
      <w:pPr>
        <w:pStyle w:val="a6"/>
        <w:spacing w:before="0" w:beforeAutospacing="0" w:after="0" w:afterAutospacing="0"/>
        <w:jc w:val="both"/>
        <w:textAlignment w:val="baseline"/>
        <w:rPr>
          <w:color w:val="000000"/>
        </w:rPr>
      </w:pPr>
      <w:r w:rsidRPr="00DA5B38">
        <w:rPr>
          <w:i/>
          <w:iCs/>
          <w:color w:val="000000"/>
        </w:rPr>
        <w:t>Теория (2 часа):</w:t>
      </w:r>
      <w:r w:rsidRPr="00DA5B38">
        <w:rPr>
          <w:color w:val="000000"/>
        </w:rPr>
        <w:t xml:space="preserve"> Общая информация о видах исследовательских работ. Проект, исследовательская работа, реферат с элементами исследования. Основные понятия, тематика.</w:t>
      </w:r>
    </w:p>
    <w:p w:rsidR="00A055EE" w:rsidRPr="00DA5B38" w:rsidRDefault="00A055EE" w:rsidP="00DA5B38">
      <w:pPr>
        <w:pStyle w:val="a3"/>
        <w:spacing w:after="0" w:line="240" w:lineRule="auto"/>
        <w:ind w:left="0"/>
        <w:rPr>
          <w:rFonts w:ascii="Times New Roman" w:hAnsi="Times New Roman" w:cs="Times New Roman"/>
          <w:b/>
          <w:color w:val="943634"/>
          <w:sz w:val="24"/>
          <w:szCs w:val="24"/>
        </w:rPr>
      </w:pPr>
    </w:p>
    <w:p w:rsidR="00A055EE" w:rsidRPr="00DA5B38" w:rsidRDefault="00A055EE" w:rsidP="008E13C5">
      <w:pPr>
        <w:pStyle w:val="a6"/>
        <w:numPr>
          <w:ilvl w:val="0"/>
          <w:numId w:val="19"/>
        </w:numPr>
        <w:spacing w:before="0" w:beforeAutospacing="0" w:after="0" w:afterAutospacing="0"/>
        <w:jc w:val="center"/>
        <w:textAlignment w:val="baseline"/>
        <w:rPr>
          <w:color w:val="000000"/>
        </w:rPr>
      </w:pPr>
      <w:r w:rsidRPr="00DA5B38">
        <w:rPr>
          <w:b/>
        </w:rPr>
        <w:t>Основы регионального краеведения (10 часов)</w:t>
      </w:r>
      <w:r w:rsidRPr="00DA5B38">
        <w:rPr>
          <w:b/>
        </w:rPr>
        <w:br/>
      </w:r>
      <w:r w:rsidRPr="00DA5B38">
        <w:rPr>
          <w:b/>
          <w:iCs/>
          <w:color w:val="000000"/>
        </w:rPr>
        <w:t xml:space="preserve">3.1. </w:t>
      </w:r>
      <w:r w:rsidRPr="00DA5B38">
        <w:rPr>
          <w:b/>
          <w:color w:val="000000"/>
        </w:rPr>
        <w:t>Основные этапы становления Оренбургской области (6 часов</w:t>
      </w:r>
      <w:r w:rsidRPr="00DA5B38">
        <w:rPr>
          <w:color w:val="000000"/>
        </w:rPr>
        <w:t>)</w:t>
      </w:r>
    </w:p>
    <w:p w:rsidR="00A055EE" w:rsidRPr="00DA5B38" w:rsidRDefault="00A055EE" w:rsidP="00DA5B38">
      <w:pPr>
        <w:pStyle w:val="a6"/>
        <w:spacing w:before="0" w:beforeAutospacing="0" w:after="0" w:afterAutospacing="0"/>
        <w:jc w:val="both"/>
        <w:textAlignment w:val="baseline"/>
        <w:rPr>
          <w:color w:val="000000"/>
        </w:rPr>
      </w:pPr>
      <w:r w:rsidRPr="00DA5B38">
        <w:rPr>
          <w:i/>
          <w:iCs/>
          <w:color w:val="000000"/>
        </w:rPr>
        <w:t>Теория (4 часа):</w:t>
      </w:r>
      <w:r w:rsidRPr="00DA5B38">
        <w:rPr>
          <w:color w:val="000000"/>
        </w:rPr>
        <w:t xml:space="preserve">  Территория Оренбургской области в прошлые исторические эпохи. Оренбургская губерния в XVIII-XIX вв. Оренбуржье во время гражданской войны. Оренбургская область в годы Великой Отечественной войны и послевоенные годы.</w:t>
      </w:r>
    </w:p>
    <w:p w:rsidR="00A055EE" w:rsidRPr="00DA5B38" w:rsidRDefault="00A055EE" w:rsidP="0095045B">
      <w:pPr>
        <w:spacing w:after="0" w:line="240" w:lineRule="auto"/>
        <w:rPr>
          <w:rFonts w:ascii="Times New Roman" w:hAnsi="Times New Roman" w:cs="Times New Roman"/>
          <w:color w:val="000000"/>
          <w:sz w:val="24"/>
          <w:szCs w:val="24"/>
        </w:rPr>
      </w:pPr>
      <w:r w:rsidRPr="00DA5B38">
        <w:rPr>
          <w:rFonts w:ascii="Times New Roman" w:hAnsi="Times New Roman" w:cs="Times New Roman"/>
          <w:i/>
          <w:iCs/>
          <w:color w:val="000000"/>
          <w:sz w:val="24"/>
          <w:szCs w:val="24"/>
        </w:rPr>
        <w:t>Практика (2 часа)</w:t>
      </w:r>
      <w:r w:rsidRPr="00DA5B38">
        <w:rPr>
          <w:rFonts w:ascii="Times New Roman" w:hAnsi="Times New Roman" w:cs="Times New Roman"/>
          <w:color w:val="000000"/>
          <w:sz w:val="24"/>
          <w:szCs w:val="24"/>
        </w:rPr>
        <w:t>: Подготовка сообщения на основе информации о родном городе (селе). Составление кроссворда по теме занятия.</w:t>
      </w:r>
      <w:r w:rsidRPr="00DA5B38">
        <w:rPr>
          <w:rFonts w:ascii="Times New Roman" w:hAnsi="Times New Roman" w:cs="Times New Roman"/>
          <w:color w:val="000000"/>
          <w:sz w:val="24"/>
          <w:szCs w:val="24"/>
        </w:rPr>
        <w:br/>
      </w:r>
    </w:p>
    <w:p w:rsidR="00A055EE" w:rsidRPr="00DA5B38" w:rsidRDefault="00A055EE" w:rsidP="008E13C5">
      <w:pPr>
        <w:numPr>
          <w:ilvl w:val="1"/>
          <w:numId w:val="19"/>
        </w:num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Духовная культура Оренбуржья (4 часа)</w:t>
      </w:r>
    </w:p>
    <w:p w:rsidR="00A055EE" w:rsidRPr="00DA5B38" w:rsidRDefault="00A055EE" w:rsidP="00DA5B38">
      <w:pPr>
        <w:spacing w:after="0" w:line="240" w:lineRule="auto"/>
        <w:jc w:val="both"/>
        <w:rPr>
          <w:rFonts w:ascii="Times New Roman" w:hAnsi="Times New Roman" w:cs="Times New Roman"/>
          <w:color w:val="000000"/>
          <w:sz w:val="24"/>
          <w:szCs w:val="24"/>
        </w:rPr>
      </w:pPr>
      <w:r w:rsidRPr="00DA5B38">
        <w:rPr>
          <w:rFonts w:ascii="Times New Roman" w:hAnsi="Times New Roman" w:cs="Times New Roman"/>
          <w:i/>
          <w:iCs/>
          <w:color w:val="000000"/>
          <w:sz w:val="24"/>
          <w:szCs w:val="24"/>
        </w:rPr>
        <w:t>Теория (2 часа):</w:t>
      </w:r>
      <w:r w:rsidRPr="00DA5B38">
        <w:rPr>
          <w:rFonts w:ascii="Times New Roman" w:hAnsi="Times New Roman" w:cs="Times New Roman"/>
          <w:color w:val="000000"/>
          <w:sz w:val="24"/>
          <w:szCs w:val="24"/>
        </w:rPr>
        <w:t xml:space="preserve"> Оренбург многонациональный. Виртуальная экскурсия «Конфессии Оренбуржья». Оренбуржье – край казачий.  </w:t>
      </w:r>
    </w:p>
    <w:p w:rsidR="00A055EE" w:rsidRPr="00DA5B38" w:rsidRDefault="00A055EE" w:rsidP="00DA5B38">
      <w:pPr>
        <w:spacing w:after="0" w:line="240" w:lineRule="auto"/>
        <w:jc w:val="both"/>
        <w:rPr>
          <w:rFonts w:ascii="Times New Roman" w:hAnsi="Times New Roman" w:cs="Times New Roman"/>
          <w:color w:val="000000"/>
          <w:sz w:val="24"/>
          <w:szCs w:val="24"/>
        </w:rPr>
      </w:pPr>
      <w:r w:rsidRPr="00DA5B38">
        <w:rPr>
          <w:rFonts w:ascii="Times New Roman" w:hAnsi="Times New Roman" w:cs="Times New Roman"/>
          <w:i/>
          <w:iCs/>
          <w:color w:val="000000"/>
          <w:sz w:val="24"/>
          <w:szCs w:val="24"/>
        </w:rPr>
        <w:t>Практика (2 часа):</w:t>
      </w:r>
      <w:r w:rsidRPr="00DA5B38">
        <w:rPr>
          <w:rFonts w:ascii="Times New Roman" w:hAnsi="Times New Roman" w:cs="Times New Roman"/>
          <w:color w:val="000000"/>
          <w:sz w:val="24"/>
          <w:szCs w:val="24"/>
        </w:rPr>
        <w:t xml:space="preserve">  Подготовка обзора литературы по теме. Составление кроссворда, подготовка сообщения по теме занятия. </w:t>
      </w:r>
    </w:p>
    <w:p w:rsidR="00A055EE" w:rsidRPr="00DA5B38" w:rsidRDefault="00A055EE" w:rsidP="00DA5B38">
      <w:pPr>
        <w:pStyle w:val="a3"/>
        <w:spacing w:after="0" w:line="240" w:lineRule="auto"/>
        <w:ind w:left="0"/>
        <w:jc w:val="center"/>
        <w:rPr>
          <w:rFonts w:ascii="Times New Roman" w:hAnsi="Times New Roman" w:cs="Times New Roman"/>
          <w:b/>
          <w:color w:val="943634"/>
          <w:sz w:val="24"/>
          <w:szCs w:val="24"/>
        </w:rPr>
      </w:pPr>
      <w:r w:rsidRPr="00DA5B38">
        <w:rPr>
          <w:rFonts w:ascii="Times New Roman" w:hAnsi="Times New Roman" w:cs="Times New Roman"/>
          <w:b/>
          <w:sz w:val="24"/>
          <w:szCs w:val="24"/>
        </w:rPr>
        <w:lastRenderedPageBreak/>
        <w:br/>
        <w:t>4. Основы исследовательской деятельности (32 часа)</w:t>
      </w:r>
    </w:p>
    <w:p w:rsidR="00A055EE" w:rsidRPr="00DA5B38" w:rsidRDefault="00A055EE" w:rsidP="00DA5B38">
      <w:pPr>
        <w:pStyle w:val="a3"/>
        <w:spacing w:after="0" w:line="240" w:lineRule="auto"/>
        <w:ind w:left="0"/>
        <w:jc w:val="center"/>
        <w:rPr>
          <w:rFonts w:ascii="Times New Roman" w:hAnsi="Times New Roman" w:cs="Times New Roman"/>
          <w:b/>
          <w:color w:val="943634"/>
          <w:sz w:val="24"/>
          <w:szCs w:val="24"/>
        </w:rPr>
      </w:pPr>
      <w:r w:rsidRPr="00DA5B38">
        <w:rPr>
          <w:rFonts w:ascii="Times New Roman" w:hAnsi="Times New Roman" w:cs="Times New Roman"/>
          <w:b/>
          <w:sz w:val="24"/>
          <w:szCs w:val="24"/>
        </w:rPr>
        <w:t>4.1.Требования к выполнению учебно-исследовательской работы (6 часов)</w:t>
      </w:r>
    </w:p>
    <w:p w:rsidR="00A055EE" w:rsidRPr="00DA5B38" w:rsidRDefault="00A055EE" w:rsidP="00DA5B38">
      <w:pPr>
        <w:pStyle w:val="a6"/>
        <w:spacing w:before="0" w:beforeAutospacing="0" w:after="0" w:afterAutospacing="0"/>
        <w:jc w:val="both"/>
        <w:textAlignment w:val="baseline"/>
        <w:rPr>
          <w:color w:val="000000"/>
        </w:rPr>
      </w:pPr>
      <w:r w:rsidRPr="00DA5B38">
        <w:rPr>
          <w:i/>
          <w:iCs/>
          <w:color w:val="000000"/>
        </w:rPr>
        <w:t xml:space="preserve">Теория (4часа): </w:t>
      </w:r>
      <w:r w:rsidRPr="00DA5B38">
        <w:rPr>
          <w:color w:val="000000"/>
        </w:rPr>
        <w:t xml:space="preserve">Основные методологические характеристики исследования: актуальность, проблема, объект, предмет, тема, гипотеза, цель, задачи. Структура исследовательской работы. </w:t>
      </w:r>
    </w:p>
    <w:p w:rsidR="00D46D94" w:rsidRPr="00DA5B38" w:rsidRDefault="00A055EE" w:rsidP="0095045B">
      <w:pPr>
        <w:pStyle w:val="a6"/>
        <w:spacing w:before="0" w:beforeAutospacing="0" w:after="0" w:afterAutospacing="0"/>
        <w:textAlignment w:val="baseline"/>
        <w:rPr>
          <w:color w:val="000000"/>
        </w:rPr>
      </w:pPr>
      <w:r w:rsidRPr="00DA5B38">
        <w:rPr>
          <w:i/>
          <w:iCs/>
          <w:color w:val="000000"/>
        </w:rPr>
        <w:t>Практика (2 часа):</w:t>
      </w:r>
      <w:r w:rsidRPr="00DA5B38">
        <w:t xml:space="preserve"> Р</w:t>
      </w:r>
      <w:r w:rsidRPr="00DA5B38">
        <w:rPr>
          <w:color w:val="000000"/>
        </w:rPr>
        <w:t>абота с понятийным аппаратом: составление таблицы терминов, задания «Что лишнее», «Найди соответствие».</w:t>
      </w:r>
      <w:r w:rsidRPr="00DA5B38">
        <w:rPr>
          <w:color w:val="000000"/>
        </w:rPr>
        <w:br/>
      </w:r>
    </w:p>
    <w:p w:rsidR="00DA5B38" w:rsidRPr="00DA5B38" w:rsidRDefault="00DA5B38" w:rsidP="00DA5B38">
      <w:pPr>
        <w:pStyle w:val="a6"/>
        <w:spacing w:before="0" w:beforeAutospacing="0" w:after="0" w:afterAutospacing="0"/>
        <w:jc w:val="both"/>
        <w:textAlignment w:val="baseline"/>
        <w:rPr>
          <w:color w:val="000000"/>
        </w:rPr>
      </w:pPr>
    </w:p>
    <w:p w:rsidR="00A055EE" w:rsidRPr="00DA5B38" w:rsidRDefault="00A055EE" w:rsidP="00DA5B38">
      <w:pPr>
        <w:pStyle w:val="a3"/>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4.2.Основные разделы учебно - исследовательской работы (2 часа)</w:t>
      </w:r>
    </w:p>
    <w:p w:rsidR="00A055EE" w:rsidRPr="00DA5B38" w:rsidRDefault="00A055EE" w:rsidP="00DA5B38">
      <w:pPr>
        <w:pStyle w:val="a6"/>
        <w:spacing w:before="0" w:beforeAutospacing="0" w:after="0" w:afterAutospacing="0"/>
        <w:jc w:val="both"/>
        <w:textAlignment w:val="baseline"/>
        <w:rPr>
          <w:color w:val="000000"/>
        </w:rPr>
      </w:pPr>
      <w:r w:rsidRPr="00DA5B38">
        <w:rPr>
          <w:i/>
          <w:iCs/>
          <w:color w:val="000000"/>
        </w:rPr>
        <w:t>Теория (2 часа):</w:t>
      </w:r>
      <w:r w:rsidRPr="00DA5B38">
        <w:rPr>
          <w:color w:val="000000"/>
        </w:rPr>
        <w:t xml:space="preserve">  Титульный лист. Оглавление. Введение. Главы основной части. Заключение. Библиографический список. Приложения.</w:t>
      </w:r>
    </w:p>
    <w:p w:rsidR="00A055EE" w:rsidRPr="00DA5B38" w:rsidRDefault="00A055EE" w:rsidP="00DA5B38">
      <w:pPr>
        <w:pStyle w:val="a6"/>
        <w:spacing w:before="0" w:beforeAutospacing="0" w:after="0" w:afterAutospacing="0"/>
        <w:jc w:val="both"/>
        <w:textAlignment w:val="baseline"/>
        <w:rPr>
          <w:color w:val="000000"/>
        </w:rPr>
      </w:pPr>
    </w:p>
    <w:p w:rsidR="00816E64" w:rsidRPr="00DA5B38" w:rsidRDefault="00816E64" w:rsidP="00DA5B38">
      <w:pPr>
        <w:pStyle w:val="a6"/>
        <w:spacing w:before="0" w:beforeAutospacing="0" w:after="0" w:afterAutospacing="0"/>
        <w:jc w:val="both"/>
        <w:textAlignment w:val="baseline"/>
        <w:rPr>
          <w:color w:val="000000"/>
        </w:rPr>
      </w:pPr>
    </w:p>
    <w:p w:rsidR="00A055EE" w:rsidRPr="00DA5B38" w:rsidRDefault="00A055EE" w:rsidP="00DA5B38">
      <w:pPr>
        <w:pStyle w:val="a3"/>
        <w:spacing w:after="0" w:line="240" w:lineRule="auto"/>
        <w:ind w:left="0"/>
        <w:jc w:val="center"/>
        <w:rPr>
          <w:rFonts w:ascii="Times New Roman" w:hAnsi="Times New Roman" w:cs="Times New Roman"/>
          <w:b/>
          <w:color w:val="000000"/>
          <w:sz w:val="24"/>
          <w:szCs w:val="24"/>
        </w:rPr>
      </w:pPr>
      <w:r w:rsidRPr="00DA5B38">
        <w:rPr>
          <w:rFonts w:ascii="Times New Roman" w:hAnsi="Times New Roman" w:cs="Times New Roman"/>
          <w:b/>
          <w:color w:val="000000"/>
          <w:sz w:val="24"/>
          <w:szCs w:val="24"/>
        </w:rPr>
        <w:t>4.3. Выбор темы исследования (2 часа)</w:t>
      </w:r>
    </w:p>
    <w:p w:rsidR="00A055EE" w:rsidRPr="00DA5B38" w:rsidRDefault="00A055EE" w:rsidP="00DA5B38">
      <w:pPr>
        <w:spacing w:after="0" w:line="240" w:lineRule="auto"/>
        <w:jc w:val="both"/>
        <w:rPr>
          <w:rFonts w:ascii="Times New Roman" w:hAnsi="Times New Roman" w:cs="Times New Roman"/>
          <w:color w:val="000000"/>
          <w:sz w:val="24"/>
          <w:szCs w:val="24"/>
        </w:rPr>
      </w:pPr>
      <w:r w:rsidRPr="00DA5B38">
        <w:rPr>
          <w:rFonts w:ascii="Times New Roman" w:hAnsi="Times New Roman" w:cs="Times New Roman"/>
          <w:i/>
          <w:color w:val="000000"/>
          <w:sz w:val="24"/>
          <w:szCs w:val="24"/>
        </w:rPr>
        <w:t xml:space="preserve">Практика (2 часа): </w:t>
      </w:r>
      <w:r w:rsidRPr="00DA5B38">
        <w:rPr>
          <w:rFonts w:ascii="Times New Roman" w:hAnsi="Times New Roman" w:cs="Times New Roman"/>
          <w:color w:val="000000"/>
          <w:sz w:val="24"/>
          <w:szCs w:val="24"/>
        </w:rPr>
        <w:t>Определение объекта и предмета исследования.  Составление предварительного описания предмета исследования. Постановка цели и задач. Определение гипотезы исследования. Формулирование темы исследования. Контрольная работа № 1 (Приложение 2).</w:t>
      </w:r>
    </w:p>
    <w:p w:rsidR="00A055EE" w:rsidRPr="00DA5B38" w:rsidRDefault="00A055EE" w:rsidP="00DA5B38">
      <w:pPr>
        <w:spacing w:after="0" w:line="240" w:lineRule="auto"/>
        <w:jc w:val="center"/>
        <w:rPr>
          <w:rFonts w:ascii="Times New Roman" w:hAnsi="Times New Roman" w:cs="Times New Roman"/>
          <w:color w:val="000000"/>
          <w:sz w:val="24"/>
          <w:szCs w:val="24"/>
        </w:rPr>
      </w:pPr>
    </w:p>
    <w:p w:rsidR="00A055EE" w:rsidRPr="00DA5B38" w:rsidRDefault="00A055EE" w:rsidP="0095045B">
      <w:pPr>
        <w:tabs>
          <w:tab w:val="left" w:pos="720"/>
        </w:tabs>
        <w:spacing w:after="0" w:line="240" w:lineRule="auto"/>
        <w:outlineLvl w:val="0"/>
        <w:rPr>
          <w:rFonts w:ascii="Times New Roman" w:hAnsi="Times New Roman" w:cs="Times New Roman"/>
          <w:sz w:val="24"/>
          <w:szCs w:val="24"/>
        </w:rPr>
      </w:pPr>
      <w:r w:rsidRPr="00DA5B38">
        <w:rPr>
          <w:rFonts w:ascii="Times New Roman" w:hAnsi="Times New Roman" w:cs="Times New Roman"/>
          <w:b/>
          <w:color w:val="000000"/>
          <w:sz w:val="24"/>
          <w:szCs w:val="24"/>
        </w:rPr>
        <w:t xml:space="preserve">                                4.4.Формулирование проблемы цели и задачи исследования (3 часа)</w:t>
      </w:r>
      <w:r w:rsidRPr="00DA5B38">
        <w:rPr>
          <w:rFonts w:ascii="Times New Roman" w:hAnsi="Times New Roman" w:cs="Times New Roman"/>
          <w:b/>
          <w:color w:val="000000"/>
          <w:sz w:val="24"/>
          <w:szCs w:val="24"/>
        </w:rPr>
        <w:br/>
      </w:r>
      <w:r w:rsidRPr="00DA5B38">
        <w:rPr>
          <w:rFonts w:ascii="Times New Roman" w:hAnsi="Times New Roman" w:cs="Times New Roman"/>
          <w:i/>
          <w:sz w:val="24"/>
          <w:szCs w:val="24"/>
        </w:rPr>
        <w:t xml:space="preserve">Теория (2 часа): </w:t>
      </w:r>
      <w:r w:rsidRPr="00DA5B38">
        <w:rPr>
          <w:rFonts w:ascii="Times New Roman" w:hAnsi="Times New Roman" w:cs="Times New Roman"/>
          <w:sz w:val="24"/>
          <w:szCs w:val="24"/>
        </w:rPr>
        <w:t>Взаимосвязь темы и проблемы исследования. Цель как планируемый результат. Определения задач для достижения цели.</w:t>
      </w:r>
      <w:r w:rsidRPr="00DA5B38">
        <w:rPr>
          <w:rFonts w:ascii="Times New Roman" w:hAnsi="Times New Roman" w:cs="Times New Roman"/>
          <w:sz w:val="24"/>
          <w:szCs w:val="24"/>
        </w:rPr>
        <w:br/>
      </w:r>
      <w:r w:rsidRPr="00DA5B38">
        <w:rPr>
          <w:rFonts w:ascii="Times New Roman" w:hAnsi="Times New Roman" w:cs="Times New Roman"/>
          <w:i/>
          <w:sz w:val="24"/>
          <w:szCs w:val="24"/>
        </w:rPr>
        <w:t xml:space="preserve">Практика (1  час): </w:t>
      </w:r>
      <w:r w:rsidRPr="00DA5B38">
        <w:rPr>
          <w:rFonts w:ascii="Times New Roman" w:hAnsi="Times New Roman" w:cs="Times New Roman"/>
          <w:sz w:val="24"/>
          <w:szCs w:val="24"/>
        </w:rPr>
        <w:t>Практикум по выявлению проблемы, формулированию цели исследования, постановки задач.</w:t>
      </w:r>
      <w:r w:rsidRPr="00DA5B38">
        <w:rPr>
          <w:rFonts w:ascii="Times New Roman" w:hAnsi="Times New Roman" w:cs="Times New Roman"/>
          <w:sz w:val="24"/>
          <w:szCs w:val="24"/>
        </w:rPr>
        <w:br/>
      </w:r>
    </w:p>
    <w:p w:rsidR="00A055EE" w:rsidRPr="00DA5B38" w:rsidRDefault="00A055EE" w:rsidP="0095045B">
      <w:pPr>
        <w:tabs>
          <w:tab w:val="left" w:pos="720"/>
        </w:tabs>
        <w:spacing w:after="0" w:line="240" w:lineRule="auto"/>
        <w:outlineLvl w:val="0"/>
        <w:rPr>
          <w:rFonts w:ascii="Times New Roman" w:hAnsi="Times New Roman" w:cs="Times New Roman"/>
          <w:sz w:val="24"/>
          <w:szCs w:val="24"/>
        </w:rPr>
      </w:pPr>
      <w:r w:rsidRPr="00DA5B38">
        <w:rPr>
          <w:rFonts w:ascii="Times New Roman" w:hAnsi="Times New Roman" w:cs="Times New Roman"/>
          <w:b/>
          <w:color w:val="000000"/>
          <w:sz w:val="24"/>
          <w:szCs w:val="24"/>
        </w:rPr>
        <w:t xml:space="preserve">                                  4.5.</w:t>
      </w:r>
      <w:r w:rsidRPr="00DA5B38">
        <w:rPr>
          <w:rFonts w:ascii="Times New Roman" w:hAnsi="Times New Roman" w:cs="Times New Roman"/>
          <w:b/>
          <w:sz w:val="24"/>
          <w:szCs w:val="24"/>
        </w:rPr>
        <w:t>Определение объекта и предмета исследования (2 часа)</w:t>
      </w:r>
      <w:r w:rsidRPr="00DA5B38">
        <w:rPr>
          <w:rFonts w:ascii="Times New Roman" w:hAnsi="Times New Roman" w:cs="Times New Roman"/>
          <w:color w:val="000000"/>
          <w:sz w:val="24"/>
          <w:szCs w:val="24"/>
        </w:rPr>
        <w:br/>
      </w:r>
      <w:r w:rsidRPr="00DA5B38">
        <w:rPr>
          <w:rFonts w:ascii="Times New Roman" w:hAnsi="Times New Roman" w:cs="Times New Roman"/>
          <w:i/>
          <w:sz w:val="24"/>
          <w:szCs w:val="24"/>
        </w:rPr>
        <w:t xml:space="preserve">Теория (1 час): </w:t>
      </w:r>
      <w:r w:rsidRPr="00DA5B38">
        <w:rPr>
          <w:rFonts w:ascii="Times New Roman" w:hAnsi="Times New Roman" w:cs="Times New Roman"/>
          <w:sz w:val="24"/>
          <w:szCs w:val="24"/>
        </w:rPr>
        <w:t>Разграничение понятий «объект» и «предмет» исследования.</w:t>
      </w:r>
      <w:r w:rsidRPr="00DA5B38">
        <w:rPr>
          <w:rFonts w:ascii="Times New Roman" w:hAnsi="Times New Roman" w:cs="Times New Roman"/>
          <w:i/>
          <w:sz w:val="24"/>
          <w:szCs w:val="24"/>
        </w:rPr>
        <w:br/>
        <w:t xml:space="preserve">Практика (1 час): </w:t>
      </w:r>
      <w:r w:rsidRPr="00DA5B38">
        <w:rPr>
          <w:rFonts w:ascii="Times New Roman" w:hAnsi="Times New Roman" w:cs="Times New Roman"/>
          <w:sz w:val="24"/>
          <w:szCs w:val="24"/>
        </w:rPr>
        <w:t>Практические упражнения по определению объекта и предмета исследования по заданным параметрам.</w:t>
      </w:r>
      <w:r w:rsidRPr="00DA5B38">
        <w:rPr>
          <w:rFonts w:ascii="Times New Roman" w:hAnsi="Times New Roman" w:cs="Times New Roman"/>
          <w:sz w:val="24"/>
          <w:szCs w:val="24"/>
        </w:rPr>
        <w:br/>
      </w:r>
    </w:p>
    <w:p w:rsidR="00A055EE" w:rsidRPr="00DA5B38" w:rsidRDefault="00A055EE" w:rsidP="00D46D94">
      <w:pPr>
        <w:tabs>
          <w:tab w:val="left" w:pos="720"/>
        </w:tabs>
        <w:spacing w:after="0" w:line="240" w:lineRule="auto"/>
        <w:outlineLvl w:val="0"/>
        <w:rPr>
          <w:rFonts w:ascii="Times New Roman" w:hAnsi="Times New Roman" w:cs="Times New Roman"/>
          <w:sz w:val="24"/>
          <w:szCs w:val="24"/>
        </w:rPr>
      </w:pPr>
      <w:r w:rsidRPr="00DA5B38">
        <w:rPr>
          <w:rFonts w:ascii="Times New Roman" w:hAnsi="Times New Roman" w:cs="Times New Roman"/>
          <w:b/>
          <w:color w:val="000000"/>
          <w:sz w:val="24"/>
          <w:szCs w:val="24"/>
        </w:rPr>
        <w:t xml:space="preserve">                                          4.6. Постановка вопросов. Выбор гипотезы (2 часа)</w:t>
      </w:r>
      <w:r w:rsidRPr="00DA5B38">
        <w:rPr>
          <w:rFonts w:ascii="Times New Roman" w:hAnsi="Times New Roman" w:cs="Times New Roman"/>
          <w:b/>
          <w:color w:val="000000"/>
          <w:sz w:val="24"/>
          <w:szCs w:val="24"/>
        </w:rPr>
        <w:br/>
      </w:r>
      <w:r w:rsidRPr="00DA5B38">
        <w:rPr>
          <w:rFonts w:ascii="Times New Roman" w:hAnsi="Times New Roman" w:cs="Times New Roman"/>
          <w:i/>
          <w:sz w:val="24"/>
          <w:szCs w:val="24"/>
        </w:rPr>
        <w:t xml:space="preserve">Теория (1 час): </w:t>
      </w:r>
      <w:r w:rsidRPr="00DA5B38">
        <w:rPr>
          <w:rFonts w:ascii="Times New Roman" w:hAnsi="Times New Roman" w:cs="Times New Roman"/>
          <w:sz w:val="24"/>
          <w:szCs w:val="24"/>
        </w:rPr>
        <w:t>Понятие «гипотеза исследования», алгоритм её выдвижения.</w:t>
      </w:r>
      <w:r w:rsidRPr="00DA5B38">
        <w:rPr>
          <w:rFonts w:ascii="Times New Roman" w:hAnsi="Times New Roman" w:cs="Times New Roman"/>
          <w:i/>
          <w:sz w:val="24"/>
          <w:szCs w:val="24"/>
        </w:rPr>
        <w:br/>
        <w:t xml:space="preserve">Практика (1 час): </w:t>
      </w:r>
      <w:r w:rsidRPr="00DA5B38">
        <w:rPr>
          <w:rFonts w:ascii="Times New Roman" w:hAnsi="Times New Roman" w:cs="Times New Roman"/>
          <w:sz w:val="24"/>
          <w:szCs w:val="24"/>
        </w:rPr>
        <w:t>Практические упражнения по выдвижению гипотез по заданным параметрам.</w:t>
      </w:r>
      <w:r w:rsidRPr="00DA5B38">
        <w:rPr>
          <w:rFonts w:ascii="Times New Roman" w:hAnsi="Times New Roman" w:cs="Times New Roman"/>
          <w:sz w:val="24"/>
          <w:szCs w:val="24"/>
        </w:rPr>
        <w:br/>
      </w:r>
    </w:p>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b/>
          <w:color w:val="000000"/>
          <w:sz w:val="24"/>
          <w:szCs w:val="24"/>
        </w:rPr>
        <w:t xml:space="preserve">                                      4.7. Подбор методов и инструментов исследования (4 часа)</w:t>
      </w:r>
      <w:r w:rsidRPr="00DA5B38">
        <w:rPr>
          <w:rFonts w:ascii="Times New Roman" w:hAnsi="Times New Roman" w:cs="Times New Roman"/>
          <w:b/>
          <w:color w:val="000000"/>
          <w:sz w:val="24"/>
          <w:szCs w:val="24"/>
        </w:rPr>
        <w:br/>
      </w:r>
      <w:r w:rsidRPr="00DA5B38">
        <w:rPr>
          <w:rFonts w:ascii="Times New Roman" w:hAnsi="Times New Roman" w:cs="Times New Roman"/>
          <w:i/>
          <w:sz w:val="24"/>
          <w:szCs w:val="24"/>
        </w:rPr>
        <w:t xml:space="preserve">Теория (1 час): </w:t>
      </w:r>
      <w:r w:rsidRPr="00DA5B38">
        <w:rPr>
          <w:rFonts w:ascii="Times New Roman" w:hAnsi="Times New Roman" w:cs="Times New Roman"/>
          <w:sz w:val="24"/>
          <w:szCs w:val="24"/>
        </w:rPr>
        <w:t>Интервью, анкетирование, опросы, беседы, наблюдения и другие формы исследовательской деятельности. Теоретические и практические методы исследования.</w:t>
      </w:r>
    </w:p>
    <w:p w:rsidR="00A055EE" w:rsidRPr="00DA5B38" w:rsidRDefault="00A055EE" w:rsidP="00DA5B38">
      <w:pPr>
        <w:tabs>
          <w:tab w:val="center" w:pos="5031"/>
          <w:tab w:val="left" w:pos="8655"/>
        </w:tabs>
        <w:spacing w:after="0" w:line="240" w:lineRule="auto"/>
        <w:outlineLvl w:val="0"/>
        <w:rPr>
          <w:rFonts w:ascii="Times New Roman" w:hAnsi="Times New Roman" w:cs="Times New Roman"/>
          <w:b/>
          <w:sz w:val="24"/>
          <w:szCs w:val="24"/>
        </w:rPr>
      </w:pPr>
      <w:r w:rsidRPr="00DA5B38">
        <w:rPr>
          <w:rFonts w:ascii="Times New Roman" w:hAnsi="Times New Roman" w:cs="Times New Roman"/>
          <w:i/>
          <w:sz w:val="24"/>
          <w:szCs w:val="24"/>
        </w:rPr>
        <w:t xml:space="preserve">Практика (3 часа): </w:t>
      </w:r>
      <w:r w:rsidRPr="00DA5B38">
        <w:rPr>
          <w:rFonts w:ascii="Times New Roman" w:hAnsi="Times New Roman" w:cs="Times New Roman"/>
          <w:sz w:val="24"/>
          <w:szCs w:val="24"/>
        </w:rPr>
        <w:t xml:space="preserve">Проведение анкет, опросов, бесед и т.д. </w:t>
      </w:r>
      <w:r w:rsidRPr="00DA5B38">
        <w:rPr>
          <w:rFonts w:ascii="Times New Roman" w:hAnsi="Times New Roman" w:cs="Times New Roman"/>
          <w:sz w:val="24"/>
          <w:szCs w:val="24"/>
        </w:rPr>
        <w:tab/>
      </w:r>
      <w:r w:rsidRPr="00DA5B38">
        <w:rPr>
          <w:rFonts w:ascii="Times New Roman" w:hAnsi="Times New Roman" w:cs="Times New Roman"/>
          <w:sz w:val="24"/>
          <w:szCs w:val="24"/>
        </w:rPr>
        <w:br/>
      </w:r>
      <w:r w:rsidRPr="00DA5B38">
        <w:rPr>
          <w:rFonts w:ascii="Times New Roman" w:hAnsi="Times New Roman" w:cs="Times New Roman"/>
          <w:b/>
          <w:sz w:val="24"/>
          <w:szCs w:val="24"/>
        </w:rPr>
        <w:br/>
        <w:t xml:space="preserve">                                                4.8. Планирование ожидаемых результатов (2 часа)</w:t>
      </w:r>
      <w:r w:rsidRPr="00DA5B38">
        <w:rPr>
          <w:rFonts w:ascii="Times New Roman" w:hAnsi="Times New Roman" w:cs="Times New Roman"/>
          <w:b/>
          <w:sz w:val="24"/>
          <w:szCs w:val="24"/>
        </w:rPr>
        <w:br/>
      </w:r>
    </w:p>
    <w:p w:rsidR="00A055EE" w:rsidRPr="00DA5B38" w:rsidRDefault="00A055EE" w:rsidP="00DA5B38">
      <w:pPr>
        <w:spacing w:after="0" w:line="240" w:lineRule="auto"/>
        <w:rPr>
          <w:rFonts w:ascii="Times New Roman" w:hAnsi="Times New Roman" w:cs="Times New Roman"/>
          <w:b/>
          <w:sz w:val="24"/>
          <w:szCs w:val="24"/>
        </w:rPr>
      </w:pPr>
      <w:r w:rsidRPr="00DA5B38">
        <w:rPr>
          <w:rFonts w:ascii="Times New Roman" w:hAnsi="Times New Roman" w:cs="Times New Roman"/>
          <w:i/>
          <w:sz w:val="24"/>
          <w:szCs w:val="24"/>
        </w:rPr>
        <w:t xml:space="preserve">Теория (1 час): </w:t>
      </w:r>
      <w:r w:rsidRPr="00DA5B38">
        <w:rPr>
          <w:rFonts w:ascii="Times New Roman" w:hAnsi="Times New Roman" w:cs="Times New Roman"/>
          <w:sz w:val="24"/>
          <w:szCs w:val="24"/>
        </w:rPr>
        <w:t>Как спланировать ожидаемые результаты.</w:t>
      </w:r>
      <w:r w:rsidRPr="00DA5B38">
        <w:rPr>
          <w:rFonts w:ascii="Times New Roman" w:hAnsi="Times New Roman" w:cs="Times New Roman"/>
          <w:sz w:val="24"/>
          <w:szCs w:val="24"/>
        </w:rPr>
        <w:br/>
      </w:r>
      <w:r w:rsidRPr="00DA5B38">
        <w:rPr>
          <w:rFonts w:ascii="Times New Roman" w:hAnsi="Times New Roman" w:cs="Times New Roman"/>
          <w:i/>
          <w:sz w:val="24"/>
          <w:szCs w:val="24"/>
        </w:rPr>
        <w:t xml:space="preserve">Практика (1 час): </w:t>
      </w:r>
      <w:r w:rsidRPr="00DA5B38">
        <w:rPr>
          <w:rFonts w:ascii="Times New Roman" w:hAnsi="Times New Roman" w:cs="Times New Roman"/>
          <w:sz w:val="24"/>
          <w:szCs w:val="24"/>
        </w:rPr>
        <w:t>Практическое упражнение в планировании ожидаемых результатов по заданным параметрам.</w:t>
      </w:r>
    </w:p>
    <w:p w:rsidR="00A055EE" w:rsidRPr="00DA5B38" w:rsidRDefault="00A055EE" w:rsidP="00DA5B38">
      <w:pPr>
        <w:spacing w:after="0" w:line="240" w:lineRule="auto"/>
        <w:rPr>
          <w:rFonts w:ascii="Times New Roman" w:hAnsi="Times New Roman" w:cs="Times New Roman"/>
          <w:b/>
          <w:color w:val="000000"/>
          <w:sz w:val="24"/>
          <w:szCs w:val="24"/>
        </w:rPr>
      </w:pPr>
      <w:r w:rsidRPr="00DA5B38">
        <w:rPr>
          <w:rFonts w:ascii="Times New Roman" w:hAnsi="Times New Roman" w:cs="Times New Roman"/>
          <w:b/>
          <w:color w:val="000000"/>
          <w:sz w:val="24"/>
          <w:szCs w:val="24"/>
        </w:rPr>
        <w:t xml:space="preserve">                                                 4.9.</w:t>
      </w:r>
      <w:r w:rsidRPr="00DA5B38">
        <w:rPr>
          <w:rFonts w:ascii="Times New Roman" w:hAnsi="Times New Roman" w:cs="Times New Roman"/>
          <w:b/>
          <w:sz w:val="24"/>
          <w:szCs w:val="24"/>
        </w:rPr>
        <w:t>Результаты исследования их анализ (2 часа)</w:t>
      </w:r>
    </w:p>
    <w:p w:rsidR="00A055EE" w:rsidRPr="00DA5B38" w:rsidRDefault="00A055EE" w:rsidP="00DA5B38">
      <w:pPr>
        <w:spacing w:after="0" w:line="240" w:lineRule="auto"/>
        <w:rPr>
          <w:rFonts w:ascii="Times New Roman" w:hAnsi="Times New Roman" w:cs="Times New Roman"/>
          <w:b/>
          <w:sz w:val="24"/>
          <w:szCs w:val="24"/>
        </w:rPr>
      </w:pPr>
      <w:r w:rsidRPr="00DA5B38">
        <w:rPr>
          <w:rFonts w:ascii="Times New Roman" w:hAnsi="Times New Roman" w:cs="Times New Roman"/>
          <w:i/>
          <w:sz w:val="24"/>
          <w:szCs w:val="24"/>
        </w:rPr>
        <w:t xml:space="preserve">Теория (1 час): </w:t>
      </w:r>
      <w:r w:rsidRPr="00DA5B38">
        <w:rPr>
          <w:rFonts w:ascii="Times New Roman" w:hAnsi="Times New Roman" w:cs="Times New Roman"/>
          <w:sz w:val="24"/>
          <w:szCs w:val="24"/>
        </w:rPr>
        <w:t>Что принято считать результатом исследования.</w:t>
      </w:r>
      <w:r w:rsidRPr="00DA5B38">
        <w:rPr>
          <w:rFonts w:ascii="Times New Roman" w:hAnsi="Times New Roman" w:cs="Times New Roman"/>
          <w:i/>
          <w:sz w:val="24"/>
          <w:szCs w:val="24"/>
        </w:rPr>
        <w:br/>
        <w:t xml:space="preserve">Практика (1 час):  </w:t>
      </w:r>
      <w:r w:rsidRPr="00DA5B38">
        <w:rPr>
          <w:rFonts w:ascii="Times New Roman" w:hAnsi="Times New Roman" w:cs="Times New Roman"/>
          <w:sz w:val="24"/>
          <w:szCs w:val="24"/>
        </w:rPr>
        <w:t>Оформление полученных при завершении исследования результатов.</w:t>
      </w:r>
      <w:r w:rsidRPr="00DA5B38">
        <w:rPr>
          <w:rFonts w:ascii="Times New Roman" w:hAnsi="Times New Roman" w:cs="Times New Roman"/>
          <w:sz w:val="24"/>
          <w:szCs w:val="24"/>
        </w:rPr>
        <w:br/>
      </w:r>
    </w:p>
    <w:p w:rsidR="00D46D94" w:rsidRDefault="00D46D94" w:rsidP="00DA5B38">
      <w:pPr>
        <w:pStyle w:val="a3"/>
        <w:tabs>
          <w:tab w:val="left" w:pos="2190"/>
        </w:tabs>
        <w:spacing w:after="0" w:line="240" w:lineRule="auto"/>
        <w:ind w:left="0"/>
        <w:rPr>
          <w:rFonts w:ascii="Times New Roman" w:hAnsi="Times New Roman" w:cs="Times New Roman"/>
          <w:b/>
          <w:color w:val="000000"/>
          <w:sz w:val="24"/>
          <w:szCs w:val="24"/>
        </w:rPr>
      </w:pPr>
    </w:p>
    <w:p w:rsidR="00D46D94" w:rsidRDefault="00D46D94" w:rsidP="00DA5B38">
      <w:pPr>
        <w:pStyle w:val="a3"/>
        <w:tabs>
          <w:tab w:val="left" w:pos="2190"/>
        </w:tabs>
        <w:spacing w:after="0" w:line="240" w:lineRule="auto"/>
        <w:ind w:left="0"/>
        <w:rPr>
          <w:rFonts w:ascii="Times New Roman" w:hAnsi="Times New Roman" w:cs="Times New Roman"/>
          <w:b/>
          <w:color w:val="000000"/>
          <w:sz w:val="24"/>
          <w:szCs w:val="24"/>
        </w:rPr>
      </w:pPr>
    </w:p>
    <w:p w:rsidR="00A055EE" w:rsidRPr="00DA5B38" w:rsidRDefault="00A055EE" w:rsidP="00D46D94">
      <w:pPr>
        <w:pStyle w:val="a3"/>
        <w:tabs>
          <w:tab w:val="left" w:pos="2190"/>
        </w:tabs>
        <w:spacing w:after="0" w:line="240" w:lineRule="auto"/>
        <w:ind w:left="0"/>
        <w:jc w:val="center"/>
        <w:rPr>
          <w:rFonts w:ascii="Times New Roman" w:hAnsi="Times New Roman" w:cs="Times New Roman"/>
          <w:b/>
          <w:color w:val="000000"/>
          <w:sz w:val="24"/>
          <w:szCs w:val="24"/>
        </w:rPr>
      </w:pPr>
      <w:r w:rsidRPr="00DA5B38">
        <w:rPr>
          <w:rFonts w:ascii="Times New Roman" w:hAnsi="Times New Roman" w:cs="Times New Roman"/>
          <w:b/>
          <w:color w:val="000000"/>
          <w:sz w:val="24"/>
          <w:szCs w:val="24"/>
        </w:rPr>
        <w:lastRenderedPageBreak/>
        <w:t>4.10. Составление рабочего плана исследования    (4 часа)</w:t>
      </w:r>
    </w:p>
    <w:p w:rsidR="00A055EE" w:rsidRPr="00DA5B38" w:rsidRDefault="00A055EE" w:rsidP="00DA5B38">
      <w:pPr>
        <w:spacing w:after="0" w:line="240" w:lineRule="auto"/>
        <w:rPr>
          <w:rFonts w:ascii="Times New Roman" w:hAnsi="Times New Roman" w:cs="Times New Roman"/>
          <w:i/>
          <w:sz w:val="24"/>
          <w:szCs w:val="24"/>
        </w:rPr>
      </w:pPr>
      <w:r w:rsidRPr="00DA5B38">
        <w:rPr>
          <w:rFonts w:ascii="Times New Roman" w:hAnsi="Times New Roman" w:cs="Times New Roman"/>
          <w:i/>
          <w:sz w:val="24"/>
          <w:szCs w:val="24"/>
        </w:rPr>
        <w:t>Теория (2 часа): Порядок работы над исследованием.</w:t>
      </w:r>
      <w:r w:rsidRPr="00DA5B38">
        <w:rPr>
          <w:rFonts w:ascii="Times New Roman" w:hAnsi="Times New Roman" w:cs="Times New Roman"/>
          <w:i/>
          <w:sz w:val="24"/>
          <w:szCs w:val="24"/>
        </w:rPr>
        <w:br/>
        <w:t>Практика (2 часа): Составление опорной схемы-памятки «Алгоритм исследования».</w:t>
      </w:r>
      <w:r w:rsidRPr="00DA5B38">
        <w:rPr>
          <w:rFonts w:ascii="Times New Roman" w:hAnsi="Times New Roman" w:cs="Times New Roman"/>
          <w:i/>
          <w:sz w:val="24"/>
          <w:szCs w:val="24"/>
        </w:rPr>
        <w:br/>
      </w:r>
    </w:p>
    <w:p w:rsidR="00A055EE" w:rsidRPr="00DA5B38" w:rsidRDefault="00A055EE" w:rsidP="0095045B">
      <w:pPr>
        <w:pStyle w:val="a6"/>
        <w:spacing w:before="0" w:beforeAutospacing="0" w:after="0" w:afterAutospacing="0"/>
        <w:textAlignment w:val="baseline"/>
        <w:rPr>
          <w:color w:val="000000"/>
        </w:rPr>
      </w:pPr>
      <w:r w:rsidRPr="00DA5B38">
        <w:rPr>
          <w:b/>
        </w:rPr>
        <w:t xml:space="preserve">4.11. Библиография. Библиографический список </w:t>
      </w:r>
      <w:r w:rsidRPr="00DA5B38">
        <w:rPr>
          <w:b/>
          <w:color w:val="000000"/>
        </w:rPr>
        <w:t xml:space="preserve"> (4 часа)</w:t>
      </w:r>
      <w:r w:rsidRPr="00DA5B38">
        <w:rPr>
          <w:b/>
          <w:color w:val="000000"/>
        </w:rPr>
        <w:br/>
      </w:r>
      <w:r w:rsidRPr="00DA5B38">
        <w:rPr>
          <w:i/>
          <w:iCs/>
          <w:color w:val="000000"/>
        </w:rPr>
        <w:t xml:space="preserve">Теория (2 часа): </w:t>
      </w:r>
      <w:r w:rsidRPr="00DA5B38">
        <w:rPr>
          <w:color w:val="000000"/>
        </w:rPr>
        <w:t xml:space="preserve">Содержание и правила составления библиографического списка. </w:t>
      </w:r>
      <w:r w:rsidRPr="00DA5B38">
        <w:rPr>
          <w:color w:val="000000"/>
        </w:rPr>
        <w:br/>
      </w:r>
      <w:r w:rsidRPr="00DA5B38">
        <w:rPr>
          <w:i/>
          <w:iCs/>
          <w:color w:val="000000"/>
        </w:rPr>
        <w:t xml:space="preserve">Практика (2 часа): </w:t>
      </w:r>
      <w:r w:rsidRPr="00DA5B38">
        <w:rPr>
          <w:color w:val="000000"/>
        </w:rPr>
        <w:t>Описание источников информации, включенных в список: книг, журналов, газет, статей, электронных ресурсов. Составление библиографического списка к учебно-исследовательской работе.</w:t>
      </w:r>
    </w:p>
    <w:p w:rsidR="00DA5B38" w:rsidRPr="00DA5B38" w:rsidRDefault="00DA5B38" w:rsidP="00DA5B38">
      <w:pPr>
        <w:pStyle w:val="a6"/>
        <w:spacing w:before="0" w:beforeAutospacing="0" w:after="0" w:afterAutospacing="0"/>
        <w:jc w:val="both"/>
        <w:textAlignment w:val="baseline"/>
        <w:rPr>
          <w:color w:val="000000"/>
        </w:rPr>
      </w:pPr>
    </w:p>
    <w:p w:rsidR="00DA5B38" w:rsidRPr="00DA5B38" w:rsidRDefault="00DA5B38" w:rsidP="00DA5B38">
      <w:pPr>
        <w:pStyle w:val="a6"/>
        <w:spacing w:before="0" w:beforeAutospacing="0" w:after="0" w:afterAutospacing="0"/>
        <w:jc w:val="both"/>
        <w:textAlignment w:val="baseline"/>
        <w:rPr>
          <w:color w:val="000000"/>
        </w:rPr>
      </w:pPr>
    </w:p>
    <w:p w:rsidR="00A055EE" w:rsidRPr="00DA5B38" w:rsidRDefault="00A055EE" w:rsidP="00DA5B38">
      <w:pPr>
        <w:pStyle w:val="a3"/>
        <w:tabs>
          <w:tab w:val="left" w:pos="2190"/>
        </w:tabs>
        <w:spacing w:after="0" w:line="240" w:lineRule="auto"/>
        <w:ind w:left="0"/>
        <w:jc w:val="center"/>
        <w:rPr>
          <w:rFonts w:ascii="Times New Roman" w:hAnsi="Times New Roman" w:cs="Times New Roman"/>
          <w:b/>
          <w:color w:val="000000"/>
          <w:sz w:val="24"/>
          <w:szCs w:val="24"/>
        </w:rPr>
      </w:pPr>
      <w:r w:rsidRPr="00DA5B38">
        <w:rPr>
          <w:rFonts w:ascii="Times New Roman" w:hAnsi="Times New Roman" w:cs="Times New Roman"/>
          <w:b/>
          <w:sz w:val="24"/>
          <w:szCs w:val="24"/>
        </w:rPr>
        <w:t>5. Представление результатов научно-исследовательской работы  (21час)</w:t>
      </w:r>
    </w:p>
    <w:p w:rsidR="00A055EE" w:rsidRPr="00DA5B38" w:rsidRDefault="00A055EE" w:rsidP="00DA5B38">
      <w:pPr>
        <w:pStyle w:val="a3"/>
        <w:spacing w:after="0" w:line="240" w:lineRule="auto"/>
        <w:ind w:left="0"/>
        <w:jc w:val="center"/>
        <w:rPr>
          <w:rFonts w:ascii="Times New Roman" w:hAnsi="Times New Roman" w:cs="Times New Roman"/>
          <w:b/>
          <w:sz w:val="24"/>
          <w:szCs w:val="24"/>
        </w:rPr>
      </w:pPr>
      <w:r w:rsidRPr="00DA5B38">
        <w:rPr>
          <w:rFonts w:ascii="Times New Roman" w:hAnsi="Times New Roman" w:cs="Times New Roman"/>
          <w:b/>
          <w:color w:val="943634"/>
          <w:sz w:val="24"/>
          <w:szCs w:val="24"/>
        </w:rPr>
        <w:br/>
      </w:r>
      <w:r w:rsidRPr="00DA5B38">
        <w:rPr>
          <w:rFonts w:ascii="Times New Roman" w:hAnsi="Times New Roman" w:cs="Times New Roman"/>
          <w:b/>
          <w:sz w:val="24"/>
          <w:szCs w:val="24"/>
        </w:rPr>
        <w:t>5.1. Выбор методики исследования (4 часа)</w:t>
      </w:r>
    </w:p>
    <w:p w:rsidR="00A055EE" w:rsidRPr="00DA5B38" w:rsidRDefault="00A055EE" w:rsidP="00DA5B38">
      <w:pPr>
        <w:pStyle w:val="a3"/>
        <w:spacing w:after="0" w:line="240" w:lineRule="auto"/>
        <w:ind w:left="0"/>
        <w:jc w:val="center"/>
        <w:rPr>
          <w:rFonts w:ascii="Times New Roman" w:hAnsi="Times New Roman" w:cs="Times New Roman"/>
          <w:color w:val="000000"/>
          <w:sz w:val="24"/>
          <w:szCs w:val="24"/>
        </w:rPr>
      </w:pPr>
      <w:r w:rsidRPr="00DA5B38">
        <w:rPr>
          <w:rFonts w:ascii="Times New Roman" w:hAnsi="Times New Roman" w:cs="Times New Roman"/>
          <w:i/>
          <w:iCs/>
          <w:color w:val="000000"/>
          <w:sz w:val="24"/>
          <w:szCs w:val="24"/>
        </w:rPr>
        <w:t>Теория (1 час):</w:t>
      </w:r>
      <w:r w:rsidRPr="00DA5B38">
        <w:rPr>
          <w:rFonts w:ascii="Times New Roman" w:hAnsi="Times New Roman" w:cs="Times New Roman"/>
          <w:color w:val="000000"/>
          <w:sz w:val="24"/>
          <w:szCs w:val="24"/>
        </w:rPr>
        <w:t xml:space="preserve"> Методика исследовательской деятельности. Исследовательская деятельность и её этапы. Анкетирование, интервьюирование как методы исследования.</w:t>
      </w:r>
    </w:p>
    <w:p w:rsidR="00A055EE" w:rsidRPr="00DA5B38" w:rsidRDefault="00A055EE" w:rsidP="00DA5B38">
      <w:pPr>
        <w:pStyle w:val="a6"/>
        <w:spacing w:before="0" w:beforeAutospacing="0" w:after="0" w:afterAutospacing="0"/>
        <w:jc w:val="both"/>
        <w:textAlignment w:val="baseline"/>
        <w:rPr>
          <w:color w:val="000000"/>
        </w:rPr>
      </w:pPr>
      <w:r w:rsidRPr="00DA5B38">
        <w:rPr>
          <w:i/>
          <w:iCs/>
          <w:color w:val="000000"/>
        </w:rPr>
        <w:t>Практика (4 часа):</w:t>
      </w:r>
      <w:r w:rsidRPr="00DA5B38">
        <w:rPr>
          <w:color w:val="000000"/>
        </w:rPr>
        <w:t xml:space="preserve">  Составление </w:t>
      </w:r>
      <w:hyperlink r:id="rId16" w:tooltip="Опросные листы" w:history="1">
        <w:r w:rsidRPr="00DA5B38">
          <w:rPr>
            <w:color w:val="000000"/>
          </w:rPr>
          <w:t>опросных листов</w:t>
        </w:r>
      </w:hyperlink>
      <w:r w:rsidRPr="00DA5B38">
        <w:rPr>
          <w:color w:val="000000"/>
        </w:rPr>
        <w:t>, вопросов для анкетирования, интервьюирования.</w:t>
      </w:r>
      <w:r w:rsidR="00A84CAD">
        <w:rPr>
          <w:color w:val="000000"/>
        </w:rPr>
        <w:t xml:space="preserve"> </w:t>
      </w:r>
      <w:r w:rsidRPr="00DA5B38">
        <w:rPr>
          <w:color w:val="000000"/>
        </w:rPr>
        <w:t>Оформление главы учебно-исследовательской работы «Введение».</w:t>
      </w:r>
    </w:p>
    <w:p w:rsidR="00A055EE" w:rsidRPr="00DA5B38" w:rsidRDefault="00A055EE" w:rsidP="00DA5B38">
      <w:pPr>
        <w:pStyle w:val="a6"/>
        <w:spacing w:before="0" w:beforeAutospacing="0" w:after="0" w:afterAutospacing="0"/>
        <w:jc w:val="both"/>
        <w:textAlignment w:val="baseline"/>
        <w:rPr>
          <w:b/>
          <w:color w:val="000000"/>
        </w:rPr>
      </w:pPr>
    </w:p>
    <w:p w:rsidR="00A055EE" w:rsidRPr="00DA5B38" w:rsidRDefault="00A055EE" w:rsidP="00DA5B38">
      <w:pPr>
        <w:pStyle w:val="a6"/>
        <w:spacing w:before="0" w:beforeAutospacing="0" w:after="0" w:afterAutospacing="0"/>
        <w:textAlignment w:val="baseline"/>
        <w:rPr>
          <w:color w:val="000000"/>
        </w:rPr>
      </w:pPr>
      <w:r w:rsidRPr="00DA5B38">
        <w:rPr>
          <w:b/>
        </w:rPr>
        <w:t xml:space="preserve">                                 5.2. Оформление  портфолио исследовательской работы (5 часов)</w:t>
      </w:r>
      <w:r w:rsidRPr="00DA5B38">
        <w:rPr>
          <w:b/>
        </w:rPr>
        <w:br/>
      </w:r>
      <w:r w:rsidRPr="00DA5B38">
        <w:rPr>
          <w:i/>
          <w:iCs/>
          <w:color w:val="000000"/>
        </w:rPr>
        <w:t>Теория (1 час):</w:t>
      </w:r>
      <w:r w:rsidRPr="00DA5B38">
        <w:rPr>
          <w:color w:val="000000"/>
        </w:rPr>
        <w:t xml:space="preserve"> Составляющие портфолио: папка, собранные материалы, картотека, личный архив.</w:t>
      </w:r>
    </w:p>
    <w:p w:rsidR="00A055EE" w:rsidRPr="00DA5B38" w:rsidRDefault="00A055EE" w:rsidP="0095045B">
      <w:pPr>
        <w:pStyle w:val="a6"/>
        <w:spacing w:before="0" w:beforeAutospacing="0" w:after="0" w:afterAutospacing="0"/>
        <w:textAlignment w:val="baseline"/>
        <w:rPr>
          <w:color w:val="000000"/>
        </w:rPr>
      </w:pPr>
      <w:r w:rsidRPr="00DA5B38">
        <w:rPr>
          <w:i/>
          <w:iCs/>
          <w:color w:val="000000"/>
        </w:rPr>
        <w:t>Практика (4 часа):</w:t>
      </w:r>
      <w:r w:rsidRPr="00DA5B38">
        <w:rPr>
          <w:color w:val="000000"/>
        </w:rPr>
        <w:t xml:space="preserve"> Оформление портфолио исследовательской работы. Выбор из портфо</w:t>
      </w:r>
      <w:r w:rsidR="00A84CAD">
        <w:rPr>
          <w:color w:val="000000"/>
        </w:rPr>
        <w:t xml:space="preserve">     </w:t>
      </w:r>
      <w:r w:rsidRPr="00DA5B38">
        <w:rPr>
          <w:color w:val="000000"/>
        </w:rPr>
        <w:t>лио материалов для оформления главы «Приложения» к исследованию.</w:t>
      </w:r>
      <w:r w:rsidRPr="00DA5B38">
        <w:rPr>
          <w:color w:val="000000"/>
        </w:rPr>
        <w:br/>
      </w:r>
      <w:r w:rsidRPr="00DA5B38">
        <w:rPr>
          <w:color w:val="000000"/>
        </w:rPr>
        <w:br/>
      </w:r>
      <w:r w:rsidRPr="00DA5B38">
        <w:rPr>
          <w:b/>
        </w:rPr>
        <w:t xml:space="preserve">                                                            5.3. Оформление выводов (4 часа)</w:t>
      </w:r>
    </w:p>
    <w:p w:rsidR="00A055EE" w:rsidRPr="00DA5B38" w:rsidRDefault="00A055EE" w:rsidP="00DA5B38">
      <w:pPr>
        <w:pStyle w:val="a6"/>
        <w:spacing w:before="0" w:beforeAutospacing="0" w:after="0" w:afterAutospacing="0"/>
        <w:jc w:val="both"/>
        <w:textAlignment w:val="baseline"/>
        <w:rPr>
          <w:color w:val="000000"/>
        </w:rPr>
      </w:pPr>
      <w:r w:rsidRPr="00DA5B38">
        <w:rPr>
          <w:i/>
          <w:iCs/>
          <w:color w:val="000000"/>
        </w:rPr>
        <w:t xml:space="preserve">Теория (2 часа): </w:t>
      </w:r>
      <w:r w:rsidRPr="00DA5B38">
        <w:rPr>
          <w:color w:val="000000"/>
        </w:rPr>
        <w:t>Подведение итогов учебно-исследовательской деятельности.</w:t>
      </w:r>
    </w:p>
    <w:p w:rsidR="00A055EE" w:rsidRPr="00DA5B38" w:rsidRDefault="00A055EE" w:rsidP="00DA5B38">
      <w:pPr>
        <w:pStyle w:val="a6"/>
        <w:spacing w:before="0" w:beforeAutospacing="0" w:after="0" w:afterAutospacing="0"/>
        <w:jc w:val="both"/>
        <w:textAlignment w:val="baseline"/>
        <w:rPr>
          <w:color w:val="000000"/>
        </w:rPr>
      </w:pPr>
      <w:r w:rsidRPr="00DA5B38">
        <w:rPr>
          <w:i/>
          <w:iCs/>
          <w:color w:val="000000"/>
        </w:rPr>
        <w:t>Практика (2 часа):</w:t>
      </w:r>
      <w:r w:rsidRPr="00DA5B38">
        <w:rPr>
          <w:color w:val="000000"/>
        </w:rPr>
        <w:t xml:space="preserve"> Работа с главами «Выводы», «Заключение». Формулирование выводов, оформление главы «Выводы» учебно-исследовательской работы. Работа с заключением.</w:t>
      </w:r>
      <w:r w:rsidRPr="00DA5B38">
        <w:rPr>
          <w:color w:val="000000"/>
        </w:rPr>
        <w:br/>
      </w:r>
      <w:r w:rsidRPr="00DA5B38">
        <w:rPr>
          <w:color w:val="000000"/>
        </w:rPr>
        <w:br/>
      </w:r>
      <w:r w:rsidRPr="00DA5B38">
        <w:rPr>
          <w:b/>
        </w:rPr>
        <w:t xml:space="preserve">                                                           5.4.Оформление презентации (4 часа)</w:t>
      </w:r>
    </w:p>
    <w:p w:rsidR="00A055EE" w:rsidRPr="00DA5B38" w:rsidRDefault="00A055EE" w:rsidP="00DA5B38">
      <w:pPr>
        <w:pStyle w:val="a6"/>
        <w:spacing w:before="0" w:beforeAutospacing="0" w:after="0" w:afterAutospacing="0"/>
        <w:jc w:val="both"/>
        <w:textAlignment w:val="baseline"/>
        <w:rPr>
          <w:color w:val="000000"/>
        </w:rPr>
      </w:pPr>
      <w:r w:rsidRPr="00DA5B38">
        <w:rPr>
          <w:i/>
          <w:iCs/>
          <w:color w:val="000000"/>
        </w:rPr>
        <w:t xml:space="preserve">Теория (2 часа): </w:t>
      </w:r>
      <w:r w:rsidRPr="00DA5B38">
        <w:rPr>
          <w:color w:val="000000"/>
        </w:rPr>
        <w:t>Требования по оформлению презентации для защиты.</w:t>
      </w:r>
    </w:p>
    <w:p w:rsidR="00A055EE" w:rsidRPr="00DA5B38" w:rsidRDefault="00A055EE" w:rsidP="00DA5B38">
      <w:pPr>
        <w:pStyle w:val="a6"/>
        <w:spacing w:before="0" w:beforeAutospacing="0" w:after="0" w:afterAutospacing="0"/>
        <w:jc w:val="both"/>
        <w:textAlignment w:val="baseline"/>
        <w:rPr>
          <w:color w:val="000000"/>
        </w:rPr>
      </w:pPr>
      <w:r w:rsidRPr="00DA5B38">
        <w:rPr>
          <w:i/>
          <w:iCs/>
          <w:color w:val="000000"/>
        </w:rPr>
        <w:t>Практика (2 часа):</w:t>
      </w:r>
      <w:r w:rsidRPr="00DA5B38">
        <w:rPr>
          <w:color w:val="000000"/>
        </w:rPr>
        <w:t xml:space="preserve"> Разработка презентации.</w:t>
      </w:r>
    </w:p>
    <w:p w:rsidR="00A055EE" w:rsidRPr="00DA5B38" w:rsidRDefault="00A055EE" w:rsidP="00DA5B38">
      <w:pPr>
        <w:pStyle w:val="a6"/>
        <w:spacing w:before="0" w:beforeAutospacing="0" w:after="0" w:afterAutospacing="0"/>
        <w:jc w:val="both"/>
        <w:textAlignment w:val="baseline"/>
        <w:rPr>
          <w:color w:val="000000"/>
        </w:rPr>
      </w:pPr>
    </w:p>
    <w:p w:rsidR="00A055EE" w:rsidRPr="00DA5B38" w:rsidRDefault="00A055EE" w:rsidP="00DA5B38">
      <w:pPr>
        <w:pStyle w:val="a3"/>
        <w:spacing w:after="0" w:line="240" w:lineRule="auto"/>
        <w:ind w:left="0" w:firstLine="11"/>
        <w:jc w:val="center"/>
        <w:rPr>
          <w:rFonts w:ascii="Times New Roman" w:hAnsi="Times New Roman" w:cs="Times New Roman"/>
          <w:b/>
          <w:color w:val="000000"/>
          <w:sz w:val="24"/>
          <w:szCs w:val="24"/>
        </w:rPr>
      </w:pPr>
      <w:r w:rsidRPr="00DA5B38">
        <w:rPr>
          <w:rFonts w:ascii="Times New Roman" w:hAnsi="Times New Roman" w:cs="Times New Roman"/>
          <w:b/>
          <w:color w:val="000000"/>
          <w:sz w:val="24"/>
          <w:szCs w:val="24"/>
        </w:rPr>
        <w:t xml:space="preserve">               5.5. Подготовка работы к конкурсам (4 часа)</w:t>
      </w:r>
    </w:p>
    <w:p w:rsidR="00A055EE" w:rsidRPr="00DA5B38" w:rsidRDefault="00A055EE" w:rsidP="00DA5B38">
      <w:pPr>
        <w:spacing w:after="0" w:line="240" w:lineRule="auto"/>
        <w:jc w:val="both"/>
        <w:rPr>
          <w:rFonts w:ascii="Times New Roman" w:hAnsi="Times New Roman" w:cs="Times New Roman"/>
          <w:color w:val="000000"/>
          <w:sz w:val="24"/>
          <w:szCs w:val="24"/>
        </w:rPr>
      </w:pPr>
      <w:r w:rsidRPr="00DA5B38">
        <w:rPr>
          <w:rFonts w:ascii="Times New Roman" w:hAnsi="Times New Roman" w:cs="Times New Roman"/>
          <w:i/>
          <w:iCs/>
          <w:color w:val="000000"/>
          <w:sz w:val="24"/>
          <w:szCs w:val="24"/>
        </w:rPr>
        <w:t>Практика</w:t>
      </w:r>
      <w:r w:rsidRPr="00DA5B38">
        <w:rPr>
          <w:rFonts w:ascii="Times New Roman" w:hAnsi="Times New Roman" w:cs="Times New Roman"/>
          <w:i/>
          <w:color w:val="000000"/>
          <w:sz w:val="24"/>
          <w:szCs w:val="24"/>
        </w:rPr>
        <w:t xml:space="preserve"> (4 часа):</w:t>
      </w:r>
      <w:r w:rsidRPr="00DA5B38">
        <w:rPr>
          <w:rFonts w:ascii="Times New Roman" w:hAnsi="Times New Roman" w:cs="Times New Roman"/>
          <w:color w:val="000000"/>
          <w:sz w:val="24"/>
          <w:szCs w:val="24"/>
        </w:rPr>
        <w:t xml:space="preserve"> Оформление работы согласно требованиям.  Самостоятельная работа. </w:t>
      </w:r>
      <w:r w:rsidRPr="00DA5B38">
        <w:rPr>
          <w:rFonts w:ascii="Times New Roman" w:hAnsi="Times New Roman" w:cs="Times New Roman"/>
          <w:color w:val="000000"/>
          <w:sz w:val="24"/>
          <w:szCs w:val="24"/>
        </w:rPr>
        <w:br/>
      </w:r>
    </w:p>
    <w:p w:rsidR="00A055EE" w:rsidRPr="00DA5B38" w:rsidRDefault="00A055EE" w:rsidP="00DA5B38">
      <w:pPr>
        <w:spacing w:after="0" w:line="240" w:lineRule="auto"/>
        <w:rPr>
          <w:rFonts w:ascii="Times New Roman" w:hAnsi="Times New Roman" w:cs="Times New Roman"/>
          <w:color w:val="000000"/>
          <w:sz w:val="24"/>
          <w:szCs w:val="24"/>
        </w:rPr>
      </w:pPr>
      <w:r w:rsidRPr="00DA5B38">
        <w:rPr>
          <w:rFonts w:ascii="Times New Roman" w:hAnsi="Times New Roman" w:cs="Times New Roman"/>
          <w:b/>
          <w:color w:val="000000"/>
          <w:sz w:val="24"/>
          <w:szCs w:val="24"/>
        </w:rPr>
        <w:t xml:space="preserve">                                                               6. Итоговое занятие (2 часа)</w:t>
      </w:r>
      <w:r w:rsidRPr="00DA5B38">
        <w:rPr>
          <w:rFonts w:ascii="Times New Roman" w:hAnsi="Times New Roman" w:cs="Times New Roman"/>
          <w:b/>
          <w:color w:val="000000"/>
          <w:sz w:val="24"/>
          <w:szCs w:val="24"/>
        </w:rPr>
        <w:br/>
      </w:r>
      <w:r w:rsidRPr="00DA5B38">
        <w:rPr>
          <w:rFonts w:ascii="Times New Roman" w:hAnsi="Times New Roman" w:cs="Times New Roman"/>
          <w:i/>
          <w:iCs/>
          <w:color w:val="000000"/>
          <w:sz w:val="24"/>
          <w:szCs w:val="24"/>
        </w:rPr>
        <w:t>Практика</w:t>
      </w:r>
      <w:r w:rsidRPr="00DA5B38">
        <w:rPr>
          <w:rFonts w:ascii="Times New Roman" w:hAnsi="Times New Roman" w:cs="Times New Roman"/>
          <w:i/>
          <w:color w:val="000000"/>
          <w:sz w:val="24"/>
          <w:szCs w:val="24"/>
        </w:rPr>
        <w:t xml:space="preserve"> (2 часа):</w:t>
      </w:r>
      <w:r w:rsidRPr="00DA5B38">
        <w:rPr>
          <w:rFonts w:ascii="Times New Roman" w:hAnsi="Times New Roman" w:cs="Times New Roman"/>
          <w:color w:val="000000"/>
          <w:sz w:val="24"/>
          <w:szCs w:val="24"/>
        </w:rPr>
        <w:t xml:space="preserve">  Подведение итогов. Контрольная работа № 2 (Приложение 2). Анкетирование (Приложение 4).</w:t>
      </w:r>
    </w:p>
    <w:p w:rsidR="00A055EE" w:rsidRPr="00DA5B38" w:rsidRDefault="00A055EE" w:rsidP="00DA5B38">
      <w:pPr>
        <w:pStyle w:val="a3"/>
        <w:spacing w:after="0" w:line="240" w:lineRule="auto"/>
        <w:ind w:left="0"/>
        <w:rPr>
          <w:rFonts w:ascii="Times New Roman" w:hAnsi="Times New Roman" w:cs="Times New Roman"/>
          <w:b/>
          <w:color w:val="000000"/>
          <w:sz w:val="24"/>
          <w:szCs w:val="24"/>
        </w:rPr>
      </w:pPr>
    </w:p>
    <w:p w:rsidR="00A055EE" w:rsidRPr="00DA5B38" w:rsidRDefault="00A055EE" w:rsidP="00DA5B38">
      <w:pPr>
        <w:pStyle w:val="c2"/>
        <w:spacing w:before="0" w:beforeAutospacing="0" w:after="0" w:afterAutospacing="0"/>
        <w:ind w:firstLine="720"/>
        <w:jc w:val="center"/>
        <w:rPr>
          <w:rStyle w:val="c10c0"/>
          <w:b/>
          <w:bCs/>
          <w:iCs/>
          <w:color w:val="000000"/>
        </w:rPr>
      </w:pPr>
      <w:r w:rsidRPr="00DA5B38">
        <w:rPr>
          <w:rStyle w:val="c10c0"/>
          <w:b/>
          <w:bCs/>
          <w:iCs/>
          <w:color w:val="000000"/>
        </w:rPr>
        <w:t>Учебно-тематический план</w:t>
      </w:r>
    </w:p>
    <w:p w:rsidR="00A055EE" w:rsidRPr="00DA5B38" w:rsidRDefault="00A055EE" w:rsidP="00DA5B38">
      <w:pPr>
        <w:pStyle w:val="a3"/>
        <w:spacing w:after="0" w:line="240" w:lineRule="auto"/>
        <w:jc w:val="center"/>
        <w:rPr>
          <w:rFonts w:ascii="Times New Roman" w:hAnsi="Times New Roman" w:cs="Times New Roman"/>
          <w:b/>
          <w:bCs/>
          <w:i/>
          <w:iCs/>
          <w:color w:val="000000"/>
          <w:sz w:val="24"/>
          <w:szCs w:val="24"/>
        </w:rPr>
      </w:pPr>
      <w:r w:rsidRPr="00DA5B38">
        <w:rPr>
          <w:rFonts w:ascii="Times New Roman" w:hAnsi="Times New Roman" w:cs="Times New Roman"/>
          <w:b/>
          <w:color w:val="000000"/>
          <w:sz w:val="24"/>
          <w:szCs w:val="24"/>
        </w:rPr>
        <w:t>2  года обучения</w:t>
      </w:r>
    </w:p>
    <w:p w:rsidR="00A055EE" w:rsidRPr="00DA5B38" w:rsidRDefault="00A055EE" w:rsidP="00DA5B38">
      <w:pPr>
        <w:pStyle w:val="a3"/>
        <w:spacing w:after="0" w:line="240" w:lineRule="auto"/>
        <w:ind w:left="0"/>
        <w:rPr>
          <w:rFonts w:ascii="Times New Roman" w:hAnsi="Times New Roman" w:cs="Times New Roman"/>
          <w:b/>
          <w:color w:val="000000"/>
          <w:sz w:val="24"/>
          <w:szCs w:val="24"/>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3240"/>
        <w:gridCol w:w="871"/>
        <w:gridCol w:w="1027"/>
        <w:gridCol w:w="1241"/>
        <w:gridCol w:w="2693"/>
      </w:tblGrid>
      <w:tr w:rsidR="00A055EE" w:rsidRPr="00DA5B38" w:rsidTr="00280C71">
        <w:trPr>
          <w:trHeight w:val="275"/>
        </w:trPr>
        <w:tc>
          <w:tcPr>
            <w:tcW w:w="675" w:type="dxa"/>
            <w:vMerge w:val="restart"/>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 п/п</w:t>
            </w:r>
          </w:p>
        </w:tc>
        <w:tc>
          <w:tcPr>
            <w:tcW w:w="3240" w:type="dxa"/>
            <w:vMerge w:val="restart"/>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Название раздела, темы</w:t>
            </w:r>
          </w:p>
        </w:tc>
        <w:tc>
          <w:tcPr>
            <w:tcW w:w="3139" w:type="dxa"/>
            <w:gridSpan w:val="3"/>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Кол-во часов</w:t>
            </w:r>
          </w:p>
        </w:tc>
        <w:tc>
          <w:tcPr>
            <w:tcW w:w="2693" w:type="dxa"/>
            <w:vMerge w:val="restart"/>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Формы аттестации / контроля</w:t>
            </w:r>
          </w:p>
        </w:tc>
      </w:tr>
      <w:tr w:rsidR="00A055EE" w:rsidRPr="00DA5B38" w:rsidTr="00280C71">
        <w:trPr>
          <w:trHeight w:val="354"/>
        </w:trPr>
        <w:tc>
          <w:tcPr>
            <w:tcW w:w="675" w:type="dxa"/>
            <w:vMerge/>
          </w:tcPr>
          <w:p w:rsidR="00A055EE" w:rsidRPr="00DA5B38" w:rsidRDefault="00A055EE" w:rsidP="00DA5B38">
            <w:pPr>
              <w:spacing w:after="0" w:line="240" w:lineRule="auto"/>
              <w:jc w:val="center"/>
              <w:rPr>
                <w:rFonts w:ascii="Times New Roman" w:hAnsi="Times New Roman" w:cs="Times New Roman"/>
                <w:b/>
                <w:sz w:val="24"/>
                <w:szCs w:val="24"/>
              </w:rPr>
            </w:pPr>
          </w:p>
        </w:tc>
        <w:tc>
          <w:tcPr>
            <w:tcW w:w="3240" w:type="dxa"/>
            <w:vMerge/>
          </w:tcPr>
          <w:p w:rsidR="00A055EE" w:rsidRPr="00DA5B38" w:rsidRDefault="00A055EE" w:rsidP="00DA5B38">
            <w:pPr>
              <w:spacing w:after="0" w:line="240" w:lineRule="auto"/>
              <w:rPr>
                <w:rFonts w:ascii="Times New Roman" w:hAnsi="Times New Roman" w:cs="Times New Roman"/>
                <w:sz w:val="24"/>
                <w:szCs w:val="24"/>
              </w:rPr>
            </w:pPr>
          </w:p>
        </w:tc>
        <w:tc>
          <w:tcPr>
            <w:tcW w:w="871" w:type="dxa"/>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всего</w:t>
            </w:r>
          </w:p>
        </w:tc>
        <w:tc>
          <w:tcPr>
            <w:tcW w:w="1027" w:type="dxa"/>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теория</w:t>
            </w:r>
          </w:p>
        </w:tc>
        <w:tc>
          <w:tcPr>
            <w:tcW w:w="1241" w:type="dxa"/>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Практика</w:t>
            </w:r>
          </w:p>
        </w:tc>
        <w:tc>
          <w:tcPr>
            <w:tcW w:w="2693" w:type="dxa"/>
            <w:vMerge/>
          </w:tcPr>
          <w:p w:rsidR="00A055EE" w:rsidRPr="00DA5B38" w:rsidRDefault="00A055EE" w:rsidP="00DA5B38">
            <w:pPr>
              <w:spacing w:after="0" w:line="240" w:lineRule="auto"/>
              <w:jc w:val="center"/>
              <w:rPr>
                <w:rFonts w:ascii="Times New Roman" w:hAnsi="Times New Roman" w:cs="Times New Roman"/>
                <w:sz w:val="24"/>
                <w:szCs w:val="24"/>
              </w:rPr>
            </w:pPr>
          </w:p>
        </w:tc>
      </w:tr>
      <w:tr w:rsidR="00A055EE" w:rsidRPr="00DA5B38" w:rsidTr="00280C71">
        <w:trPr>
          <w:trHeight w:val="549"/>
        </w:trPr>
        <w:tc>
          <w:tcPr>
            <w:tcW w:w="675" w:type="dxa"/>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1.</w:t>
            </w:r>
          </w:p>
        </w:tc>
        <w:tc>
          <w:tcPr>
            <w:tcW w:w="3240" w:type="dxa"/>
          </w:tcPr>
          <w:p w:rsidR="00A055EE" w:rsidRPr="00DA5B38" w:rsidRDefault="00A055EE" w:rsidP="00DA5B38">
            <w:pPr>
              <w:spacing w:after="0" w:line="240" w:lineRule="auto"/>
              <w:rPr>
                <w:rFonts w:ascii="Times New Roman" w:hAnsi="Times New Roman" w:cs="Times New Roman"/>
                <w:b/>
                <w:sz w:val="24"/>
                <w:szCs w:val="24"/>
              </w:rPr>
            </w:pPr>
            <w:r w:rsidRPr="00DA5B38">
              <w:rPr>
                <w:rFonts w:ascii="Times New Roman" w:hAnsi="Times New Roman" w:cs="Times New Roman"/>
                <w:b/>
                <w:sz w:val="24"/>
                <w:szCs w:val="24"/>
              </w:rPr>
              <w:t xml:space="preserve">Вводное занятие </w:t>
            </w:r>
          </w:p>
        </w:tc>
        <w:tc>
          <w:tcPr>
            <w:tcW w:w="871" w:type="dxa"/>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2</w:t>
            </w:r>
          </w:p>
        </w:tc>
        <w:tc>
          <w:tcPr>
            <w:tcW w:w="1027" w:type="dxa"/>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2</w:t>
            </w:r>
          </w:p>
        </w:tc>
        <w:tc>
          <w:tcPr>
            <w:tcW w:w="1241" w:type="dxa"/>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w:t>
            </w:r>
          </w:p>
        </w:tc>
        <w:tc>
          <w:tcPr>
            <w:tcW w:w="2693"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 xml:space="preserve">Входная диагностика, анкетирование </w:t>
            </w:r>
          </w:p>
        </w:tc>
      </w:tr>
      <w:tr w:rsidR="00A055EE" w:rsidRPr="00DA5B38" w:rsidTr="00280C71">
        <w:trPr>
          <w:trHeight w:val="549"/>
        </w:trPr>
        <w:tc>
          <w:tcPr>
            <w:tcW w:w="675" w:type="dxa"/>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2.</w:t>
            </w:r>
          </w:p>
        </w:tc>
        <w:tc>
          <w:tcPr>
            <w:tcW w:w="3240" w:type="dxa"/>
          </w:tcPr>
          <w:p w:rsidR="00A055EE" w:rsidRPr="00DA5B38" w:rsidRDefault="00A055EE" w:rsidP="00DA5B38">
            <w:pPr>
              <w:spacing w:after="0" w:line="240" w:lineRule="auto"/>
              <w:rPr>
                <w:rFonts w:ascii="Times New Roman" w:hAnsi="Times New Roman" w:cs="Times New Roman"/>
                <w:b/>
                <w:sz w:val="24"/>
                <w:szCs w:val="24"/>
              </w:rPr>
            </w:pPr>
            <w:r w:rsidRPr="00DA5B38">
              <w:rPr>
                <w:rFonts w:ascii="Times New Roman" w:hAnsi="Times New Roman" w:cs="Times New Roman"/>
                <w:b/>
                <w:sz w:val="24"/>
                <w:szCs w:val="24"/>
              </w:rPr>
              <w:t>Источники изучения краеведческого материала</w:t>
            </w:r>
          </w:p>
        </w:tc>
        <w:tc>
          <w:tcPr>
            <w:tcW w:w="871" w:type="dxa"/>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16</w:t>
            </w:r>
          </w:p>
        </w:tc>
        <w:tc>
          <w:tcPr>
            <w:tcW w:w="1027" w:type="dxa"/>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12</w:t>
            </w:r>
          </w:p>
        </w:tc>
        <w:tc>
          <w:tcPr>
            <w:tcW w:w="1241" w:type="dxa"/>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4</w:t>
            </w:r>
          </w:p>
        </w:tc>
        <w:tc>
          <w:tcPr>
            <w:tcW w:w="2693" w:type="dxa"/>
          </w:tcPr>
          <w:p w:rsidR="00A055EE" w:rsidRPr="00DA5B38" w:rsidRDefault="00A055EE" w:rsidP="00DA5B38">
            <w:pPr>
              <w:spacing w:after="0" w:line="240" w:lineRule="auto"/>
              <w:rPr>
                <w:rFonts w:ascii="Times New Roman" w:hAnsi="Times New Roman" w:cs="Times New Roman"/>
                <w:b/>
                <w:bCs/>
                <w:sz w:val="24"/>
                <w:szCs w:val="24"/>
              </w:rPr>
            </w:pPr>
          </w:p>
        </w:tc>
      </w:tr>
      <w:tr w:rsidR="00A055EE" w:rsidRPr="00DA5B38" w:rsidTr="00280C71">
        <w:trPr>
          <w:trHeight w:val="549"/>
        </w:trPr>
        <w:tc>
          <w:tcPr>
            <w:tcW w:w="675"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2.1.</w:t>
            </w:r>
          </w:p>
        </w:tc>
        <w:tc>
          <w:tcPr>
            <w:tcW w:w="3240" w:type="dxa"/>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Исторический документ</w:t>
            </w:r>
          </w:p>
        </w:tc>
        <w:tc>
          <w:tcPr>
            <w:tcW w:w="87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1027"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1241" w:type="dxa"/>
          </w:tcPr>
          <w:p w:rsidR="00A055EE" w:rsidRPr="00DA5B38" w:rsidRDefault="00A055EE" w:rsidP="00DA5B38">
            <w:pPr>
              <w:spacing w:after="0" w:line="240" w:lineRule="auto"/>
              <w:jc w:val="center"/>
              <w:rPr>
                <w:rFonts w:ascii="Times New Roman" w:hAnsi="Times New Roman" w:cs="Times New Roman"/>
                <w:sz w:val="24"/>
                <w:szCs w:val="24"/>
              </w:rPr>
            </w:pPr>
          </w:p>
        </w:tc>
        <w:tc>
          <w:tcPr>
            <w:tcW w:w="2693" w:type="dxa"/>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 xml:space="preserve">Наблюдение </w:t>
            </w:r>
          </w:p>
        </w:tc>
      </w:tr>
      <w:tr w:rsidR="00A055EE" w:rsidRPr="00DA5B38" w:rsidTr="00280C71">
        <w:trPr>
          <w:trHeight w:val="549"/>
        </w:trPr>
        <w:tc>
          <w:tcPr>
            <w:tcW w:w="675"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lastRenderedPageBreak/>
              <w:t>2.2.</w:t>
            </w:r>
          </w:p>
        </w:tc>
        <w:tc>
          <w:tcPr>
            <w:tcW w:w="3240" w:type="dxa"/>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Источниковедение и его роль в изучении краеведческого материала</w:t>
            </w:r>
          </w:p>
        </w:tc>
        <w:tc>
          <w:tcPr>
            <w:tcW w:w="87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4</w:t>
            </w:r>
          </w:p>
        </w:tc>
        <w:tc>
          <w:tcPr>
            <w:tcW w:w="1027"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124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693" w:type="dxa"/>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bCs/>
                <w:sz w:val="24"/>
                <w:szCs w:val="24"/>
              </w:rPr>
              <w:t>Контрольные задания</w:t>
            </w:r>
          </w:p>
        </w:tc>
      </w:tr>
      <w:tr w:rsidR="00A055EE" w:rsidRPr="00DA5B38" w:rsidTr="00280C71">
        <w:trPr>
          <w:trHeight w:val="549"/>
        </w:trPr>
        <w:tc>
          <w:tcPr>
            <w:tcW w:w="675"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2.3.</w:t>
            </w:r>
          </w:p>
        </w:tc>
        <w:tc>
          <w:tcPr>
            <w:tcW w:w="3240" w:type="dxa"/>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Вещественные источники</w:t>
            </w:r>
          </w:p>
        </w:tc>
        <w:tc>
          <w:tcPr>
            <w:tcW w:w="87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1027"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1</w:t>
            </w:r>
          </w:p>
        </w:tc>
        <w:tc>
          <w:tcPr>
            <w:tcW w:w="124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1</w:t>
            </w:r>
          </w:p>
        </w:tc>
        <w:tc>
          <w:tcPr>
            <w:tcW w:w="2693" w:type="dxa"/>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Самостоятельная работа</w:t>
            </w:r>
          </w:p>
        </w:tc>
      </w:tr>
      <w:tr w:rsidR="00A055EE" w:rsidRPr="00DA5B38" w:rsidTr="00280C71">
        <w:trPr>
          <w:trHeight w:val="549"/>
        </w:trPr>
        <w:tc>
          <w:tcPr>
            <w:tcW w:w="675"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2.4</w:t>
            </w:r>
          </w:p>
        </w:tc>
        <w:tc>
          <w:tcPr>
            <w:tcW w:w="3240" w:type="dxa"/>
          </w:tcPr>
          <w:p w:rsidR="00A055EE" w:rsidRPr="00DA5B38" w:rsidRDefault="00A055EE" w:rsidP="00DA5B38">
            <w:pPr>
              <w:spacing w:after="0" w:line="240" w:lineRule="auto"/>
              <w:ind w:left="-360" w:firstLine="360"/>
              <w:rPr>
                <w:rFonts w:ascii="Times New Roman" w:hAnsi="Times New Roman" w:cs="Times New Roman"/>
                <w:color w:val="FF0000"/>
                <w:sz w:val="24"/>
                <w:szCs w:val="24"/>
              </w:rPr>
            </w:pPr>
            <w:r w:rsidRPr="00DA5B38">
              <w:rPr>
                <w:rFonts w:ascii="Times New Roman" w:hAnsi="Times New Roman" w:cs="Times New Roman"/>
                <w:sz w:val="24"/>
                <w:szCs w:val="24"/>
              </w:rPr>
              <w:t>Письменные источники</w:t>
            </w:r>
          </w:p>
        </w:tc>
        <w:tc>
          <w:tcPr>
            <w:tcW w:w="87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1027"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1</w:t>
            </w:r>
          </w:p>
        </w:tc>
        <w:tc>
          <w:tcPr>
            <w:tcW w:w="124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1</w:t>
            </w:r>
          </w:p>
        </w:tc>
        <w:tc>
          <w:tcPr>
            <w:tcW w:w="2693" w:type="dxa"/>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Опрос по карточкам</w:t>
            </w:r>
          </w:p>
        </w:tc>
      </w:tr>
      <w:tr w:rsidR="00A055EE" w:rsidRPr="00DA5B38" w:rsidTr="00280C71">
        <w:trPr>
          <w:trHeight w:val="549"/>
        </w:trPr>
        <w:tc>
          <w:tcPr>
            <w:tcW w:w="675"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2.5.</w:t>
            </w:r>
          </w:p>
        </w:tc>
        <w:tc>
          <w:tcPr>
            <w:tcW w:w="3240" w:type="dxa"/>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Устные источники</w:t>
            </w:r>
          </w:p>
        </w:tc>
        <w:tc>
          <w:tcPr>
            <w:tcW w:w="87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1027"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1</w:t>
            </w:r>
          </w:p>
        </w:tc>
        <w:tc>
          <w:tcPr>
            <w:tcW w:w="124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1</w:t>
            </w:r>
          </w:p>
        </w:tc>
        <w:tc>
          <w:tcPr>
            <w:tcW w:w="2693" w:type="dxa"/>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Решение кроссворда</w:t>
            </w:r>
          </w:p>
        </w:tc>
      </w:tr>
      <w:tr w:rsidR="00A055EE" w:rsidRPr="00DA5B38" w:rsidTr="00280C71">
        <w:trPr>
          <w:trHeight w:val="549"/>
        </w:trPr>
        <w:tc>
          <w:tcPr>
            <w:tcW w:w="675"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2.6.</w:t>
            </w:r>
          </w:p>
        </w:tc>
        <w:tc>
          <w:tcPr>
            <w:tcW w:w="3240" w:type="dxa"/>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Исторические памятники родного села</w:t>
            </w:r>
          </w:p>
        </w:tc>
        <w:tc>
          <w:tcPr>
            <w:tcW w:w="87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1027"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1</w:t>
            </w:r>
          </w:p>
        </w:tc>
        <w:tc>
          <w:tcPr>
            <w:tcW w:w="124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1</w:t>
            </w:r>
          </w:p>
        </w:tc>
        <w:tc>
          <w:tcPr>
            <w:tcW w:w="2693" w:type="dxa"/>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p>
        </w:tc>
      </w:tr>
      <w:tr w:rsidR="00A055EE" w:rsidRPr="00DA5B38" w:rsidTr="00280C71">
        <w:trPr>
          <w:trHeight w:val="549"/>
        </w:trPr>
        <w:tc>
          <w:tcPr>
            <w:tcW w:w="675"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2.7</w:t>
            </w:r>
          </w:p>
        </w:tc>
        <w:tc>
          <w:tcPr>
            <w:tcW w:w="3240" w:type="dxa"/>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Практикум по работе с историческим документом (на базе фондов школьного краеведческого музея)</w:t>
            </w:r>
          </w:p>
        </w:tc>
        <w:tc>
          <w:tcPr>
            <w:tcW w:w="87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1027"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1</w:t>
            </w:r>
          </w:p>
        </w:tc>
        <w:tc>
          <w:tcPr>
            <w:tcW w:w="124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1</w:t>
            </w:r>
          </w:p>
        </w:tc>
        <w:tc>
          <w:tcPr>
            <w:tcW w:w="2693" w:type="dxa"/>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Смотр знаний и умений</w:t>
            </w:r>
          </w:p>
        </w:tc>
      </w:tr>
      <w:tr w:rsidR="00A055EE" w:rsidRPr="00DA5B38" w:rsidTr="00280C71">
        <w:trPr>
          <w:trHeight w:val="549"/>
        </w:trPr>
        <w:tc>
          <w:tcPr>
            <w:tcW w:w="675" w:type="dxa"/>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3.</w:t>
            </w:r>
          </w:p>
        </w:tc>
        <w:tc>
          <w:tcPr>
            <w:tcW w:w="3240" w:type="dxa"/>
          </w:tcPr>
          <w:p w:rsidR="00A055EE" w:rsidRPr="00DA5B38" w:rsidRDefault="00A055EE" w:rsidP="00DA5B38">
            <w:pPr>
              <w:spacing w:after="0" w:line="240" w:lineRule="auto"/>
              <w:rPr>
                <w:rFonts w:ascii="Times New Roman" w:hAnsi="Times New Roman" w:cs="Times New Roman"/>
                <w:b/>
                <w:sz w:val="24"/>
                <w:szCs w:val="24"/>
              </w:rPr>
            </w:pPr>
            <w:r w:rsidRPr="00DA5B38">
              <w:rPr>
                <w:rFonts w:ascii="Times New Roman" w:hAnsi="Times New Roman" w:cs="Times New Roman"/>
                <w:b/>
                <w:sz w:val="24"/>
                <w:szCs w:val="24"/>
              </w:rPr>
              <w:t>Основы исследовательской деятельности</w:t>
            </w:r>
          </w:p>
        </w:tc>
        <w:tc>
          <w:tcPr>
            <w:tcW w:w="871" w:type="dxa"/>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16</w:t>
            </w:r>
          </w:p>
        </w:tc>
        <w:tc>
          <w:tcPr>
            <w:tcW w:w="1027" w:type="dxa"/>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10</w:t>
            </w:r>
          </w:p>
        </w:tc>
        <w:tc>
          <w:tcPr>
            <w:tcW w:w="1241" w:type="dxa"/>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6</w:t>
            </w:r>
          </w:p>
        </w:tc>
        <w:tc>
          <w:tcPr>
            <w:tcW w:w="2693" w:type="dxa"/>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p>
        </w:tc>
      </w:tr>
      <w:tr w:rsidR="00A055EE" w:rsidRPr="00DA5B38" w:rsidTr="00280C71">
        <w:trPr>
          <w:trHeight w:val="549"/>
        </w:trPr>
        <w:tc>
          <w:tcPr>
            <w:tcW w:w="675"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3.1.</w:t>
            </w:r>
          </w:p>
        </w:tc>
        <w:tc>
          <w:tcPr>
            <w:tcW w:w="3240" w:type="dxa"/>
          </w:tcPr>
          <w:p w:rsidR="00A055EE" w:rsidRPr="00DA5B38" w:rsidRDefault="00A055EE" w:rsidP="00DA5B38">
            <w:pPr>
              <w:spacing w:after="0" w:line="240" w:lineRule="auto"/>
              <w:rPr>
                <w:rFonts w:ascii="Times New Roman" w:hAnsi="Times New Roman" w:cs="Times New Roman"/>
                <w:b/>
                <w:bCs/>
                <w:sz w:val="24"/>
                <w:szCs w:val="24"/>
              </w:rPr>
            </w:pPr>
            <w:r w:rsidRPr="00DA5B38">
              <w:rPr>
                <w:rFonts w:ascii="Times New Roman" w:hAnsi="Times New Roman" w:cs="Times New Roman"/>
                <w:sz w:val="24"/>
                <w:szCs w:val="24"/>
              </w:rPr>
              <w:t>Источники получения информации. Отбор и анализ литературы</w:t>
            </w:r>
          </w:p>
        </w:tc>
        <w:tc>
          <w:tcPr>
            <w:tcW w:w="87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1027"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1241" w:type="dxa"/>
          </w:tcPr>
          <w:p w:rsidR="00A055EE" w:rsidRPr="00DA5B38" w:rsidRDefault="00A055EE" w:rsidP="00DA5B38">
            <w:pPr>
              <w:spacing w:after="0" w:line="240" w:lineRule="auto"/>
              <w:jc w:val="center"/>
              <w:rPr>
                <w:rFonts w:ascii="Times New Roman" w:hAnsi="Times New Roman" w:cs="Times New Roman"/>
                <w:sz w:val="24"/>
                <w:szCs w:val="24"/>
              </w:rPr>
            </w:pPr>
          </w:p>
        </w:tc>
        <w:tc>
          <w:tcPr>
            <w:tcW w:w="2693" w:type="dxa"/>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Наблюдение</w:t>
            </w:r>
          </w:p>
        </w:tc>
      </w:tr>
      <w:tr w:rsidR="00A055EE" w:rsidRPr="00DA5B38" w:rsidTr="00280C71">
        <w:trPr>
          <w:trHeight w:val="549"/>
        </w:trPr>
        <w:tc>
          <w:tcPr>
            <w:tcW w:w="675"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3.2.</w:t>
            </w:r>
          </w:p>
        </w:tc>
        <w:tc>
          <w:tcPr>
            <w:tcW w:w="3240" w:type="dxa"/>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Особенности работы с научно- популярной литературой. Приемы конспектирования.</w:t>
            </w:r>
          </w:p>
        </w:tc>
        <w:tc>
          <w:tcPr>
            <w:tcW w:w="87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1027"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1241" w:type="dxa"/>
          </w:tcPr>
          <w:p w:rsidR="00A055EE" w:rsidRPr="00DA5B38" w:rsidRDefault="00A055EE" w:rsidP="00DA5B38">
            <w:pPr>
              <w:spacing w:after="0" w:line="240" w:lineRule="auto"/>
              <w:jc w:val="center"/>
              <w:rPr>
                <w:rFonts w:ascii="Times New Roman" w:hAnsi="Times New Roman" w:cs="Times New Roman"/>
                <w:b/>
                <w:sz w:val="24"/>
                <w:szCs w:val="24"/>
              </w:rPr>
            </w:pPr>
          </w:p>
        </w:tc>
        <w:tc>
          <w:tcPr>
            <w:tcW w:w="2693" w:type="dxa"/>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bCs/>
                <w:sz w:val="24"/>
                <w:szCs w:val="24"/>
              </w:rPr>
              <w:t>Контрольные задания</w:t>
            </w:r>
          </w:p>
        </w:tc>
      </w:tr>
      <w:tr w:rsidR="00A055EE" w:rsidRPr="00DA5B38" w:rsidTr="00280C71">
        <w:trPr>
          <w:trHeight w:val="549"/>
        </w:trPr>
        <w:tc>
          <w:tcPr>
            <w:tcW w:w="675"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3.3.</w:t>
            </w:r>
          </w:p>
        </w:tc>
        <w:tc>
          <w:tcPr>
            <w:tcW w:w="3240" w:type="dxa"/>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Особенности работы с энциклопедиями и энциклопедическими словарями</w:t>
            </w:r>
          </w:p>
        </w:tc>
        <w:tc>
          <w:tcPr>
            <w:tcW w:w="87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1027" w:type="dxa"/>
          </w:tcPr>
          <w:p w:rsidR="00A055EE" w:rsidRPr="00DA5B38" w:rsidRDefault="00A055EE" w:rsidP="00DA5B38">
            <w:pPr>
              <w:spacing w:after="0" w:line="240" w:lineRule="auto"/>
              <w:jc w:val="center"/>
              <w:rPr>
                <w:rFonts w:ascii="Times New Roman" w:hAnsi="Times New Roman" w:cs="Times New Roman"/>
                <w:sz w:val="24"/>
                <w:szCs w:val="24"/>
              </w:rPr>
            </w:pPr>
          </w:p>
        </w:tc>
        <w:tc>
          <w:tcPr>
            <w:tcW w:w="124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693" w:type="dxa"/>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Устный опрос</w:t>
            </w:r>
          </w:p>
        </w:tc>
      </w:tr>
      <w:tr w:rsidR="00A055EE" w:rsidRPr="00DA5B38" w:rsidTr="00280C71">
        <w:trPr>
          <w:trHeight w:val="549"/>
        </w:trPr>
        <w:tc>
          <w:tcPr>
            <w:tcW w:w="675"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3.4</w:t>
            </w:r>
          </w:p>
        </w:tc>
        <w:tc>
          <w:tcPr>
            <w:tcW w:w="3240" w:type="dxa"/>
          </w:tcPr>
          <w:p w:rsidR="00A055EE" w:rsidRPr="00DA5B38" w:rsidRDefault="00A055EE" w:rsidP="00DA5B38">
            <w:pPr>
              <w:spacing w:after="0" w:line="240" w:lineRule="auto"/>
              <w:rPr>
                <w:rFonts w:ascii="Times New Roman" w:hAnsi="Times New Roman" w:cs="Times New Roman"/>
                <w:b/>
                <w:sz w:val="24"/>
                <w:szCs w:val="24"/>
              </w:rPr>
            </w:pPr>
            <w:r w:rsidRPr="00DA5B38">
              <w:rPr>
                <w:rFonts w:ascii="Times New Roman" w:hAnsi="Times New Roman" w:cs="Times New Roman"/>
                <w:bCs/>
                <w:sz w:val="24"/>
                <w:szCs w:val="24"/>
              </w:rPr>
              <w:t>Применение информационных технологий в исследовании.</w:t>
            </w:r>
          </w:p>
        </w:tc>
        <w:tc>
          <w:tcPr>
            <w:tcW w:w="87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1027"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1241" w:type="dxa"/>
          </w:tcPr>
          <w:p w:rsidR="00A055EE" w:rsidRPr="00DA5B38" w:rsidRDefault="00A055EE" w:rsidP="00DA5B38">
            <w:pPr>
              <w:spacing w:after="0" w:line="240" w:lineRule="auto"/>
              <w:jc w:val="center"/>
              <w:rPr>
                <w:rFonts w:ascii="Times New Roman" w:hAnsi="Times New Roman" w:cs="Times New Roman"/>
                <w:sz w:val="24"/>
                <w:szCs w:val="24"/>
              </w:rPr>
            </w:pPr>
          </w:p>
        </w:tc>
        <w:tc>
          <w:tcPr>
            <w:tcW w:w="2693" w:type="dxa"/>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Смотр знаний и умений;</w:t>
            </w:r>
          </w:p>
        </w:tc>
      </w:tr>
      <w:tr w:rsidR="00A055EE" w:rsidRPr="00DA5B38" w:rsidTr="00280C71">
        <w:trPr>
          <w:trHeight w:val="549"/>
        </w:trPr>
        <w:tc>
          <w:tcPr>
            <w:tcW w:w="675"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3.5</w:t>
            </w:r>
          </w:p>
        </w:tc>
        <w:tc>
          <w:tcPr>
            <w:tcW w:w="3240" w:type="dxa"/>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Подготовка к интервью,  опросу, беседе.</w:t>
            </w:r>
          </w:p>
        </w:tc>
        <w:tc>
          <w:tcPr>
            <w:tcW w:w="87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4</w:t>
            </w:r>
          </w:p>
        </w:tc>
        <w:tc>
          <w:tcPr>
            <w:tcW w:w="1027"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124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693" w:type="dxa"/>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Наблюдение</w:t>
            </w:r>
          </w:p>
        </w:tc>
      </w:tr>
      <w:tr w:rsidR="00A055EE" w:rsidRPr="00DA5B38" w:rsidTr="00280C71">
        <w:trPr>
          <w:trHeight w:val="549"/>
        </w:trPr>
        <w:tc>
          <w:tcPr>
            <w:tcW w:w="675"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3.6</w:t>
            </w:r>
          </w:p>
        </w:tc>
        <w:tc>
          <w:tcPr>
            <w:tcW w:w="3240" w:type="dxa"/>
          </w:tcPr>
          <w:p w:rsidR="00A055EE" w:rsidRPr="00DA5B38" w:rsidRDefault="00A055EE" w:rsidP="00DA5B38">
            <w:pPr>
              <w:spacing w:after="0" w:line="240" w:lineRule="auto"/>
              <w:rPr>
                <w:rFonts w:ascii="Times New Roman" w:hAnsi="Times New Roman" w:cs="Times New Roman"/>
                <w:bCs/>
                <w:sz w:val="24"/>
                <w:szCs w:val="24"/>
              </w:rPr>
            </w:pPr>
            <w:r w:rsidRPr="00DA5B38">
              <w:rPr>
                <w:rFonts w:ascii="Times New Roman" w:hAnsi="Times New Roman" w:cs="Times New Roman"/>
                <w:bCs/>
                <w:sz w:val="24"/>
                <w:szCs w:val="24"/>
              </w:rPr>
              <w:t>Особенности работы с материалами, полученными в результате интервью, опросов, сбора воспоминаний</w:t>
            </w:r>
          </w:p>
        </w:tc>
        <w:tc>
          <w:tcPr>
            <w:tcW w:w="87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4</w:t>
            </w:r>
          </w:p>
        </w:tc>
        <w:tc>
          <w:tcPr>
            <w:tcW w:w="1027"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124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693" w:type="dxa"/>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Презентация</w:t>
            </w:r>
          </w:p>
        </w:tc>
      </w:tr>
      <w:tr w:rsidR="00A055EE" w:rsidRPr="00DA5B38" w:rsidTr="00280C71">
        <w:trPr>
          <w:trHeight w:val="549"/>
        </w:trPr>
        <w:tc>
          <w:tcPr>
            <w:tcW w:w="675" w:type="dxa"/>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4.</w:t>
            </w:r>
          </w:p>
        </w:tc>
        <w:tc>
          <w:tcPr>
            <w:tcW w:w="3240" w:type="dxa"/>
          </w:tcPr>
          <w:p w:rsidR="00A055EE" w:rsidRPr="00DA5B38" w:rsidRDefault="00A055EE" w:rsidP="00DA5B38">
            <w:pPr>
              <w:spacing w:after="0" w:line="240" w:lineRule="auto"/>
              <w:rPr>
                <w:rFonts w:ascii="Times New Roman" w:hAnsi="Times New Roman" w:cs="Times New Roman"/>
                <w:b/>
                <w:sz w:val="24"/>
                <w:szCs w:val="24"/>
              </w:rPr>
            </w:pPr>
            <w:r w:rsidRPr="00DA5B38">
              <w:rPr>
                <w:rFonts w:ascii="Times New Roman" w:hAnsi="Times New Roman" w:cs="Times New Roman"/>
                <w:b/>
                <w:sz w:val="24"/>
                <w:szCs w:val="24"/>
              </w:rPr>
              <w:t>Критерии оценки исследовательских работ</w:t>
            </w:r>
          </w:p>
        </w:tc>
        <w:tc>
          <w:tcPr>
            <w:tcW w:w="871" w:type="dxa"/>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4</w:t>
            </w:r>
          </w:p>
        </w:tc>
        <w:tc>
          <w:tcPr>
            <w:tcW w:w="1027" w:type="dxa"/>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3</w:t>
            </w:r>
          </w:p>
        </w:tc>
        <w:tc>
          <w:tcPr>
            <w:tcW w:w="1241" w:type="dxa"/>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1</w:t>
            </w:r>
          </w:p>
        </w:tc>
        <w:tc>
          <w:tcPr>
            <w:tcW w:w="2693" w:type="dxa"/>
          </w:tcPr>
          <w:p w:rsidR="00A055EE" w:rsidRPr="00DA5B38" w:rsidRDefault="00A055EE" w:rsidP="00DA5B38">
            <w:pPr>
              <w:spacing w:after="0" w:line="240" w:lineRule="auto"/>
              <w:rPr>
                <w:rFonts w:ascii="Times New Roman" w:hAnsi="Times New Roman" w:cs="Times New Roman"/>
                <w:b/>
                <w:bCs/>
                <w:sz w:val="24"/>
                <w:szCs w:val="24"/>
              </w:rPr>
            </w:pPr>
          </w:p>
        </w:tc>
      </w:tr>
      <w:tr w:rsidR="00A055EE" w:rsidRPr="00DA5B38" w:rsidTr="00280C71">
        <w:trPr>
          <w:trHeight w:val="549"/>
        </w:trPr>
        <w:tc>
          <w:tcPr>
            <w:tcW w:w="675"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lang w:val="en-US"/>
              </w:rPr>
              <w:t>4</w:t>
            </w:r>
            <w:r w:rsidRPr="00DA5B38">
              <w:rPr>
                <w:rFonts w:ascii="Times New Roman" w:hAnsi="Times New Roman" w:cs="Times New Roman"/>
                <w:sz w:val="24"/>
                <w:szCs w:val="24"/>
              </w:rPr>
              <w:t>.1.</w:t>
            </w:r>
          </w:p>
        </w:tc>
        <w:tc>
          <w:tcPr>
            <w:tcW w:w="3240" w:type="dxa"/>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Критерии оценки содержания исследовательских работ</w:t>
            </w:r>
          </w:p>
        </w:tc>
        <w:tc>
          <w:tcPr>
            <w:tcW w:w="87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1027"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1241" w:type="dxa"/>
          </w:tcPr>
          <w:p w:rsidR="00A055EE" w:rsidRPr="00DA5B38" w:rsidRDefault="00A055EE" w:rsidP="00DA5B38">
            <w:pPr>
              <w:spacing w:after="0" w:line="240" w:lineRule="auto"/>
              <w:jc w:val="center"/>
              <w:rPr>
                <w:rFonts w:ascii="Times New Roman" w:hAnsi="Times New Roman" w:cs="Times New Roman"/>
                <w:sz w:val="24"/>
                <w:szCs w:val="24"/>
              </w:rPr>
            </w:pPr>
          </w:p>
        </w:tc>
        <w:tc>
          <w:tcPr>
            <w:tcW w:w="2693" w:type="dxa"/>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bCs/>
                <w:sz w:val="24"/>
                <w:szCs w:val="24"/>
              </w:rPr>
              <w:t>Контрольные задания</w:t>
            </w:r>
          </w:p>
        </w:tc>
      </w:tr>
      <w:tr w:rsidR="00A055EE" w:rsidRPr="00DA5B38" w:rsidTr="00280C71">
        <w:trPr>
          <w:trHeight w:val="549"/>
        </w:trPr>
        <w:tc>
          <w:tcPr>
            <w:tcW w:w="675"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4.2.</w:t>
            </w:r>
          </w:p>
        </w:tc>
        <w:tc>
          <w:tcPr>
            <w:tcW w:w="3240" w:type="dxa"/>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Критерии оценки публичной презентации  исследовательского  проекта</w:t>
            </w:r>
          </w:p>
        </w:tc>
        <w:tc>
          <w:tcPr>
            <w:tcW w:w="87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1027"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1</w:t>
            </w:r>
          </w:p>
        </w:tc>
        <w:tc>
          <w:tcPr>
            <w:tcW w:w="124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1</w:t>
            </w:r>
          </w:p>
        </w:tc>
        <w:tc>
          <w:tcPr>
            <w:tcW w:w="2693" w:type="dxa"/>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Презентация</w:t>
            </w:r>
          </w:p>
        </w:tc>
      </w:tr>
      <w:tr w:rsidR="00A055EE" w:rsidRPr="00DA5B38" w:rsidTr="00280C71">
        <w:trPr>
          <w:trHeight w:val="549"/>
        </w:trPr>
        <w:tc>
          <w:tcPr>
            <w:tcW w:w="675" w:type="dxa"/>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5.</w:t>
            </w:r>
          </w:p>
        </w:tc>
        <w:tc>
          <w:tcPr>
            <w:tcW w:w="3240" w:type="dxa"/>
          </w:tcPr>
          <w:p w:rsidR="00A055EE" w:rsidRPr="00DA5B38" w:rsidRDefault="00A055EE" w:rsidP="00DA5B38">
            <w:pPr>
              <w:spacing w:after="0" w:line="240" w:lineRule="auto"/>
              <w:rPr>
                <w:rFonts w:ascii="Times New Roman" w:hAnsi="Times New Roman" w:cs="Times New Roman"/>
                <w:b/>
                <w:sz w:val="24"/>
                <w:szCs w:val="24"/>
              </w:rPr>
            </w:pPr>
            <w:r w:rsidRPr="00DA5B38">
              <w:rPr>
                <w:rFonts w:ascii="Times New Roman" w:hAnsi="Times New Roman" w:cs="Times New Roman"/>
                <w:b/>
                <w:sz w:val="24"/>
                <w:szCs w:val="24"/>
              </w:rPr>
              <w:t>Практическая работа над исследовательскими проектами</w:t>
            </w:r>
          </w:p>
        </w:tc>
        <w:tc>
          <w:tcPr>
            <w:tcW w:w="871" w:type="dxa"/>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34</w:t>
            </w:r>
          </w:p>
        </w:tc>
        <w:tc>
          <w:tcPr>
            <w:tcW w:w="1027" w:type="dxa"/>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12</w:t>
            </w:r>
          </w:p>
        </w:tc>
        <w:tc>
          <w:tcPr>
            <w:tcW w:w="1241" w:type="dxa"/>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22</w:t>
            </w:r>
          </w:p>
        </w:tc>
        <w:tc>
          <w:tcPr>
            <w:tcW w:w="2693" w:type="dxa"/>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p>
        </w:tc>
      </w:tr>
      <w:tr w:rsidR="00A055EE" w:rsidRPr="00DA5B38" w:rsidTr="00280C71">
        <w:trPr>
          <w:trHeight w:val="549"/>
        </w:trPr>
        <w:tc>
          <w:tcPr>
            <w:tcW w:w="675"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5.1.</w:t>
            </w:r>
          </w:p>
        </w:tc>
        <w:tc>
          <w:tcPr>
            <w:tcW w:w="3240" w:type="dxa"/>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Работа над  индивидуальными проектами</w:t>
            </w:r>
          </w:p>
        </w:tc>
        <w:tc>
          <w:tcPr>
            <w:tcW w:w="87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6</w:t>
            </w:r>
          </w:p>
        </w:tc>
        <w:tc>
          <w:tcPr>
            <w:tcW w:w="1027" w:type="dxa"/>
          </w:tcPr>
          <w:p w:rsidR="00A055EE" w:rsidRPr="00DA5B38" w:rsidRDefault="00A055EE" w:rsidP="00DA5B38">
            <w:pPr>
              <w:spacing w:after="0" w:line="240" w:lineRule="auto"/>
              <w:jc w:val="center"/>
              <w:rPr>
                <w:rFonts w:ascii="Times New Roman" w:hAnsi="Times New Roman" w:cs="Times New Roman"/>
                <w:b/>
                <w:sz w:val="24"/>
                <w:szCs w:val="24"/>
              </w:rPr>
            </w:pPr>
          </w:p>
        </w:tc>
        <w:tc>
          <w:tcPr>
            <w:tcW w:w="1241" w:type="dxa"/>
          </w:tcPr>
          <w:p w:rsidR="00A055EE" w:rsidRPr="00DA5B38" w:rsidRDefault="00A055E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6</w:t>
            </w:r>
          </w:p>
        </w:tc>
        <w:tc>
          <w:tcPr>
            <w:tcW w:w="2693" w:type="dxa"/>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Наблюдение</w:t>
            </w:r>
          </w:p>
        </w:tc>
      </w:tr>
      <w:tr w:rsidR="00A055EE" w:rsidRPr="00DA5B38" w:rsidTr="00280C71">
        <w:trPr>
          <w:trHeight w:val="549"/>
        </w:trPr>
        <w:tc>
          <w:tcPr>
            <w:tcW w:w="675" w:type="dxa"/>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lastRenderedPageBreak/>
              <w:t>5.2.</w:t>
            </w:r>
          </w:p>
        </w:tc>
        <w:tc>
          <w:tcPr>
            <w:tcW w:w="3240" w:type="dxa"/>
          </w:tcPr>
          <w:p w:rsidR="00A055EE" w:rsidRPr="00DA5B38" w:rsidRDefault="00A055EE" w:rsidP="00DA5B38">
            <w:pPr>
              <w:pStyle w:val="23"/>
              <w:spacing w:after="0" w:line="240" w:lineRule="auto"/>
              <w:ind w:left="0" w:right="355"/>
              <w:jc w:val="both"/>
            </w:pPr>
            <w:r w:rsidRPr="00DA5B38">
              <w:t>Создание презентации для публичного представления исследовательской работы. Программа MS Power Point</w:t>
            </w:r>
          </w:p>
        </w:tc>
        <w:tc>
          <w:tcPr>
            <w:tcW w:w="871" w:type="dxa"/>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4</w:t>
            </w:r>
          </w:p>
        </w:tc>
        <w:tc>
          <w:tcPr>
            <w:tcW w:w="1027" w:type="dxa"/>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2</w:t>
            </w:r>
          </w:p>
        </w:tc>
        <w:tc>
          <w:tcPr>
            <w:tcW w:w="1241" w:type="dxa"/>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2</w:t>
            </w:r>
          </w:p>
        </w:tc>
        <w:tc>
          <w:tcPr>
            <w:tcW w:w="2693" w:type="dxa"/>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Смотр знаний и умений</w:t>
            </w:r>
          </w:p>
        </w:tc>
      </w:tr>
      <w:tr w:rsidR="00A055EE" w:rsidRPr="00DA5B38" w:rsidTr="00280C71">
        <w:trPr>
          <w:trHeight w:val="549"/>
        </w:trPr>
        <w:tc>
          <w:tcPr>
            <w:tcW w:w="675" w:type="dxa"/>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5.3.</w:t>
            </w:r>
          </w:p>
        </w:tc>
        <w:tc>
          <w:tcPr>
            <w:tcW w:w="3240" w:type="dxa"/>
          </w:tcPr>
          <w:p w:rsidR="00A055EE" w:rsidRPr="00DA5B38" w:rsidRDefault="00A055EE" w:rsidP="00DA5B38">
            <w:pPr>
              <w:pStyle w:val="23"/>
              <w:spacing w:after="0" w:line="240" w:lineRule="auto"/>
              <w:ind w:left="0" w:right="355"/>
              <w:jc w:val="both"/>
            </w:pPr>
            <w:r w:rsidRPr="00DA5B38">
              <w:t>Ввод текстовой информации в презентацию, редактирование, форматирование</w:t>
            </w:r>
          </w:p>
        </w:tc>
        <w:tc>
          <w:tcPr>
            <w:tcW w:w="871" w:type="dxa"/>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2</w:t>
            </w:r>
          </w:p>
        </w:tc>
        <w:tc>
          <w:tcPr>
            <w:tcW w:w="1027" w:type="dxa"/>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1</w:t>
            </w:r>
          </w:p>
        </w:tc>
        <w:tc>
          <w:tcPr>
            <w:tcW w:w="1241" w:type="dxa"/>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1</w:t>
            </w:r>
          </w:p>
        </w:tc>
        <w:tc>
          <w:tcPr>
            <w:tcW w:w="2693" w:type="dxa"/>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Самостоятельная работа</w:t>
            </w:r>
          </w:p>
        </w:tc>
      </w:tr>
      <w:tr w:rsidR="00A055EE" w:rsidRPr="00DA5B38" w:rsidTr="00280C71">
        <w:trPr>
          <w:trHeight w:val="549"/>
        </w:trPr>
        <w:tc>
          <w:tcPr>
            <w:tcW w:w="675" w:type="dxa"/>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5.4.</w:t>
            </w:r>
          </w:p>
        </w:tc>
        <w:tc>
          <w:tcPr>
            <w:tcW w:w="3240" w:type="dxa"/>
          </w:tcPr>
          <w:p w:rsidR="00A055EE" w:rsidRPr="00DA5B38" w:rsidRDefault="00A055EE" w:rsidP="00DA5B38">
            <w:pPr>
              <w:pStyle w:val="23"/>
              <w:spacing w:after="0" w:line="240" w:lineRule="auto"/>
              <w:ind w:left="72" w:right="355"/>
              <w:jc w:val="both"/>
            </w:pPr>
            <w:r w:rsidRPr="00DA5B38">
              <w:t>Компьютерная графика: устройства ввода, технология вставки графики, дизайн презентации</w:t>
            </w:r>
          </w:p>
        </w:tc>
        <w:tc>
          <w:tcPr>
            <w:tcW w:w="871" w:type="dxa"/>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4</w:t>
            </w:r>
          </w:p>
        </w:tc>
        <w:tc>
          <w:tcPr>
            <w:tcW w:w="1027" w:type="dxa"/>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2</w:t>
            </w:r>
          </w:p>
        </w:tc>
        <w:tc>
          <w:tcPr>
            <w:tcW w:w="1241" w:type="dxa"/>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2</w:t>
            </w:r>
          </w:p>
        </w:tc>
        <w:tc>
          <w:tcPr>
            <w:tcW w:w="2693" w:type="dxa"/>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Самостоятельная работа</w:t>
            </w:r>
          </w:p>
        </w:tc>
      </w:tr>
      <w:tr w:rsidR="00A055EE" w:rsidRPr="00DA5B38" w:rsidTr="00280C71">
        <w:trPr>
          <w:trHeight w:val="549"/>
        </w:trPr>
        <w:tc>
          <w:tcPr>
            <w:tcW w:w="675" w:type="dxa"/>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5.5.</w:t>
            </w:r>
          </w:p>
          <w:p w:rsidR="00A055EE" w:rsidRPr="00DA5B38" w:rsidRDefault="00A055EE" w:rsidP="00DA5B38">
            <w:pPr>
              <w:spacing w:after="0" w:line="240" w:lineRule="auto"/>
              <w:rPr>
                <w:rFonts w:ascii="Times New Roman" w:hAnsi="Times New Roman" w:cs="Times New Roman"/>
                <w:sz w:val="24"/>
                <w:szCs w:val="24"/>
              </w:rPr>
            </w:pPr>
          </w:p>
          <w:p w:rsidR="00A055EE" w:rsidRPr="00DA5B38" w:rsidRDefault="00A055EE" w:rsidP="00DA5B38">
            <w:pPr>
              <w:spacing w:after="0" w:line="240" w:lineRule="auto"/>
              <w:rPr>
                <w:rFonts w:ascii="Times New Roman" w:hAnsi="Times New Roman" w:cs="Times New Roman"/>
                <w:sz w:val="24"/>
                <w:szCs w:val="24"/>
              </w:rPr>
            </w:pPr>
          </w:p>
        </w:tc>
        <w:tc>
          <w:tcPr>
            <w:tcW w:w="3240" w:type="dxa"/>
          </w:tcPr>
          <w:p w:rsidR="00A055EE" w:rsidRPr="00DA5B38" w:rsidRDefault="00A055EE" w:rsidP="00DA5B38">
            <w:pPr>
              <w:pStyle w:val="23"/>
              <w:spacing w:after="0" w:line="240" w:lineRule="auto"/>
              <w:ind w:left="72"/>
              <w:jc w:val="both"/>
            </w:pPr>
            <w:r w:rsidRPr="00DA5B38">
              <w:t>Звук и компьютер. Устройства ввода и вывода звуковой информации, звуковое оформление презентации</w:t>
            </w:r>
          </w:p>
        </w:tc>
        <w:tc>
          <w:tcPr>
            <w:tcW w:w="871" w:type="dxa"/>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2</w:t>
            </w:r>
          </w:p>
        </w:tc>
        <w:tc>
          <w:tcPr>
            <w:tcW w:w="1027" w:type="dxa"/>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1</w:t>
            </w:r>
          </w:p>
        </w:tc>
        <w:tc>
          <w:tcPr>
            <w:tcW w:w="1241" w:type="dxa"/>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1</w:t>
            </w:r>
          </w:p>
        </w:tc>
        <w:tc>
          <w:tcPr>
            <w:tcW w:w="2693" w:type="dxa"/>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Самостоятельная работа</w:t>
            </w:r>
          </w:p>
        </w:tc>
      </w:tr>
      <w:tr w:rsidR="00A055EE" w:rsidRPr="00DA5B38" w:rsidTr="00280C71">
        <w:trPr>
          <w:trHeight w:val="549"/>
        </w:trPr>
        <w:tc>
          <w:tcPr>
            <w:tcW w:w="675" w:type="dxa"/>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5.6.</w:t>
            </w:r>
          </w:p>
        </w:tc>
        <w:tc>
          <w:tcPr>
            <w:tcW w:w="3240" w:type="dxa"/>
          </w:tcPr>
          <w:p w:rsidR="00A055EE" w:rsidRPr="00DA5B38" w:rsidRDefault="00A055EE" w:rsidP="00DA5B38">
            <w:pPr>
              <w:pStyle w:val="23"/>
              <w:spacing w:after="0" w:line="240" w:lineRule="auto"/>
              <w:ind w:left="0" w:right="355"/>
              <w:jc w:val="both"/>
            </w:pPr>
            <w:r w:rsidRPr="00DA5B38">
              <w:t>Эффекты анимации в презентации, настройка презентации</w:t>
            </w:r>
          </w:p>
        </w:tc>
        <w:tc>
          <w:tcPr>
            <w:tcW w:w="871" w:type="dxa"/>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6</w:t>
            </w:r>
          </w:p>
        </w:tc>
        <w:tc>
          <w:tcPr>
            <w:tcW w:w="1027" w:type="dxa"/>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2</w:t>
            </w:r>
          </w:p>
        </w:tc>
        <w:tc>
          <w:tcPr>
            <w:tcW w:w="1241" w:type="dxa"/>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4</w:t>
            </w:r>
          </w:p>
        </w:tc>
        <w:tc>
          <w:tcPr>
            <w:tcW w:w="2693" w:type="dxa"/>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Самостоятельная работа</w:t>
            </w:r>
          </w:p>
        </w:tc>
      </w:tr>
      <w:tr w:rsidR="00A055EE" w:rsidRPr="00DA5B38" w:rsidTr="00280C71">
        <w:trPr>
          <w:trHeight w:val="549"/>
        </w:trPr>
        <w:tc>
          <w:tcPr>
            <w:tcW w:w="675" w:type="dxa"/>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5.7.</w:t>
            </w:r>
          </w:p>
        </w:tc>
        <w:tc>
          <w:tcPr>
            <w:tcW w:w="3240" w:type="dxa"/>
          </w:tcPr>
          <w:p w:rsidR="00A055EE" w:rsidRPr="00DA5B38" w:rsidRDefault="00A055EE" w:rsidP="00DA5B38">
            <w:pPr>
              <w:pStyle w:val="23"/>
              <w:spacing w:after="0" w:line="240" w:lineRule="auto"/>
              <w:ind w:left="0" w:right="355"/>
              <w:jc w:val="both"/>
            </w:pPr>
            <w:r w:rsidRPr="00DA5B38">
              <w:t>Публичное выступление. Тезисы. Представление работ.</w:t>
            </w:r>
          </w:p>
        </w:tc>
        <w:tc>
          <w:tcPr>
            <w:tcW w:w="871" w:type="dxa"/>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6</w:t>
            </w:r>
          </w:p>
        </w:tc>
        <w:tc>
          <w:tcPr>
            <w:tcW w:w="1027" w:type="dxa"/>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2</w:t>
            </w:r>
          </w:p>
        </w:tc>
        <w:tc>
          <w:tcPr>
            <w:tcW w:w="1241" w:type="dxa"/>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4</w:t>
            </w:r>
          </w:p>
        </w:tc>
        <w:tc>
          <w:tcPr>
            <w:tcW w:w="2693" w:type="dxa"/>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Итоговое представление лучших работ</w:t>
            </w:r>
          </w:p>
        </w:tc>
      </w:tr>
      <w:tr w:rsidR="00A055EE" w:rsidRPr="00DA5B38" w:rsidTr="00280C71">
        <w:trPr>
          <w:trHeight w:val="549"/>
        </w:trPr>
        <w:tc>
          <w:tcPr>
            <w:tcW w:w="675" w:type="dxa"/>
          </w:tcPr>
          <w:p w:rsidR="00A055EE" w:rsidRPr="00DA5B38" w:rsidRDefault="00A055EE" w:rsidP="00DA5B38">
            <w:pPr>
              <w:spacing w:after="0" w:line="240" w:lineRule="auto"/>
              <w:rPr>
                <w:rFonts w:ascii="Times New Roman" w:hAnsi="Times New Roman" w:cs="Times New Roman"/>
                <w:sz w:val="24"/>
                <w:szCs w:val="24"/>
              </w:rPr>
            </w:pPr>
          </w:p>
        </w:tc>
        <w:tc>
          <w:tcPr>
            <w:tcW w:w="3240" w:type="dxa"/>
          </w:tcPr>
          <w:p w:rsidR="00A055EE" w:rsidRPr="00DA5B38" w:rsidRDefault="00A055EE" w:rsidP="00DA5B38">
            <w:pPr>
              <w:spacing w:after="0" w:line="240" w:lineRule="auto"/>
              <w:rPr>
                <w:rFonts w:ascii="Times New Roman" w:hAnsi="Times New Roman" w:cs="Times New Roman"/>
                <w:b/>
                <w:sz w:val="24"/>
                <w:szCs w:val="24"/>
              </w:rPr>
            </w:pPr>
            <w:r w:rsidRPr="00DA5B38">
              <w:rPr>
                <w:rFonts w:ascii="Times New Roman" w:hAnsi="Times New Roman" w:cs="Times New Roman"/>
                <w:b/>
                <w:sz w:val="24"/>
                <w:szCs w:val="24"/>
              </w:rPr>
              <w:t>ИТОГО</w:t>
            </w:r>
          </w:p>
        </w:tc>
        <w:tc>
          <w:tcPr>
            <w:tcW w:w="871" w:type="dxa"/>
          </w:tcPr>
          <w:p w:rsidR="00A055EE" w:rsidRPr="00DA5B38" w:rsidRDefault="00A055EE" w:rsidP="00DA5B38">
            <w:pPr>
              <w:spacing w:after="0" w:line="240" w:lineRule="auto"/>
              <w:rPr>
                <w:rFonts w:ascii="Times New Roman" w:hAnsi="Times New Roman" w:cs="Times New Roman"/>
                <w:b/>
                <w:sz w:val="24"/>
                <w:szCs w:val="24"/>
              </w:rPr>
            </w:pPr>
            <w:r w:rsidRPr="00DA5B38">
              <w:rPr>
                <w:rFonts w:ascii="Times New Roman" w:hAnsi="Times New Roman" w:cs="Times New Roman"/>
                <w:b/>
                <w:sz w:val="24"/>
                <w:szCs w:val="24"/>
              </w:rPr>
              <w:t>72</w:t>
            </w:r>
          </w:p>
        </w:tc>
        <w:tc>
          <w:tcPr>
            <w:tcW w:w="1027" w:type="dxa"/>
          </w:tcPr>
          <w:p w:rsidR="00A055EE" w:rsidRPr="00DA5B38" w:rsidRDefault="00A055EE" w:rsidP="00DA5B38">
            <w:pPr>
              <w:spacing w:after="0" w:line="240" w:lineRule="auto"/>
              <w:rPr>
                <w:rFonts w:ascii="Times New Roman" w:hAnsi="Times New Roman" w:cs="Times New Roman"/>
                <w:b/>
                <w:sz w:val="24"/>
                <w:szCs w:val="24"/>
              </w:rPr>
            </w:pPr>
            <w:r w:rsidRPr="00DA5B38">
              <w:rPr>
                <w:rFonts w:ascii="Times New Roman" w:hAnsi="Times New Roman" w:cs="Times New Roman"/>
                <w:b/>
                <w:sz w:val="24"/>
                <w:szCs w:val="24"/>
              </w:rPr>
              <w:t>35</w:t>
            </w:r>
          </w:p>
        </w:tc>
        <w:tc>
          <w:tcPr>
            <w:tcW w:w="1241" w:type="dxa"/>
          </w:tcPr>
          <w:p w:rsidR="00A055EE" w:rsidRPr="00DA5B38" w:rsidRDefault="00A055EE" w:rsidP="00DA5B38">
            <w:pPr>
              <w:spacing w:after="0" w:line="240" w:lineRule="auto"/>
              <w:rPr>
                <w:rFonts w:ascii="Times New Roman" w:hAnsi="Times New Roman" w:cs="Times New Roman"/>
                <w:b/>
                <w:sz w:val="24"/>
                <w:szCs w:val="24"/>
              </w:rPr>
            </w:pPr>
            <w:r w:rsidRPr="00DA5B38">
              <w:rPr>
                <w:rFonts w:ascii="Times New Roman" w:hAnsi="Times New Roman" w:cs="Times New Roman"/>
                <w:b/>
                <w:sz w:val="24"/>
                <w:szCs w:val="24"/>
              </w:rPr>
              <w:t>37</w:t>
            </w:r>
          </w:p>
        </w:tc>
        <w:tc>
          <w:tcPr>
            <w:tcW w:w="2693" w:type="dxa"/>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p>
        </w:tc>
      </w:tr>
    </w:tbl>
    <w:p w:rsidR="00A055EE" w:rsidRPr="00DA5B38" w:rsidRDefault="00A055EE" w:rsidP="00DA5B38">
      <w:pPr>
        <w:pStyle w:val="a3"/>
        <w:spacing w:after="0" w:line="240" w:lineRule="auto"/>
        <w:ind w:left="0"/>
        <w:rPr>
          <w:rFonts w:ascii="Times New Roman" w:hAnsi="Times New Roman" w:cs="Times New Roman"/>
          <w:b/>
          <w:color w:val="000000"/>
          <w:sz w:val="24"/>
          <w:szCs w:val="24"/>
        </w:rPr>
      </w:pPr>
    </w:p>
    <w:p w:rsidR="00A055EE" w:rsidRPr="00DA5B38" w:rsidRDefault="00A055EE" w:rsidP="00DA5B38">
      <w:pPr>
        <w:pStyle w:val="a3"/>
        <w:spacing w:after="0" w:line="240" w:lineRule="auto"/>
        <w:ind w:left="0"/>
        <w:jc w:val="center"/>
        <w:rPr>
          <w:rFonts w:ascii="Times New Roman" w:hAnsi="Times New Roman" w:cs="Times New Roman"/>
          <w:b/>
          <w:color w:val="000000"/>
          <w:sz w:val="24"/>
          <w:szCs w:val="24"/>
        </w:rPr>
      </w:pPr>
      <w:r w:rsidRPr="00DA5B38">
        <w:rPr>
          <w:rFonts w:ascii="Times New Roman" w:hAnsi="Times New Roman" w:cs="Times New Roman"/>
          <w:b/>
          <w:bCs/>
          <w:sz w:val="24"/>
          <w:szCs w:val="24"/>
        </w:rPr>
        <w:t xml:space="preserve">Содержание второго года обучения </w:t>
      </w:r>
      <w:r w:rsidRPr="00DA5B38">
        <w:rPr>
          <w:rFonts w:ascii="Times New Roman" w:hAnsi="Times New Roman" w:cs="Times New Roman"/>
          <w:b/>
          <w:bCs/>
          <w:sz w:val="24"/>
          <w:szCs w:val="24"/>
        </w:rPr>
        <w:br/>
      </w:r>
      <w:r w:rsidRPr="00DA5B38">
        <w:rPr>
          <w:rFonts w:ascii="Times New Roman" w:hAnsi="Times New Roman" w:cs="Times New Roman"/>
          <w:b/>
          <w:sz w:val="24"/>
          <w:szCs w:val="24"/>
        </w:rPr>
        <w:br/>
        <w:t>1. Вводное занятие (2 часа)</w:t>
      </w:r>
    </w:p>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i/>
          <w:sz w:val="24"/>
          <w:szCs w:val="24"/>
        </w:rPr>
        <w:t xml:space="preserve">Теория (2 часа): </w:t>
      </w:r>
      <w:r w:rsidRPr="00DA5B38">
        <w:rPr>
          <w:rFonts w:ascii="Times New Roman" w:hAnsi="Times New Roman" w:cs="Times New Roman"/>
          <w:sz w:val="24"/>
          <w:szCs w:val="24"/>
        </w:rPr>
        <w:t>Организация исследовательской деятельности. Соблюдение этических норм при работе над исследованием.</w:t>
      </w:r>
      <w:r w:rsidR="00A84CAD">
        <w:rPr>
          <w:rFonts w:ascii="Times New Roman" w:hAnsi="Times New Roman" w:cs="Times New Roman"/>
          <w:sz w:val="24"/>
          <w:szCs w:val="24"/>
        </w:rPr>
        <w:t xml:space="preserve"> </w:t>
      </w:r>
      <w:r w:rsidRPr="00DA5B38">
        <w:rPr>
          <w:rFonts w:ascii="Times New Roman" w:hAnsi="Times New Roman" w:cs="Times New Roman"/>
          <w:sz w:val="24"/>
          <w:szCs w:val="24"/>
        </w:rPr>
        <w:t>Организация  занятий второго года обучения. Требования техники безопасности при работе за компьютером,  соблюдение норм гигиены и здоровьесбережения.</w:t>
      </w:r>
    </w:p>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sz w:val="24"/>
          <w:szCs w:val="24"/>
        </w:rPr>
        <w:br/>
      </w:r>
      <w:r w:rsidRPr="00DA5B38">
        <w:rPr>
          <w:rFonts w:ascii="Times New Roman" w:hAnsi="Times New Roman" w:cs="Times New Roman"/>
          <w:b/>
          <w:sz w:val="24"/>
          <w:szCs w:val="24"/>
        </w:rPr>
        <w:t>2. Источники изучения краеведческого материала (16 часов)</w:t>
      </w:r>
    </w:p>
    <w:p w:rsidR="00A055EE" w:rsidRPr="00DA5B38" w:rsidRDefault="00A055EE" w:rsidP="00DA5B38">
      <w:pPr>
        <w:tabs>
          <w:tab w:val="left" w:pos="720"/>
        </w:tabs>
        <w:spacing w:after="0" w:line="240" w:lineRule="auto"/>
        <w:outlineLvl w:val="0"/>
        <w:rPr>
          <w:rFonts w:ascii="Times New Roman" w:hAnsi="Times New Roman" w:cs="Times New Roman"/>
          <w:b/>
          <w:sz w:val="24"/>
          <w:szCs w:val="24"/>
        </w:rPr>
      </w:pPr>
      <w:r w:rsidRPr="00DA5B38">
        <w:rPr>
          <w:rFonts w:ascii="Times New Roman" w:hAnsi="Times New Roman" w:cs="Times New Roman"/>
          <w:b/>
          <w:sz w:val="24"/>
          <w:szCs w:val="24"/>
        </w:rPr>
        <w:t xml:space="preserve">                                                2.1. Исторический документ (2 часа) </w:t>
      </w:r>
    </w:p>
    <w:p w:rsidR="00A055EE" w:rsidRPr="00DA5B38" w:rsidRDefault="00A055EE" w:rsidP="00DA5B38">
      <w:pPr>
        <w:tabs>
          <w:tab w:val="left" w:pos="720"/>
        </w:tabs>
        <w:spacing w:after="0" w:line="240" w:lineRule="auto"/>
        <w:jc w:val="both"/>
        <w:rPr>
          <w:rFonts w:ascii="Times New Roman" w:hAnsi="Times New Roman" w:cs="Times New Roman"/>
          <w:sz w:val="24"/>
          <w:szCs w:val="24"/>
        </w:rPr>
      </w:pPr>
      <w:r w:rsidRPr="00DA5B38">
        <w:rPr>
          <w:rFonts w:ascii="Times New Roman" w:hAnsi="Times New Roman" w:cs="Times New Roman"/>
          <w:i/>
          <w:sz w:val="24"/>
          <w:szCs w:val="24"/>
        </w:rPr>
        <w:t xml:space="preserve">Теория (2 часа): </w:t>
      </w:r>
      <w:r w:rsidRPr="00DA5B38">
        <w:rPr>
          <w:rFonts w:ascii="Times New Roman" w:hAnsi="Times New Roman" w:cs="Times New Roman"/>
          <w:sz w:val="24"/>
          <w:szCs w:val="24"/>
        </w:rPr>
        <w:t>Понятие</w:t>
      </w:r>
      <w:r w:rsidRPr="00DA5B38">
        <w:rPr>
          <w:rFonts w:ascii="Times New Roman" w:hAnsi="Times New Roman" w:cs="Times New Roman"/>
          <w:b/>
          <w:sz w:val="24"/>
          <w:szCs w:val="24"/>
        </w:rPr>
        <w:t xml:space="preserve"> «</w:t>
      </w:r>
      <w:r w:rsidRPr="00DA5B38">
        <w:rPr>
          <w:rFonts w:ascii="Times New Roman" w:hAnsi="Times New Roman" w:cs="Times New Roman"/>
          <w:sz w:val="24"/>
          <w:szCs w:val="24"/>
        </w:rPr>
        <w:t>исторический документ». Виды исторических документов. Актовые документы. Картографические документы. Статистические документы. Научные документы. Приемы работы с историческими документами.</w:t>
      </w:r>
    </w:p>
    <w:p w:rsidR="00A055EE" w:rsidRPr="00DA5B38" w:rsidRDefault="00A055EE" w:rsidP="00DA5B38">
      <w:pPr>
        <w:tabs>
          <w:tab w:val="left" w:pos="720"/>
        </w:tabs>
        <w:spacing w:after="0" w:line="240" w:lineRule="auto"/>
        <w:rPr>
          <w:rFonts w:ascii="Times New Roman" w:hAnsi="Times New Roman" w:cs="Times New Roman"/>
          <w:sz w:val="24"/>
          <w:szCs w:val="24"/>
        </w:rPr>
      </w:pPr>
    </w:p>
    <w:p w:rsidR="00A055EE" w:rsidRPr="00DA5B38" w:rsidRDefault="00A055EE" w:rsidP="00DA5B38">
      <w:pPr>
        <w:tabs>
          <w:tab w:val="left" w:pos="720"/>
        </w:tabs>
        <w:spacing w:after="0" w:line="240" w:lineRule="auto"/>
        <w:jc w:val="center"/>
        <w:outlineLvl w:val="0"/>
        <w:rPr>
          <w:rFonts w:ascii="Times New Roman" w:hAnsi="Times New Roman" w:cs="Times New Roman"/>
          <w:b/>
          <w:sz w:val="24"/>
          <w:szCs w:val="24"/>
        </w:rPr>
      </w:pPr>
      <w:r w:rsidRPr="00DA5B38">
        <w:rPr>
          <w:rFonts w:ascii="Times New Roman" w:hAnsi="Times New Roman" w:cs="Times New Roman"/>
          <w:b/>
          <w:sz w:val="24"/>
          <w:szCs w:val="24"/>
        </w:rPr>
        <w:t>2.2. Источниковедение и его роль в изучении краеведческого материала. (2 часа)</w:t>
      </w:r>
    </w:p>
    <w:p w:rsidR="00A055EE" w:rsidRPr="00DA5B38" w:rsidRDefault="00A055EE" w:rsidP="00DA5B38">
      <w:pPr>
        <w:tabs>
          <w:tab w:val="left" w:pos="720"/>
        </w:tabs>
        <w:spacing w:after="0" w:line="240" w:lineRule="auto"/>
        <w:rPr>
          <w:rFonts w:ascii="Times New Roman" w:hAnsi="Times New Roman" w:cs="Times New Roman"/>
          <w:sz w:val="24"/>
          <w:szCs w:val="24"/>
        </w:rPr>
      </w:pPr>
      <w:r w:rsidRPr="00DA5B38">
        <w:rPr>
          <w:rFonts w:ascii="Times New Roman" w:hAnsi="Times New Roman" w:cs="Times New Roman"/>
          <w:i/>
          <w:sz w:val="24"/>
          <w:szCs w:val="24"/>
        </w:rPr>
        <w:t xml:space="preserve">Теория (2 часа): </w:t>
      </w:r>
      <w:r w:rsidRPr="00DA5B38">
        <w:rPr>
          <w:rFonts w:ascii="Times New Roman" w:hAnsi="Times New Roman" w:cs="Times New Roman"/>
          <w:sz w:val="24"/>
          <w:szCs w:val="24"/>
        </w:rPr>
        <w:t xml:space="preserve"> Понятие и составные части источниковедения.</w:t>
      </w:r>
    </w:p>
    <w:p w:rsidR="00A055EE" w:rsidRPr="00DA5B38" w:rsidRDefault="00A055EE" w:rsidP="00DA5B38">
      <w:pPr>
        <w:tabs>
          <w:tab w:val="left" w:pos="720"/>
        </w:tabs>
        <w:spacing w:after="0" w:line="240" w:lineRule="auto"/>
        <w:rPr>
          <w:rFonts w:ascii="Times New Roman" w:hAnsi="Times New Roman" w:cs="Times New Roman"/>
          <w:sz w:val="24"/>
          <w:szCs w:val="24"/>
        </w:rPr>
      </w:pPr>
    </w:p>
    <w:p w:rsidR="00A055EE" w:rsidRPr="00DA5B38" w:rsidRDefault="00A055EE" w:rsidP="00DA5B38">
      <w:pPr>
        <w:tabs>
          <w:tab w:val="left" w:pos="720"/>
        </w:tabs>
        <w:spacing w:after="0" w:line="240" w:lineRule="auto"/>
        <w:jc w:val="center"/>
        <w:outlineLvl w:val="0"/>
        <w:rPr>
          <w:rFonts w:ascii="Times New Roman" w:hAnsi="Times New Roman" w:cs="Times New Roman"/>
          <w:b/>
          <w:sz w:val="24"/>
          <w:szCs w:val="24"/>
        </w:rPr>
      </w:pPr>
      <w:r w:rsidRPr="00DA5B38">
        <w:rPr>
          <w:rFonts w:ascii="Times New Roman" w:hAnsi="Times New Roman" w:cs="Times New Roman"/>
          <w:b/>
          <w:sz w:val="24"/>
          <w:szCs w:val="24"/>
        </w:rPr>
        <w:t>2.3. Вещественные источники  (2 часа)</w:t>
      </w:r>
    </w:p>
    <w:p w:rsidR="00A055EE" w:rsidRPr="00DA5B38" w:rsidRDefault="00A055EE" w:rsidP="00DA5B38">
      <w:pPr>
        <w:tabs>
          <w:tab w:val="left" w:pos="720"/>
        </w:tabs>
        <w:spacing w:after="0" w:line="240" w:lineRule="auto"/>
        <w:jc w:val="both"/>
        <w:outlineLvl w:val="0"/>
        <w:rPr>
          <w:rFonts w:ascii="Times New Roman" w:hAnsi="Times New Roman" w:cs="Times New Roman"/>
          <w:sz w:val="24"/>
          <w:szCs w:val="24"/>
        </w:rPr>
      </w:pPr>
      <w:r w:rsidRPr="00DA5B38">
        <w:rPr>
          <w:rFonts w:ascii="Times New Roman" w:hAnsi="Times New Roman" w:cs="Times New Roman"/>
          <w:i/>
          <w:sz w:val="24"/>
          <w:szCs w:val="24"/>
        </w:rPr>
        <w:t xml:space="preserve">Теория (1 час): </w:t>
      </w:r>
      <w:r w:rsidRPr="00DA5B38">
        <w:rPr>
          <w:rFonts w:ascii="Times New Roman" w:hAnsi="Times New Roman" w:cs="Times New Roman"/>
          <w:sz w:val="24"/>
          <w:szCs w:val="24"/>
        </w:rPr>
        <w:t>Понятие «вещественный источник». Виды вещественных источников.</w:t>
      </w:r>
      <w:r w:rsidRPr="00DA5B38">
        <w:rPr>
          <w:rFonts w:ascii="Times New Roman" w:hAnsi="Times New Roman" w:cs="Times New Roman"/>
          <w:i/>
          <w:sz w:val="24"/>
          <w:szCs w:val="24"/>
        </w:rPr>
        <w:br/>
        <w:t xml:space="preserve">Практика (1 час): </w:t>
      </w:r>
      <w:r w:rsidRPr="00DA5B38">
        <w:rPr>
          <w:rFonts w:ascii="Times New Roman" w:hAnsi="Times New Roman" w:cs="Times New Roman"/>
          <w:sz w:val="24"/>
          <w:szCs w:val="24"/>
        </w:rPr>
        <w:t xml:space="preserve">Описывание вещественных источников  находящихся в школьных музеях, залах, комнатах и уголках. </w:t>
      </w:r>
    </w:p>
    <w:p w:rsidR="00A055EE" w:rsidRPr="00DA5B38" w:rsidRDefault="00A055EE" w:rsidP="00DA5B38">
      <w:pPr>
        <w:tabs>
          <w:tab w:val="left" w:pos="720"/>
        </w:tabs>
        <w:spacing w:after="0" w:line="240" w:lineRule="auto"/>
        <w:jc w:val="center"/>
        <w:outlineLvl w:val="0"/>
        <w:rPr>
          <w:rFonts w:ascii="Times New Roman" w:hAnsi="Times New Roman" w:cs="Times New Roman"/>
          <w:sz w:val="24"/>
          <w:szCs w:val="24"/>
        </w:rPr>
      </w:pPr>
    </w:p>
    <w:p w:rsidR="00A055EE" w:rsidRPr="00DA5B38" w:rsidRDefault="00A055EE" w:rsidP="00DA5B38">
      <w:pPr>
        <w:tabs>
          <w:tab w:val="left" w:pos="720"/>
        </w:tabs>
        <w:spacing w:after="0" w:line="240" w:lineRule="auto"/>
        <w:outlineLvl w:val="0"/>
        <w:rPr>
          <w:rFonts w:ascii="Times New Roman" w:hAnsi="Times New Roman" w:cs="Times New Roman"/>
          <w:sz w:val="24"/>
          <w:szCs w:val="24"/>
        </w:rPr>
      </w:pPr>
      <w:r w:rsidRPr="00DA5B38">
        <w:rPr>
          <w:rFonts w:ascii="Times New Roman" w:hAnsi="Times New Roman" w:cs="Times New Roman"/>
          <w:b/>
          <w:sz w:val="24"/>
          <w:szCs w:val="24"/>
        </w:rPr>
        <w:lastRenderedPageBreak/>
        <w:t xml:space="preserve">                                                    2.4. Письменные источники (2 часа) </w:t>
      </w:r>
      <w:r w:rsidRPr="00DA5B38">
        <w:rPr>
          <w:rFonts w:ascii="Times New Roman" w:hAnsi="Times New Roman" w:cs="Times New Roman"/>
          <w:b/>
          <w:sz w:val="24"/>
          <w:szCs w:val="24"/>
        </w:rPr>
        <w:br/>
      </w:r>
      <w:r w:rsidRPr="00DA5B38">
        <w:rPr>
          <w:rFonts w:ascii="Times New Roman" w:hAnsi="Times New Roman" w:cs="Times New Roman"/>
          <w:i/>
          <w:sz w:val="24"/>
          <w:szCs w:val="24"/>
        </w:rPr>
        <w:t xml:space="preserve">Теория (1 час): </w:t>
      </w:r>
      <w:r w:rsidRPr="00DA5B38">
        <w:rPr>
          <w:rFonts w:ascii="Times New Roman" w:hAnsi="Times New Roman" w:cs="Times New Roman"/>
          <w:sz w:val="24"/>
          <w:szCs w:val="24"/>
        </w:rPr>
        <w:t xml:space="preserve">Разновидности письменных исторических источников. Виды классификаций. </w:t>
      </w:r>
      <w:r w:rsidRPr="00DA5B38">
        <w:rPr>
          <w:rFonts w:ascii="Times New Roman" w:hAnsi="Times New Roman" w:cs="Times New Roman"/>
          <w:color w:val="000000"/>
          <w:sz w:val="24"/>
          <w:szCs w:val="24"/>
          <w:shd w:val="clear" w:color="auto" w:fill="FFFFFF"/>
        </w:rPr>
        <w:t> Виды письменных источников: летописи, акты, мемуары, периодическая печать и т. д.</w:t>
      </w:r>
      <w:r w:rsidRPr="00DA5B38">
        <w:rPr>
          <w:rFonts w:ascii="Times New Roman" w:hAnsi="Times New Roman" w:cs="Times New Roman"/>
          <w:sz w:val="24"/>
          <w:szCs w:val="24"/>
        </w:rPr>
        <w:br/>
      </w:r>
      <w:r w:rsidRPr="00DA5B38">
        <w:rPr>
          <w:rFonts w:ascii="Times New Roman" w:hAnsi="Times New Roman" w:cs="Times New Roman"/>
          <w:i/>
          <w:sz w:val="24"/>
          <w:szCs w:val="24"/>
        </w:rPr>
        <w:t xml:space="preserve">Практика (1 час): </w:t>
      </w:r>
      <w:r w:rsidRPr="00DA5B38">
        <w:rPr>
          <w:rFonts w:ascii="Times New Roman" w:hAnsi="Times New Roman" w:cs="Times New Roman"/>
          <w:sz w:val="24"/>
          <w:szCs w:val="24"/>
        </w:rPr>
        <w:t>Анализ письменных источников зала Боевой славы школьного краеведческого музея.</w:t>
      </w:r>
    </w:p>
    <w:p w:rsidR="00A055EE" w:rsidRPr="00DA5B38" w:rsidRDefault="00A055EE" w:rsidP="00DA5B38">
      <w:pPr>
        <w:tabs>
          <w:tab w:val="left" w:pos="720"/>
        </w:tabs>
        <w:spacing w:after="0" w:line="240" w:lineRule="auto"/>
        <w:outlineLvl w:val="0"/>
        <w:rPr>
          <w:rFonts w:ascii="Times New Roman" w:hAnsi="Times New Roman" w:cs="Times New Roman"/>
          <w:color w:val="000000"/>
          <w:sz w:val="24"/>
          <w:szCs w:val="24"/>
          <w:shd w:val="clear" w:color="auto" w:fill="FFFFFF"/>
        </w:rPr>
      </w:pPr>
    </w:p>
    <w:p w:rsidR="00A055EE" w:rsidRPr="00DA5B38" w:rsidRDefault="00A055EE" w:rsidP="00DA5B38">
      <w:pPr>
        <w:spacing w:after="0" w:line="240" w:lineRule="auto"/>
        <w:jc w:val="center"/>
        <w:outlineLvl w:val="0"/>
        <w:rPr>
          <w:rFonts w:ascii="Times New Roman" w:hAnsi="Times New Roman" w:cs="Times New Roman"/>
          <w:b/>
          <w:sz w:val="24"/>
          <w:szCs w:val="24"/>
        </w:rPr>
      </w:pPr>
      <w:r w:rsidRPr="00DA5B38">
        <w:rPr>
          <w:rFonts w:ascii="Times New Roman" w:hAnsi="Times New Roman" w:cs="Times New Roman"/>
          <w:b/>
          <w:sz w:val="24"/>
          <w:szCs w:val="24"/>
        </w:rPr>
        <w:t>2.5. Устные источники  (2 часа)</w:t>
      </w:r>
    </w:p>
    <w:p w:rsidR="00A055EE" w:rsidRPr="00DA5B38" w:rsidRDefault="00A055EE" w:rsidP="00DA5B38">
      <w:pPr>
        <w:tabs>
          <w:tab w:val="left" w:pos="720"/>
        </w:tabs>
        <w:spacing w:after="0" w:line="240" w:lineRule="auto"/>
        <w:jc w:val="both"/>
        <w:outlineLvl w:val="0"/>
        <w:rPr>
          <w:rFonts w:ascii="Times New Roman" w:hAnsi="Times New Roman" w:cs="Times New Roman"/>
          <w:sz w:val="24"/>
          <w:szCs w:val="24"/>
        </w:rPr>
      </w:pPr>
      <w:r w:rsidRPr="00DA5B38">
        <w:rPr>
          <w:rFonts w:ascii="Times New Roman" w:hAnsi="Times New Roman" w:cs="Times New Roman"/>
          <w:i/>
          <w:sz w:val="24"/>
          <w:szCs w:val="24"/>
        </w:rPr>
        <w:t xml:space="preserve">Теория (1 час): </w:t>
      </w:r>
      <w:r w:rsidRPr="00DA5B38">
        <w:rPr>
          <w:rFonts w:ascii="Times New Roman" w:hAnsi="Times New Roman" w:cs="Times New Roman"/>
          <w:sz w:val="24"/>
          <w:szCs w:val="24"/>
        </w:rPr>
        <w:t>Понятие «устные источники». Разновидности устных источников.</w:t>
      </w:r>
      <w:r w:rsidRPr="00DA5B38">
        <w:rPr>
          <w:rFonts w:ascii="Times New Roman" w:hAnsi="Times New Roman" w:cs="Times New Roman"/>
          <w:sz w:val="24"/>
          <w:szCs w:val="24"/>
        </w:rPr>
        <w:br/>
      </w:r>
      <w:r w:rsidRPr="00DA5B38">
        <w:rPr>
          <w:rFonts w:ascii="Times New Roman" w:hAnsi="Times New Roman" w:cs="Times New Roman"/>
          <w:i/>
          <w:sz w:val="24"/>
          <w:szCs w:val="24"/>
        </w:rPr>
        <w:t xml:space="preserve">Практика (1 час): </w:t>
      </w:r>
      <w:r w:rsidRPr="00DA5B38">
        <w:rPr>
          <w:rFonts w:ascii="Times New Roman" w:hAnsi="Times New Roman" w:cs="Times New Roman"/>
          <w:sz w:val="24"/>
          <w:szCs w:val="24"/>
        </w:rPr>
        <w:t xml:space="preserve">Создание мини-каталога на основе материала школьного музея. </w:t>
      </w:r>
    </w:p>
    <w:p w:rsidR="00A055EE" w:rsidRPr="00DA5B38" w:rsidRDefault="00A055EE" w:rsidP="00DA5B38">
      <w:pPr>
        <w:tabs>
          <w:tab w:val="left" w:pos="720"/>
        </w:tabs>
        <w:spacing w:after="0" w:line="240" w:lineRule="auto"/>
        <w:outlineLvl w:val="0"/>
        <w:rPr>
          <w:rFonts w:ascii="Times New Roman" w:hAnsi="Times New Roman" w:cs="Times New Roman"/>
          <w:sz w:val="24"/>
          <w:szCs w:val="24"/>
        </w:rPr>
      </w:pPr>
    </w:p>
    <w:p w:rsidR="00A055EE" w:rsidRPr="00DA5B38" w:rsidRDefault="00A055EE" w:rsidP="00DA5B38">
      <w:pPr>
        <w:tabs>
          <w:tab w:val="left" w:pos="720"/>
        </w:tabs>
        <w:spacing w:after="0" w:line="240" w:lineRule="auto"/>
        <w:jc w:val="both"/>
        <w:outlineLvl w:val="0"/>
        <w:rPr>
          <w:rFonts w:ascii="Times New Roman" w:hAnsi="Times New Roman" w:cs="Times New Roman"/>
          <w:i/>
          <w:sz w:val="24"/>
          <w:szCs w:val="24"/>
        </w:rPr>
      </w:pPr>
      <w:r w:rsidRPr="00DA5B38">
        <w:rPr>
          <w:rFonts w:ascii="Times New Roman" w:hAnsi="Times New Roman" w:cs="Times New Roman"/>
          <w:b/>
          <w:sz w:val="24"/>
          <w:szCs w:val="24"/>
        </w:rPr>
        <w:t>2.6.  Исторические памятники Тюльганского района,  родного села (2часа)</w:t>
      </w:r>
      <w:r w:rsidRPr="00DA5B38">
        <w:rPr>
          <w:rFonts w:ascii="Times New Roman" w:hAnsi="Times New Roman" w:cs="Times New Roman"/>
          <w:i/>
          <w:sz w:val="24"/>
          <w:szCs w:val="24"/>
        </w:rPr>
        <w:br/>
        <w:t xml:space="preserve">Теория (1 час): </w:t>
      </w:r>
      <w:r w:rsidRPr="00DA5B38">
        <w:rPr>
          <w:rFonts w:ascii="Times New Roman" w:hAnsi="Times New Roman" w:cs="Times New Roman"/>
          <w:sz w:val="24"/>
          <w:szCs w:val="24"/>
        </w:rPr>
        <w:t>История вокруг нас: исторические достопримечательности района. История образования района и происхождение его названия.</w:t>
      </w:r>
    </w:p>
    <w:p w:rsidR="00A055EE" w:rsidRPr="00DA5B38" w:rsidRDefault="00A055EE" w:rsidP="00DA5B38">
      <w:pPr>
        <w:tabs>
          <w:tab w:val="left" w:pos="720"/>
        </w:tabs>
        <w:spacing w:after="0" w:line="240" w:lineRule="auto"/>
        <w:jc w:val="both"/>
        <w:outlineLvl w:val="0"/>
        <w:rPr>
          <w:rFonts w:ascii="Times New Roman" w:hAnsi="Times New Roman" w:cs="Times New Roman"/>
          <w:sz w:val="24"/>
          <w:szCs w:val="24"/>
        </w:rPr>
      </w:pPr>
      <w:r w:rsidRPr="00DA5B38">
        <w:rPr>
          <w:rFonts w:ascii="Times New Roman" w:hAnsi="Times New Roman" w:cs="Times New Roman"/>
          <w:i/>
          <w:sz w:val="24"/>
          <w:szCs w:val="24"/>
        </w:rPr>
        <w:t xml:space="preserve">Практика (1 час): </w:t>
      </w:r>
      <w:r w:rsidRPr="00DA5B38">
        <w:rPr>
          <w:rFonts w:ascii="Times New Roman" w:hAnsi="Times New Roman" w:cs="Times New Roman"/>
          <w:sz w:val="24"/>
          <w:szCs w:val="24"/>
        </w:rPr>
        <w:t>Самостоятельная работа «Летопись родного края»</w:t>
      </w:r>
    </w:p>
    <w:p w:rsidR="00A055EE" w:rsidRPr="00DA5B38" w:rsidRDefault="00A055EE" w:rsidP="00DA5B38">
      <w:pPr>
        <w:spacing w:after="0" w:line="240" w:lineRule="auto"/>
        <w:jc w:val="both"/>
        <w:outlineLvl w:val="0"/>
        <w:rPr>
          <w:rFonts w:ascii="Times New Roman" w:hAnsi="Times New Roman" w:cs="Times New Roman"/>
          <w:b/>
          <w:sz w:val="24"/>
          <w:szCs w:val="24"/>
        </w:rPr>
      </w:pPr>
    </w:p>
    <w:p w:rsidR="00A055EE" w:rsidRPr="00DA5B38" w:rsidRDefault="00A055EE" w:rsidP="00DA5B38">
      <w:pPr>
        <w:spacing w:after="0" w:line="240" w:lineRule="auto"/>
        <w:jc w:val="center"/>
        <w:outlineLvl w:val="0"/>
        <w:rPr>
          <w:rFonts w:ascii="Times New Roman" w:hAnsi="Times New Roman" w:cs="Times New Roman"/>
          <w:b/>
          <w:sz w:val="24"/>
          <w:szCs w:val="24"/>
        </w:rPr>
      </w:pPr>
      <w:r w:rsidRPr="00DA5B38">
        <w:rPr>
          <w:rFonts w:ascii="Times New Roman" w:hAnsi="Times New Roman" w:cs="Times New Roman"/>
          <w:b/>
          <w:sz w:val="24"/>
          <w:szCs w:val="24"/>
        </w:rPr>
        <w:t>2.7. Практикум по работе с историческим документом (на базе фондов школьного краеведческого музея) (2часа)</w:t>
      </w:r>
    </w:p>
    <w:p w:rsidR="00A055EE" w:rsidRPr="00DA5B38" w:rsidRDefault="00A055EE" w:rsidP="0095045B">
      <w:pPr>
        <w:spacing w:after="0" w:line="240" w:lineRule="auto"/>
        <w:outlineLvl w:val="0"/>
        <w:rPr>
          <w:rFonts w:ascii="Times New Roman" w:hAnsi="Times New Roman" w:cs="Times New Roman"/>
          <w:sz w:val="24"/>
          <w:szCs w:val="24"/>
        </w:rPr>
      </w:pPr>
      <w:r w:rsidRPr="00DA5B38">
        <w:rPr>
          <w:rFonts w:ascii="Times New Roman" w:hAnsi="Times New Roman" w:cs="Times New Roman"/>
          <w:i/>
          <w:sz w:val="24"/>
          <w:szCs w:val="24"/>
        </w:rPr>
        <w:t xml:space="preserve">Теория (1 час): </w:t>
      </w:r>
      <w:r w:rsidRPr="00DA5B38">
        <w:rPr>
          <w:rFonts w:ascii="Times New Roman" w:hAnsi="Times New Roman" w:cs="Times New Roman"/>
          <w:sz w:val="24"/>
          <w:szCs w:val="24"/>
        </w:rPr>
        <w:t>Правила работы с историческим документом.</w:t>
      </w:r>
      <w:r w:rsidRPr="00DA5B38">
        <w:rPr>
          <w:rFonts w:ascii="Times New Roman" w:hAnsi="Times New Roman" w:cs="Times New Roman"/>
          <w:i/>
          <w:sz w:val="24"/>
          <w:szCs w:val="24"/>
        </w:rPr>
        <w:br/>
        <w:t xml:space="preserve">Практика (1 час): </w:t>
      </w:r>
      <w:r w:rsidRPr="00DA5B38">
        <w:rPr>
          <w:rFonts w:ascii="Times New Roman" w:hAnsi="Times New Roman" w:cs="Times New Roman"/>
          <w:sz w:val="24"/>
          <w:szCs w:val="24"/>
        </w:rPr>
        <w:t>Практическая работа с архивом воспоминаний ветеранов Великой Отечественной войны и тружеников тыла, земляков.</w:t>
      </w:r>
    </w:p>
    <w:p w:rsidR="00A055EE" w:rsidRPr="00DA5B38" w:rsidRDefault="00A055EE" w:rsidP="00DA5B38">
      <w:pPr>
        <w:spacing w:after="0" w:line="240" w:lineRule="auto"/>
        <w:jc w:val="both"/>
        <w:outlineLvl w:val="0"/>
        <w:rPr>
          <w:rFonts w:ascii="Times New Roman" w:hAnsi="Times New Roman" w:cs="Times New Roman"/>
          <w:sz w:val="24"/>
          <w:szCs w:val="24"/>
        </w:rPr>
      </w:pPr>
    </w:p>
    <w:p w:rsidR="00A055EE" w:rsidRPr="00DA5B38" w:rsidRDefault="00A055EE" w:rsidP="008E13C5">
      <w:pPr>
        <w:pStyle w:val="a3"/>
        <w:numPr>
          <w:ilvl w:val="0"/>
          <w:numId w:val="20"/>
        </w:numPr>
        <w:spacing w:after="0" w:line="240" w:lineRule="auto"/>
        <w:jc w:val="center"/>
        <w:rPr>
          <w:rFonts w:ascii="Times New Roman" w:hAnsi="Times New Roman" w:cs="Times New Roman"/>
          <w:b/>
          <w:color w:val="000000"/>
          <w:sz w:val="24"/>
          <w:szCs w:val="24"/>
        </w:rPr>
      </w:pPr>
      <w:r w:rsidRPr="00DA5B38">
        <w:rPr>
          <w:rFonts w:ascii="Times New Roman" w:hAnsi="Times New Roman" w:cs="Times New Roman"/>
          <w:b/>
          <w:sz w:val="24"/>
          <w:szCs w:val="24"/>
        </w:rPr>
        <w:t>Основы исследовательской деятельности (16 часов)</w:t>
      </w:r>
    </w:p>
    <w:p w:rsidR="00A055EE" w:rsidRPr="00DA5B38" w:rsidRDefault="00A055EE" w:rsidP="008E13C5">
      <w:pPr>
        <w:pStyle w:val="a3"/>
        <w:numPr>
          <w:ilvl w:val="1"/>
          <w:numId w:val="20"/>
        </w:numPr>
        <w:spacing w:after="0" w:line="240" w:lineRule="auto"/>
        <w:ind w:left="284" w:firstLine="0"/>
        <w:jc w:val="center"/>
        <w:rPr>
          <w:rFonts w:ascii="Times New Roman" w:hAnsi="Times New Roman" w:cs="Times New Roman"/>
          <w:b/>
          <w:color w:val="000000"/>
          <w:sz w:val="24"/>
          <w:szCs w:val="24"/>
        </w:rPr>
      </w:pPr>
      <w:r w:rsidRPr="00DA5B38">
        <w:rPr>
          <w:rFonts w:ascii="Times New Roman" w:hAnsi="Times New Roman" w:cs="Times New Roman"/>
          <w:b/>
          <w:sz w:val="24"/>
          <w:szCs w:val="24"/>
        </w:rPr>
        <w:t>Источники получения информации. Отбор и анализ литературы (2 часа)</w:t>
      </w:r>
    </w:p>
    <w:p w:rsidR="00A055EE" w:rsidRPr="00DA5B38" w:rsidRDefault="00A055EE" w:rsidP="00DA5B38">
      <w:pPr>
        <w:tabs>
          <w:tab w:val="left" w:pos="720"/>
        </w:tabs>
        <w:spacing w:after="0" w:line="240" w:lineRule="auto"/>
        <w:jc w:val="both"/>
        <w:rPr>
          <w:rFonts w:ascii="Times New Roman" w:hAnsi="Times New Roman" w:cs="Times New Roman"/>
          <w:sz w:val="24"/>
          <w:szCs w:val="24"/>
        </w:rPr>
      </w:pPr>
      <w:r w:rsidRPr="00DA5B38">
        <w:rPr>
          <w:rFonts w:ascii="Times New Roman" w:hAnsi="Times New Roman" w:cs="Times New Roman"/>
          <w:i/>
          <w:sz w:val="24"/>
          <w:szCs w:val="24"/>
        </w:rPr>
        <w:t xml:space="preserve">Теория (1 час): </w:t>
      </w:r>
      <w:r w:rsidRPr="00DA5B38">
        <w:rPr>
          <w:rFonts w:ascii="Times New Roman" w:hAnsi="Times New Roman" w:cs="Times New Roman"/>
          <w:sz w:val="24"/>
          <w:szCs w:val="24"/>
        </w:rPr>
        <w:t>Источники получения информации. Основы научного исследования.</w:t>
      </w:r>
    </w:p>
    <w:p w:rsidR="00A055EE" w:rsidRPr="00DA5B38" w:rsidRDefault="00A055EE" w:rsidP="00DA5B38">
      <w:pPr>
        <w:tabs>
          <w:tab w:val="left" w:pos="720"/>
        </w:tabs>
        <w:spacing w:after="0" w:line="240" w:lineRule="auto"/>
        <w:jc w:val="both"/>
        <w:rPr>
          <w:rFonts w:ascii="Times New Roman" w:hAnsi="Times New Roman" w:cs="Times New Roman"/>
          <w:sz w:val="24"/>
          <w:szCs w:val="24"/>
        </w:rPr>
      </w:pPr>
      <w:r w:rsidRPr="00DA5B38">
        <w:rPr>
          <w:rFonts w:ascii="Times New Roman" w:hAnsi="Times New Roman" w:cs="Times New Roman"/>
          <w:i/>
          <w:sz w:val="24"/>
          <w:szCs w:val="24"/>
        </w:rPr>
        <w:t xml:space="preserve">Практика (1 час): </w:t>
      </w:r>
      <w:r w:rsidRPr="00DA5B38">
        <w:rPr>
          <w:rFonts w:ascii="Times New Roman" w:hAnsi="Times New Roman" w:cs="Times New Roman"/>
          <w:sz w:val="24"/>
          <w:szCs w:val="24"/>
        </w:rPr>
        <w:t>Отбор и анализ литературы.</w:t>
      </w:r>
    </w:p>
    <w:p w:rsidR="00A055EE" w:rsidRPr="00DA5B38" w:rsidRDefault="00A055EE" w:rsidP="00DA5B38">
      <w:pPr>
        <w:tabs>
          <w:tab w:val="left" w:pos="720"/>
        </w:tabs>
        <w:spacing w:after="0" w:line="240" w:lineRule="auto"/>
        <w:jc w:val="both"/>
        <w:rPr>
          <w:rFonts w:ascii="Times New Roman" w:hAnsi="Times New Roman" w:cs="Times New Roman"/>
          <w:b/>
          <w:sz w:val="24"/>
          <w:szCs w:val="24"/>
        </w:rPr>
      </w:pPr>
    </w:p>
    <w:p w:rsidR="00A055EE" w:rsidRPr="00DA5B38" w:rsidRDefault="00A055EE" w:rsidP="00DA5B38">
      <w:pPr>
        <w:tabs>
          <w:tab w:val="left" w:pos="720"/>
        </w:tabs>
        <w:spacing w:after="0" w:line="240" w:lineRule="auto"/>
        <w:jc w:val="center"/>
        <w:outlineLvl w:val="0"/>
        <w:rPr>
          <w:rFonts w:ascii="Times New Roman" w:hAnsi="Times New Roman" w:cs="Times New Roman"/>
          <w:b/>
          <w:sz w:val="24"/>
          <w:szCs w:val="24"/>
        </w:rPr>
      </w:pPr>
      <w:r w:rsidRPr="00DA5B38">
        <w:rPr>
          <w:rFonts w:ascii="Times New Roman" w:hAnsi="Times New Roman" w:cs="Times New Roman"/>
          <w:b/>
          <w:sz w:val="24"/>
          <w:szCs w:val="24"/>
        </w:rPr>
        <w:t>3.2.Особенности работы с научно-популярной и методической литературой. Приемы конспектирования (2 часа)</w:t>
      </w:r>
    </w:p>
    <w:p w:rsidR="00A055EE" w:rsidRPr="00DA5B38" w:rsidRDefault="00A055EE" w:rsidP="00DA5B38">
      <w:pPr>
        <w:tabs>
          <w:tab w:val="left" w:pos="720"/>
        </w:tabs>
        <w:spacing w:after="0" w:line="240" w:lineRule="auto"/>
        <w:jc w:val="both"/>
        <w:outlineLvl w:val="0"/>
        <w:rPr>
          <w:rFonts w:ascii="Times New Roman" w:hAnsi="Times New Roman" w:cs="Times New Roman"/>
          <w:b/>
          <w:sz w:val="24"/>
          <w:szCs w:val="24"/>
        </w:rPr>
      </w:pPr>
      <w:r w:rsidRPr="00DA5B38">
        <w:rPr>
          <w:rFonts w:ascii="Times New Roman" w:hAnsi="Times New Roman" w:cs="Times New Roman"/>
          <w:i/>
          <w:sz w:val="24"/>
          <w:szCs w:val="24"/>
        </w:rPr>
        <w:t xml:space="preserve">Практика (2 часа): </w:t>
      </w:r>
      <w:r w:rsidRPr="00DA5B38">
        <w:rPr>
          <w:rFonts w:ascii="Times New Roman" w:hAnsi="Times New Roman" w:cs="Times New Roman"/>
          <w:sz w:val="24"/>
          <w:szCs w:val="24"/>
        </w:rPr>
        <w:t xml:space="preserve">Конспектирование научно-популярной статьи. </w:t>
      </w:r>
      <w:r w:rsidRPr="00DA5B38">
        <w:rPr>
          <w:rFonts w:ascii="Times New Roman" w:hAnsi="Times New Roman" w:cs="Times New Roman"/>
          <w:bCs/>
          <w:sz w:val="24"/>
          <w:szCs w:val="24"/>
        </w:rPr>
        <w:t>Оформление цитат, сносок.</w:t>
      </w:r>
      <w:r w:rsidRPr="00DA5B38">
        <w:rPr>
          <w:rFonts w:ascii="Times New Roman" w:hAnsi="Times New Roman" w:cs="Times New Roman"/>
          <w:bCs/>
          <w:sz w:val="24"/>
          <w:szCs w:val="24"/>
        </w:rPr>
        <w:br/>
      </w:r>
    </w:p>
    <w:p w:rsidR="00A055EE" w:rsidRPr="00DA5B38" w:rsidRDefault="00A055EE" w:rsidP="00DA5B38">
      <w:pPr>
        <w:tabs>
          <w:tab w:val="left" w:pos="720"/>
        </w:tabs>
        <w:spacing w:after="0" w:line="240" w:lineRule="auto"/>
        <w:outlineLvl w:val="0"/>
        <w:rPr>
          <w:rFonts w:ascii="Times New Roman" w:hAnsi="Times New Roman" w:cs="Times New Roman"/>
          <w:b/>
          <w:sz w:val="24"/>
          <w:szCs w:val="24"/>
        </w:rPr>
      </w:pPr>
      <w:r w:rsidRPr="00DA5B38">
        <w:rPr>
          <w:rFonts w:ascii="Times New Roman" w:hAnsi="Times New Roman" w:cs="Times New Roman"/>
          <w:b/>
          <w:sz w:val="24"/>
          <w:szCs w:val="24"/>
        </w:rPr>
        <w:t>3.3. Особенности работы с энциклопедиями,  энциклопедическими словарями (2 часа)</w:t>
      </w:r>
    </w:p>
    <w:p w:rsidR="00A055EE" w:rsidRPr="00DA5B38" w:rsidRDefault="00A055EE" w:rsidP="00DA5B38">
      <w:pPr>
        <w:tabs>
          <w:tab w:val="left" w:pos="720"/>
        </w:tabs>
        <w:spacing w:after="0" w:line="240" w:lineRule="auto"/>
        <w:jc w:val="both"/>
        <w:rPr>
          <w:rFonts w:ascii="Times New Roman" w:hAnsi="Times New Roman" w:cs="Times New Roman"/>
          <w:sz w:val="24"/>
          <w:szCs w:val="24"/>
        </w:rPr>
      </w:pPr>
      <w:r w:rsidRPr="00DA5B38">
        <w:rPr>
          <w:rFonts w:ascii="Times New Roman" w:hAnsi="Times New Roman" w:cs="Times New Roman"/>
          <w:i/>
          <w:sz w:val="24"/>
          <w:szCs w:val="24"/>
        </w:rPr>
        <w:t xml:space="preserve">Практика (2 часа): </w:t>
      </w:r>
      <w:r w:rsidRPr="00DA5B38">
        <w:rPr>
          <w:rFonts w:ascii="Times New Roman" w:hAnsi="Times New Roman" w:cs="Times New Roman"/>
          <w:sz w:val="24"/>
          <w:szCs w:val="24"/>
        </w:rPr>
        <w:t>Организация работы по поиску заданной информации. Оформление ссылок.</w:t>
      </w:r>
      <w:r w:rsidRPr="00DA5B38">
        <w:rPr>
          <w:rFonts w:ascii="Times New Roman" w:hAnsi="Times New Roman" w:cs="Times New Roman"/>
          <w:sz w:val="24"/>
          <w:szCs w:val="24"/>
        </w:rPr>
        <w:br/>
      </w:r>
    </w:p>
    <w:p w:rsidR="00A055EE" w:rsidRPr="00DA5B38" w:rsidRDefault="00A055EE" w:rsidP="00DA5B38">
      <w:pPr>
        <w:tabs>
          <w:tab w:val="left" w:pos="720"/>
        </w:tabs>
        <w:spacing w:after="0" w:line="240" w:lineRule="auto"/>
        <w:jc w:val="center"/>
        <w:outlineLvl w:val="0"/>
        <w:rPr>
          <w:rFonts w:ascii="Times New Roman" w:hAnsi="Times New Roman" w:cs="Times New Roman"/>
          <w:b/>
          <w:sz w:val="24"/>
          <w:szCs w:val="24"/>
        </w:rPr>
      </w:pPr>
      <w:r w:rsidRPr="00DA5B38">
        <w:rPr>
          <w:rFonts w:ascii="Times New Roman" w:hAnsi="Times New Roman" w:cs="Times New Roman"/>
          <w:b/>
          <w:sz w:val="24"/>
          <w:szCs w:val="24"/>
        </w:rPr>
        <w:t>3.4. Применение информационных технологий в исследовании (4 часа)</w:t>
      </w:r>
    </w:p>
    <w:p w:rsidR="00A055EE" w:rsidRPr="00DA5B38" w:rsidRDefault="00A055EE" w:rsidP="00DA5B38">
      <w:pPr>
        <w:tabs>
          <w:tab w:val="left" w:pos="720"/>
        </w:tabs>
        <w:spacing w:after="0" w:line="240" w:lineRule="auto"/>
        <w:jc w:val="both"/>
        <w:rPr>
          <w:rFonts w:ascii="Times New Roman" w:hAnsi="Times New Roman" w:cs="Times New Roman"/>
          <w:sz w:val="24"/>
          <w:szCs w:val="24"/>
        </w:rPr>
      </w:pPr>
      <w:r w:rsidRPr="00DA5B38">
        <w:rPr>
          <w:rFonts w:ascii="Times New Roman" w:hAnsi="Times New Roman" w:cs="Times New Roman"/>
          <w:i/>
          <w:sz w:val="24"/>
          <w:szCs w:val="24"/>
        </w:rPr>
        <w:t xml:space="preserve">Теория (2 часа): </w:t>
      </w:r>
      <w:r w:rsidRPr="00DA5B38">
        <w:rPr>
          <w:rFonts w:ascii="Times New Roman" w:hAnsi="Times New Roman" w:cs="Times New Roman"/>
          <w:sz w:val="24"/>
          <w:szCs w:val="24"/>
        </w:rPr>
        <w:t>Интернет-ресурс, интернет-источник, ссылка, диаграмма, презентация</w:t>
      </w:r>
    </w:p>
    <w:p w:rsidR="00A055EE" w:rsidRPr="00DA5B38" w:rsidRDefault="00A055EE" w:rsidP="00DA5B38">
      <w:pPr>
        <w:tabs>
          <w:tab w:val="left" w:pos="720"/>
        </w:tabs>
        <w:spacing w:after="0" w:line="240" w:lineRule="auto"/>
        <w:jc w:val="both"/>
        <w:rPr>
          <w:rFonts w:ascii="Times New Roman" w:hAnsi="Times New Roman" w:cs="Times New Roman"/>
          <w:sz w:val="24"/>
          <w:szCs w:val="24"/>
        </w:rPr>
      </w:pPr>
      <w:r w:rsidRPr="00DA5B38">
        <w:rPr>
          <w:rFonts w:ascii="Times New Roman" w:hAnsi="Times New Roman" w:cs="Times New Roman"/>
          <w:i/>
          <w:sz w:val="24"/>
          <w:szCs w:val="24"/>
        </w:rPr>
        <w:t xml:space="preserve">Практика (2 часа): </w:t>
      </w:r>
      <w:r w:rsidRPr="00DA5B38">
        <w:rPr>
          <w:rFonts w:ascii="Times New Roman" w:hAnsi="Times New Roman" w:cs="Times New Roman"/>
          <w:sz w:val="24"/>
          <w:szCs w:val="24"/>
        </w:rPr>
        <w:t>Работа с интернет-ресурсами. Оформление гипер-ссылок.</w:t>
      </w:r>
    </w:p>
    <w:p w:rsidR="00A055EE" w:rsidRPr="00DA5B38" w:rsidRDefault="00A055EE" w:rsidP="00DA5B38">
      <w:pPr>
        <w:tabs>
          <w:tab w:val="left" w:pos="720"/>
        </w:tabs>
        <w:spacing w:after="0" w:line="240" w:lineRule="auto"/>
        <w:jc w:val="center"/>
        <w:rPr>
          <w:rFonts w:ascii="Times New Roman" w:hAnsi="Times New Roman" w:cs="Times New Roman"/>
          <w:sz w:val="24"/>
          <w:szCs w:val="24"/>
        </w:rPr>
      </w:pPr>
    </w:p>
    <w:p w:rsidR="00A055EE" w:rsidRPr="00DA5B38" w:rsidRDefault="00A055EE" w:rsidP="00DA5B38">
      <w:pPr>
        <w:tabs>
          <w:tab w:val="left" w:pos="720"/>
        </w:tabs>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3.5.Подготовка к интервью, опросу, анкетированию (4 часа)</w:t>
      </w:r>
    </w:p>
    <w:p w:rsidR="00A055EE" w:rsidRPr="00DA5B38" w:rsidRDefault="00A055EE" w:rsidP="00DA5B38">
      <w:pPr>
        <w:tabs>
          <w:tab w:val="left" w:pos="720"/>
        </w:tabs>
        <w:spacing w:after="0" w:line="240" w:lineRule="auto"/>
        <w:jc w:val="both"/>
        <w:rPr>
          <w:rFonts w:ascii="Times New Roman" w:hAnsi="Times New Roman" w:cs="Times New Roman"/>
          <w:i/>
          <w:sz w:val="24"/>
          <w:szCs w:val="24"/>
        </w:rPr>
      </w:pPr>
      <w:r w:rsidRPr="00DA5B38">
        <w:rPr>
          <w:rFonts w:ascii="Times New Roman" w:hAnsi="Times New Roman" w:cs="Times New Roman"/>
          <w:i/>
          <w:sz w:val="24"/>
          <w:szCs w:val="24"/>
        </w:rPr>
        <w:t xml:space="preserve">Теория (2 часа): </w:t>
      </w:r>
      <w:r w:rsidRPr="00DA5B38">
        <w:rPr>
          <w:rFonts w:ascii="Times New Roman" w:hAnsi="Times New Roman" w:cs="Times New Roman"/>
          <w:sz w:val="24"/>
          <w:szCs w:val="24"/>
        </w:rPr>
        <w:t>Правила проведения опросов, интервью, анкетирования. Обработка и оформление результатов.</w:t>
      </w:r>
    </w:p>
    <w:p w:rsidR="00A055EE" w:rsidRPr="00DA5B38" w:rsidRDefault="00A055EE" w:rsidP="00DA5B38">
      <w:pPr>
        <w:tabs>
          <w:tab w:val="left" w:pos="720"/>
        </w:tabs>
        <w:spacing w:after="0" w:line="240" w:lineRule="auto"/>
        <w:jc w:val="both"/>
        <w:rPr>
          <w:rFonts w:ascii="Times New Roman" w:hAnsi="Times New Roman" w:cs="Times New Roman"/>
          <w:sz w:val="24"/>
          <w:szCs w:val="24"/>
        </w:rPr>
      </w:pPr>
      <w:r w:rsidRPr="00DA5B38">
        <w:rPr>
          <w:rFonts w:ascii="Times New Roman" w:hAnsi="Times New Roman" w:cs="Times New Roman"/>
          <w:i/>
          <w:sz w:val="24"/>
          <w:szCs w:val="24"/>
        </w:rPr>
        <w:t xml:space="preserve">Практика(2 часа): </w:t>
      </w:r>
      <w:r w:rsidRPr="00DA5B38">
        <w:rPr>
          <w:rFonts w:ascii="Times New Roman" w:hAnsi="Times New Roman" w:cs="Times New Roman"/>
          <w:sz w:val="24"/>
          <w:szCs w:val="24"/>
        </w:rPr>
        <w:t>Разработка опросников, создание анкет.</w:t>
      </w:r>
    </w:p>
    <w:p w:rsidR="00A055EE" w:rsidRPr="00DA5B38" w:rsidRDefault="00A055EE" w:rsidP="00DA5B38">
      <w:pPr>
        <w:tabs>
          <w:tab w:val="left" w:pos="720"/>
        </w:tabs>
        <w:spacing w:after="0" w:line="240" w:lineRule="auto"/>
        <w:jc w:val="both"/>
        <w:rPr>
          <w:rFonts w:ascii="Times New Roman" w:hAnsi="Times New Roman" w:cs="Times New Roman"/>
          <w:b/>
          <w:sz w:val="24"/>
          <w:szCs w:val="24"/>
        </w:rPr>
      </w:pPr>
    </w:p>
    <w:p w:rsidR="00A055EE" w:rsidRPr="00DA5B38" w:rsidRDefault="00A055EE" w:rsidP="00DA5B38">
      <w:pPr>
        <w:tabs>
          <w:tab w:val="left" w:pos="720"/>
        </w:tabs>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3.6.Особенности работы с материалами, полученными в результате  интервью, опросов, сбора воспоминаний (4 часа)</w:t>
      </w:r>
    </w:p>
    <w:p w:rsidR="00A055EE" w:rsidRDefault="00A055EE" w:rsidP="0095045B">
      <w:pPr>
        <w:tabs>
          <w:tab w:val="left" w:pos="720"/>
        </w:tabs>
        <w:spacing w:after="0" w:line="240" w:lineRule="auto"/>
        <w:rPr>
          <w:rFonts w:ascii="Times New Roman" w:hAnsi="Times New Roman" w:cs="Times New Roman"/>
          <w:sz w:val="24"/>
          <w:szCs w:val="24"/>
        </w:rPr>
      </w:pPr>
      <w:r w:rsidRPr="00DA5B38">
        <w:rPr>
          <w:rFonts w:ascii="Times New Roman" w:hAnsi="Times New Roman" w:cs="Times New Roman"/>
          <w:i/>
          <w:sz w:val="24"/>
          <w:szCs w:val="24"/>
        </w:rPr>
        <w:t xml:space="preserve">Теория (2 часа):  </w:t>
      </w:r>
      <w:r w:rsidRPr="00DA5B38">
        <w:rPr>
          <w:rFonts w:ascii="Times New Roman" w:hAnsi="Times New Roman" w:cs="Times New Roman"/>
          <w:sz w:val="24"/>
          <w:szCs w:val="24"/>
        </w:rPr>
        <w:t>Правила оформления материалов, полученных в результате  интервью, опросов, сбора воспоминаний.</w:t>
      </w:r>
      <w:r w:rsidRPr="00DA5B38">
        <w:rPr>
          <w:rFonts w:ascii="Times New Roman" w:hAnsi="Times New Roman" w:cs="Times New Roman"/>
          <w:sz w:val="24"/>
          <w:szCs w:val="24"/>
        </w:rPr>
        <w:br/>
      </w:r>
      <w:r w:rsidRPr="00DA5B38">
        <w:rPr>
          <w:rFonts w:ascii="Times New Roman" w:hAnsi="Times New Roman" w:cs="Times New Roman"/>
          <w:i/>
          <w:sz w:val="24"/>
          <w:szCs w:val="24"/>
        </w:rPr>
        <w:t xml:space="preserve">Практика (2 часа): </w:t>
      </w:r>
      <w:r w:rsidRPr="00DA5B38">
        <w:rPr>
          <w:rFonts w:ascii="Times New Roman" w:hAnsi="Times New Roman" w:cs="Times New Roman"/>
          <w:sz w:val="24"/>
          <w:szCs w:val="24"/>
        </w:rPr>
        <w:t>Практическая работа по оформлению информации, полученной на основе собранного материала.</w:t>
      </w:r>
    </w:p>
    <w:p w:rsidR="009812C8" w:rsidRPr="00DA5B38" w:rsidRDefault="009812C8" w:rsidP="00DA5B38">
      <w:pPr>
        <w:tabs>
          <w:tab w:val="left" w:pos="720"/>
        </w:tabs>
        <w:spacing w:after="0" w:line="240" w:lineRule="auto"/>
        <w:jc w:val="both"/>
        <w:rPr>
          <w:rFonts w:ascii="Times New Roman" w:hAnsi="Times New Roman" w:cs="Times New Roman"/>
          <w:sz w:val="24"/>
          <w:szCs w:val="24"/>
        </w:rPr>
      </w:pPr>
    </w:p>
    <w:p w:rsidR="00A055EE" w:rsidRPr="00DA5B38" w:rsidRDefault="00A055EE" w:rsidP="00DA5B38">
      <w:pPr>
        <w:tabs>
          <w:tab w:val="left" w:pos="720"/>
        </w:tabs>
        <w:spacing w:after="0" w:line="240" w:lineRule="auto"/>
        <w:rPr>
          <w:rFonts w:ascii="Times New Roman" w:hAnsi="Times New Roman" w:cs="Times New Roman"/>
          <w:b/>
          <w:sz w:val="24"/>
          <w:szCs w:val="24"/>
        </w:rPr>
      </w:pPr>
    </w:p>
    <w:p w:rsidR="00A055EE" w:rsidRPr="00DA5B38" w:rsidRDefault="00A055EE" w:rsidP="008E13C5">
      <w:pPr>
        <w:pStyle w:val="a3"/>
        <w:numPr>
          <w:ilvl w:val="0"/>
          <w:numId w:val="20"/>
        </w:numPr>
        <w:spacing w:after="0" w:line="240" w:lineRule="auto"/>
        <w:jc w:val="center"/>
        <w:rPr>
          <w:rFonts w:ascii="Times New Roman" w:hAnsi="Times New Roman" w:cs="Times New Roman"/>
          <w:b/>
          <w:color w:val="000000"/>
          <w:sz w:val="24"/>
          <w:szCs w:val="24"/>
        </w:rPr>
      </w:pPr>
      <w:r w:rsidRPr="00DA5B38">
        <w:rPr>
          <w:rFonts w:ascii="Times New Roman" w:hAnsi="Times New Roman" w:cs="Times New Roman"/>
          <w:b/>
          <w:color w:val="000000"/>
          <w:sz w:val="24"/>
          <w:szCs w:val="24"/>
        </w:rPr>
        <w:lastRenderedPageBreak/>
        <w:t>Критерии оценки исследовательских работ (4 часа)</w:t>
      </w:r>
    </w:p>
    <w:p w:rsidR="00A055EE" w:rsidRPr="00DA5B38" w:rsidRDefault="00A055EE" w:rsidP="00DA5B38">
      <w:pPr>
        <w:pStyle w:val="a3"/>
        <w:spacing w:after="0" w:line="240" w:lineRule="auto"/>
        <w:ind w:left="840"/>
        <w:rPr>
          <w:rFonts w:ascii="Times New Roman" w:hAnsi="Times New Roman" w:cs="Times New Roman"/>
          <w:b/>
          <w:color w:val="000000"/>
          <w:sz w:val="24"/>
          <w:szCs w:val="24"/>
        </w:rPr>
      </w:pPr>
    </w:p>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4.1. Критерии оценки содержания исследовательской работы (2 часа)</w:t>
      </w:r>
    </w:p>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i/>
          <w:sz w:val="24"/>
          <w:szCs w:val="24"/>
        </w:rPr>
        <w:t xml:space="preserve">Теория (1 час): </w:t>
      </w:r>
      <w:r w:rsidRPr="00DA5B38">
        <w:rPr>
          <w:rFonts w:ascii="Times New Roman" w:hAnsi="Times New Roman" w:cs="Times New Roman"/>
          <w:sz w:val="24"/>
          <w:szCs w:val="24"/>
        </w:rPr>
        <w:t>Критерии оценки содержания  исследовательских работ.</w:t>
      </w:r>
    </w:p>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i/>
          <w:sz w:val="24"/>
          <w:szCs w:val="24"/>
        </w:rPr>
        <w:t xml:space="preserve">Практика (1 час): </w:t>
      </w:r>
      <w:r w:rsidRPr="00DA5B38">
        <w:rPr>
          <w:rFonts w:ascii="Times New Roman" w:hAnsi="Times New Roman" w:cs="Times New Roman"/>
          <w:sz w:val="24"/>
          <w:szCs w:val="24"/>
        </w:rPr>
        <w:t xml:space="preserve"> Оценка представленных мини-работ по заданным критериям</w:t>
      </w:r>
    </w:p>
    <w:p w:rsidR="00A055EE" w:rsidRPr="00DA5B38" w:rsidRDefault="00A055EE" w:rsidP="00DA5B38">
      <w:pPr>
        <w:spacing w:after="0" w:line="240" w:lineRule="auto"/>
        <w:jc w:val="both"/>
        <w:rPr>
          <w:rFonts w:ascii="Times New Roman" w:hAnsi="Times New Roman" w:cs="Times New Roman"/>
          <w:sz w:val="24"/>
          <w:szCs w:val="24"/>
        </w:rPr>
      </w:pPr>
    </w:p>
    <w:p w:rsidR="00A055EE" w:rsidRPr="00DA5B38" w:rsidRDefault="00A055EE" w:rsidP="00DA5B38">
      <w:pPr>
        <w:spacing w:after="0" w:line="240" w:lineRule="auto"/>
        <w:jc w:val="center"/>
        <w:outlineLvl w:val="0"/>
        <w:rPr>
          <w:rFonts w:ascii="Times New Roman" w:hAnsi="Times New Roman" w:cs="Times New Roman"/>
          <w:b/>
          <w:sz w:val="24"/>
          <w:szCs w:val="24"/>
        </w:rPr>
      </w:pPr>
      <w:r w:rsidRPr="00DA5B38">
        <w:rPr>
          <w:rFonts w:ascii="Times New Roman" w:hAnsi="Times New Roman" w:cs="Times New Roman"/>
          <w:b/>
          <w:sz w:val="24"/>
          <w:szCs w:val="24"/>
        </w:rPr>
        <w:t>4.2.Критерии оценки публичной презентации  исследовательской работы (2 часа)</w:t>
      </w:r>
    </w:p>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i/>
          <w:sz w:val="24"/>
          <w:szCs w:val="24"/>
        </w:rPr>
        <w:t xml:space="preserve">Теория (1 час):  </w:t>
      </w:r>
      <w:r w:rsidRPr="00DA5B38">
        <w:rPr>
          <w:rFonts w:ascii="Times New Roman" w:hAnsi="Times New Roman" w:cs="Times New Roman"/>
          <w:sz w:val="24"/>
          <w:szCs w:val="24"/>
        </w:rPr>
        <w:t>Критерии оценки защиты исследовательских работ.</w:t>
      </w:r>
    </w:p>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i/>
          <w:sz w:val="24"/>
          <w:szCs w:val="24"/>
        </w:rPr>
        <w:t xml:space="preserve">Практика (1 час): </w:t>
      </w:r>
      <w:r w:rsidRPr="00DA5B38">
        <w:rPr>
          <w:rFonts w:ascii="Times New Roman" w:hAnsi="Times New Roman" w:cs="Times New Roman"/>
          <w:sz w:val="24"/>
          <w:szCs w:val="24"/>
        </w:rPr>
        <w:t>Оценка представленных мини-работ по заданным критериям</w:t>
      </w:r>
    </w:p>
    <w:p w:rsidR="00A055EE" w:rsidRPr="00DA5B38" w:rsidRDefault="00A055EE" w:rsidP="00DA5B38">
      <w:pPr>
        <w:pStyle w:val="a3"/>
        <w:tabs>
          <w:tab w:val="left" w:pos="8145"/>
        </w:tabs>
        <w:spacing w:after="0" w:line="240" w:lineRule="auto"/>
        <w:ind w:left="0"/>
        <w:jc w:val="center"/>
        <w:rPr>
          <w:rFonts w:ascii="Times New Roman" w:hAnsi="Times New Roman" w:cs="Times New Roman"/>
          <w:b/>
          <w:color w:val="000000"/>
          <w:sz w:val="24"/>
          <w:szCs w:val="24"/>
        </w:rPr>
      </w:pPr>
    </w:p>
    <w:p w:rsidR="00A055EE" w:rsidRPr="00DA5B38" w:rsidRDefault="00A055EE" w:rsidP="008E13C5">
      <w:pPr>
        <w:pStyle w:val="a3"/>
        <w:numPr>
          <w:ilvl w:val="0"/>
          <w:numId w:val="20"/>
        </w:numPr>
        <w:spacing w:after="0" w:line="240" w:lineRule="auto"/>
        <w:jc w:val="center"/>
        <w:rPr>
          <w:rFonts w:ascii="Times New Roman" w:hAnsi="Times New Roman" w:cs="Times New Roman"/>
          <w:b/>
          <w:color w:val="000000"/>
          <w:sz w:val="24"/>
          <w:szCs w:val="24"/>
        </w:rPr>
      </w:pPr>
      <w:r w:rsidRPr="00DA5B38">
        <w:rPr>
          <w:rFonts w:ascii="Times New Roman" w:hAnsi="Times New Roman" w:cs="Times New Roman"/>
          <w:b/>
          <w:sz w:val="24"/>
          <w:szCs w:val="24"/>
        </w:rPr>
        <w:t>Практическая работа над исследовательскими проектами (10 часов)</w:t>
      </w:r>
    </w:p>
    <w:p w:rsidR="00A055EE" w:rsidRPr="00DA5B38" w:rsidRDefault="00A055EE" w:rsidP="00DA5B38">
      <w:pPr>
        <w:pStyle w:val="a3"/>
        <w:spacing w:after="0" w:line="240" w:lineRule="auto"/>
        <w:ind w:left="0" w:hanging="11"/>
        <w:jc w:val="center"/>
        <w:rPr>
          <w:rFonts w:ascii="Times New Roman" w:hAnsi="Times New Roman" w:cs="Times New Roman"/>
          <w:b/>
          <w:color w:val="000000"/>
          <w:sz w:val="24"/>
          <w:szCs w:val="24"/>
        </w:rPr>
      </w:pPr>
    </w:p>
    <w:p w:rsidR="00A055EE" w:rsidRPr="00DA5B38" w:rsidRDefault="00A055EE" w:rsidP="00DA5B38">
      <w:pPr>
        <w:spacing w:after="0" w:line="240" w:lineRule="auto"/>
        <w:jc w:val="center"/>
        <w:outlineLvl w:val="0"/>
        <w:rPr>
          <w:rFonts w:ascii="Times New Roman" w:hAnsi="Times New Roman" w:cs="Times New Roman"/>
          <w:b/>
          <w:sz w:val="24"/>
          <w:szCs w:val="24"/>
        </w:rPr>
      </w:pPr>
      <w:r w:rsidRPr="00DA5B38">
        <w:rPr>
          <w:rFonts w:ascii="Times New Roman" w:hAnsi="Times New Roman" w:cs="Times New Roman"/>
          <w:b/>
          <w:sz w:val="24"/>
          <w:szCs w:val="24"/>
        </w:rPr>
        <w:t>5.1.  Работа над индивидуальными исследовательскими проектами (6 часов)</w:t>
      </w:r>
    </w:p>
    <w:p w:rsidR="00A055EE" w:rsidRPr="00DA5B38" w:rsidRDefault="00A055EE" w:rsidP="00DA5B38">
      <w:pPr>
        <w:spacing w:after="0" w:line="240" w:lineRule="auto"/>
        <w:jc w:val="both"/>
        <w:outlineLvl w:val="0"/>
        <w:rPr>
          <w:rFonts w:ascii="Times New Roman" w:hAnsi="Times New Roman" w:cs="Times New Roman"/>
          <w:sz w:val="24"/>
          <w:szCs w:val="24"/>
        </w:rPr>
      </w:pPr>
      <w:r w:rsidRPr="00DA5B38">
        <w:rPr>
          <w:rFonts w:ascii="Times New Roman" w:hAnsi="Times New Roman" w:cs="Times New Roman"/>
          <w:i/>
          <w:sz w:val="24"/>
          <w:szCs w:val="24"/>
        </w:rPr>
        <w:t xml:space="preserve">Практика (6 часов):  </w:t>
      </w:r>
      <w:r w:rsidRPr="00DA5B38">
        <w:rPr>
          <w:rFonts w:ascii="Times New Roman" w:hAnsi="Times New Roman" w:cs="Times New Roman"/>
          <w:sz w:val="24"/>
          <w:szCs w:val="24"/>
        </w:rPr>
        <w:t>Написание исследовательских работ с использованием приобретенных умений. Структура содержания исследовательской работы: титульный лист, оглавление, введение, основная часть, заключение (выводы), список литературы и других источников. Самостоятельная работа на компьютере по соблюдению требований к оформлению работы</w:t>
      </w:r>
    </w:p>
    <w:p w:rsidR="00A055EE" w:rsidRPr="00DA5B38" w:rsidRDefault="00A055EE" w:rsidP="00DA5B38">
      <w:pPr>
        <w:spacing w:after="0" w:line="240" w:lineRule="auto"/>
        <w:jc w:val="both"/>
        <w:outlineLvl w:val="0"/>
        <w:rPr>
          <w:rFonts w:ascii="Times New Roman" w:hAnsi="Times New Roman" w:cs="Times New Roman"/>
          <w:b/>
          <w:sz w:val="24"/>
          <w:szCs w:val="24"/>
        </w:rPr>
      </w:pPr>
    </w:p>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5.2. Создание презентации для публичного представления исследовательской работы. Программа MS Power Point (4 часа)</w:t>
      </w:r>
    </w:p>
    <w:p w:rsidR="00A055EE" w:rsidRPr="00DA5B38" w:rsidRDefault="00A055EE" w:rsidP="00DA5B38">
      <w:pPr>
        <w:spacing w:after="0" w:line="240" w:lineRule="auto"/>
        <w:jc w:val="both"/>
        <w:rPr>
          <w:rFonts w:ascii="Times New Roman" w:hAnsi="Times New Roman" w:cs="Times New Roman"/>
          <w:i/>
          <w:sz w:val="24"/>
          <w:szCs w:val="24"/>
        </w:rPr>
      </w:pPr>
      <w:r w:rsidRPr="00DA5B38">
        <w:rPr>
          <w:rFonts w:ascii="Times New Roman" w:hAnsi="Times New Roman" w:cs="Times New Roman"/>
          <w:i/>
          <w:sz w:val="24"/>
          <w:szCs w:val="24"/>
        </w:rPr>
        <w:t xml:space="preserve">Теория (2 часа): </w:t>
      </w:r>
      <w:r w:rsidRPr="00DA5B38">
        <w:rPr>
          <w:rFonts w:ascii="Times New Roman" w:hAnsi="Times New Roman" w:cs="Times New Roman"/>
          <w:sz w:val="24"/>
          <w:szCs w:val="24"/>
        </w:rPr>
        <w:t>Компьютерная презентация: окно программы, назначение, структура, разметка слайда.</w:t>
      </w:r>
    </w:p>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i/>
          <w:sz w:val="24"/>
          <w:szCs w:val="24"/>
        </w:rPr>
        <w:t>Практика (2 часа):</w:t>
      </w:r>
      <w:r w:rsidRPr="00DA5B38">
        <w:rPr>
          <w:rFonts w:ascii="Times New Roman" w:hAnsi="Times New Roman" w:cs="Times New Roman"/>
          <w:sz w:val="24"/>
          <w:szCs w:val="24"/>
        </w:rPr>
        <w:t xml:space="preserve"> Подготовка презентации.  Создаем слайды. Титульный лист слайда. </w:t>
      </w:r>
    </w:p>
    <w:p w:rsidR="00A055EE" w:rsidRPr="00DA5B38" w:rsidRDefault="00A055EE" w:rsidP="00DA5B38">
      <w:pPr>
        <w:pStyle w:val="a3"/>
        <w:spacing w:after="0" w:line="240" w:lineRule="auto"/>
        <w:ind w:left="0"/>
        <w:rPr>
          <w:rFonts w:ascii="Times New Roman" w:hAnsi="Times New Roman" w:cs="Times New Roman"/>
          <w:b/>
          <w:color w:val="000000"/>
          <w:sz w:val="24"/>
          <w:szCs w:val="24"/>
        </w:rPr>
      </w:pPr>
    </w:p>
    <w:p w:rsidR="0095045B" w:rsidRDefault="00A055EE" w:rsidP="00DA5B38">
      <w:pPr>
        <w:pStyle w:val="c2"/>
        <w:spacing w:before="0" w:beforeAutospacing="0" w:after="0" w:afterAutospacing="0"/>
        <w:jc w:val="center"/>
        <w:rPr>
          <w:b/>
        </w:rPr>
      </w:pPr>
      <w:r w:rsidRPr="00DA5B38">
        <w:rPr>
          <w:rStyle w:val="c10c0"/>
          <w:b/>
          <w:bCs/>
          <w:iCs/>
        </w:rPr>
        <w:t>5.3.</w:t>
      </w:r>
      <w:r w:rsidRPr="00DA5B38">
        <w:rPr>
          <w:b/>
        </w:rPr>
        <w:t xml:space="preserve">Ввод текстовой информации в презентацию, редактирование, форматирование </w:t>
      </w:r>
    </w:p>
    <w:p w:rsidR="00A055EE" w:rsidRPr="00DA5B38" w:rsidRDefault="00A055EE" w:rsidP="00DA5B38">
      <w:pPr>
        <w:pStyle w:val="c2"/>
        <w:spacing w:before="0" w:beforeAutospacing="0" w:after="0" w:afterAutospacing="0"/>
        <w:jc w:val="center"/>
        <w:rPr>
          <w:rStyle w:val="c10c0"/>
          <w:b/>
          <w:bCs/>
          <w:iCs/>
        </w:rPr>
      </w:pPr>
      <w:r w:rsidRPr="00DA5B38">
        <w:rPr>
          <w:b/>
        </w:rPr>
        <w:t>(2 часа)</w:t>
      </w:r>
    </w:p>
    <w:p w:rsidR="00A055EE" w:rsidRPr="00DA5B38" w:rsidRDefault="00A055EE" w:rsidP="00DA5B38">
      <w:pPr>
        <w:pStyle w:val="c2"/>
        <w:spacing w:before="0" w:beforeAutospacing="0" w:after="0" w:afterAutospacing="0"/>
        <w:jc w:val="both"/>
      </w:pPr>
      <w:r w:rsidRPr="00DA5B38">
        <w:rPr>
          <w:rStyle w:val="c10c0"/>
          <w:bCs/>
          <w:i/>
          <w:iCs/>
        </w:rPr>
        <w:t xml:space="preserve">Практика (2 часа): </w:t>
      </w:r>
      <w:r w:rsidRPr="00DA5B38">
        <w:t>Ввод текстовой информации в презентацию, редактирование, форматирование. Создание и удаление слайдов. Оформление презентации. Дизайн слайдов.</w:t>
      </w:r>
    </w:p>
    <w:p w:rsidR="00A055EE" w:rsidRPr="00DA5B38" w:rsidRDefault="00A055EE" w:rsidP="00DA5B38">
      <w:pPr>
        <w:pStyle w:val="c2"/>
        <w:spacing w:before="0" w:beforeAutospacing="0" w:after="0" w:afterAutospacing="0"/>
      </w:pPr>
      <w:r w:rsidRPr="00DA5B38">
        <w:rPr>
          <w:rStyle w:val="c10c0"/>
          <w:bCs/>
          <w:i/>
          <w:iCs/>
        </w:rPr>
        <w:br/>
      </w:r>
      <w:r w:rsidRPr="00DA5B38">
        <w:rPr>
          <w:rStyle w:val="c10c0"/>
          <w:b/>
          <w:bCs/>
          <w:i/>
          <w:iCs/>
        </w:rPr>
        <w:t xml:space="preserve">              5.4. </w:t>
      </w:r>
      <w:r w:rsidRPr="00DA5B38">
        <w:rPr>
          <w:b/>
        </w:rPr>
        <w:t>Компьютерная графика: устройства ввода, технология вставки графики,           дизайн презентации (4 часа)</w:t>
      </w:r>
      <w:r w:rsidRPr="00DA5B38">
        <w:rPr>
          <w:b/>
        </w:rPr>
        <w:br/>
      </w:r>
      <w:r w:rsidRPr="00DA5B38">
        <w:rPr>
          <w:rStyle w:val="c10c0"/>
          <w:bCs/>
          <w:i/>
          <w:iCs/>
        </w:rPr>
        <w:t>Практика (4 часа):</w:t>
      </w:r>
      <w:r w:rsidRPr="00DA5B38">
        <w:t xml:space="preserve"> Технология вставки готовых графических изображений в слайд. Режимы работы презентации. Вставка анимированных рисунков. Технология вставки графических изображений из файла в слайд. Формат рисунка.</w:t>
      </w:r>
    </w:p>
    <w:p w:rsidR="00A055EE" w:rsidRPr="00DA5B38" w:rsidRDefault="00A055EE" w:rsidP="00DA5B38">
      <w:pPr>
        <w:pStyle w:val="c2"/>
        <w:spacing w:before="0" w:beforeAutospacing="0" w:after="0" w:afterAutospacing="0"/>
      </w:pPr>
    </w:p>
    <w:p w:rsidR="00A055EE" w:rsidRPr="00DA5B38" w:rsidRDefault="00A055EE" w:rsidP="00DA5B38">
      <w:pPr>
        <w:pStyle w:val="c2"/>
        <w:spacing w:before="0" w:beforeAutospacing="0" w:after="0" w:afterAutospacing="0"/>
        <w:jc w:val="center"/>
        <w:rPr>
          <w:rStyle w:val="c10c0"/>
          <w:b/>
          <w:bCs/>
          <w:i/>
          <w:iCs/>
        </w:rPr>
      </w:pPr>
      <w:r w:rsidRPr="00DA5B38">
        <w:rPr>
          <w:b/>
        </w:rPr>
        <w:t>5.5. Звук и компьютер. Устройства ввода и вывода звуковой информации, звуковое оформление презентации (2 часа)</w:t>
      </w:r>
    </w:p>
    <w:p w:rsidR="00A055EE" w:rsidRPr="00DA5B38" w:rsidRDefault="00A055EE" w:rsidP="00DA5B38">
      <w:pPr>
        <w:pStyle w:val="c2"/>
        <w:spacing w:before="0" w:beforeAutospacing="0" w:after="0" w:afterAutospacing="0"/>
        <w:jc w:val="both"/>
      </w:pPr>
      <w:r w:rsidRPr="00DA5B38">
        <w:rPr>
          <w:rStyle w:val="c10c0"/>
          <w:bCs/>
          <w:i/>
          <w:iCs/>
        </w:rPr>
        <w:t>Практика (4 часа):</w:t>
      </w:r>
      <w:r w:rsidRPr="00DA5B38">
        <w:t xml:space="preserve"> Выбор звукового оформления презентации. Вставка звука из библиотеки. Вставка звука из файла. Запись звука с микрофона</w:t>
      </w:r>
    </w:p>
    <w:p w:rsidR="00A055EE" w:rsidRPr="00DA5B38" w:rsidRDefault="00A055EE" w:rsidP="00DA5B38">
      <w:pPr>
        <w:pStyle w:val="c2"/>
        <w:spacing w:before="0" w:beforeAutospacing="0" w:after="0" w:afterAutospacing="0"/>
      </w:pPr>
    </w:p>
    <w:p w:rsidR="00A055EE" w:rsidRPr="00DA5B38" w:rsidRDefault="00A055EE" w:rsidP="00DA5B38">
      <w:pPr>
        <w:pStyle w:val="c2"/>
        <w:spacing w:before="0" w:beforeAutospacing="0" w:after="0" w:afterAutospacing="0"/>
        <w:jc w:val="center"/>
        <w:rPr>
          <w:rStyle w:val="c10c0"/>
          <w:b/>
          <w:bCs/>
          <w:iCs/>
        </w:rPr>
      </w:pPr>
      <w:r w:rsidRPr="00DA5B38">
        <w:rPr>
          <w:b/>
        </w:rPr>
        <w:t>5.6. Эффекты анимации в презентации, настройка презентации (6 часа)</w:t>
      </w:r>
    </w:p>
    <w:p w:rsidR="00A055EE" w:rsidRPr="00DA5B38" w:rsidRDefault="00A055EE" w:rsidP="0095045B">
      <w:pPr>
        <w:pStyle w:val="c2"/>
        <w:spacing w:before="0" w:beforeAutospacing="0" w:after="0" w:afterAutospacing="0"/>
      </w:pPr>
      <w:r w:rsidRPr="00DA5B38">
        <w:rPr>
          <w:rStyle w:val="c10c0"/>
          <w:bCs/>
          <w:i/>
          <w:iCs/>
        </w:rPr>
        <w:t>Теория (2 часа):</w:t>
      </w:r>
      <w:r w:rsidRPr="00DA5B38">
        <w:t xml:space="preserve"> Эффекты анимации в презентации. Настройка презентации. Вставка видео в презентацию. Выбор видео, настройка показа.</w:t>
      </w:r>
      <w:r w:rsidRPr="00DA5B38">
        <w:rPr>
          <w:rStyle w:val="c10c0"/>
          <w:bCs/>
          <w:i/>
          <w:iCs/>
        </w:rPr>
        <w:br/>
        <w:t>Практика (4 часа):</w:t>
      </w:r>
      <w:r w:rsidRPr="00DA5B38">
        <w:t xml:space="preserve"> Окончательное оформление презентации по теме своей исследовательской работы. </w:t>
      </w:r>
    </w:p>
    <w:p w:rsidR="00A055EE" w:rsidRPr="00DA5B38" w:rsidRDefault="00A055EE" w:rsidP="00DA5B38">
      <w:pPr>
        <w:pStyle w:val="c2"/>
        <w:spacing w:before="0" w:beforeAutospacing="0" w:after="0" w:afterAutospacing="0"/>
        <w:jc w:val="both"/>
      </w:pPr>
    </w:p>
    <w:p w:rsidR="00A055EE" w:rsidRPr="00DA5B38" w:rsidRDefault="00A055EE" w:rsidP="0095045B">
      <w:pPr>
        <w:pStyle w:val="23"/>
        <w:spacing w:after="0" w:line="240" w:lineRule="auto"/>
        <w:ind w:left="0" w:right="355"/>
        <w:rPr>
          <w:rStyle w:val="c10c0"/>
          <w:b/>
        </w:rPr>
      </w:pPr>
      <w:r w:rsidRPr="00DA5B38">
        <w:rPr>
          <w:b/>
        </w:rPr>
        <w:t>5.7. Публичное выступление. Тезисы. Представление работ. (6 часов)</w:t>
      </w:r>
      <w:r w:rsidRPr="00DA5B38">
        <w:rPr>
          <w:b/>
        </w:rPr>
        <w:br/>
      </w:r>
      <w:r w:rsidRPr="00DA5B38">
        <w:rPr>
          <w:rStyle w:val="c10c0"/>
          <w:bCs/>
          <w:i/>
          <w:iCs/>
        </w:rPr>
        <w:t xml:space="preserve">Теория (2 часа): Требования по оформлению тезисов. </w:t>
      </w:r>
      <w:r w:rsidRPr="00DA5B38">
        <w:t>Порядок проведения защиты исследовательской работы. Правила поведения учащегося во время защиты. Культура выступления и дискуссии.</w:t>
      </w:r>
    </w:p>
    <w:p w:rsidR="00A055EE" w:rsidRDefault="00A055EE" w:rsidP="00DA5B38">
      <w:pPr>
        <w:pStyle w:val="23"/>
        <w:spacing w:after="0" w:line="240" w:lineRule="auto"/>
        <w:ind w:left="0" w:right="355"/>
        <w:jc w:val="both"/>
      </w:pPr>
      <w:r w:rsidRPr="00DA5B38">
        <w:rPr>
          <w:rStyle w:val="c10c0"/>
          <w:bCs/>
          <w:i/>
          <w:iCs/>
        </w:rPr>
        <w:t>Практика (4 часа):</w:t>
      </w:r>
      <w:r w:rsidRPr="00DA5B38">
        <w:t xml:space="preserve"> Защита исследовательских работ</w:t>
      </w:r>
    </w:p>
    <w:p w:rsidR="009812C8" w:rsidRPr="00DA5B38" w:rsidRDefault="009812C8" w:rsidP="00DA5B38">
      <w:pPr>
        <w:pStyle w:val="23"/>
        <w:spacing w:after="0" w:line="240" w:lineRule="auto"/>
        <w:ind w:left="0" w:right="355"/>
        <w:jc w:val="both"/>
        <w:rPr>
          <w:rStyle w:val="c10c0"/>
        </w:rPr>
      </w:pPr>
    </w:p>
    <w:p w:rsidR="00A055EE" w:rsidRPr="00DA5B38" w:rsidRDefault="00A055EE" w:rsidP="00DA5B38">
      <w:pPr>
        <w:pStyle w:val="a3"/>
        <w:spacing w:after="0" w:line="240" w:lineRule="auto"/>
        <w:ind w:left="0"/>
        <w:rPr>
          <w:rStyle w:val="c10c0"/>
          <w:rFonts w:ascii="Times New Roman" w:hAnsi="Times New Roman" w:cs="Times New Roman"/>
          <w:b/>
          <w:bCs/>
          <w:iCs/>
          <w:sz w:val="24"/>
          <w:szCs w:val="24"/>
        </w:rPr>
      </w:pPr>
    </w:p>
    <w:p w:rsidR="00A055EE" w:rsidRPr="00DA5B38" w:rsidRDefault="00A055EE" w:rsidP="00DA5B38">
      <w:pPr>
        <w:pStyle w:val="c2"/>
        <w:spacing w:before="0" w:beforeAutospacing="0" w:after="0" w:afterAutospacing="0"/>
        <w:ind w:firstLine="720"/>
        <w:jc w:val="center"/>
        <w:rPr>
          <w:rStyle w:val="c10c0"/>
          <w:b/>
          <w:bCs/>
          <w:iCs/>
        </w:rPr>
      </w:pPr>
      <w:r w:rsidRPr="00DA5B38">
        <w:rPr>
          <w:rStyle w:val="c10c0"/>
          <w:b/>
          <w:bCs/>
          <w:iCs/>
        </w:rPr>
        <w:lastRenderedPageBreak/>
        <w:t>1.4. Планируемые результаты</w:t>
      </w:r>
    </w:p>
    <w:p w:rsidR="00A055EE" w:rsidRPr="00DA5B38" w:rsidRDefault="00A055EE" w:rsidP="00DA5B38">
      <w:pPr>
        <w:pStyle w:val="c2"/>
        <w:spacing w:before="0" w:beforeAutospacing="0" w:after="0" w:afterAutospacing="0"/>
        <w:ind w:firstLine="720"/>
        <w:jc w:val="center"/>
        <w:rPr>
          <w:rStyle w:val="c10c0"/>
          <w:b/>
          <w:bCs/>
          <w:iCs/>
        </w:rPr>
      </w:pPr>
      <w:r w:rsidRPr="00DA5B38">
        <w:rPr>
          <w:rStyle w:val="c10c0"/>
          <w:b/>
          <w:bCs/>
          <w:iCs/>
        </w:rPr>
        <w:t>Планируемые результаты первого года обучения и их определения</w:t>
      </w:r>
    </w:p>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233"/>
        <w:gridCol w:w="1929"/>
        <w:gridCol w:w="2684"/>
      </w:tblGrid>
      <w:tr w:rsidR="00A055EE" w:rsidRPr="00DA5B38" w:rsidTr="00280C71">
        <w:trPr>
          <w:jc w:val="center"/>
        </w:trPr>
        <w:tc>
          <w:tcPr>
            <w:tcW w:w="5233" w:type="dxa"/>
            <w:shd w:val="clear" w:color="auto" w:fill="FBD4B4"/>
          </w:tcPr>
          <w:p w:rsidR="00A055EE" w:rsidRPr="00DA5B38" w:rsidRDefault="00A055EE" w:rsidP="00DA5B38">
            <w:pPr>
              <w:suppressAutoHyphens/>
              <w:spacing w:after="0" w:line="240" w:lineRule="auto"/>
              <w:rPr>
                <w:rFonts w:ascii="Times New Roman" w:eastAsia="Calibri" w:hAnsi="Times New Roman" w:cs="Times New Roman"/>
                <w:b/>
                <w:i/>
                <w:sz w:val="24"/>
                <w:szCs w:val="24"/>
                <w:lang w:eastAsia="ar-SA"/>
              </w:rPr>
            </w:pPr>
            <w:r w:rsidRPr="00DA5B38">
              <w:rPr>
                <w:rFonts w:ascii="Times New Roman" w:eastAsia="Calibri" w:hAnsi="Times New Roman" w:cs="Times New Roman"/>
                <w:b/>
                <w:i/>
                <w:sz w:val="24"/>
                <w:szCs w:val="24"/>
                <w:lang w:eastAsia="ar-SA"/>
              </w:rPr>
              <w:t>Личностные результаты</w:t>
            </w:r>
          </w:p>
        </w:tc>
        <w:tc>
          <w:tcPr>
            <w:tcW w:w="1929" w:type="dxa"/>
            <w:shd w:val="clear" w:color="auto" w:fill="FBD4B4"/>
          </w:tcPr>
          <w:p w:rsidR="00A055EE" w:rsidRPr="00DA5B38" w:rsidRDefault="00A055EE" w:rsidP="00DA5B38">
            <w:pPr>
              <w:suppressAutoHyphens/>
              <w:spacing w:after="0" w:line="240" w:lineRule="auto"/>
              <w:rPr>
                <w:rFonts w:ascii="Times New Roman" w:eastAsia="Calibri" w:hAnsi="Times New Roman" w:cs="Times New Roman"/>
                <w:b/>
                <w:i/>
                <w:sz w:val="24"/>
                <w:szCs w:val="24"/>
                <w:lang w:eastAsia="ar-SA"/>
              </w:rPr>
            </w:pPr>
            <w:r w:rsidRPr="00DA5B38">
              <w:rPr>
                <w:rFonts w:ascii="Times New Roman" w:eastAsia="Calibri" w:hAnsi="Times New Roman" w:cs="Times New Roman"/>
                <w:b/>
                <w:i/>
                <w:sz w:val="24"/>
                <w:szCs w:val="24"/>
                <w:lang w:eastAsia="ar-SA"/>
              </w:rPr>
              <w:t>Метод</w:t>
            </w:r>
          </w:p>
        </w:tc>
        <w:tc>
          <w:tcPr>
            <w:tcW w:w="2684" w:type="dxa"/>
            <w:shd w:val="clear" w:color="auto" w:fill="FBD4B4"/>
          </w:tcPr>
          <w:p w:rsidR="00A055EE" w:rsidRPr="00DA5B38" w:rsidRDefault="00A055EE" w:rsidP="00DA5B38">
            <w:pPr>
              <w:suppressAutoHyphens/>
              <w:spacing w:after="0" w:line="240" w:lineRule="auto"/>
              <w:rPr>
                <w:rFonts w:ascii="Times New Roman" w:eastAsia="Calibri" w:hAnsi="Times New Roman" w:cs="Times New Roman"/>
                <w:b/>
                <w:i/>
                <w:sz w:val="24"/>
                <w:szCs w:val="24"/>
                <w:lang w:eastAsia="ar-SA"/>
              </w:rPr>
            </w:pPr>
            <w:r w:rsidRPr="00DA5B38">
              <w:rPr>
                <w:rFonts w:ascii="Times New Roman" w:eastAsia="Calibri" w:hAnsi="Times New Roman" w:cs="Times New Roman"/>
                <w:b/>
                <w:i/>
                <w:sz w:val="24"/>
                <w:szCs w:val="24"/>
                <w:lang w:eastAsia="ar-SA"/>
              </w:rPr>
              <w:t>Методика</w:t>
            </w:r>
          </w:p>
        </w:tc>
      </w:tr>
      <w:tr w:rsidR="00A055EE" w:rsidRPr="00DA5B38" w:rsidTr="00280C71">
        <w:trPr>
          <w:jc w:val="center"/>
        </w:trPr>
        <w:tc>
          <w:tcPr>
            <w:tcW w:w="5233" w:type="dxa"/>
            <w:shd w:val="clear" w:color="auto" w:fill="FFFFFF"/>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 мотивация к занятиям исследовательской деятельностью;</w:t>
            </w:r>
          </w:p>
          <w:p w:rsidR="00A055EE" w:rsidRPr="00DA5B38" w:rsidRDefault="00A055EE" w:rsidP="008E13C5">
            <w:pPr>
              <w:pStyle w:val="a6"/>
              <w:numPr>
                <w:ilvl w:val="0"/>
                <w:numId w:val="13"/>
              </w:numPr>
              <w:spacing w:before="0" w:beforeAutospacing="0" w:after="0" w:afterAutospacing="0"/>
              <w:ind w:left="284" w:hanging="284"/>
              <w:jc w:val="both"/>
              <w:textAlignment w:val="baseline"/>
              <w:rPr>
                <w:rFonts w:eastAsia="Calibri"/>
                <w:color w:val="000000"/>
                <w:lang w:eastAsia="en-US"/>
              </w:rPr>
            </w:pPr>
            <w:r w:rsidRPr="00DA5B38">
              <w:rPr>
                <w:rFonts w:eastAsia="Calibri"/>
                <w:color w:val="000000"/>
                <w:lang w:eastAsia="en-US"/>
              </w:rPr>
              <w:t>развиваются чувства патриотизма, уважения к Отечеству, гордости за свою малую родину;</w:t>
            </w:r>
          </w:p>
          <w:p w:rsidR="00A055EE" w:rsidRPr="00DA5B38" w:rsidRDefault="00A055EE" w:rsidP="008E13C5">
            <w:pPr>
              <w:pStyle w:val="a6"/>
              <w:numPr>
                <w:ilvl w:val="0"/>
                <w:numId w:val="13"/>
              </w:numPr>
              <w:spacing w:before="0" w:beforeAutospacing="0" w:after="0" w:afterAutospacing="0"/>
              <w:ind w:left="284" w:hanging="284"/>
              <w:jc w:val="both"/>
              <w:textAlignment w:val="baseline"/>
              <w:rPr>
                <w:rFonts w:eastAsia="Calibri"/>
                <w:color w:val="000000"/>
                <w:lang w:eastAsia="en-US"/>
              </w:rPr>
            </w:pPr>
            <w:r w:rsidRPr="00DA5B38">
              <w:rPr>
                <w:rFonts w:eastAsia="Calibri"/>
                <w:color w:val="000000"/>
                <w:lang w:eastAsia="en-US"/>
              </w:rPr>
              <w:t>формируется готовность и способность к образованию и самообразованию, в том числе в исследовательской деятельности;</w:t>
            </w:r>
          </w:p>
          <w:p w:rsidR="00A055EE" w:rsidRPr="00DA5B38" w:rsidRDefault="00A055EE" w:rsidP="00DA5B38">
            <w:pPr>
              <w:suppressAutoHyphens/>
              <w:spacing w:after="0" w:line="240" w:lineRule="auto"/>
              <w:rPr>
                <w:rFonts w:ascii="Times New Roman" w:hAnsi="Times New Roman" w:cs="Times New Roman"/>
                <w:sz w:val="24"/>
                <w:szCs w:val="24"/>
              </w:rPr>
            </w:pPr>
          </w:p>
          <w:p w:rsidR="00A055EE" w:rsidRPr="00DA5B38" w:rsidRDefault="00A055EE" w:rsidP="00DA5B38">
            <w:pPr>
              <w:suppressAutoHyphens/>
              <w:spacing w:after="0" w:line="240" w:lineRule="auto"/>
              <w:rPr>
                <w:rFonts w:ascii="Times New Roman" w:eastAsia="Calibri" w:hAnsi="Times New Roman" w:cs="Times New Roman"/>
                <w:i/>
                <w:sz w:val="24"/>
                <w:szCs w:val="24"/>
                <w:lang w:eastAsia="ar-SA"/>
              </w:rPr>
            </w:pPr>
          </w:p>
        </w:tc>
        <w:tc>
          <w:tcPr>
            <w:tcW w:w="1929" w:type="dxa"/>
            <w:shd w:val="clear" w:color="auto" w:fill="FFFFFF"/>
          </w:tcPr>
          <w:p w:rsidR="00A055EE" w:rsidRPr="00DA5B38" w:rsidRDefault="00A055EE" w:rsidP="00DA5B38">
            <w:pPr>
              <w:spacing w:after="0" w:line="240" w:lineRule="auto"/>
              <w:ind w:left="59"/>
              <w:rPr>
                <w:rFonts w:ascii="Times New Roman" w:hAnsi="Times New Roman" w:cs="Times New Roman"/>
                <w:sz w:val="24"/>
                <w:szCs w:val="24"/>
              </w:rPr>
            </w:pPr>
            <w:r w:rsidRPr="00DA5B38">
              <w:rPr>
                <w:rFonts w:ascii="Times New Roman" w:hAnsi="Times New Roman" w:cs="Times New Roman"/>
                <w:sz w:val="24"/>
                <w:szCs w:val="24"/>
              </w:rPr>
              <w:t>анкетирование</w:t>
            </w:r>
          </w:p>
          <w:p w:rsidR="00A055EE" w:rsidRPr="00DA5B38" w:rsidRDefault="00A055EE" w:rsidP="00DA5B38">
            <w:pPr>
              <w:spacing w:after="0" w:line="240" w:lineRule="auto"/>
              <w:ind w:left="175" w:hanging="72"/>
              <w:rPr>
                <w:rFonts w:ascii="Times New Roman" w:eastAsia="Calibri" w:hAnsi="Times New Roman" w:cs="Times New Roman"/>
                <w:i/>
                <w:sz w:val="24"/>
                <w:szCs w:val="24"/>
                <w:lang w:eastAsia="ar-SA"/>
              </w:rPr>
            </w:pPr>
          </w:p>
        </w:tc>
        <w:tc>
          <w:tcPr>
            <w:tcW w:w="2684" w:type="dxa"/>
            <w:shd w:val="clear" w:color="auto" w:fill="FFFFFF"/>
          </w:tcPr>
          <w:p w:rsidR="00A055EE" w:rsidRPr="00DA5B38" w:rsidRDefault="00A055EE" w:rsidP="00DA5B38">
            <w:pPr>
              <w:spacing w:after="0" w:line="240" w:lineRule="auto"/>
              <w:outlineLvl w:val="0"/>
              <w:rPr>
                <w:rFonts w:ascii="Times New Roman" w:hAnsi="Times New Roman" w:cs="Times New Roman"/>
                <w:bCs/>
                <w:color w:val="000000"/>
                <w:kern w:val="36"/>
                <w:sz w:val="24"/>
                <w:szCs w:val="24"/>
              </w:rPr>
            </w:pPr>
            <w:r w:rsidRPr="00DA5B38">
              <w:rPr>
                <w:rFonts w:ascii="Times New Roman" w:hAnsi="Times New Roman" w:cs="Times New Roman"/>
                <w:bCs/>
                <w:color w:val="000000"/>
                <w:kern w:val="36"/>
                <w:sz w:val="24"/>
                <w:szCs w:val="24"/>
              </w:rPr>
              <w:t>- тест Роккича «Ценностные ориентации» (приложение1);</w:t>
            </w:r>
          </w:p>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методика диагностики учебной мотивации;</w:t>
            </w:r>
          </w:p>
          <w:p w:rsidR="00A055EE" w:rsidRPr="00DA5B38" w:rsidRDefault="00A055EE" w:rsidP="00DA5B38">
            <w:pPr>
              <w:spacing w:after="0" w:line="240" w:lineRule="auto"/>
              <w:rPr>
                <w:rFonts w:ascii="Times New Roman" w:hAnsi="Times New Roman" w:cs="Times New Roman"/>
                <w:color w:val="000000"/>
                <w:sz w:val="24"/>
                <w:szCs w:val="24"/>
              </w:rPr>
            </w:pPr>
            <w:r w:rsidRPr="00DA5B38">
              <w:rPr>
                <w:rFonts w:ascii="Times New Roman" w:hAnsi="Times New Roman" w:cs="Times New Roman"/>
                <w:bCs/>
                <w:color w:val="000000"/>
                <w:kern w:val="36"/>
                <w:sz w:val="24"/>
                <w:szCs w:val="24"/>
              </w:rPr>
              <w:t>-опросник Стефансона</w:t>
            </w:r>
            <w:r w:rsidRPr="00DA5B38">
              <w:rPr>
                <w:rFonts w:ascii="Times New Roman" w:hAnsi="Times New Roman" w:cs="Times New Roman"/>
                <w:color w:val="000000"/>
                <w:sz w:val="24"/>
                <w:szCs w:val="24"/>
              </w:rPr>
              <w:t>(изучения представлений о себе);</w:t>
            </w:r>
          </w:p>
          <w:p w:rsidR="00A055EE" w:rsidRPr="00DA5B38" w:rsidRDefault="00A055EE" w:rsidP="00DA5B38">
            <w:pPr>
              <w:suppressAutoHyphens/>
              <w:spacing w:after="0" w:line="240" w:lineRule="auto"/>
              <w:rPr>
                <w:rFonts w:ascii="Times New Roman" w:eastAsia="Calibri" w:hAnsi="Times New Roman" w:cs="Times New Roman"/>
                <w:i/>
                <w:sz w:val="24"/>
                <w:szCs w:val="24"/>
                <w:lang w:eastAsia="ar-SA"/>
              </w:rPr>
            </w:pPr>
            <w:r w:rsidRPr="00DA5B38">
              <w:rPr>
                <w:rFonts w:ascii="Times New Roman" w:hAnsi="Times New Roman" w:cs="Times New Roman"/>
                <w:iCs/>
                <w:sz w:val="24"/>
                <w:szCs w:val="24"/>
              </w:rPr>
              <w:t>- анкета незаконченных предложений «Мотивы учения»</w:t>
            </w:r>
          </w:p>
        </w:tc>
      </w:tr>
      <w:tr w:rsidR="00A055EE" w:rsidRPr="00DA5B38" w:rsidTr="00280C71">
        <w:trPr>
          <w:jc w:val="center"/>
        </w:trPr>
        <w:tc>
          <w:tcPr>
            <w:tcW w:w="5233" w:type="dxa"/>
            <w:shd w:val="clear" w:color="auto" w:fill="FBD4B4"/>
          </w:tcPr>
          <w:p w:rsidR="00A055EE" w:rsidRPr="00DA5B38" w:rsidRDefault="00A055EE" w:rsidP="00DA5B38">
            <w:pPr>
              <w:suppressAutoHyphens/>
              <w:spacing w:after="0" w:line="240" w:lineRule="auto"/>
              <w:rPr>
                <w:rFonts w:ascii="Times New Roman" w:eastAsia="Calibri" w:hAnsi="Times New Roman" w:cs="Times New Roman"/>
                <w:b/>
                <w:i/>
                <w:sz w:val="24"/>
                <w:szCs w:val="24"/>
                <w:lang w:eastAsia="ar-SA"/>
              </w:rPr>
            </w:pPr>
            <w:r w:rsidRPr="00DA5B38">
              <w:rPr>
                <w:rFonts w:ascii="Times New Roman" w:eastAsia="Calibri" w:hAnsi="Times New Roman" w:cs="Times New Roman"/>
                <w:b/>
                <w:i/>
                <w:sz w:val="24"/>
                <w:szCs w:val="24"/>
                <w:lang w:eastAsia="ar-SA"/>
              </w:rPr>
              <w:t>Метапредметные</w:t>
            </w:r>
          </w:p>
        </w:tc>
        <w:tc>
          <w:tcPr>
            <w:tcW w:w="1929" w:type="dxa"/>
            <w:shd w:val="clear" w:color="auto" w:fill="FBD4B4"/>
          </w:tcPr>
          <w:p w:rsidR="00A055EE" w:rsidRPr="00DA5B38" w:rsidRDefault="00A055EE" w:rsidP="00DA5B38">
            <w:pPr>
              <w:suppressAutoHyphens/>
              <w:spacing w:after="0" w:line="240" w:lineRule="auto"/>
              <w:rPr>
                <w:rFonts w:ascii="Times New Roman" w:eastAsia="Calibri" w:hAnsi="Times New Roman" w:cs="Times New Roman"/>
                <w:b/>
                <w:i/>
                <w:sz w:val="24"/>
                <w:szCs w:val="24"/>
                <w:lang w:eastAsia="ar-SA"/>
              </w:rPr>
            </w:pPr>
            <w:r w:rsidRPr="00DA5B38">
              <w:rPr>
                <w:rFonts w:ascii="Times New Roman" w:eastAsia="Calibri" w:hAnsi="Times New Roman" w:cs="Times New Roman"/>
                <w:b/>
                <w:i/>
                <w:sz w:val="24"/>
                <w:szCs w:val="24"/>
                <w:lang w:eastAsia="ar-SA"/>
              </w:rPr>
              <w:t>Метод</w:t>
            </w:r>
          </w:p>
        </w:tc>
        <w:tc>
          <w:tcPr>
            <w:tcW w:w="2684" w:type="dxa"/>
            <w:shd w:val="clear" w:color="auto" w:fill="FBD4B4"/>
          </w:tcPr>
          <w:p w:rsidR="00A055EE" w:rsidRPr="00DA5B38" w:rsidRDefault="00A055EE" w:rsidP="00DA5B38">
            <w:pPr>
              <w:suppressAutoHyphens/>
              <w:spacing w:after="0" w:line="240" w:lineRule="auto"/>
              <w:rPr>
                <w:rFonts w:ascii="Times New Roman" w:eastAsia="Calibri" w:hAnsi="Times New Roman" w:cs="Times New Roman"/>
                <w:b/>
                <w:i/>
                <w:sz w:val="24"/>
                <w:szCs w:val="24"/>
                <w:lang w:eastAsia="ar-SA"/>
              </w:rPr>
            </w:pPr>
            <w:r w:rsidRPr="00DA5B38">
              <w:rPr>
                <w:rFonts w:ascii="Times New Roman" w:eastAsia="Calibri" w:hAnsi="Times New Roman" w:cs="Times New Roman"/>
                <w:b/>
                <w:i/>
                <w:sz w:val="24"/>
                <w:szCs w:val="24"/>
                <w:lang w:eastAsia="ar-SA"/>
              </w:rPr>
              <w:t>Методика</w:t>
            </w:r>
          </w:p>
        </w:tc>
      </w:tr>
      <w:tr w:rsidR="00A055EE" w:rsidRPr="00DA5B38" w:rsidTr="00280C71">
        <w:trPr>
          <w:jc w:val="center"/>
        </w:trPr>
        <w:tc>
          <w:tcPr>
            <w:tcW w:w="5233" w:type="dxa"/>
            <w:shd w:val="clear" w:color="auto" w:fill="FFFFFF"/>
          </w:tcPr>
          <w:p w:rsidR="00A055EE" w:rsidRPr="00DA5B38" w:rsidRDefault="00A055EE" w:rsidP="008E13C5">
            <w:pPr>
              <w:pStyle w:val="a6"/>
              <w:numPr>
                <w:ilvl w:val="0"/>
                <w:numId w:val="13"/>
              </w:numPr>
              <w:spacing w:before="0" w:beforeAutospacing="0" w:after="0" w:afterAutospacing="0"/>
              <w:ind w:left="284" w:hanging="284"/>
              <w:jc w:val="both"/>
              <w:textAlignment w:val="baseline"/>
              <w:rPr>
                <w:rFonts w:eastAsia="Calibri"/>
                <w:color w:val="000000"/>
                <w:lang w:eastAsia="en-US"/>
              </w:rPr>
            </w:pPr>
            <w:r w:rsidRPr="00DA5B38">
              <w:rPr>
                <w:rFonts w:eastAsia="Calibri"/>
                <w:color w:val="000000"/>
                <w:lang w:eastAsia="en-US"/>
              </w:rPr>
              <w:t xml:space="preserve">формируются умения осуществлять расширенный поиск информации с использованием различных источников (в справочных источниках и открытом учебном информационном пространстве сети Интернет), сбора, обработки, анализа, организации, передачи и интерпретации информации и представления собранного материала в форме реферата, проекта или учебно-исследовательской работы; </w:t>
            </w:r>
          </w:p>
          <w:p w:rsidR="00A055EE" w:rsidRPr="00DA5B38" w:rsidRDefault="00A055EE" w:rsidP="008E13C5">
            <w:pPr>
              <w:pStyle w:val="a6"/>
              <w:numPr>
                <w:ilvl w:val="0"/>
                <w:numId w:val="13"/>
              </w:numPr>
              <w:spacing w:before="0" w:beforeAutospacing="0" w:after="0" w:afterAutospacing="0"/>
              <w:ind w:left="284" w:hanging="284"/>
              <w:jc w:val="both"/>
              <w:textAlignment w:val="baseline"/>
              <w:rPr>
                <w:rFonts w:eastAsia="Calibri"/>
                <w:color w:val="000000"/>
                <w:lang w:eastAsia="en-US"/>
              </w:rPr>
            </w:pPr>
            <w:r w:rsidRPr="00DA5B38">
              <w:rPr>
                <w:rFonts w:eastAsia="Calibri"/>
                <w:color w:val="000000"/>
                <w:lang w:eastAsia="en-US"/>
              </w:rPr>
              <w:t>развиваются навыки познавательной, учебно-исследовательской и проектной деятельности, навыки разрешения проблем; способности и готовности к самостоятельному поиску методов решения практических задач, применению различных методов познания</w:t>
            </w:r>
          </w:p>
        </w:tc>
        <w:tc>
          <w:tcPr>
            <w:tcW w:w="1929" w:type="dxa"/>
            <w:shd w:val="clear" w:color="auto" w:fill="FFFFFF"/>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eastAsia="Calibri" w:hAnsi="Times New Roman" w:cs="Times New Roman"/>
                <w:sz w:val="24"/>
                <w:szCs w:val="24"/>
                <w:lang w:eastAsia="ar-SA"/>
              </w:rPr>
              <w:t>самостоятельная работа</w:t>
            </w:r>
          </w:p>
        </w:tc>
        <w:tc>
          <w:tcPr>
            <w:tcW w:w="2684" w:type="dxa"/>
            <w:shd w:val="clear" w:color="auto" w:fill="FFFFFF"/>
          </w:tcPr>
          <w:p w:rsidR="00A055EE" w:rsidRPr="00DA5B38" w:rsidRDefault="00A055EE" w:rsidP="00DA5B38">
            <w:pPr>
              <w:suppressAutoHyphens/>
              <w:spacing w:after="0" w:line="240" w:lineRule="auto"/>
              <w:rPr>
                <w:rFonts w:ascii="Times New Roman" w:eastAsia="Calibri" w:hAnsi="Times New Roman" w:cs="Times New Roman"/>
                <w:sz w:val="24"/>
                <w:szCs w:val="24"/>
                <w:lang w:eastAsia="ar-SA"/>
              </w:rPr>
            </w:pPr>
          </w:p>
          <w:p w:rsidR="00A055EE" w:rsidRPr="00DA5B38" w:rsidRDefault="00A055EE" w:rsidP="00DA5B38">
            <w:pPr>
              <w:spacing w:after="0" w:line="240" w:lineRule="auto"/>
              <w:rPr>
                <w:rFonts w:ascii="Times New Roman" w:eastAsia="Calibri" w:hAnsi="Times New Roman" w:cs="Times New Roman"/>
                <w:sz w:val="24"/>
                <w:szCs w:val="24"/>
                <w:lang w:eastAsia="ar-SA"/>
              </w:rPr>
            </w:pPr>
            <w:r w:rsidRPr="00DA5B38">
              <w:rPr>
                <w:rFonts w:ascii="Times New Roman" w:eastAsia="Calibri" w:hAnsi="Times New Roman" w:cs="Times New Roman"/>
                <w:sz w:val="24"/>
                <w:szCs w:val="24"/>
                <w:lang w:eastAsia="ar-SA"/>
              </w:rPr>
              <w:t>самостоятельная работа</w:t>
            </w:r>
          </w:p>
          <w:p w:rsidR="00A055EE" w:rsidRPr="00DA5B38" w:rsidRDefault="00A055EE" w:rsidP="00DA5B38">
            <w:pPr>
              <w:spacing w:after="0" w:line="240" w:lineRule="auto"/>
              <w:outlineLvl w:val="0"/>
              <w:rPr>
                <w:rFonts w:ascii="Times New Roman" w:hAnsi="Times New Roman" w:cs="Times New Roman"/>
                <w:bCs/>
                <w:color w:val="000000"/>
                <w:kern w:val="36"/>
                <w:sz w:val="24"/>
                <w:szCs w:val="24"/>
              </w:rPr>
            </w:pPr>
          </w:p>
        </w:tc>
      </w:tr>
      <w:tr w:rsidR="00A055EE" w:rsidRPr="00DA5B38" w:rsidTr="00280C71">
        <w:trPr>
          <w:jc w:val="center"/>
        </w:trPr>
        <w:tc>
          <w:tcPr>
            <w:tcW w:w="5233" w:type="dxa"/>
            <w:shd w:val="clear" w:color="auto" w:fill="FBD4B4"/>
          </w:tcPr>
          <w:p w:rsidR="00A055EE" w:rsidRPr="00DA5B38" w:rsidRDefault="00A055EE" w:rsidP="00DA5B38">
            <w:pPr>
              <w:tabs>
                <w:tab w:val="center" w:pos="3452"/>
              </w:tabs>
              <w:suppressAutoHyphens/>
              <w:spacing w:after="0" w:line="240" w:lineRule="auto"/>
              <w:rPr>
                <w:rFonts w:ascii="Times New Roman" w:eastAsia="Calibri" w:hAnsi="Times New Roman" w:cs="Times New Roman"/>
                <w:b/>
                <w:i/>
                <w:sz w:val="24"/>
                <w:szCs w:val="24"/>
                <w:lang w:eastAsia="ar-SA"/>
              </w:rPr>
            </w:pPr>
            <w:r w:rsidRPr="00DA5B38">
              <w:rPr>
                <w:rFonts w:ascii="Times New Roman" w:eastAsia="Calibri" w:hAnsi="Times New Roman" w:cs="Times New Roman"/>
                <w:b/>
                <w:i/>
                <w:sz w:val="24"/>
                <w:szCs w:val="24"/>
                <w:lang w:eastAsia="ar-SA"/>
              </w:rPr>
              <w:t>Предметные результаты</w:t>
            </w:r>
            <w:r w:rsidRPr="00DA5B38">
              <w:rPr>
                <w:rFonts w:ascii="Times New Roman" w:eastAsia="Calibri" w:hAnsi="Times New Roman" w:cs="Times New Roman"/>
                <w:b/>
                <w:i/>
                <w:sz w:val="24"/>
                <w:szCs w:val="24"/>
                <w:lang w:eastAsia="ar-SA"/>
              </w:rPr>
              <w:tab/>
            </w:r>
          </w:p>
        </w:tc>
        <w:tc>
          <w:tcPr>
            <w:tcW w:w="1929" w:type="dxa"/>
            <w:shd w:val="clear" w:color="auto" w:fill="FBD4B4"/>
          </w:tcPr>
          <w:p w:rsidR="00A055EE" w:rsidRPr="00DA5B38" w:rsidRDefault="00A055EE" w:rsidP="00DA5B38">
            <w:pPr>
              <w:suppressAutoHyphens/>
              <w:spacing w:after="0" w:line="240" w:lineRule="auto"/>
              <w:rPr>
                <w:rFonts w:ascii="Times New Roman" w:eastAsia="Calibri" w:hAnsi="Times New Roman" w:cs="Times New Roman"/>
                <w:b/>
                <w:i/>
                <w:sz w:val="24"/>
                <w:szCs w:val="24"/>
                <w:lang w:eastAsia="ar-SA"/>
              </w:rPr>
            </w:pPr>
            <w:r w:rsidRPr="00DA5B38">
              <w:rPr>
                <w:rFonts w:ascii="Times New Roman" w:eastAsia="Calibri" w:hAnsi="Times New Roman" w:cs="Times New Roman"/>
                <w:b/>
                <w:i/>
                <w:sz w:val="24"/>
                <w:szCs w:val="24"/>
                <w:lang w:eastAsia="ar-SA"/>
              </w:rPr>
              <w:t>Метод</w:t>
            </w:r>
          </w:p>
        </w:tc>
        <w:tc>
          <w:tcPr>
            <w:tcW w:w="2684" w:type="dxa"/>
            <w:shd w:val="clear" w:color="auto" w:fill="FBD4B4"/>
          </w:tcPr>
          <w:p w:rsidR="00A055EE" w:rsidRPr="00DA5B38" w:rsidRDefault="00A055EE" w:rsidP="00DA5B38">
            <w:pPr>
              <w:spacing w:after="0" w:line="240" w:lineRule="auto"/>
              <w:outlineLvl w:val="0"/>
              <w:rPr>
                <w:rFonts w:ascii="Times New Roman" w:hAnsi="Times New Roman" w:cs="Times New Roman"/>
                <w:b/>
                <w:bCs/>
                <w:color w:val="000000"/>
                <w:kern w:val="36"/>
                <w:sz w:val="24"/>
                <w:szCs w:val="24"/>
              </w:rPr>
            </w:pPr>
          </w:p>
        </w:tc>
      </w:tr>
      <w:tr w:rsidR="00A055EE" w:rsidRPr="00DA5B38" w:rsidTr="00280C71">
        <w:trPr>
          <w:jc w:val="center"/>
        </w:trPr>
        <w:tc>
          <w:tcPr>
            <w:tcW w:w="5233" w:type="dxa"/>
            <w:shd w:val="clear" w:color="auto" w:fill="FFFFFF"/>
          </w:tcPr>
          <w:p w:rsidR="00A055EE" w:rsidRPr="00DA5B38" w:rsidRDefault="00A055EE" w:rsidP="00DA5B38">
            <w:pPr>
              <w:spacing w:after="0" w:line="240" w:lineRule="auto"/>
              <w:ind w:firstLine="709"/>
              <w:jc w:val="both"/>
              <w:rPr>
                <w:rFonts w:ascii="Times New Roman" w:hAnsi="Times New Roman" w:cs="Times New Roman"/>
                <w:b/>
                <w:bCs/>
                <w:i/>
                <w:iCs/>
                <w:sz w:val="24"/>
                <w:szCs w:val="24"/>
              </w:rPr>
            </w:pPr>
            <w:r w:rsidRPr="00DA5B38">
              <w:rPr>
                <w:rFonts w:ascii="Times New Roman" w:hAnsi="Times New Roman" w:cs="Times New Roman"/>
                <w:b/>
                <w:bCs/>
                <w:i/>
                <w:iCs/>
                <w:sz w:val="24"/>
                <w:szCs w:val="24"/>
              </w:rPr>
              <w:t>Учащиеся должны знать:</w:t>
            </w:r>
          </w:p>
          <w:p w:rsidR="00A055EE" w:rsidRPr="00DA5B38" w:rsidRDefault="00A055EE" w:rsidP="008E13C5">
            <w:pPr>
              <w:pStyle w:val="a6"/>
              <w:numPr>
                <w:ilvl w:val="0"/>
                <w:numId w:val="13"/>
              </w:numPr>
              <w:spacing w:before="0" w:beforeAutospacing="0" w:after="0" w:afterAutospacing="0"/>
              <w:ind w:left="284" w:hanging="284"/>
              <w:jc w:val="both"/>
              <w:textAlignment w:val="baseline"/>
              <w:rPr>
                <w:rFonts w:eastAsia="Calibri"/>
                <w:color w:val="000000"/>
                <w:lang w:eastAsia="en-US"/>
              </w:rPr>
            </w:pPr>
            <w:r w:rsidRPr="00DA5B38">
              <w:rPr>
                <w:rFonts w:eastAsia="Calibri"/>
                <w:color w:val="000000"/>
                <w:lang w:eastAsia="en-US"/>
              </w:rPr>
              <w:t>требования к выполнению научно-исследовательских работ;</w:t>
            </w:r>
          </w:p>
          <w:p w:rsidR="00A055EE" w:rsidRPr="00DA5B38" w:rsidRDefault="00A055EE" w:rsidP="008E13C5">
            <w:pPr>
              <w:pStyle w:val="a6"/>
              <w:numPr>
                <w:ilvl w:val="0"/>
                <w:numId w:val="13"/>
              </w:numPr>
              <w:spacing w:before="0" w:beforeAutospacing="0" w:after="0" w:afterAutospacing="0"/>
              <w:ind w:left="284" w:hanging="284"/>
              <w:jc w:val="both"/>
              <w:textAlignment w:val="baseline"/>
              <w:rPr>
                <w:rFonts w:eastAsia="Calibri"/>
                <w:color w:val="000000"/>
                <w:lang w:eastAsia="en-US"/>
              </w:rPr>
            </w:pPr>
            <w:r w:rsidRPr="00DA5B38">
              <w:rPr>
                <w:rFonts w:eastAsia="Calibri"/>
                <w:color w:val="000000"/>
                <w:lang w:eastAsia="en-US"/>
              </w:rPr>
              <w:t>методы исследования;</w:t>
            </w:r>
          </w:p>
          <w:p w:rsidR="00A055EE" w:rsidRPr="00DA5B38" w:rsidRDefault="00A055EE" w:rsidP="008E13C5">
            <w:pPr>
              <w:pStyle w:val="a6"/>
              <w:numPr>
                <w:ilvl w:val="0"/>
                <w:numId w:val="13"/>
              </w:numPr>
              <w:spacing w:before="0" w:beforeAutospacing="0" w:after="0" w:afterAutospacing="0"/>
              <w:ind w:left="284" w:hanging="284"/>
              <w:jc w:val="both"/>
              <w:textAlignment w:val="baseline"/>
              <w:rPr>
                <w:rFonts w:eastAsia="Calibri"/>
                <w:color w:val="000000"/>
                <w:lang w:eastAsia="en-US"/>
              </w:rPr>
            </w:pPr>
            <w:r w:rsidRPr="00DA5B38">
              <w:rPr>
                <w:rFonts w:eastAsia="Calibri"/>
                <w:color w:val="000000"/>
                <w:lang w:eastAsia="en-US"/>
              </w:rPr>
              <w:t>правила составления </w:t>
            </w:r>
            <w:hyperlink r:id="rId17" w:tooltip="Библиография" w:history="1">
              <w:r w:rsidRPr="00DA5B38">
                <w:rPr>
                  <w:rFonts w:eastAsia="Calibri"/>
                  <w:color w:val="000000"/>
                  <w:lang w:eastAsia="en-US"/>
                </w:rPr>
                <w:t>библиографического</w:t>
              </w:r>
            </w:hyperlink>
            <w:r w:rsidRPr="00DA5B38">
              <w:rPr>
                <w:rFonts w:eastAsia="Calibri"/>
                <w:color w:val="000000"/>
                <w:lang w:eastAsia="en-US"/>
              </w:rPr>
              <w:t xml:space="preserve"> списка литературы; </w:t>
            </w:r>
          </w:p>
          <w:p w:rsidR="00A055EE" w:rsidRPr="00DA5B38" w:rsidRDefault="00A055EE" w:rsidP="00DA5B38">
            <w:pPr>
              <w:spacing w:after="0" w:line="240" w:lineRule="auto"/>
              <w:ind w:firstLine="709"/>
              <w:jc w:val="both"/>
              <w:rPr>
                <w:rFonts w:ascii="Times New Roman" w:hAnsi="Times New Roman" w:cs="Times New Roman"/>
                <w:b/>
                <w:bCs/>
                <w:i/>
                <w:iCs/>
                <w:sz w:val="24"/>
                <w:szCs w:val="24"/>
              </w:rPr>
            </w:pPr>
            <w:r w:rsidRPr="00DA5B38">
              <w:rPr>
                <w:rFonts w:ascii="Times New Roman" w:hAnsi="Times New Roman" w:cs="Times New Roman"/>
                <w:b/>
                <w:bCs/>
                <w:i/>
                <w:iCs/>
                <w:sz w:val="24"/>
                <w:szCs w:val="24"/>
              </w:rPr>
              <w:t>уметь:</w:t>
            </w:r>
          </w:p>
          <w:p w:rsidR="00A055EE" w:rsidRPr="00DA5B38" w:rsidRDefault="00A055EE" w:rsidP="008E13C5">
            <w:pPr>
              <w:pStyle w:val="a6"/>
              <w:numPr>
                <w:ilvl w:val="0"/>
                <w:numId w:val="13"/>
              </w:numPr>
              <w:spacing w:before="0" w:beforeAutospacing="0" w:after="0" w:afterAutospacing="0"/>
              <w:ind w:left="284" w:hanging="284"/>
              <w:jc w:val="both"/>
              <w:textAlignment w:val="baseline"/>
              <w:rPr>
                <w:rFonts w:eastAsia="Calibri"/>
                <w:color w:val="000000"/>
                <w:lang w:eastAsia="en-US"/>
              </w:rPr>
            </w:pPr>
            <w:r w:rsidRPr="00DA5B38">
              <w:rPr>
                <w:rFonts w:eastAsia="Calibri"/>
                <w:color w:val="000000"/>
                <w:lang w:eastAsia="en-US"/>
              </w:rPr>
              <w:t xml:space="preserve">определять объект и предмет исследования; </w:t>
            </w:r>
          </w:p>
          <w:p w:rsidR="00A055EE" w:rsidRPr="00DA5B38" w:rsidRDefault="00A055EE" w:rsidP="008E13C5">
            <w:pPr>
              <w:pStyle w:val="a6"/>
              <w:numPr>
                <w:ilvl w:val="0"/>
                <w:numId w:val="13"/>
              </w:numPr>
              <w:spacing w:before="0" w:beforeAutospacing="0" w:after="0" w:afterAutospacing="0"/>
              <w:ind w:left="284" w:hanging="284"/>
              <w:jc w:val="both"/>
              <w:textAlignment w:val="baseline"/>
              <w:rPr>
                <w:rFonts w:eastAsia="Calibri"/>
                <w:color w:val="000000"/>
                <w:lang w:eastAsia="en-US"/>
              </w:rPr>
            </w:pPr>
            <w:r w:rsidRPr="00DA5B38">
              <w:rPr>
                <w:rFonts w:eastAsia="Calibri"/>
                <w:color w:val="000000"/>
                <w:lang w:eastAsia="en-US"/>
              </w:rPr>
              <w:t>формулировать цели и задачи исследования;</w:t>
            </w:r>
          </w:p>
          <w:p w:rsidR="00A055EE" w:rsidRPr="00DA5B38" w:rsidRDefault="00A055EE" w:rsidP="008E13C5">
            <w:pPr>
              <w:pStyle w:val="a6"/>
              <w:numPr>
                <w:ilvl w:val="0"/>
                <w:numId w:val="13"/>
              </w:numPr>
              <w:spacing w:before="0" w:beforeAutospacing="0" w:after="0" w:afterAutospacing="0"/>
              <w:ind w:left="284" w:hanging="284"/>
              <w:jc w:val="both"/>
              <w:textAlignment w:val="baseline"/>
              <w:rPr>
                <w:rFonts w:eastAsia="Calibri"/>
                <w:color w:val="000000"/>
                <w:lang w:eastAsia="en-US"/>
              </w:rPr>
            </w:pPr>
            <w:r w:rsidRPr="00DA5B38">
              <w:rPr>
                <w:rFonts w:eastAsia="Calibri"/>
                <w:color w:val="000000"/>
                <w:lang w:eastAsia="en-US"/>
              </w:rPr>
              <w:t>выбирать методы и методики, необходимые в собственном исследовании;</w:t>
            </w:r>
          </w:p>
          <w:p w:rsidR="00A055EE" w:rsidRPr="00DA5B38" w:rsidRDefault="00A055EE" w:rsidP="008E13C5">
            <w:pPr>
              <w:pStyle w:val="a6"/>
              <w:numPr>
                <w:ilvl w:val="0"/>
                <w:numId w:val="13"/>
              </w:numPr>
              <w:spacing w:before="0" w:beforeAutospacing="0" w:after="0" w:afterAutospacing="0"/>
              <w:ind w:left="284" w:hanging="284"/>
              <w:jc w:val="both"/>
              <w:textAlignment w:val="baseline"/>
              <w:rPr>
                <w:rFonts w:eastAsia="Calibri"/>
                <w:color w:val="000000"/>
                <w:lang w:eastAsia="en-US"/>
              </w:rPr>
            </w:pPr>
            <w:r w:rsidRPr="00DA5B38">
              <w:rPr>
                <w:rFonts w:eastAsia="Calibri"/>
                <w:color w:val="000000"/>
                <w:lang w:eastAsia="en-US"/>
              </w:rPr>
              <w:t>применять алгоритм исследования;</w:t>
            </w:r>
          </w:p>
          <w:p w:rsidR="00A055EE" w:rsidRPr="00DA5B38" w:rsidRDefault="00A055EE" w:rsidP="008E13C5">
            <w:pPr>
              <w:pStyle w:val="a6"/>
              <w:numPr>
                <w:ilvl w:val="0"/>
                <w:numId w:val="13"/>
              </w:numPr>
              <w:spacing w:before="0" w:beforeAutospacing="0" w:after="0" w:afterAutospacing="0"/>
              <w:ind w:left="284" w:hanging="284"/>
              <w:jc w:val="both"/>
              <w:textAlignment w:val="baseline"/>
              <w:rPr>
                <w:rFonts w:eastAsia="Calibri"/>
                <w:color w:val="000000"/>
                <w:lang w:eastAsia="en-US"/>
              </w:rPr>
            </w:pPr>
            <w:r w:rsidRPr="00DA5B38">
              <w:rPr>
                <w:rFonts w:eastAsia="Calibri"/>
                <w:color w:val="000000"/>
                <w:lang w:eastAsia="en-US"/>
              </w:rPr>
              <w:t xml:space="preserve">Формулировать гипотезу </w:t>
            </w:r>
          </w:p>
          <w:p w:rsidR="00A055EE" w:rsidRPr="00DA5B38" w:rsidRDefault="00A055EE" w:rsidP="00DA5B38">
            <w:pPr>
              <w:pStyle w:val="a6"/>
              <w:spacing w:before="0" w:beforeAutospacing="0" w:after="0" w:afterAutospacing="0"/>
              <w:ind w:left="284"/>
              <w:jc w:val="both"/>
              <w:textAlignment w:val="baseline"/>
            </w:pPr>
            <w:r w:rsidRPr="00DA5B38">
              <w:rPr>
                <w:b/>
                <w:bCs/>
                <w:i/>
                <w:iCs/>
              </w:rPr>
              <w:t>иметь навыки:</w:t>
            </w:r>
          </w:p>
          <w:p w:rsidR="00A055EE" w:rsidRPr="00DA5B38" w:rsidRDefault="00A055EE" w:rsidP="008E13C5">
            <w:pPr>
              <w:pStyle w:val="a6"/>
              <w:numPr>
                <w:ilvl w:val="0"/>
                <w:numId w:val="13"/>
              </w:numPr>
              <w:spacing w:before="0" w:beforeAutospacing="0" w:after="0" w:afterAutospacing="0"/>
              <w:ind w:left="284" w:hanging="284"/>
              <w:jc w:val="both"/>
              <w:textAlignment w:val="baseline"/>
              <w:rPr>
                <w:rFonts w:eastAsia="Calibri"/>
                <w:color w:val="000000"/>
                <w:lang w:eastAsia="en-US"/>
              </w:rPr>
            </w:pPr>
            <w:r w:rsidRPr="00DA5B38">
              <w:rPr>
                <w:rFonts w:eastAsia="Calibri"/>
                <w:color w:val="000000"/>
                <w:lang w:eastAsia="en-US"/>
              </w:rPr>
              <w:t>исследовательской и проектной деятельности;</w:t>
            </w:r>
          </w:p>
          <w:p w:rsidR="00A055EE" w:rsidRPr="00DA5B38" w:rsidRDefault="00A055EE" w:rsidP="008E13C5">
            <w:pPr>
              <w:pStyle w:val="a6"/>
              <w:numPr>
                <w:ilvl w:val="0"/>
                <w:numId w:val="13"/>
              </w:numPr>
              <w:spacing w:before="0" w:beforeAutospacing="0" w:after="0" w:afterAutospacing="0"/>
              <w:ind w:left="284" w:hanging="284"/>
              <w:jc w:val="both"/>
              <w:textAlignment w:val="baseline"/>
              <w:rPr>
                <w:rFonts w:eastAsia="Calibri"/>
                <w:color w:val="000000"/>
                <w:lang w:eastAsia="en-US"/>
              </w:rPr>
            </w:pPr>
            <w:r w:rsidRPr="00DA5B38">
              <w:rPr>
                <w:rFonts w:eastAsia="Calibri"/>
                <w:color w:val="000000"/>
                <w:lang w:eastAsia="en-US"/>
              </w:rPr>
              <w:lastRenderedPageBreak/>
              <w:t>использования ИКТ-технологий в рамках исследовательской деятельности;</w:t>
            </w:r>
          </w:p>
          <w:p w:rsidR="00A055EE" w:rsidRPr="00DA5B38" w:rsidRDefault="00A055EE" w:rsidP="008E13C5">
            <w:pPr>
              <w:pStyle w:val="a6"/>
              <w:numPr>
                <w:ilvl w:val="0"/>
                <w:numId w:val="13"/>
              </w:numPr>
              <w:spacing w:before="0" w:beforeAutospacing="0" w:after="0" w:afterAutospacing="0"/>
              <w:ind w:left="284" w:hanging="284"/>
              <w:jc w:val="both"/>
              <w:textAlignment w:val="baseline"/>
              <w:rPr>
                <w:rFonts w:eastAsia="Calibri"/>
                <w:color w:val="000000"/>
                <w:lang w:eastAsia="en-US"/>
              </w:rPr>
            </w:pPr>
            <w:r w:rsidRPr="00DA5B38">
              <w:rPr>
                <w:rFonts w:eastAsia="Calibri"/>
                <w:color w:val="000000"/>
                <w:lang w:eastAsia="en-US"/>
              </w:rPr>
              <w:t>составления </w:t>
            </w:r>
            <w:hyperlink r:id="rId18" w:tooltip="Опросные листы" w:history="1">
              <w:r w:rsidRPr="00DA5B38">
                <w:rPr>
                  <w:rFonts w:eastAsia="Calibri"/>
                  <w:color w:val="000000"/>
                  <w:lang w:eastAsia="en-US"/>
                </w:rPr>
                <w:t>опросных листов</w:t>
              </w:r>
            </w:hyperlink>
            <w:r w:rsidRPr="00DA5B38">
              <w:rPr>
                <w:rFonts w:eastAsia="Calibri"/>
                <w:color w:val="000000"/>
                <w:lang w:eastAsia="en-US"/>
              </w:rPr>
              <w:t>, вопросов для анкетирования, интервьюирования.</w:t>
            </w:r>
          </w:p>
        </w:tc>
        <w:tc>
          <w:tcPr>
            <w:tcW w:w="4613" w:type="dxa"/>
            <w:gridSpan w:val="2"/>
            <w:shd w:val="clear" w:color="auto" w:fill="FFFFFF"/>
          </w:tcPr>
          <w:p w:rsidR="00A055EE" w:rsidRPr="00DA5B38" w:rsidRDefault="00A055EE" w:rsidP="00DA5B38">
            <w:pPr>
              <w:suppressAutoHyphens/>
              <w:spacing w:after="0" w:line="240" w:lineRule="auto"/>
              <w:rPr>
                <w:rFonts w:ascii="Times New Roman" w:eastAsia="Calibri" w:hAnsi="Times New Roman" w:cs="Times New Roman"/>
                <w:sz w:val="24"/>
                <w:szCs w:val="24"/>
                <w:lang w:eastAsia="ar-SA"/>
              </w:rPr>
            </w:pPr>
          </w:p>
          <w:p w:rsidR="00A055EE" w:rsidRPr="00DA5B38" w:rsidRDefault="00A055EE" w:rsidP="00DA5B38">
            <w:pPr>
              <w:spacing w:after="0" w:line="240" w:lineRule="auto"/>
              <w:rPr>
                <w:rFonts w:ascii="Times New Roman" w:eastAsia="Calibri" w:hAnsi="Times New Roman" w:cs="Times New Roman"/>
                <w:sz w:val="24"/>
                <w:szCs w:val="24"/>
                <w:lang w:eastAsia="ar-SA"/>
              </w:rPr>
            </w:pPr>
            <w:r w:rsidRPr="00DA5B38">
              <w:rPr>
                <w:rFonts w:ascii="Times New Roman" w:eastAsia="Calibri" w:hAnsi="Times New Roman" w:cs="Times New Roman"/>
                <w:sz w:val="24"/>
                <w:szCs w:val="24"/>
                <w:lang w:eastAsia="ar-SA"/>
              </w:rPr>
              <w:t>самостоятельная работа</w:t>
            </w:r>
          </w:p>
          <w:p w:rsidR="00A055EE" w:rsidRPr="00DA5B38" w:rsidRDefault="00A055EE" w:rsidP="00DA5B38">
            <w:pPr>
              <w:spacing w:after="0" w:line="240" w:lineRule="auto"/>
              <w:outlineLvl w:val="0"/>
              <w:rPr>
                <w:rFonts w:ascii="Times New Roman" w:hAnsi="Times New Roman" w:cs="Times New Roman"/>
                <w:b/>
                <w:bCs/>
                <w:color w:val="000000"/>
                <w:kern w:val="36"/>
                <w:sz w:val="24"/>
                <w:szCs w:val="24"/>
              </w:rPr>
            </w:pPr>
          </w:p>
        </w:tc>
      </w:tr>
    </w:tbl>
    <w:p w:rsidR="00A055EE" w:rsidRPr="00DA5B38" w:rsidRDefault="00A055EE" w:rsidP="00DA5B38">
      <w:pPr>
        <w:spacing w:after="0" w:line="240" w:lineRule="auto"/>
        <w:ind w:firstLine="720"/>
        <w:jc w:val="both"/>
        <w:rPr>
          <w:rFonts w:ascii="Times New Roman" w:eastAsia="Calibri" w:hAnsi="Times New Roman" w:cs="Times New Roman"/>
          <w:b/>
          <w:sz w:val="24"/>
          <w:szCs w:val="24"/>
        </w:rPr>
      </w:pPr>
    </w:p>
    <w:p w:rsidR="00A055EE" w:rsidRPr="00DA5B38" w:rsidRDefault="00A055EE" w:rsidP="00DA5B38">
      <w:pPr>
        <w:spacing w:after="0" w:line="240" w:lineRule="auto"/>
        <w:ind w:firstLine="720"/>
        <w:jc w:val="center"/>
        <w:rPr>
          <w:rFonts w:ascii="Times New Roman" w:hAnsi="Times New Roman" w:cs="Times New Roman"/>
          <w:sz w:val="24"/>
          <w:szCs w:val="24"/>
        </w:rPr>
      </w:pPr>
      <w:r w:rsidRPr="00DA5B38">
        <w:rPr>
          <w:rFonts w:ascii="Times New Roman" w:eastAsia="Calibri" w:hAnsi="Times New Roman" w:cs="Times New Roman"/>
          <w:b/>
          <w:sz w:val="24"/>
          <w:szCs w:val="24"/>
        </w:rPr>
        <w:t>Планируемые результаты 2 года обучения и способы их определения</w:t>
      </w:r>
    </w:p>
    <w:p w:rsidR="00A055EE" w:rsidRPr="00DA5B38" w:rsidRDefault="00A055EE" w:rsidP="00DA5B38">
      <w:pPr>
        <w:pStyle w:val="c2"/>
        <w:spacing w:before="0" w:beforeAutospacing="0" w:after="0" w:afterAutospacing="0"/>
        <w:ind w:firstLine="720"/>
        <w:jc w:val="both"/>
        <w:rPr>
          <w:rStyle w:val="c10c0"/>
          <w:bCs/>
          <w:iCs/>
        </w:rPr>
      </w:pPr>
    </w:p>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233"/>
        <w:gridCol w:w="1929"/>
        <w:gridCol w:w="2684"/>
      </w:tblGrid>
      <w:tr w:rsidR="00A055EE" w:rsidRPr="00DA5B38" w:rsidTr="00280C71">
        <w:trPr>
          <w:jc w:val="center"/>
        </w:trPr>
        <w:tc>
          <w:tcPr>
            <w:tcW w:w="5233" w:type="dxa"/>
            <w:shd w:val="clear" w:color="auto" w:fill="FBD4B4"/>
          </w:tcPr>
          <w:p w:rsidR="00A055EE" w:rsidRPr="00DA5B38" w:rsidRDefault="00A055EE" w:rsidP="00DA5B38">
            <w:pPr>
              <w:suppressAutoHyphens/>
              <w:spacing w:after="0" w:line="240" w:lineRule="auto"/>
              <w:rPr>
                <w:rFonts w:ascii="Times New Roman" w:eastAsia="Calibri" w:hAnsi="Times New Roman" w:cs="Times New Roman"/>
                <w:b/>
                <w:i/>
                <w:sz w:val="24"/>
                <w:szCs w:val="24"/>
                <w:lang w:eastAsia="ar-SA"/>
              </w:rPr>
            </w:pPr>
            <w:r w:rsidRPr="00DA5B38">
              <w:rPr>
                <w:rFonts w:ascii="Times New Roman" w:eastAsia="Calibri" w:hAnsi="Times New Roman" w:cs="Times New Roman"/>
                <w:b/>
                <w:i/>
                <w:sz w:val="24"/>
                <w:szCs w:val="24"/>
                <w:lang w:eastAsia="ar-SA"/>
              </w:rPr>
              <w:t>Личностные результаты</w:t>
            </w:r>
          </w:p>
        </w:tc>
        <w:tc>
          <w:tcPr>
            <w:tcW w:w="1929" w:type="dxa"/>
            <w:shd w:val="clear" w:color="auto" w:fill="FBD4B4"/>
          </w:tcPr>
          <w:p w:rsidR="00A055EE" w:rsidRPr="00DA5B38" w:rsidRDefault="00A055EE" w:rsidP="00DA5B38">
            <w:pPr>
              <w:suppressAutoHyphens/>
              <w:spacing w:after="0" w:line="240" w:lineRule="auto"/>
              <w:rPr>
                <w:rFonts w:ascii="Times New Roman" w:eastAsia="Calibri" w:hAnsi="Times New Roman" w:cs="Times New Roman"/>
                <w:b/>
                <w:i/>
                <w:sz w:val="24"/>
                <w:szCs w:val="24"/>
                <w:lang w:eastAsia="ar-SA"/>
              </w:rPr>
            </w:pPr>
            <w:r w:rsidRPr="00DA5B38">
              <w:rPr>
                <w:rFonts w:ascii="Times New Roman" w:eastAsia="Calibri" w:hAnsi="Times New Roman" w:cs="Times New Roman"/>
                <w:b/>
                <w:i/>
                <w:sz w:val="24"/>
                <w:szCs w:val="24"/>
                <w:lang w:eastAsia="ar-SA"/>
              </w:rPr>
              <w:t>Метод</w:t>
            </w:r>
          </w:p>
        </w:tc>
        <w:tc>
          <w:tcPr>
            <w:tcW w:w="2684" w:type="dxa"/>
            <w:shd w:val="clear" w:color="auto" w:fill="FBD4B4"/>
          </w:tcPr>
          <w:p w:rsidR="00A055EE" w:rsidRPr="00DA5B38" w:rsidRDefault="00A055EE" w:rsidP="00DA5B38">
            <w:pPr>
              <w:suppressAutoHyphens/>
              <w:spacing w:after="0" w:line="240" w:lineRule="auto"/>
              <w:rPr>
                <w:rFonts w:ascii="Times New Roman" w:eastAsia="Calibri" w:hAnsi="Times New Roman" w:cs="Times New Roman"/>
                <w:b/>
                <w:i/>
                <w:sz w:val="24"/>
                <w:szCs w:val="24"/>
                <w:lang w:eastAsia="ar-SA"/>
              </w:rPr>
            </w:pPr>
            <w:r w:rsidRPr="00DA5B38">
              <w:rPr>
                <w:rFonts w:ascii="Times New Roman" w:eastAsia="Calibri" w:hAnsi="Times New Roman" w:cs="Times New Roman"/>
                <w:b/>
                <w:i/>
                <w:sz w:val="24"/>
                <w:szCs w:val="24"/>
                <w:lang w:eastAsia="ar-SA"/>
              </w:rPr>
              <w:t>Методика</w:t>
            </w:r>
          </w:p>
        </w:tc>
      </w:tr>
      <w:tr w:rsidR="00A055EE" w:rsidRPr="00DA5B38" w:rsidTr="00280C71">
        <w:trPr>
          <w:jc w:val="center"/>
        </w:trPr>
        <w:tc>
          <w:tcPr>
            <w:tcW w:w="5233" w:type="dxa"/>
            <w:shd w:val="clear" w:color="auto" w:fill="FFFFFF"/>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 xml:space="preserve">- познавательный интерес к занятиям исследовательской деятельности; </w:t>
            </w:r>
            <w:r w:rsidRPr="00DA5B38">
              <w:rPr>
                <w:rFonts w:ascii="Times New Roman" w:hAnsi="Times New Roman" w:cs="Times New Roman"/>
                <w:sz w:val="24"/>
                <w:szCs w:val="24"/>
              </w:rPr>
              <w:br/>
              <w:t>- гражданская  идентефикация и осознание себя частью и носителем российской культуры;</w:t>
            </w:r>
          </w:p>
          <w:p w:rsidR="00A055EE" w:rsidRPr="00DA5B38" w:rsidRDefault="00A055EE" w:rsidP="00DA5B38">
            <w:pPr>
              <w:pStyle w:val="a6"/>
              <w:spacing w:before="0" w:beforeAutospacing="0" w:after="0" w:afterAutospacing="0"/>
              <w:jc w:val="both"/>
              <w:textAlignment w:val="baseline"/>
              <w:rPr>
                <w:rFonts w:eastAsia="Calibri"/>
                <w:color w:val="000000"/>
                <w:lang w:eastAsia="en-US"/>
              </w:rPr>
            </w:pPr>
            <w:r w:rsidRPr="00DA5B38">
              <w:rPr>
                <w:rFonts w:eastAsia="Calibri"/>
                <w:color w:val="000000"/>
                <w:lang w:eastAsia="en-US"/>
              </w:rPr>
              <w:t>- формируется готовность и способность к образованию и самообразованию, в том числе в исследовательской деятельности;</w:t>
            </w:r>
          </w:p>
          <w:p w:rsidR="00A055EE" w:rsidRPr="00DA5B38" w:rsidRDefault="00A055EE" w:rsidP="00DA5B38">
            <w:pPr>
              <w:pStyle w:val="a6"/>
              <w:spacing w:before="0" w:beforeAutospacing="0" w:after="0" w:afterAutospacing="0"/>
              <w:jc w:val="both"/>
              <w:textAlignment w:val="baseline"/>
              <w:rPr>
                <w:rFonts w:eastAsia="Calibri"/>
                <w:color w:val="000000"/>
                <w:lang w:eastAsia="en-US"/>
              </w:rPr>
            </w:pPr>
            <w:r w:rsidRPr="00DA5B38">
              <w:rPr>
                <w:rFonts w:eastAsia="Calibri"/>
                <w:color w:val="000000"/>
                <w:lang w:eastAsia="en-US"/>
              </w:rPr>
              <w:t>- проявляется познавательный интерес к краеведческой деятельности и способам исследования.</w:t>
            </w:r>
          </w:p>
          <w:p w:rsidR="00A055EE" w:rsidRPr="00DA5B38" w:rsidRDefault="00A055EE" w:rsidP="00DA5B38">
            <w:pPr>
              <w:suppressAutoHyphens/>
              <w:spacing w:after="0" w:line="240" w:lineRule="auto"/>
              <w:rPr>
                <w:rFonts w:ascii="Times New Roman" w:hAnsi="Times New Roman" w:cs="Times New Roman"/>
                <w:sz w:val="24"/>
                <w:szCs w:val="24"/>
              </w:rPr>
            </w:pPr>
          </w:p>
          <w:p w:rsidR="00A055EE" w:rsidRPr="00DA5B38" w:rsidRDefault="00A055EE" w:rsidP="00DA5B38">
            <w:pPr>
              <w:suppressAutoHyphens/>
              <w:spacing w:after="0" w:line="240" w:lineRule="auto"/>
              <w:rPr>
                <w:rFonts w:ascii="Times New Roman" w:eastAsia="Calibri" w:hAnsi="Times New Roman" w:cs="Times New Roman"/>
                <w:i/>
                <w:sz w:val="24"/>
                <w:szCs w:val="24"/>
                <w:lang w:eastAsia="ar-SA"/>
              </w:rPr>
            </w:pPr>
          </w:p>
        </w:tc>
        <w:tc>
          <w:tcPr>
            <w:tcW w:w="1929" w:type="dxa"/>
            <w:shd w:val="clear" w:color="auto" w:fill="FFFFFF"/>
          </w:tcPr>
          <w:p w:rsidR="00A055EE" w:rsidRPr="00DA5B38" w:rsidRDefault="00A055EE" w:rsidP="00DA5B38">
            <w:pPr>
              <w:spacing w:after="0" w:line="240" w:lineRule="auto"/>
              <w:ind w:left="59"/>
              <w:rPr>
                <w:rFonts w:ascii="Times New Roman" w:hAnsi="Times New Roman" w:cs="Times New Roman"/>
                <w:sz w:val="24"/>
                <w:szCs w:val="24"/>
              </w:rPr>
            </w:pPr>
            <w:r w:rsidRPr="00DA5B38">
              <w:rPr>
                <w:rFonts w:ascii="Times New Roman" w:hAnsi="Times New Roman" w:cs="Times New Roman"/>
                <w:sz w:val="24"/>
                <w:szCs w:val="24"/>
              </w:rPr>
              <w:t>анкетирование</w:t>
            </w:r>
          </w:p>
          <w:p w:rsidR="00A055EE" w:rsidRPr="00DA5B38" w:rsidRDefault="00A055EE" w:rsidP="00DA5B38">
            <w:pPr>
              <w:spacing w:after="0" w:line="240" w:lineRule="auto"/>
              <w:rPr>
                <w:rFonts w:ascii="Times New Roman" w:eastAsia="Calibri" w:hAnsi="Times New Roman" w:cs="Times New Roman"/>
                <w:i/>
                <w:sz w:val="24"/>
                <w:szCs w:val="24"/>
                <w:lang w:eastAsia="ar-SA"/>
              </w:rPr>
            </w:pPr>
          </w:p>
        </w:tc>
        <w:tc>
          <w:tcPr>
            <w:tcW w:w="2684" w:type="dxa"/>
            <w:shd w:val="clear" w:color="auto" w:fill="FFFFFF"/>
          </w:tcPr>
          <w:p w:rsidR="00A055EE" w:rsidRPr="00DA5B38" w:rsidRDefault="00A055EE" w:rsidP="00DA5B38">
            <w:pPr>
              <w:spacing w:after="0" w:line="240" w:lineRule="auto"/>
              <w:outlineLvl w:val="0"/>
              <w:rPr>
                <w:rFonts w:ascii="Times New Roman" w:hAnsi="Times New Roman" w:cs="Times New Roman"/>
                <w:bCs/>
                <w:color w:val="000000"/>
                <w:kern w:val="36"/>
                <w:sz w:val="24"/>
                <w:szCs w:val="24"/>
              </w:rPr>
            </w:pPr>
            <w:r w:rsidRPr="00DA5B38">
              <w:rPr>
                <w:rFonts w:ascii="Times New Roman" w:hAnsi="Times New Roman" w:cs="Times New Roman"/>
                <w:bCs/>
                <w:color w:val="000000"/>
                <w:kern w:val="36"/>
                <w:sz w:val="24"/>
                <w:szCs w:val="24"/>
              </w:rPr>
              <w:t>- тест Роккича «Ценностные ориентации» (приложение1);</w:t>
            </w:r>
          </w:p>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методика диагностики учебной мотивации;</w:t>
            </w:r>
          </w:p>
          <w:p w:rsidR="00A055EE" w:rsidRPr="00DA5B38" w:rsidRDefault="00A055EE" w:rsidP="00DA5B38">
            <w:pPr>
              <w:spacing w:after="0" w:line="240" w:lineRule="auto"/>
              <w:rPr>
                <w:rFonts w:ascii="Times New Roman" w:hAnsi="Times New Roman" w:cs="Times New Roman"/>
                <w:color w:val="000000"/>
                <w:sz w:val="24"/>
                <w:szCs w:val="24"/>
              </w:rPr>
            </w:pPr>
            <w:r w:rsidRPr="00DA5B38">
              <w:rPr>
                <w:rFonts w:ascii="Times New Roman" w:hAnsi="Times New Roman" w:cs="Times New Roman"/>
                <w:bCs/>
                <w:color w:val="000000"/>
                <w:kern w:val="36"/>
                <w:sz w:val="24"/>
                <w:szCs w:val="24"/>
              </w:rPr>
              <w:t>-опросник Стефансона</w:t>
            </w:r>
            <w:r w:rsidRPr="00DA5B38">
              <w:rPr>
                <w:rFonts w:ascii="Times New Roman" w:hAnsi="Times New Roman" w:cs="Times New Roman"/>
                <w:color w:val="000000"/>
                <w:sz w:val="24"/>
                <w:szCs w:val="24"/>
              </w:rPr>
              <w:t>(изучения представлений о себе);</w:t>
            </w:r>
          </w:p>
          <w:p w:rsidR="00A055EE" w:rsidRPr="00DA5B38" w:rsidRDefault="00A055EE" w:rsidP="00DA5B38">
            <w:pPr>
              <w:suppressAutoHyphens/>
              <w:spacing w:after="0" w:line="240" w:lineRule="auto"/>
              <w:rPr>
                <w:rFonts w:ascii="Times New Roman" w:eastAsia="Calibri" w:hAnsi="Times New Roman" w:cs="Times New Roman"/>
                <w:i/>
                <w:sz w:val="24"/>
                <w:szCs w:val="24"/>
                <w:lang w:eastAsia="ar-SA"/>
              </w:rPr>
            </w:pPr>
            <w:r w:rsidRPr="00DA5B38">
              <w:rPr>
                <w:rFonts w:ascii="Times New Roman" w:hAnsi="Times New Roman" w:cs="Times New Roman"/>
                <w:iCs/>
                <w:sz w:val="24"/>
                <w:szCs w:val="24"/>
              </w:rPr>
              <w:t>- анкета незаконченных предложений «Мотивы учения»</w:t>
            </w:r>
          </w:p>
        </w:tc>
      </w:tr>
      <w:tr w:rsidR="00A055EE" w:rsidRPr="00DA5B38" w:rsidTr="00280C71">
        <w:trPr>
          <w:jc w:val="center"/>
        </w:trPr>
        <w:tc>
          <w:tcPr>
            <w:tcW w:w="5233" w:type="dxa"/>
            <w:shd w:val="clear" w:color="auto" w:fill="FBD4B4"/>
          </w:tcPr>
          <w:p w:rsidR="00A055EE" w:rsidRPr="00DA5B38" w:rsidRDefault="00A055EE" w:rsidP="00DA5B38">
            <w:pPr>
              <w:suppressAutoHyphens/>
              <w:spacing w:after="0" w:line="240" w:lineRule="auto"/>
              <w:rPr>
                <w:rFonts w:ascii="Times New Roman" w:eastAsia="Calibri" w:hAnsi="Times New Roman" w:cs="Times New Roman"/>
                <w:b/>
                <w:i/>
                <w:sz w:val="24"/>
                <w:szCs w:val="24"/>
                <w:lang w:eastAsia="ar-SA"/>
              </w:rPr>
            </w:pPr>
            <w:r w:rsidRPr="00DA5B38">
              <w:rPr>
                <w:rFonts w:ascii="Times New Roman" w:eastAsia="Calibri" w:hAnsi="Times New Roman" w:cs="Times New Roman"/>
                <w:b/>
                <w:i/>
                <w:sz w:val="24"/>
                <w:szCs w:val="24"/>
                <w:lang w:eastAsia="ar-SA"/>
              </w:rPr>
              <w:t>Метапредметные</w:t>
            </w:r>
          </w:p>
        </w:tc>
        <w:tc>
          <w:tcPr>
            <w:tcW w:w="1929" w:type="dxa"/>
            <w:shd w:val="clear" w:color="auto" w:fill="FBD4B4"/>
          </w:tcPr>
          <w:p w:rsidR="00A055EE" w:rsidRPr="00DA5B38" w:rsidRDefault="00A055EE" w:rsidP="00DA5B38">
            <w:pPr>
              <w:suppressAutoHyphens/>
              <w:spacing w:after="0" w:line="240" w:lineRule="auto"/>
              <w:rPr>
                <w:rFonts w:ascii="Times New Roman" w:eastAsia="Calibri" w:hAnsi="Times New Roman" w:cs="Times New Roman"/>
                <w:b/>
                <w:i/>
                <w:sz w:val="24"/>
                <w:szCs w:val="24"/>
                <w:lang w:eastAsia="ar-SA"/>
              </w:rPr>
            </w:pPr>
            <w:r w:rsidRPr="00DA5B38">
              <w:rPr>
                <w:rFonts w:ascii="Times New Roman" w:eastAsia="Calibri" w:hAnsi="Times New Roman" w:cs="Times New Roman"/>
                <w:b/>
                <w:i/>
                <w:sz w:val="24"/>
                <w:szCs w:val="24"/>
                <w:lang w:eastAsia="ar-SA"/>
              </w:rPr>
              <w:t>Метод</w:t>
            </w:r>
          </w:p>
        </w:tc>
        <w:tc>
          <w:tcPr>
            <w:tcW w:w="2684" w:type="dxa"/>
            <w:shd w:val="clear" w:color="auto" w:fill="FBD4B4"/>
          </w:tcPr>
          <w:p w:rsidR="00A055EE" w:rsidRPr="00DA5B38" w:rsidRDefault="00A055EE" w:rsidP="00DA5B38">
            <w:pPr>
              <w:suppressAutoHyphens/>
              <w:spacing w:after="0" w:line="240" w:lineRule="auto"/>
              <w:rPr>
                <w:rFonts w:ascii="Times New Roman" w:eastAsia="Calibri" w:hAnsi="Times New Roman" w:cs="Times New Roman"/>
                <w:b/>
                <w:i/>
                <w:sz w:val="24"/>
                <w:szCs w:val="24"/>
                <w:lang w:eastAsia="ar-SA"/>
              </w:rPr>
            </w:pPr>
            <w:r w:rsidRPr="00DA5B38">
              <w:rPr>
                <w:rFonts w:ascii="Times New Roman" w:eastAsia="Calibri" w:hAnsi="Times New Roman" w:cs="Times New Roman"/>
                <w:b/>
                <w:i/>
                <w:sz w:val="24"/>
                <w:szCs w:val="24"/>
                <w:lang w:eastAsia="ar-SA"/>
              </w:rPr>
              <w:t>Методика</w:t>
            </w:r>
          </w:p>
        </w:tc>
      </w:tr>
      <w:tr w:rsidR="00A055EE" w:rsidRPr="00DA5B38" w:rsidTr="00280C71">
        <w:trPr>
          <w:jc w:val="center"/>
        </w:trPr>
        <w:tc>
          <w:tcPr>
            <w:tcW w:w="5233" w:type="dxa"/>
            <w:shd w:val="clear" w:color="auto" w:fill="FFFFFF"/>
          </w:tcPr>
          <w:p w:rsidR="00A055EE" w:rsidRPr="00DA5B38" w:rsidRDefault="00A055EE" w:rsidP="008E13C5">
            <w:pPr>
              <w:pStyle w:val="a6"/>
              <w:numPr>
                <w:ilvl w:val="0"/>
                <w:numId w:val="13"/>
              </w:numPr>
              <w:spacing w:before="0" w:beforeAutospacing="0" w:after="0" w:afterAutospacing="0"/>
              <w:ind w:left="284" w:hanging="284"/>
              <w:jc w:val="both"/>
              <w:textAlignment w:val="baseline"/>
              <w:rPr>
                <w:rFonts w:eastAsia="Calibri"/>
                <w:color w:val="000000"/>
                <w:lang w:eastAsia="en-US"/>
              </w:rPr>
            </w:pPr>
            <w:r w:rsidRPr="00DA5B38">
              <w:rPr>
                <w:rFonts w:eastAsia="Calibri"/>
                <w:color w:val="000000"/>
                <w:lang w:eastAsia="en-US"/>
              </w:rPr>
              <w:t xml:space="preserve">формируются умения осуществлять расширенный поиск информации с использованием различных источников (в справочных источниках и открытом учебном информационном пространстве сети Интернет), сбора, обработки, анализа, организации, передачи и интерпретации информации и представления собранного материала в форме реферата, проекта или учебно-исследовательской работы;  </w:t>
            </w:r>
          </w:p>
          <w:p w:rsidR="00A055EE" w:rsidRPr="00DA5B38" w:rsidRDefault="00A055EE" w:rsidP="008E13C5">
            <w:pPr>
              <w:pStyle w:val="a6"/>
              <w:numPr>
                <w:ilvl w:val="0"/>
                <w:numId w:val="13"/>
              </w:numPr>
              <w:spacing w:before="0" w:beforeAutospacing="0" w:after="0" w:afterAutospacing="0"/>
              <w:ind w:left="284" w:hanging="284"/>
              <w:jc w:val="both"/>
              <w:textAlignment w:val="baseline"/>
              <w:rPr>
                <w:rFonts w:eastAsia="Calibri"/>
                <w:color w:val="000000"/>
                <w:lang w:eastAsia="en-US"/>
              </w:rPr>
            </w:pPr>
            <w:r w:rsidRPr="00DA5B38">
              <w:rPr>
                <w:rFonts w:eastAsia="Calibri"/>
                <w:color w:val="000000"/>
                <w:lang w:eastAsia="en-US"/>
              </w:rPr>
              <w:t>владение простейшими способами поиска информации с использованием  предложенных педагогом задач;</w:t>
            </w:r>
          </w:p>
          <w:p w:rsidR="00A055EE" w:rsidRPr="00DA5B38" w:rsidRDefault="00A055EE" w:rsidP="008E13C5">
            <w:pPr>
              <w:pStyle w:val="a6"/>
              <w:numPr>
                <w:ilvl w:val="0"/>
                <w:numId w:val="13"/>
              </w:numPr>
              <w:spacing w:before="0" w:beforeAutospacing="0" w:after="0" w:afterAutospacing="0"/>
              <w:ind w:left="284" w:hanging="284"/>
              <w:jc w:val="both"/>
              <w:textAlignment w:val="baseline"/>
              <w:rPr>
                <w:rFonts w:eastAsia="Calibri"/>
                <w:color w:val="000000"/>
                <w:lang w:eastAsia="en-US"/>
              </w:rPr>
            </w:pPr>
            <w:r w:rsidRPr="00DA5B38">
              <w:rPr>
                <w:rFonts w:eastAsia="Calibri"/>
                <w:color w:val="000000"/>
                <w:lang w:eastAsia="en-US"/>
              </w:rPr>
              <w:t>развивается умение использовать средства информационных и коммуникационных технологий (далее – ИКТ) в рамках исследовательской деятельности;</w:t>
            </w:r>
          </w:p>
          <w:p w:rsidR="00A055EE" w:rsidRPr="00DA5B38" w:rsidRDefault="00A055EE" w:rsidP="008E13C5">
            <w:pPr>
              <w:pStyle w:val="a6"/>
              <w:numPr>
                <w:ilvl w:val="0"/>
                <w:numId w:val="13"/>
              </w:numPr>
              <w:spacing w:before="0" w:beforeAutospacing="0" w:after="0" w:afterAutospacing="0"/>
              <w:ind w:left="284" w:hanging="284"/>
              <w:jc w:val="both"/>
              <w:textAlignment w:val="baseline"/>
              <w:rPr>
                <w:rFonts w:eastAsia="Calibri"/>
                <w:color w:val="000000"/>
                <w:lang w:eastAsia="en-US"/>
              </w:rPr>
            </w:pPr>
            <w:r w:rsidRPr="00DA5B38">
              <w:rPr>
                <w:rFonts w:eastAsia="Calibri"/>
                <w:color w:val="000000"/>
                <w:lang w:eastAsia="en-US"/>
              </w:rPr>
              <w:t>развиваются навыки познавательной, учебно-исследовательской и проектной деятельности, навыки разрешения проблем; способности и готовности к самостоятельному поиску методов решения практических задач, применению различных методов познания</w:t>
            </w:r>
          </w:p>
        </w:tc>
        <w:tc>
          <w:tcPr>
            <w:tcW w:w="4613" w:type="dxa"/>
            <w:gridSpan w:val="2"/>
            <w:shd w:val="clear" w:color="auto" w:fill="FFFFFF"/>
          </w:tcPr>
          <w:p w:rsidR="00A055EE" w:rsidRPr="00DA5B38" w:rsidRDefault="00A055EE" w:rsidP="00DA5B38">
            <w:pPr>
              <w:spacing w:after="0" w:line="240" w:lineRule="auto"/>
              <w:rPr>
                <w:rFonts w:ascii="Times New Roman" w:hAnsi="Times New Roman" w:cs="Times New Roman"/>
                <w:bCs/>
                <w:color w:val="000000"/>
                <w:kern w:val="36"/>
                <w:sz w:val="24"/>
                <w:szCs w:val="24"/>
              </w:rPr>
            </w:pPr>
            <w:r w:rsidRPr="00DA5B38">
              <w:rPr>
                <w:rFonts w:ascii="Times New Roman" w:eastAsia="Calibri" w:hAnsi="Times New Roman" w:cs="Times New Roman"/>
                <w:sz w:val="24"/>
                <w:szCs w:val="24"/>
                <w:lang w:eastAsia="ar-SA"/>
              </w:rPr>
              <w:t>самостоятельная работа</w:t>
            </w:r>
          </w:p>
        </w:tc>
      </w:tr>
      <w:tr w:rsidR="00A055EE" w:rsidRPr="00DA5B38" w:rsidTr="00280C71">
        <w:trPr>
          <w:jc w:val="center"/>
        </w:trPr>
        <w:tc>
          <w:tcPr>
            <w:tcW w:w="5233" w:type="dxa"/>
            <w:shd w:val="clear" w:color="auto" w:fill="FBD4B4"/>
          </w:tcPr>
          <w:p w:rsidR="00A055EE" w:rsidRPr="00DA5B38" w:rsidRDefault="00A055EE" w:rsidP="00DA5B38">
            <w:pPr>
              <w:tabs>
                <w:tab w:val="center" w:pos="3452"/>
              </w:tabs>
              <w:suppressAutoHyphens/>
              <w:spacing w:after="0" w:line="240" w:lineRule="auto"/>
              <w:rPr>
                <w:rFonts w:ascii="Times New Roman" w:eastAsia="Calibri" w:hAnsi="Times New Roman" w:cs="Times New Roman"/>
                <w:b/>
                <w:i/>
                <w:sz w:val="24"/>
                <w:szCs w:val="24"/>
                <w:lang w:eastAsia="ar-SA"/>
              </w:rPr>
            </w:pPr>
            <w:r w:rsidRPr="00DA5B38">
              <w:rPr>
                <w:rFonts w:ascii="Times New Roman" w:eastAsia="Calibri" w:hAnsi="Times New Roman" w:cs="Times New Roman"/>
                <w:b/>
                <w:i/>
                <w:sz w:val="24"/>
                <w:szCs w:val="24"/>
                <w:lang w:eastAsia="ar-SA"/>
              </w:rPr>
              <w:t>Предметные результаты</w:t>
            </w:r>
            <w:r w:rsidRPr="00DA5B38">
              <w:rPr>
                <w:rFonts w:ascii="Times New Roman" w:eastAsia="Calibri" w:hAnsi="Times New Roman" w:cs="Times New Roman"/>
                <w:b/>
                <w:i/>
                <w:sz w:val="24"/>
                <w:szCs w:val="24"/>
                <w:lang w:eastAsia="ar-SA"/>
              </w:rPr>
              <w:tab/>
            </w:r>
          </w:p>
        </w:tc>
        <w:tc>
          <w:tcPr>
            <w:tcW w:w="1929" w:type="dxa"/>
            <w:shd w:val="clear" w:color="auto" w:fill="FBD4B4"/>
          </w:tcPr>
          <w:p w:rsidR="00A055EE" w:rsidRPr="00DA5B38" w:rsidRDefault="00A055EE" w:rsidP="00DA5B38">
            <w:pPr>
              <w:suppressAutoHyphens/>
              <w:spacing w:after="0" w:line="240" w:lineRule="auto"/>
              <w:rPr>
                <w:rFonts w:ascii="Times New Roman" w:eastAsia="Calibri" w:hAnsi="Times New Roman" w:cs="Times New Roman"/>
                <w:b/>
                <w:i/>
                <w:sz w:val="24"/>
                <w:szCs w:val="24"/>
                <w:lang w:eastAsia="ar-SA"/>
              </w:rPr>
            </w:pPr>
            <w:r w:rsidRPr="00DA5B38">
              <w:rPr>
                <w:rFonts w:ascii="Times New Roman" w:eastAsia="Calibri" w:hAnsi="Times New Roman" w:cs="Times New Roman"/>
                <w:b/>
                <w:i/>
                <w:sz w:val="24"/>
                <w:szCs w:val="24"/>
                <w:lang w:eastAsia="ar-SA"/>
              </w:rPr>
              <w:t>Метод</w:t>
            </w:r>
          </w:p>
        </w:tc>
        <w:tc>
          <w:tcPr>
            <w:tcW w:w="2684" w:type="dxa"/>
            <w:shd w:val="clear" w:color="auto" w:fill="FBD4B4"/>
          </w:tcPr>
          <w:p w:rsidR="00A055EE" w:rsidRPr="00DA5B38" w:rsidRDefault="00A055EE" w:rsidP="00DA5B38">
            <w:pPr>
              <w:spacing w:after="0" w:line="240" w:lineRule="auto"/>
              <w:outlineLvl w:val="0"/>
              <w:rPr>
                <w:rFonts w:ascii="Times New Roman" w:hAnsi="Times New Roman" w:cs="Times New Roman"/>
                <w:b/>
                <w:bCs/>
                <w:color w:val="000000"/>
                <w:kern w:val="36"/>
                <w:sz w:val="24"/>
                <w:szCs w:val="24"/>
              </w:rPr>
            </w:pPr>
          </w:p>
        </w:tc>
      </w:tr>
      <w:tr w:rsidR="00A055EE" w:rsidRPr="00DA5B38" w:rsidTr="00280C71">
        <w:trPr>
          <w:jc w:val="center"/>
        </w:trPr>
        <w:tc>
          <w:tcPr>
            <w:tcW w:w="5233" w:type="dxa"/>
            <w:shd w:val="clear" w:color="auto" w:fill="FFFFFF"/>
          </w:tcPr>
          <w:p w:rsidR="00A055EE" w:rsidRPr="00DA5B38" w:rsidRDefault="00A055EE" w:rsidP="00DA5B38">
            <w:pPr>
              <w:spacing w:after="0" w:line="240" w:lineRule="auto"/>
              <w:ind w:firstLine="709"/>
              <w:jc w:val="both"/>
              <w:rPr>
                <w:rFonts w:ascii="Times New Roman" w:hAnsi="Times New Roman" w:cs="Times New Roman"/>
                <w:b/>
                <w:bCs/>
                <w:i/>
                <w:iCs/>
                <w:sz w:val="24"/>
                <w:szCs w:val="24"/>
              </w:rPr>
            </w:pPr>
            <w:r w:rsidRPr="00DA5B38">
              <w:rPr>
                <w:rFonts w:ascii="Times New Roman" w:hAnsi="Times New Roman" w:cs="Times New Roman"/>
                <w:b/>
                <w:bCs/>
                <w:i/>
                <w:iCs/>
                <w:sz w:val="24"/>
                <w:szCs w:val="24"/>
              </w:rPr>
              <w:t>Учащиеся должны знать:</w:t>
            </w:r>
          </w:p>
          <w:p w:rsidR="00A055EE" w:rsidRPr="00DA5B38" w:rsidRDefault="00A055EE" w:rsidP="008E13C5">
            <w:pPr>
              <w:pStyle w:val="a6"/>
              <w:numPr>
                <w:ilvl w:val="0"/>
                <w:numId w:val="13"/>
              </w:numPr>
              <w:spacing w:before="0" w:beforeAutospacing="0" w:after="0" w:afterAutospacing="0"/>
              <w:ind w:left="284" w:hanging="284"/>
              <w:jc w:val="both"/>
              <w:textAlignment w:val="baseline"/>
              <w:rPr>
                <w:rFonts w:eastAsia="Calibri"/>
                <w:color w:val="000000"/>
                <w:lang w:eastAsia="en-US"/>
              </w:rPr>
            </w:pPr>
            <w:r w:rsidRPr="00DA5B38">
              <w:rPr>
                <w:rFonts w:eastAsia="Calibri"/>
                <w:color w:val="000000"/>
                <w:lang w:eastAsia="en-US"/>
              </w:rPr>
              <w:t>требования к выполнению научно-исследовательских работ;</w:t>
            </w:r>
          </w:p>
          <w:p w:rsidR="00A055EE" w:rsidRPr="00DA5B38" w:rsidRDefault="00A055EE" w:rsidP="008E13C5">
            <w:pPr>
              <w:pStyle w:val="a6"/>
              <w:numPr>
                <w:ilvl w:val="0"/>
                <w:numId w:val="13"/>
              </w:numPr>
              <w:spacing w:before="0" w:beforeAutospacing="0" w:after="0" w:afterAutospacing="0"/>
              <w:ind w:left="284" w:hanging="284"/>
              <w:jc w:val="both"/>
              <w:textAlignment w:val="baseline"/>
              <w:rPr>
                <w:rFonts w:eastAsia="Calibri"/>
                <w:color w:val="000000"/>
                <w:lang w:eastAsia="en-US"/>
              </w:rPr>
            </w:pPr>
            <w:r w:rsidRPr="00DA5B38">
              <w:rPr>
                <w:rFonts w:eastAsia="Calibri"/>
                <w:color w:val="000000"/>
                <w:lang w:eastAsia="en-US"/>
              </w:rPr>
              <w:t>правила составления </w:t>
            </w:r>
            <w:hyperlink r:id="rId19" w:tooltip="Библиография" w:history="1">
              <w:r w:rsidRPr="00DA5B38">
                <w:rPr>
                  <w:rFonts w:eastAsia="Calibri"/>
                  <w:color w:val="000000"/>
                  <w:lang w:eastAsia="en-US"/>
                </w:rPr>
                <w:t>библиографического</w:t>
              </w:r>
            </w:hyperlink>
            <w:r w:rsidRPr="00DA5B38">
              <w:rPr>
                <w:rFonts w:eastAsia="Calibri"/>
                <w:color w:val="000000"/>
                <w:lang w:eastAsia="en-US"/>
              </w:rPr>
              <w:t xml:space="preserve"> списка </w:t>
            </w:r>
            <w:r w:rsidRPr="00DA5B38">
              <w:rPr>
                <w:rFonts w:eastAsia="Calibri"/>
                <w:color w:val="000000"/>
                <w:lang w:eastAsia="en-US"/>
              </w:rPr>
              <w:lastRenderedPageBreak/>
              <w:t xml:space="preserve">литературы; </w:t>
            </w:r>
          </w:p>
          <w:p w:rsidR="00A055EE" w:rsidRPr="00DA5B38" w:rsidRDefault="00A055EE" w:rsidP="00DA5B38">
            <w:pPr>
              <w:spacing w:after="0" w:line="240" w:lineRule="auto"/>
              <w:ind w:firstLine="709"/>
              <w:jc w:val="both"/>
              <w:rPr>
                <w:rFonts w:ascii="Times New Roman" w:hAnsi="Times New Roman" w:cs="Times New Roman"/>
                <w:b/>
                <w:bCs/>
                <w:i/>
                <w:iCs/>
                <w:sz w:val="24"/>
                <w:szCs w:val="24"/>
              </w:rPr>
            </w:pPr>
            <w:r w:rsidRPr="00DA5B38">
              <w:rPr>
                <w:rFonts w:ascii="Times New Roman" w:hAnsi="Times New Roman" w:cs="Times New Roman"/>
                <w:b/>
                <w:bCs/>
                <w:i/>
                <w:iCs/>
                <w:sz w:val="24"/>
                <w:szCs w:val="24"/>
              </w:rPr>
              <w:t>уметь:</w:t>
            </w:r>
          </w:p>
          <w:p w:rsidR="00A055EE" w:rsidRPr="00DA5B38" w:rsidRDefault="00A055EE" w:rsidP="00DA5B38">
            <w:pPr>
              <w:spacing w:after="0" w:line="240" w:lineRule="auto"/>
              <w:jc w:val="both"/>
              <w:rPr>
                <w:rFonts w:ascii="Times New Roman" w:hAnsi="Times New Roman" w:cs="Times New Roman"/>
                <w:bCs/>
                <w:iCs/>
                <w:sz w:val="24"/>
                <w:szCs w:val="24"/>
              </w:rPr>
            </w:pPr>
            <w:r w:rsidRPr="00DA5B38">
              <w:rPr>
                <w:rFonts w:ascii="Times New Roman" w:hAnsi="Times New Roman" w:cs="Times New Roman"/>
                <w:b/>
                <w:bCs/>
                <w:i/>
                <w:iCs/>
                <w:sz w:val="24"/>
                <w:szCs w:val="24"/>
              </w:rPr>
              <w:t xml:space="preserve">- </w:t>
            </w:r>
            <w:r w:rsidRPr="00DA5B38">
              <w:rPr>
                <w:rFonts w:ascii="Times New Roman" w:hAnsi="Times New Roman" w:cs="Times New Roman"/>
                <w:bCs/>
                <w:iCs/>
                <w:sz w:val="24"/>
                <w:szCs w:val="24"/>
              </w:rPr>
              <w:t xml:space="preserve">работать  с энциклопедиями и энциклопедическими словарями; </w:t>
            </w:r>
          </w:p>
          <w:p w:rsidR="00A055EE" w:rsidRPr="00DA5B38" w:rsidRDefault="00A055EE" w:rsidP="008E13C5">
            <w:pPr>
              <w:pStyle w:val="a6"/>
              <w:numPr>
                <w:ilvl w:val="0"/>
                <w:numId w:val="13"/>
              </w:numPr>
              <w:spacing w:before="0" w:beforeAutospacing="0" w:after="0" w:afterAutospacing="0"/>
              <w:ind w:left="284" w:hanging="284"/>
              <w:jc w:val="both"/>
              <w:textAlignment w:val="baseline"/>
              <w:rPr>
                <w:rFonts w:eastAsia="Calibri"/>
                <w:color w:val="000000"/>
                <w:lang w:eastAsia="en-US"/>
              </w:rPr>
            </w:pPr>
            <w:r w:rsidRPr="00DA5B38">
              <w:rPr>
                <w:rFonts w:eastAsia="Calibri"/>
                <w:color w:val="000000"/>
                <w:lang w:eastAsia="en-US"/>
              </w:rPr>
              <w:t xml:space="preserve">определять объект и предмет исследования; </w:t>
            </w:r>
          </w:p>
          <w:p w:rsidR="00A055EE" w:rsidRPr="00DA5B38" w:rsidRDefault="00A055EE" w:rsidP="008E13C5">
            <w:pPr>
              <w:pStyle w:val="a6"/>
              <w:numPr>
                <w:ilvl w:val="0"/>
                <w:numId w:val="13"/>
              </w:numPr>
              <w:spacing w:before="0" w:beforeAutospacing="0" w:after="0" w:afterAutospacing="0"/>
              <w:ind w:left="284" w:hanging="284"/>
              <w:jc w:val="both"/>
              <w:textAlignment w:val="baseline"/>
              <w:rPr>
                <w:rFonts w:eastAsia="Calibri"/>
                <w:color w:val="000000"/>
                <w:lang w:eastAsia="en-US"/>
              </w:rPr>
            </w:pPr>
            <w:r w:rsidRPr="00DA5B38">
              <w:rPr>
                <w:rFonts w:eastAsia="Calibri"/>
                <w:color w:val="000000"/>
                <w:lang w:eastAsia="en-US"/>
              </w:rPr>
              <w:t>формулировать цели и задачи исследования;</w:t>
            </w:r>
          </w:p>
          <w:p w:rsidR="00A055EE" w:rsidRPr="00DA5B38" w:rsidRDefault="00A055EE" w:rsidP="008E13C5">
            <w:pPr>
              <w:pStyle w:val="a6"/>
              <w:numPr>
                <w:ilvl w:val="0"/>
                <w:numId w:val="13"/>
              </w:numPr>
              <w:spacing w:before="0" w:beforeAutospacing="0" w:after="0" w:afterAutospacing="0"/>
              <w:ind w:left="284" w:hanging="284"/>
              <w:jc w:val="both"/>
              <w:textAlignment w:val="baseline"/>
              <w:rPr>
                <w:rFonts w:eastAsia="Calibri"/>
                <w:color w:val="000000"/>
                <w:lang w:eastAsia="en-US"/>
              </w:rPr>
            </w:pPr>
            <w:r w:rsidRPr="00DA5B38">
              <w:rPr>
                <w:rFonts w:eastAsia="Calibri"/>
                <w:color w:val="000000"/>
                <w:lang w:eastAsia="en-US"/>
              </w:rPr>
              <w:t>выбирать методы и методики, необходимые в собственном исследовании;</w:t>
            </w:r>
          </w:p>
          <w:p w:rsidR="00A055EE" w:rsidRPr="00DA5B38" w:rsidRDefault="00A055EE" w:rsidP="008E13C5">
            <w:pPr>
              <w:pStyle w:val="a6"/>
              <w:numPr>
                <w:ilvl w:val="0"/>
                <w:numId w:val="13"/>
              </w:numPr>
              <w:spacing w:before="0" w:beforeAutospacing="0" w:after="0" w:afterAutospacing="0"/>
              <w:ind w:left="284" w:hanging="284"/>
              <w:jc w:val="both"/>
              <w:textAlignment w:val="baseline"/>
              <w:rPr>
                <w:rFonts w:eastAsia="Calibri"/>
                <w:color w:val="000000"/>
                <w:lang w:eastAsia="en-US"/>
              </w:rPr>
            </w:pPr>
            <w:r w:rsidRPr="00DA5B38">
              <w:rPr>
                <w:rFonts w:eastAsia="Calibri"/>
                <w:color w:val="000000"/>
                <w:lang w:eastAsia="en-US"/>
              </w:rPr>
              <w:t>применять алгоритм исследования;</w:t>
            </w:r>
          </w:p>
          <w:p w:rsidR="00A055EE" w:rsidRPr="00DA5B38" w:rsidRDefault="00A055EE" w:rsidP="008E13C5">
            <w:pPr>
              <w:pStyle w:val="a6"/>
              <w:numPr>
                <w:ilvl w:val="0"/>
                <w:numId w:val="13"/>
              </w:numPr>
              <w:spacing w:before="0" w:beforeAutospacing="0" w:after="0" w:afterAutospacing="0"/>
              <w:ind w:left="284" w:hanging="284"/>
              <w:jc w:val="both"/>
              <w:textAlignment w:val="baseline"/>
              <w:rPr>
                <w:rFonts w:eastAsia="Calibri"/>
                <w:color w:val="000000"/>
                <w:lang w:eastAsia="en-US"/>
              </w:rPr>
            </w:pPr>
            <w:r w:rsidRPr="00DA5B38">
              <w:rPr>
                <w:rFonts w:eastAsia="Calibri"/>
                <w:color w:val="000000"/>
                <w:lang w:eastAsia="en-US"/>
              </w:rPr>
              <w:t xml:space="preserve">формулировать гипотезу </w:t>
            </w:r>
          </w:p>
          <w:p w:rsidR="00A055EE" w:rsidRPr="00DA5B38" w:rsidRDefault="00A055EE" w:rsidP="00DA5B38">
            <w:pPr>
              <w:pStyle w:val="a6"/>
              <w:spacing w:before="0" w:beforeAutospacing="0" w:after="0" w:afterAutospacing="0"/>
              <w:ind w:left="284"/>
              <w:jc w:val="both"/>
              <w:textAlignment w:val="baseline"/>
            </w:pPr>
            <w:r w:rsidRPr="00DA5B38">
              <w:rPr>
                <w:b/>
                <w:bCs/>
                <w:i/>
                <w:iCs/>
              </w:rPr>
              <w:t>иметь навыки:</w:t>
            </w:r>
          </w:p>
          <w:p w:rsidR="00A055EE" w:rsidRPr="00DA5B38" w:rsidRDefault="00A055EE" w:rsidP="008E13C5">
            <w:pPr>
              <w:pStyle w:val="a6"/>
              <w:numPr>
                <w:ilvl w:val="0"/>
                <w:numId w:val="13"/>
              </w:numPr>
              <w:spacing w:before="0" w:beforeAutospacing="0" w:after="0" w:afterAutospacing="0"/>
              <w:ind w:left="284" w:hanging="284"/>
              <w:jc w:val="both"/>
              <w:textAlignment w:val="baseline"/>
              <w:rPr>
                <w:rFonts w:eastAsia="Calibri"/>
                <w:color w:val="000000"/>
                <w:lang w:eastAsia="en-US"/>
              </w:rPr>
            </w:pPr>
            <w:r w:rsidRPr="00DA5B38">
              <w:rPr>
                <w:rFonts w:eastAsia="Calibri"/>
                <w:color w:val="000000"/>
                <w:lang w:eastAsia="en-US"/>
              </w:rPr>
              <w:t>исследовательской и проектной деятельности;</w:t>
            </w:r>
          </w:p>
          <w:p w:rsidR="00A055EE" w:rsidRPr="00DA5B38" w:rsidRDefault="00A055EE" w:rsidP="008E13C5">
            <w:pPr>
              <w:pStyle w:val="a6"/>
              <w:numPr>
                <w:ilvl w:val="0"/>
                <w:numId w:val="13"/>
              </w:numPr>
              <w:spacing w:before="0" w:beforeAutospacing="0" w:after="0" w:afterAutospacing="0"/>
              <w:ind w:left="284" w:hanging="284"/>
              <w:jc w:val="both"/>
              <w:textAlignment w:val="baseline"/>
              <w:rPr>
                <w:rFonts w:eastAsia="Calibri"/>
                <w:color w:val="000000"/>
                <w:lang w:eastAsia="en-US"/>
              </w:rPr>
            </w:pPr>
            <w:r w:rsidRPr="00DA5B38">
              <w:rPr>
                <w:rFonts w:eastAsia="Calibri"/>
                <w:color w:val="000000"/>
                <w:lang w:eastAsia="en-US"/>
              </w:rPr>
              <w:t>использования ИКТ-технологий в рамках исследовательской деятельности;</w:t>
            </w:r>
          </w:p>
          <w:p w:rsidR="00A055EE" w:rsidRPr="00DA5B38" w:rsidRDefault="00A055EE" w:rsidP="008E13C5">
            <w:pPr>
              <w:pStyle w:val="a6"/>
              <w:numPr>
                <w:ilvl w:val="0"/>
                <w:numId w:val="13"/>
              </w:numPr>
              <w:spacing w:before="0" w:beforeAutospacing="0" w:after="0" w:afterAutospacing="0"/>
              <w:ind w:left="284" w:hanging="284"/>
              <w:jc w:val="both"/>
              <w:textAlignment w:val="baseline"/>
              <w:rPr>
                <w:rFonts w:eastAsia="Calibri"/>
                <w:color w:val="000000"/>
                <w:lang w:eastAsia="en-US"/>
              </w:rPr>
            </w:pPr>
            <w:r w:rsidRPr="00DA5B38">
              <w:rPr>
                <w:rFonts w:eastAsia="Calibri"/>
                <w:color w:val="000000"/>
                <w:lang w:eastAsia="en-US"/>
              </w:rPr>
              <w:t>составления </w:t>
            </w:r>
            <w:hyperlink r:id="rId20" w:tooltip="Опросные листы" w:history="1">
              <w:r w:rsidRPr="00DA5B38">
                <w:rPr>
                  <w:rFonts w:eastAsia="Calibri"/>
                  <w:color w:val="000000"/>
                  <w:lang w:eastAsia="en-US"/>
                </w:rPr>
                <w:t>опросных листов</w:t>
              </w:r>
            </w:hyperlink>
            <w:r w:rsidRPr="00DA5B38">
              <w:rPr>
                <w:rFonts w:eastAsia="Calibri"/>
                <w:color w:val="000000"/>
                <w:lang w:eastAsia="en-US"/>
              </w:rPr>
              <w:t>, вопросов для анкетирования, интервьюирования;</w:t>
            </w:r>
          </w:p>
          <w:p w:rsidR="00A055EE" w:rsidRPr="00DA5B38" w:rsidRDefault="00A055EE" w:rsidP="008E13C5">
            <w:pPr>
              <w:pStyle w:val="a6"/>
              <w:numPr>
                <w:ilvl w:val="0"/>
                <w:numId w:val="13"/>
              </w:numPr>
              <w:spacing w:before="0" w:beforeAutospacing="0" w:after="0" w:afterAutospacing="0"/>
              <w:ind w:left="284" w:hanging="284"/>
              <w:jc w:val="both"/>
              <w:textAlignment w:val="baseline"/>
              <w:rPr>
                <w:rFonts w:eastAsia="Calibri"/>
                <w:color w:val="000000"/>
                <w:lang w:eastAsia="en-US"/>
              </w:rPr>
            </w:pPr>
            <w:r w:rsidRPr="00DA5B38">
              <w:rPr>
                <w:rFonts w:eastAsia="Calibri"/>
                <w:color w:val="000000"/>
                <w:lang w:eastAsia="en-US"/>
              </w:rPr>
              <w:t>самостоятельной работы с источниками информации, обработки данных исследования;</w:t>
            </w:r>
          </w:p>
          <w:p w:rsidR="00A055EE" w:rsidRPr="00DA5B38" w:rsidRDefault="00A055EE" w:rsidP="008E13C5">
            <w:pPr>
              <w:pStyle w:val="a6"/>
              <w:numPr>
                <w:ilvl w:val="0"/>
                <w:numId w:val="13"/>
              </w:numPr>
              <w:spacing w:before="0" w:beforeAutospacing="0" w:after="0" w:afterAutospacing="0"/>
              <w:ind w:left="284" w:hanging="284"/>
              <w:jc w:val="both"/>
              <w:textAlignment w:val="baseline"/>
              <w:rPr>
                <w:rFonts w:eastAsia="Calibri"/>
                <w:color w:val="000000"/>
                <w:lang w:eastAsia="en-US"/>
              </w:rPr>
            </w:pPr>
            <w:r w:rsidRPr="00DA5B38">
              <w:rPr>
                <w:rFonts w:eastAsia="Calibri"/>
                <w:color w:val="000000"/>
                <w:lang w:eastAsia="en-US"/>
              </w:rPr>
              <w:t>сравнения, анализа, обобщения имеющихся данных;</w:t>
            </w:r>
          </w:p>
          <w:p w:rsidR="00A055EE" w:rsidRPr="00DA5B38" w:rsidRDefault="00A055EE" w:rsidP="00DA5B38">
            <w:pPr>
              <w:tabs>
                <w:tab w:val="center" w:pos="3452"/>
              </w:tabs>
              <w:suppressAutoHyphens/>
              <w:spacing w:after="0" w:line="240" w:lineRule="auto"/>
              <w:rPr>
                <w:rFonts w:ascii="Times New Roman" w:eastAsia="Calibri" w:hAnsi="Times New Roman" w:cs="Times New Roman"/>
                <w:b/>
                <w:i/>
                <w:sz w:val="24"/>
                <w:szCs w:val="24"/>
                <w:lang w:eastAsia="ar-SA"/>
              </w:rPr>
            </w:pPr>
            <w:r w:rsidRPr="00DA5B38">
              <w:rPr>
                <w:rFonts w:ascii="Times New Roman" w:eastAsia="Calibri" w:hAnsi="Times New Roman" w:cs="Times New Roman"/>
                <w:color w:val="000000"/>
                <w:sz w:val="24"/>
                <w:szCs w:val="24"/>
                <w:lang w:eastAsia="en-US"/>
              </w:rPr>
              <w:t>-    разработки  презентаций</w:t>
            </w:r>
            <w:r w:rsidRPr="00DA5B38">
              <w:rPr>
                <w:rFonts w:ascii="Times New Roman" w:eastAsia="Calibri" w:hAnsi="Times New Roman" w:cs="Times New Roman"/>
                <w:iCs/>
                <w:color w:val="000000"/>
                <w:sz w:val="24"/>
                <w:szCs w:val="24"/>
                <w:bdr w:val="none" w:sz="0" w:space="0" w:color="auto" w:frame="1"/>
                <w:lang w:eastAsia="en-US"/>
              </w:rPr>
              <w:t>.</w:t>
            </w:r>
          </w:p>
        </w:tc>
        <w:tc>
          <w:tcPr>
            <w:tcW w:w="4613" w:type="dxa"/>
            <w:gridSpan w:val="2"/>
            <w:shd w:val="clear" w:color="auto" w:fill="FFFFFF"/>
          </w:tcPr>
          <w:p w:rsidR="00A055EE" w:rsidRPr="00DA5B38" w:rsidRDefault="00A055EE" w:rsidP="00DA5B38">
            <w:pPr>
              <w:suppressAutoHyphens/>
              <w:spacing w:after="0" w:line="240" w:lineRule="auto"/>
              <w:rPr>
                <w:rFonts w:ascii="Times New Roman" w:eastAsia="Calibri" w:hAnsi="Times New Roman" w:cs="Times New Roman"/>
                <w:sz w:val="24"/>
                <w:szCs w:val="24"/>
                <w:lang w:eastAsia="ar-SA"/>
              </w:rPr>
            </w:pPr>
          </w:p>
          <w:p w:rsidR="00A055EE" w:rsidRPr="00DA5B38" w:rsidRDefault="00A055EE" w:rsidP="00DA5B38">
            <w:pPr>
              <w:spacing w:after="0" w:line="240" w:lineRule="auto"/>
              <w:rPr>
                <w:rFonts w:ascii="Times New Roman" w:eastAsia="Calibri" w:hAnsi="Times New Roman" w:cs="Times New Roman"/>
                <w:sz w:val="24"/>
                <w:szCs w:val="24"/>
                <w:lang w:eastAsia="ar-SA"/>
              </w:rPr>
            </w:pPr>
            <w:r w:rsidRPr="00DA5B38">
              <w:rPr>
                <w:rFonts w:ascii="Times New Roman" w:eastAsia="Calibri" w:hAnsi="Times New Roman" w:cs="Times New Roman"/>
                <w:sz w:val="24"/>
                <w:szCs w:val="24"/>
                <w:lang w:eastAsia="ar-SA"/>
              </w:rPr>
              <w:t>самостоятельная работа</w:t>
            </w:r>
          </w:p>
          <w:p w:rsidR="00A055EE" w:rsidRPr="00DA5B38" w:rsidRDefault="00A055EE" w:rsidP="00DA5B38">
            <w:pPr>
              <w:spacing w:after="0" w:line="240" w:lineRule="auto"/>
              <w:outlineLvl w:val="0"/>
              <w:rPr>
                <w:rFonts w:ascii="Times New Roman" w:hAnsi="Times New Roman" w:cs="Times New Roman"/>
                <w:b/>
                <w:bCs/>
                <w:color w:val="000000"/>
                <w:kern w:val="36"/>
                <w:sz w:val="24"/>
                <w:szCs w:val="24"/>
              </w:rPr>
            </w:pPr>
          </w:p>
        </w:tc>
      </w:tr>
    </w:tbl>
    <w:p w:rsidR="00A055EE" w:rsidRPr="00DA5B38" w:rsidRDefault="00A055EE" w:rsidP="00DA5B38">
      <w:pPr>
        <w:pStyle w:val="c2"/>
        <w:spacing w:before="0" w:beforeAutospacing="0" w:after="0" w:afterAutospacing="0"/>
        <w:ind w:firstLine="720"/>
        <w:jc w:val="both"/>
        <w:rPr>
          <w:rStyle w:val="c10c0"/>
          <w:bCs/>
          <w:iCs/>
        </w:rPr>
      </w:pPr>
    </w:p>
    <w:p w:rsidR="00A055EE" w:rsidRPr="00DA5B38" w:rsidRDefault="00A055EE" w:rsidP="00DA5B38">
      <w:pPr>
        <w:pStyle w:val="c2"/>
        <w:spacing w:before="0" w:beforeAutospacing="0" w:after="0" w:afterAutospacing="0"/>
        <w:ind w:firstLine="720"/>
        <w:jc w:val="both"/>
        <w:rPr>
          <w:rStyle w:val="c10c0"/>
          <w:bCs/>
          <w:iCs/>
        </w:rPr>
      </w:pPr>
    </w:p>
    <w:p w:rsidR="00A055EE" w:rsidRPr="00DA5B38" w:rsidRDefault="00A055EE" w:rsidP="00DA5B38">
      <w:pPr>
        <w:pStyle w:val="c2"/>
        <w:spacing w:before="0" w:beforeAutospacing="0" w:after="0" w:afterAutospacing="0"/>
        <w:ind w:firstLine="720"/>
        <w:jc w:val="both"/>
        <w:rPr>
          <w:rStyle w:val="c10c0"/>
          <w:bCs/>
          <w:iCs/>
        </w:rPr>
      </w:pPr>
    </w:p>
    <w:p w:rsidR="00A055EE" w:rsidRPr="00DA5B38" w:rsidRDefault="00A055EE" w:rsidP="00DA5B38">
      <w:pPr>
        <w:pStyle w:val="c2"/>
        <w:spacing w:before="0" w:beforeAutospacing="0" w:after="0" w:afterAutospacing="0"/>
        <w:jc w:val="both"/>
        <w:rPr>
          <w:rStyle w:val="c10c0"/>
          <w:bCs/>
          <w:iCs/>
        </w:rPr>
        <w:sectPr w:rsidR="00A055EE" w:rsidRPr="00DA5B38" w:rsidSect="00280C71">
          <w:type w:val="continuous"/>
          <w:pgSz w:w="11906" w:h="16838"/>
          <w:pgMar w:top="851" w:right="850" w:bottom="851" w:left="1440" w:header="708" w:footer="708" w:gutter="0"/>
          <w:cols w:space="708"/>
          <w:docGrid w:linePitch="360"/>
        </w:sectPr>
      </w:pPr>
    </w:p>
    <w:p w:rsidR="00A055EE" w:rsidRPr="00DA5B38" w:rsidRDefault="00A055EE" w:rsidP="00DA5B38">
      <w:pPr>
        <w:pStyle w:val="c2"/>
        <w:spacing w:before="0" w:beforeAutospacing="0" w:after="0" w:afterAutospacing="0"/>
        <w:jc w:val="center"/>
        <w:rPr>
          <w:rStyle w:val="c10c0"/>
          <w:b/>
          <w:bCs/>
          <w:iCs/>
        </w:rPr>
      </w:pPr>
      <w:r w:rsidRPr="00DA5B38">
        <w:rPr>
          <w:rStyle w:val="c10c0"/>
          <w:b/>
          <w:bCs/>
          <w:iCs/>
        </w:rPr>
        <w:lastRenderedPageBreak/>
        <w:t>Раздел №2. Комплекс организационно-педагогических условий</w:t>
      </w:r>
    </w:p>
    <w:p w:rsidR="00A055EE" w:rsidRPr="00DA5B38" w:rsidRDefault="00A055EE" w:rsidP="00DA5B38">
      <w:pPr>
        <w:pStyle w:val="c2"/>
        <w:spacing w:before="0" w:beforeAutospacing="0" w:after="0" w:afterAutospacing="0"/>
        <w:ind w:firstLine="720"/>
        <w:jc w:val="center"/>
        <w:rPr>
          <w:rStyle w:val="c10c0"/>
          <w:b/>
          <w:bCs/>
          <w:iCs/>
        </w:rPr>
      </w:pPr>
      <w:r w:rsidRPr="00DA5B38">
        <w:rPr>
          <w:rStyle w:val="c10c0"/>
          <w:b/>
          <w:bCs/>
          <w:iCs/>
        </w:rPr>
        <w:t>2.1 Календарный учебный график</w:t>
      </w:r>
    </w:p>
    <w:p w:rsidR="00A055EE" w:rsidRPr="00DA5B38" w:rsidRDefault="00A055EE" w:rsidP="00DA5B38">
      <w:pPr>
        <w:pStyle w:val="c2"/>
        <w:spacing w:before="0" w:beforeAutospacing="0" w:after="0" w:afterAutospacing="0"/>
        <w:ind w:firstLine="720"/>
        <w:jc w:val="center"/>
        <w:rPr>
          <w:rStyle w:val="c10c0"/>
          <w:b/>
          <w:bCs/>
          <w:iCs/>
        </w:rPr>
      </w:pPr>
      <w:r w:rsidRPr="00DA5B38">
        <w:rPr>
          <w:rStyle w:val="c10c0"/>
          <w:b/>
          <w:bCs/>
          <w:iCs/>
        </w:rPr>
        <w:t>1-го года обучения</w:t>
      </w:r>
    </w:p>
    <w:p w:rsidR="00A055EE" w:rsidRPr="00DA5B38" w:rsidRDefault="00A055EE" w:rsidP="00DA5B38">
      <w:pPr>
        <w:spacing w:after="0" w:line="240" w:lineRule="auto"/>
        <w:jc w:val="center"/>
        <w:rPr>
          <w:rFonts w:ascii="Times New Roman" w:hAnsi="Times New Roman" w:cs="Times New Roman"/>
          <w:sz w:val="24"/>
          <w:szCs w:val="24"/>
        </w:rPr>
      </w:pPr>
    </w:p>
    <w:tbl>
      <w:tblPr>
        <w:tblW w:w="1003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0"/>
        <w:gridCol w:w="1401"/>
        <w:gridCol w:w="2099"/>
        <w:gridCol w:w="784"/>
        <w:gridCol w:w="2711"/>
        <w:gridCol w:w="2495"/>
      </w:tblGrid>
      <w:tr w:rsidR="00A055EE" w:rsidRPr="00DA5B38" w:rsidTr="00280C71">
        <w:tc>
          <w:tcPr>
            <w:tcW w:w="0" w:type="auto"/>
            <w:shd w:val="clear" w:color="auto" w:fill="FDE9D9"/>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w:t>
            </w:r>
          </w:p>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п/п</w:t>
            </w:r>
          </w:p>
        </w:tc>
        <w:tc>
          <w:tcPr>
            <w:tcW w:w="1401" w:type="dxa"/>
            <w:shd w:val="clear" w:color="auto" w:fill="FDE9D9"/>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 xml:space="preserve">Дата проведения </w:t>
            </w:r>
          </w:p>
        </w:tc>
        <w:tc>
          <w:tcPr>
            <w:tcW w:w="2099" w:type="dxa"/>
            <w:shd w:val="clear" w:color="auto" w:fill="FDE9D9"/>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Форма занятия</w:t>
            </w:r>
          </w:p>
        </w:tc>
        <w:tc>
          <w:tcPr>
            <w:tcW w:w="784" w:type="dxa"/>
            <w:shd w:val="clear" w:color="auto" w:fill="FDE9D9"/>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Кол-во</w:t>
            </w:r>
          </w:p>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часов</w:t>
            </w:r>
          </w:p>
        </w:tc>
        <w:tc>
          <w:tcPr>
            <w:tcW w:w="2711" w:type="dxa"/>
            <w:shd w:val="clear" w:color="auto" w:fill="FDE9D9"/>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Тема занятия</w:t>
            </w:r>
          </w:p>
        </w:tc>
        <w:tc>
          <w:tcPr>
            <w:tcW w:w="2495" w:type="dxa"/>
            <w:shd w:val="clear" w:color="auto" w:fill="FDE9D9"/>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Форма контроля</w:t>
            </w:r>
          </w:p>
        </w:tc>
      </w:tr>
      <w:tr w:rsidR="00A055EE" w:rsidRPr="00DA5B38" w:rsidTr="00280C71">
        <w:tc>
          <w:tcPr>
            <w:tcW w:w="10030" w:type="dxa"/>
            <w:gridSpan w:val="6"/>
            <w:shd w:val="clear" w:color="auto" w:fill="C6D9F1"/>
          </w:tcPr>
          <w:p w:rsidR="00A055EE" w:rsidRPr="00DA5B38" w:rsidRDefault="00A055EE" w:rsidP="00DA5B38">
            <w:pPr>
              <w:pStyle w:val="25"/>
              <w:shd w:val="clear" w:color="auto" w:fill="auto"/>
              <w:spacing w:line="240" w:lineRule="auto"/>
              <w:ind w:firstLine="0"/>
              <w:jc w:val="center"/>
              <w:rPr>
                <w:rFonts w:ascii="Times New Roman" w:hAnsi="Times New Roman" w:cs="Times New Roman"/>
                <w:b/>
                <w:sz w:val="24"/>
                <w:szCs w:val="24"/>
              </w:rPr>
            </w:pPr>
            <w:r w:rsidRPr="00DA5B38">
              <w:rPr>
                <w:rFonts w:ascii="Times New Roman" w:hAnsi="Times New Roman" w:cs="Times New Roman"/>
                <w:b/>
                <w:sz w:val="24"/>
                <w:szCs w:val="24"/>
              </w:rPr>
              <w:t>Раздел 1. Вводное занятие (2 часа)</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1</w:t>
            </w:r>
          </w:p>
        </w:tc>
        <w:tc>
          <w:tcPr>
            <w:tcW w:w="1401" w:type="dxa"/>
            <w:shd w:val="clear" w:color="auto" w:fill="auto"/>
          </w:tcPr>
          <w:p w:rsidR="00A055EE" w:rsidRPr="00DA5B38" w:rsidRDefault="00A055EE" w:rsidP="00DA5B38">
            <w:pPr>
              <w:pStyle w:val="25"/>
              <w:shd w:val="clear" w:color="auto" w:fill="auto"/>
              <w:spacing w:line="240" w:lineRule="auto"/>
              <w:ind w:firstLine="0"/>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rPr>
                <w:iCs/>
                <w:color w:val="000000"/>
                <w:bdr w:val="none" w:sz="0" w:space="0" w:color="auto" w:frame="1"/>
                <w:shd w:val="clear" w:color="auto" w:fill="FFFFFF"/>
              </w:rPr>
            </w:pPr>
            <w:r w:rsidRPr="00DA5B38">
              <w:t>Интерактивное комбинированное занятие</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pStyle w:val="a6"/>
              <w:spacing w:before="0" w:beforeAutospacing="0" w:after="0" w:afterAutospacing="0"/>
              <w:textAlignment w:val="baseline"/>
              <w:rPr>
                <w:iCs/>
                <w:color w:val="000000"/>
                <w:bdr w:val="none" w:sz="0" w:space="0" w:color="auto" w:frame="1"/>
                <w:shd w:val="clear" w:color="auto" w:fill="FFFFFF"/>
              </w:rPr>
            </w:pPr>
            <w:r w:rsidRPr="00DA5B38">
              <w:t>Вводное   занятие</w:t>
            </w:r>
          </w:p>
        </w:tc>
        <w:tc>
          <w:tcPr>
            <w:tcW w:w="2495" w:type="dxa"/>
            <w:shd w:val="clear" w:color="auto" w:fill="auto"/>
          </w:tcPr>
          <w:p w:rsidR="00A055EE" w:rsidRPr="00DA5B38" w:rsidRDefault="00A055EE" w:rsidP="00DA5B38">
            <w:pPr>
              <w:pStyle w:val="a6"/>
              <w:spacing w:before="0" w:beforeAutospacing="0" w:after="0" w:afterAutospacing="0"/>
              <w:textAlignment w:val="baseline"/>
              <w:rPr>
                <w:iCs/>
                <w:color w:val="000000"/>
                <w:bdr w:val="none" w:sz="0" w:space="0" w:color="auto" w:frame="1"/>
                <w:shd w:val="clear" w:color="auto" w:fill="FFFFFF"/>
              </w:rPr>
            </w:pPr>
            <w:r w:rsidRPr="00DA5B38">
              <w:t>Входная диагностика, анкетирование.</w:t>
            </w:r>
          </w:p>
        </w:tc>
      </w:tr>
      <w:tr w:rsidR="00A055EE" w:rsidRPr="00DA5B38" w:rsidTr="00280C71">
        <w:tc>
          <w:tcPr>
            <w:tcW w:w="10030" w:type="dxa"/>
            <w:gridSpan w:val="6"/>
            <w:shd w:val="clear" w:color="auto" w:fill="C6D9F1"/>
          </w:tcPr>
          <w:p w:rsidR="00A055EE" w:rsidRPr="00DA5B38" w:rsidRDefault="00A055EE" w:rsidP="00DA5B38">
            <w:pPr>
              <w:pStyle w:val="a6"/>
              <w:spacing w:before="0" w:beforeAutospacing="0" w:after="0" w:afterAutospacing="0"/>
              <w:jc w:val="center"/>
              <w:textAlignment w:val="baseline"/>
              <w:rPr>
                <w:b/>
              </w:rPr>
            </w:pPr>
            <w:r w:rsidRPr="00DA5B38">
              <w:rPr>
                <w:b/>
              </w:rPr>
              <w:t>Раздел 2. Понятие исследования (4 часа)</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1</w:t>
            </w:r>
          </w:p>
        </w:tc>
        <w:tc>
          <w:tcPr>
            <w:tcW w:w="1401" w:type="dxa"/>
            <w:shd w:val="clear" w:color="auto" w:fill="auto"/>
          </w:tcPr>
          <w:p w:rsidR="00A055EE" w:rsidRPr="00DA5B38" w:rsidRDefault="00A055EE" w:rsidP="00DA5B38">
            <w:pPr>
              <w:pStyle w:val="25"/>
              <w:shd w:val="clear" w:color="auto" w:fill="auto"/>
              <w:spacing w:line="240" w:lineRule="auto"/>
              <w:ind w:firstLine="0"/>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Интерактивная лекция</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spacing w:after="0" w:line="240" w:lineRule="auto"/>
              <w:jc w:val="both"/>
              <w:rPr>
                <w:rFonts w:ascii="Times New Roman" w:hAnsi="Times New Roman" w:cs="Times New Roman"/>
                <w:color w:val="000000"/>
                <w:sz w:val="24"/>
                <w:szCs w:val="24"/>
              </w:rPr>
            </w:pPr>
            <w:r w:rsidRPr="00DA5B38">
              <w:rPr>
                <w:rFonts w:ascii="Times New Roman" w:hAnsi="Times New Roman" w:cs="Times New Roman"/>
                <w:color w:val="000000"/>
                <w:sz w:val="24"/>
                <w:szCs w:val="24"/>
              </w:rPr>
              <w:t xml:space="preserve">Эксперимент - метод </w:t>
            </w:r>
            <w:r w:rsidRPr="00DA5B38">
              <w:rPr>
                <w:rFonts w:ascii="Times New Roman" w:hAnsi="Times New Roman" w:cs="Times New Roman"/>
                <w:bCs/>
                <w:color w:val="000000"/>
                <w:sz w:val="24"/>
                <w:szCs w:val="24"/>
              </w:rPr>
              <w:t>познания</w:t>
            </w:r>
            <w:r w:rsidRPr="00DA5B38">
              <w:rPr>
                <w:rFonts w:ascii="Times New Roman" w:hAnsi="Times New Roman" w:cs="Times New Roman"/>
                <w:color w:val="000000"/>
                <w:sz w:val="24"/>
                <w:szCs w:val="24"/>
              </w:rPr>
              <w:t xml:space="preserve">. Спектр видов самостоятельной познавательной деятельности. </w:t>
            </w:r>
          </w:p>
        </w:tc>
        <w:tc>
          <w:tcPr>
            <w:tcW w:w="2495" w:type="dxa"/>
            <w:shd w:val="clear" w:color="auto" w:fill="auto"/>
          </w:tcPr>
          <w:p w:rsidR="00A055EE" w:rsidRPr="00DA5B38" w:rsidRDefault="00A055EE" w:rsidP="00DA5B38">
            <w:pPr>
              <w:pStyle w:val="a6"/>
              <w:spacing w:before="0" w:beforeAutospacing="0" w:after="0" w:afterAutospacing="0"/>
              <w:textAlignment w:val="baseline"/>
            </w:pPr>
            <w:r w:rsidRPr="00DA5B38">
              <w:t>Самостоятельна работа</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1401" w:type="dxa"/>
            <w:shd w:val="clear" w:color="auto" w:fill="auto"/>
          </w:tcPr>
          <w:p w:rsidR="00A055EE" w:rsidRPr="00DA5B38" w:rsidRDefault="00A055EE" w:rsidP="00DA5B38">
            <w:pPr>
              <w:spacing w:after="0" w:line="240" w:lineRule="auto"/>
              <w:jc w:val="both"/>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Интерактивная лекция</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pStyle w:val="a6"/>
              <w:spacing w:before="0" w:beforeAutospacing="0" w:after="0" w:afterAutospacing="0"/>
              <w:textAlignment w:val="baseline"/>
              <w:rPr>
                <w:iCs/>
                <w:color w:val="000000"/>
                <w:bdr w:val="none" w:sz="0" w:space="0" w:color="auto" w:frame="1"/>
                <w:shd w:val="clear" w:color="auto" w:fill="FFFFFF"/>
              </w:rPr>
            </w:pPr>
            <w:r w:rsidRPr="00DA5B38">
              <w:rPr>
                <w:color w:val="000000"/>
              </w:rPr>
              <w:t>Проект, исследовательская работа, реферат</w:t>
            </w:r>
          </w:p>
        </w:tc>
        <w:tc>
          <w:tcPr>
            <w:tcW w:w="2495" w:type="dxa"/>
            <w:shd w:val="clear" w:color="auto" w:fill="auto"/>
          </w:tcPr>
          <w:p w:rsidR="00A055EE" w:rsidRPr="00DA5B38" w:rsidRDefault="00A055EE" w:rsidP="00DA5B38">
            <w:pPr>
              <w:pStyle w:val="a6"/>
              <w:spacing w:before="0" w:beforeAutospacing="0" w:after="0" w:afterAutospacing="0"/>
              <w:textAlignment w:val="baseline"/>
              <w:rPr>
                <w:iCs/>
                <w:color w:val="000000"/>
                <w:bdr w:val="none" w:sz="0" w:space="0" w:color="auto" w:frame="1"/>
                <w:shd w:val="clear" w:color="auto" w:fill="FFFFFF"/>
              </w:rPr>
            </w:pPr>
            <w:r w:rsidRPr="00DA5B38">
              <w:t xml:space="preserve">Проверочное задание. </w:t>
            </w:r>
          </w:p>
        </w:tc>
      </w:tr>
      <w:tr w:rsidR="00A055EE" w:rsidRPr="00DA5B38" w:rsidTr="00280C71">
        <w:tc>
          <w:tcPr>
            <w:tcW w:w="10030" w:type="dxa"/>
            <w:gridSpan w:val="6"/>
            <w:shd w:val="clear" w:color="auto" w:fill="C6D9F1"/>
          </w:tcPr>
          <w:p w:rsidR="00A055EE" w:rsidRPr="00DA5B38" w:rsidRDefault="00A055EE" w:rsidP="00DA5B38">
            <w:pPr>
              <w:pStyle w:val="a6"/>
              <w:spacing w:before="0" w:beforeAutospacing="0" w:after="0" w:afterAutospacing="0"/>
              <w:jc w:val="center"/>
              <w:textAlignment w:val="baseline"/>
              <w:rPr>
                <w:b/>
              </w:rPr>
            </w:pPr>
            <w:r w:rsidRPr="00DA5B38">
              <w:rPr>
                <w:b/>
              </w:rPr>
              <w:t>Раздел 3. Основы регионального краеведения (10 часов)</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1</w:t>
            </w:r>
          </w:p>
        </w:tc>
        <w:tc>
          <w:tcPr>
            <w:tcW w:w="1401" w:type="dxa"/>
            <w:shd w:val="clear" w:color="auto" w:fill="auto"/>
          </w:tcPr>
          <w:p w:rsidR="00A055EE" w:rsidRPr="00DA5B38" w:rsidRDefault="00A055EE" w:rsidP="00DA5B38">
            <w:pPr>
              <w:spacing w:after="0" w:line="240" w:lineRule="auto"/>
              <w:jc w:val="both"/>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Интерактивная лекция</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pStyle w:val="a6"/>
              <w:spacing w:before="0" w:beforeAutospacing="0" w:after="0" w:afterAutospacing="0"/>
              <w:textAlignment w:val="baseline"/>
            </w:pPr>
            <w:r w:rsidRPr="00DA5B38">
              <w:t>Территория Оренбургской области в древние эпохи</w:t>
            </w:r>
          </w:p>
        </w:tc>
        <w:tc>
          <w:tcPr>
            <w:tcW w:w="2495" w:type="dxa"/>
            <w:shd w:val="clear" w:color="auto" w:fill="auto"/>
          </w:tcPr>
          <w:p w:rsidR="00A055EE" w:rsidRPr="00DA5B38" w:rsidRDefault="00A055EE" w:rsidP="00DA5B38">
            <w:pPr>
              <w:pStyle w:val="a6"/>
              <w:spacing w:before="0" w:beforeAutospacing="0" w:after="0" w:afterAutospacing="0"/>
              <w:textAlignment w:val="baseline"/>
              <w:rPr>
                <w:color w:val="000000"/>
              </w:rPr>
            </w:pPr>
            <w:r w:rsidRPr="00DA5B38">
              <w:t>Самостоятельная работа: составление кроссворда.</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1401" w:type="dxa"/>
            <w:shd w:val="clear" w:color="auto" w:fill="auto"/>
          </w:tcPr>
          <w:p w:rsidR="00A055EE" w:rsidRPr="00DA5B38" w:rsidRDefault="00A055EE" w:rsidP="00DA5B38">
            <w:pPr>
              <w:spacing w:after="0" w:line="240" w:lineRule="auto"/>
              <w:jc w:val="both"/>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Интерактивная лекция</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pStyle w:val="a6"/>
              <w:spacing w:before="0" w:beforeAutospacing="0" w:after="0" w:afterAutospacing="0"/>
              <w:textAlignment w:val="baseline"/>
            </w:pPr>
            <w:r w:rsidRPr="00DA5B38">
              <w:t>Территория Оренбургской области в XVIII-XIX вв.</w:t>
            </w:r>
          </w:p>
        </w:tc>
        <w:tc>
          <w:tcPr>
            <w:tcW w:w="2495" w:type="dxa"/>
            <w:shd w:val="clear" w:color="auto" w:fill="auto"/>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 xml:space="preserve">Самостоятельная работа: определение объекта и предмета исследования. </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3</w:t>
            </w:r>
          </w:p>
        </w:tc>
        <w:tc>
          <w:tcPr>
            <w:tcW w:w="1401" w:type="dxa"/>
            <w:shd w:val="clear" w:color="auto" w:fill="auto"/>
          </w:tcPr>
          <w:p w:rsidR="00A055EE" w:rsidRPr="00DA5B38" w:rsidRDefault="00A055EE" w:rsidP="00DA5B38">
            <w:pPr>
              <w:spacing w:after="0" w:line="240" w:lineRule="auto"/>
              <w:jc w:val="both"/>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Интерактивная лекция</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pStyle w:val="a6"/>
              <w:spacing w:before="0" w:beforeAutospacing="0" w:after="0" w:afterAutospacing="0"/>
              <w:textAlignment w:val="baseline"/>
            </w:pPr>
            <w:r w:rsidRPr="00DA5B38">
              <w:t>Оренбургская область в период Гражданской войны.</w:t>
            </w:r>
          </w:p>
        </w:tc>
        <w:tc>
          <w:tcPr>
            <w:tcW w:w="2495" w:type="dxa"/>
            <w:shd w:val="clear" w:color="auto" w:fill="auto"/>
          </w:tcPr>
          <w:p w:rsidR="00A055EE" w:rsidRPr="00DA5B38" w:rsidRDefault="00A055EE" w:rsidP="00DA5B38">
            <w:pPr>
              <w:pStyle w:val="a6"/>
              <w:spacing w:before="0" w:beforeAutospacing="0" w:after="0" w:afterAutospacing="0"/>
              <w:textAlignment w:val="baseline"/>
              <w:rPr>
                <w:color w:val="000000"/>
              </w:rPr>
            </w:pPr>
            <w:r w:rsidRPr="00DA5B38">
              <w:t xml:space="preserve">Самостоятельная работа: определение цели и задач исследования. </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4</w:t>
            </w:r>
          </w:p>
        </w:tc>
        <w:tc>
          <w:tcPr>
            <w:tcW w:w="1401" w:type="dxa"/>
            <w:shd w:val="clear" w:color="auto" w:fill="auto"/>
          </w:tcPr>
          <w:p w:rsidR="00A055EE" w:rsidRPr="00DA5B38" w:rsidRDefault="00A055EE" w:rsidP="00DA5B38">
            <w:pPr>
              <w:spacing w:after="0" w:line="240" w:lineRule="auto"/>
              <w:jc w:val="both"/>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Интерактивная лекция</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pStyle w:val="a6"/>
              <w:spacing w:before="0" w:beforeAutospacing="0" w:after="0" w:afterAutospacing="0"/>
              <w:textAlignment w:val="baseline"/>
            </w:pPr>
            <w:r w:rsidRPr="00DA5B38">
              <w:t xml:space="preserve">Оренбургская область в годы Великой Отечественной войны </w:t>
            </w:r>
          </w:p>
        </w:tc>
        <w:tc>
          <w:tcPr>
            <w:tcW w:w="2495" w:type="dxa"/>
            <w:shd w:val="clear" w:color="auto" w:fill="auto"/>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 xml:space="preserve">Самостоятельная работа: презентация </w:t>
            </w:r>
          </w:p>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«В бой идут оренбуржцы»</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5</w:t>
            </w:r>
          </w:p>
        </w:tc>
        <w:tc>
          <w:tcPr>
            <w:tcW w:w="1401" w:type="dxa"/>
            <w:shd w:val="clear" w:color="auto" w:fill="auto"/>
          </w:tcPr>
          <w:p w:rsidR="00A055EE" w:rsidRPr="00DA5B38" w:rsidRDefault="00A055EE" w:rsidP="00DA5B38">
            <w:pPr>
              <w:spacing w:after="0" w:line="240" w:lineRule="auto"/>
              <w:jc w:val="both"/>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практикум</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pStyle w:val="a6"/>
              <w:spacing w:before="0" w:beforeAutospacing="0" w:after="0" w:afterAutospacing="0"/>
              <w:textAlignment w:val="baseline"/>
            </w:pPr>
            <w:r w:rsidRPr="00DA5B38">
              <w:t>Оренбургская область в послевоенные годы</w:t>
            </w:r>
          </w:p>
        </w:tc>
        <w:tc>
          <w:tcPr>
            <w:tcW w:w="2495" w:type="dxa"/>
            <w:shd w:val="clear" w:color="auto" w:fill="auto"/>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 xml:space="preserve">Самостоятельная работа: формулирование гипотезы исследования. </w:t>
            </w:r>
          </w:p>
        </w:tc>
      </w:tr>
      <w:tr w:rsidR="00A055EE" w:rsidRPr="00DA5B38" w:rsidTr="00280C71">
        <w:tc>
          <w:tcPr>
            <w:tcW w:w="10030" w:type="dxa"/>
            <w:gridSpan w:val="6"/>
            <w:shd w:val="clear" w:color="auto" w:fill="C6D9F1"/>
          </w:tcPr>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Раздел 4. Основы исследовательской деятельности (32  часа)</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1</w:t>
            </w:r>
          </w:p>
        </w:tc>
        <w:tc>
          <w:tcPr>
            <w:tcW w:w="1401" w:type="dxa"/>
            <w:shd w:val="clear" w:color="auto" w:fill="auto"/>
          </w:tcPr>
          <w:p w:rsidR="00A055EE" w:rsidRPr="00DA5B38" w:rsidRDefault="00A055EE" w:rsidP="00DA5B38">
            <w:pPr>
              <w:spacing w:after="0" w:line="240" w:lineRule="auto"/>
              <w:jc w:val="both"/>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Интерактивная лекция</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pStyle w:val="a6"/>
              <w:spacing w:before="0" w:beforeAutospacing="0" w:after="0" w:afterAutospacing="0"/>
              <w:textAlignment w:val="baseline"/>
            </w:pPr>
            <w:r w:rsidRPr="00DA5B38">
              <w:t>Основные требования к исследовательской деятельности</w:t>
            </w:r>
          </w:p>
        </w:tc>
        <w:tc>
          <w:tcPr>
            <w:tcW w:w="2495" w:type="dxa"/>
            <w:shd w:val="clear" w:color="auto" w:fill="auto"/>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Самостоятельная работа</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1401" w:type="dxa"/>
            <w:shd w:val="clear" w:color="auto" w:fill="auto"/>
          </w:tcPr>
          <w:p w:rsidR="00A055EE" w:rsidRPr="00DA5B38" w:rsidRDefault="00A055EE" w:rsidP="00DA5B38">
            <w:pPr>
              <w:spacing w:after="0" w:line="240" w:lineRule="auto"/>
              <w:jc w:val="both"/>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Практикум</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pStyle w:val="a6"/>
              <w:spacing w:before="0" w:beforeAutospacing="0" w:after="0" w:afterAutospacing="0"/>
              <w:textAlignment w:val="baseline"/>
            </w:pPr>
            <w:r w:rsidRPr="00DA5B38">
              <w:t xml:space="preserve">Структура исследовательской работы </w:t>
            </w:r>
          </w:p>
        </w:tc>
        <w:tc>
          <w:tcPr>
            <w:tcW w:w="2495" w:type="dxa"/>
            <w:shd w:val="clear" w:color="auto" w:fill="auto"/>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Самостоятельная работа: определение практической значимости исследования.</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3</w:t>
            </w:r>
          </w:p>
        </w:tc>
        <w:tc>
          <w:tcPr>
            <w:tcW w:w="1401" w:type="dxa"/>
            <w:shd w:val="clear" w:color="auto" w:fill="auto"/>
          </w:tcPr>
          <w:p w:rsidR="00A055EE" w:rsidRPr="00DA5B38" w:rsidRDefault="00A055EE" w:rsidP="00DA5B38">
            <w:pPr>
              <w:spacing w:after="0" w:line="240" w:lineRule="auto"/>
              <w:jc w:val="both"/>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 xml:space="preserve">Комбинированное занятие </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pStyle w:val="a6"/>
              <w:spacing w:before="0" w:beforeAutospacing="0" w:after="0" w:afterAutospacing="0"/>
              <w:textAlignment w:val="baseline"/>
            </w:pPr>
            <w:r w:rsidRPr="00DA5B38">
              <w:t xml:space="preserve">Работа над содержанием </w:t>
            </w:r>
            <w:r w:rsidRPr="00DA5B38">
              <w:lastRenderedPageBreak/>
              <w:t>исследовательской, проектной работы, реферата</w:t>
            </w:r>
          </w:p>
        </w:tc>
        <w:tc>
          <w:tcPr>
            <w:tcW w:w="2495" w:type="dxa"/>
            <w:shd w:val="clear" w:color="auto" w:fill="auto"/>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lastRenderedPageBreak/>
              <w:t xml:space="preserve">Самостоятельная работа: составление </w:t>
            </w:r>
            <w:r w:rsidRPr="00DA5B38">
              <w:rPr>
                <w:rFonts w:ascii="Times New Roman" w:hAnsi="Times New Roman" w:cs="Times New Roman"/>
                <w:sz w:val="24"/>
                <w:szCs w:val="24"/>
              </w:rPr>
              <w:lastRenderedPageBreak/>
              <w:t>содержания исследовательской работы, проекта, реферата</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lastRenderedPageBreak/>
              <w:t>4</w:t>
            </w:r>
          </w:p>
        </w:tc>
        <w:tc>
          <w:tcPr>
            <w:tcW w:w="1401" w:type="dxa"/>
            <w:shd w:val="clear" w:color="auto" w:fill="auto"/>
          </w:tcPr>
          <w:p w:rsidR="00A055EE" w:rsidRPr="00DA5B38" w:rsidRDefault="00A055EE" w:rsidP="00DA5B38">
            <w:pPr>
              <w:spacing w:after="0" w:line="240" w:lineRule="auto"/>
              <w:jc w:val="both"/>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Интерактивная лекция</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pStyle w:val="a6"/>
              <w:spacing w:before="0" w:beforeAutospacing="0" w:after="0" w:afterAutospacing="0"/>
              <w:jc w:val="both"/>
              <w:textAlignment w:val="baseline"/>
              <w:rPr>
                <w:color w:val="000000"/>
              </w:rPr>
            </w:pPr>
            <w:r w:rsidRPr="00DA5B38">
              <w:rPr>
                <w:color w:val="000000"/>
              </w:rPr>
              <w:t>Титульный лист. Оглавление. Введение. Главы основной части. Заключение. Библиографический список. Приложения.</w:t>
            </w:r>
          </w:p>
          <w:p w:rsidR="00A055EE" w:rsidRPr="00DA5B38" w:rsidRDefault="00A055EE" w:rsidP="00DA5B38">
            <w:pPr>
              <w:pStyle w:val="a6"/>
              <w:spacing w:before="0" w:beforeAutospacing="0" w:after="0" w:afterAutospacing="0"/>
              <w:textAlignment w:val="baseline"/>
            </w:pPr>
          </w:p>
        </w:tc>
        <w:tc>
          <w:tcPr>
            <w:tcW w:w="2495" w:type="dxa"/>
            <w:shd w:val="clear" w:color="auto" w:fill="auto"/>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Самостоятельная работа: заполнение таблицы по теме занятия</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5</w:t>
            </w:r>
          </w:p>
        </w:tc>
        <w:tc>
          <w:tcPr>
            <w:tcW w:w="1401" w:type="dxa"/>
            <w:shd w:val="clear" w:color="auto" w:fill="auto"/>
          </w:tcPr>
          <w:p w:rsidR="00A055EE" w:rsidRPr="00DA5B38" w:rsidRDefault="00A055EE" w:rsidP="00DA5B38">
            <w:pPr>
              <w:spacing w:after="0" w:line="240" w:lineRule="auto"/>
              <w:jc w:val="both"/>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Интерактивная лекция</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pStyle w:val="a6"/>
              <w:spacing w:before="0" w:beforeAutospacing="0" w:after="0" w:afterAutospacing="0"/>
              <w:jc w:val="both"/>
              <w:textAlignment w:val="baseline"/>
              <w:rPr>
                <w:color w:val="000000"/>
              </w:rPr>
            </w:pPr>
            <w:r w:rsidRPr="00DA5B38">
              <w:rPr>
                <w:color w:val="000000"/>
              </w:rPr>
              <w:t>Формулирование темы исследования.</w:t>
            </w:r>
          </w:p>
        </w:tc>
        <w:tc>
          <w:tcPr>
            <w:tcW w:w="2495" w:type="dxa"/>
            <w:shd w:val="clear" w:color="auto" w:fill="auto"/>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color w:val="000000"/>
                <w:sz w:val="24"/>
                <w:szCs w:val="24"/>
              </w:rPr>
              <w:t>Самостоятельная работа: формулирование методологических характеристик исследования</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6</w:t>
            </w:r>
          </w:p>
        </w:tc>
        <w:tc>
          <w:tcPr>
            <w:tcW w:w="1401" w:type="dxa"/>
            <w:shd w:val="clear" w:color="auto" w:fill="auto"/>
          </w:tcPr>
          <w:p w:rsidR="00A055EE" w:rsidRPr="00DA5B38" w:rsidRDefault="00A055EE" w:rsidP="00DA5B38">
            <w:pPr>
              <w:spacing w:after="0" w:line="240" w:lineRule="auto"/>
              <w:jc w:val="both"/>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 xml:space="preserve">Практикум </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pStyle w:val="a6"/>
              <w:spacing w:before="0" w:beforeAutospacing="0" w:after="0" w:afterAutospacing="0"/>
              <w:jc w:val="both"/>
              <w:textAlignment w:val="baseline"/>
              <w:rPr>
                <w:color w:val="000000"/>
              </w:rPr>
            </w:pPr>
            <w:r w:rsidRPr="00DA5B38">
              <w:t>Постановка цели исследовательской работы. Определения задач для достижения цели.</w:t>
            </w:r>
            <w:r w:rsidRPr="00DA5B38">
              <w:br/>
            </w:r>
          </w:p>
        </w:tc>
        <w:tc>
          <w:tcPr>
            <w:tcW w:w="2495" w:type="dxa"/>
            <w:shd w:val="clear" w:color="auto" w:fill="auto"/>
          </w:tcPr>
          <w:p w:rsidR="00A055EE" w:rsidRPr="00DA5B38" w:rsidRDefault="00A055EE" w:rsidP="00DA5B38">
            <w:pPr>
              <w:spacing w:after="0" w:line="240" w:lineRule="auto"/>
              <w:rPr>
                <w:rFonts w:ascii="Times New Roman" w:hAnsi="Times New Roman" w:cs="Times New Roman"/>
                <w:color w:val="000000"/>
                <w:sz w:val="24"/>
                <w:szCs w:val="24"/>
              </w:rPr>
            </w:pPr>
            <w:r w:rsidRPr="00DA5B38">
              <w:rPr>
                <w:rFonts w:ascii="Times New Roman" w:hAnsi="Times New Roman" w:cs="Times New Roman"/>
                <w:color w:val="000000"/>
                <w:sz w:val="24"/>
                <w:szCs w:val="24"/>
              </w:rPr>
              <w:t>Самостоятельная работа: определение цели и задач исследования</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7</w:t>
            </w:r>
          </w:p>
        </w:tc>
        <w:tc>
          <w:tcPr>
            <w:tcW w:w="1401" w:type="dxa"/>
            <w:shd w:val="clear" w:color="auto" w:fill="auto"/>
          </w:tcPr>
          <w:p w:rsidR="00A055EE" w:rsidRPr="00DA5B38" w:rsidRDefault="00A055EE" w:rsidP="00DA5B38">
            <w:pPr>
              <w:spacing w:after="0" w:line="240" w:lineRule="auto"/>
              <w:jc w:val="both"/>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Интерактивная лекция</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pStyle w:val="a6"/>
              <w:spacing w:before="0" w:beforeAutospacing="0" w:after="0" w:afterAutospacing="0"/>
              <w:jc w:val="both"/>
              <w:textAlignment w:val="baseline"/>
            </w:pPr>
            <w:r w:rsidRPr="00DA5B38">
              <w:t>Разграничение понятий «объект» и «предмет» исследования.</w:t>
            </w:r>
          </w:p>
        </w:tc>
        <w:tc>
          <w:tcPr>
            <w:tcW w:w="2495" w:type="dxa"/>
            <w:shd w:val="clear" w:color="auto" w:fill="auto"/>
          </w:tcPr>
          <w:p w:rsidR="00A055EE" w:rsidRPr="00DA5B38" w:rsidRDefault="00A055EE" w:rsidP="00DA5B38">
            <w:pPr>
              <w:spacing w:after="0" w:line="240" w:lineRule="auto"/>
              <w:rPr>
                <w:rFonts w:ascii="Times New Roman" w:hAnsi="Times New Roman" w:cs="Times New Roman"/>
                <w:color w:val="000000"/>
                <w:sz w:val="24"/>
                <w:szCs w:val="24"/>
              </w:rPr>
            </w:pPr>
            <w:r w:rsidRPr="00DA5B38">
              <w:rPr>
                <w:rFonts w:ascii="Times New Roman" w:hAnsi="Times New Roman" w:cs="Times New Roman"/>
                <w:color w:val="000000"/>
                <w:sz w:val="24"/>
                <w:szCs w:val="24"/>
              </w:rPr>
              <w:t>Самостоятельная работа:</w:t>
            </w:r>
            <w:r w:rsidRPr="00DA5B38">
              <w:rPr>
                <w:rFonts w:ascii="Times New Roman" w:hAnsi="Times New Roman" w:cs="Times New Roman"/>
                <w:sz w:val="24"/>
                <w:szCs w:val="24"/>
              </w:rPr>
              <w:t xml:space="preserve"> определение объекта и предмета исследования по заданным параметрам.</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8</w:t>
            </w:r>
          </w:p>
        </w:tc>
        <w:tc>
          <w:tcPr>
            <w:tcW w:w="1401" w:type="dxa"/>
            <w:shd w:val="clear" w:color="auto" w:fill="auto"/>
          </w:tcPr>
          <w:p w:rsidR="00A055EE" w:rsidRPr="00DA5B38" w:rsidRDefault="00A055EE" w:rsidP="00DA5B38">
            <w:pPr>
              <w:spacing w:after="0" w:line="240" w:lineRule="auto"/>
              <w:jc w:val="both"/>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Интерактивная лекция</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pStyle w:val="a6"/>
              <w:spacing w:before="0" w:beforeAutospacing="0" w:after="0" w:afterAutospacing="0"/>
              <w:jc w:val="both"/>
              <w:textAlignment w:val="baseline"/>
            </w:pPr>
            <w:r w:rsidRPr="00DA5B38">
              <w:t>Понятие «гипотеза исследования», алгоритм её выдвижения.</w:t>
            </w:r>
          </w:p>
        </w:tc>
        <w:tc>
          <w:tcPr>
            <w:tcW w:w="2495" w:type="dxa"/>
            <w:shd w:val="clear" w:color="auto" w:fill="auto"/>
          </w:tcPr>
          <w:p w:rsidR="00A055EE" w:rsidRPr="00DA5B38" w:rsidRDefault="00A055EE" w:rsidP="00DA5B38">
            <w:pPr>
              <w:spacing w:after="0" w:line="240" w:lineRule="auto"/>
              <w:rPr>
                <w:rFonts w:ascii="Times New Roman" w:hAnsi="Times New Roman" w:cs="Times New Roman"/>
                <w:color w:val="000000"/>
                <w:sz w:val="24"/>
                <w:szCs w:val="24"/>
              </w:rPr>
            </w:pPr>
            <w:r w:rsidRPr="00DA5B38">
              <w:rPr>
                <w:rFonts w:ascii="Times New Roman" w:hAnsi="Times New Roman" w:cs="Times New Roman"/>
                <w:color w:val="000000"/>
                <w:sz w:val="24"/>
                <w:szCs w:val="24"/>
              </w:rPr>
              <w:t>Самостоятельная работа: формулирование гипотезы</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9</w:t>
            </w:r>
          </w:p>
        </w:tc>
        <w:tc>
          <w:tcPr>
            <w:tcW w:w="1401" w:type="dxa"/>
            <w:shd w:val="clear" w:color="auto" w:fill="auto"/>
          </w:tcPr>
          <w:p w:rsidR="00A055EE" w:rsidRPr="00DA5B38" w:rsidRDefault="00A055EE" w:rsidP="00DA5B38">
            <w:pPr>
              <w:spacing w:after="0" w:line="240" w:lineRule="auto"/>
              <w:jc w:val="both"/>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Интерактивная лекция</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Теоретические и практические методы исследования.</w:t>
            </w:r>
          </w:p>
          <w:p w:rsidR="00A055EE" w:rsidRPr="00DA5B38" w:rsidRDefault="00A055EE" w:rsidP="00DA5B38">
            <w:pPr>
              <w:pStyle w:val="a6"/>
              <w:spacing w:before="0" w:beforeAutospacing="0" w:after="0" w:afterAutospacing="0"/>
              <w:jc w:val="both"/>
              <w:textAlignment w:val="baseline"/>
            </w:pPr>
          </w:p>
        </w:tc>
        <w:tc>
          <w:tcPr>
            <w:tcW w:w="2495" w:type="dxa"/>
            <w:shd w:val="clear" w:color="auto" w:fill="auto"/>
          </w:tcPr>
          <w:p w:rsidR="00A055EE" w:rsidRPr="00DA5B38" w:rsidRDefault="00A055EE" w:rsidP="00DA5B38">
            <w:pPr>
              <w:spacing w:after="0" w:line="240" w:lineRule="auto"/>
              <w:rPr>
                <w:rFonts w:ascii="Times New Roman" w:hAnsi="Times New Roman" w:cs="Times New Roman"/>
                <w:color w:val="000000"/>
                <w:sz w:val="24"/>
                <w:szCs w:val="24"/>
              </w:rPr>
            </w:pPr>
            <w:r w:rsidRPr="00DA5B38">
              <w:rPr>
                <w:rFonts w:ascii="Times New Roman" w:hAnsi="Times New Roman" w:cs="Times New Roman"/>
                <w:color w:val="000000"/>
                <w:sz w:val="24"/>
                <w:szCs w:val="24"/>
              </w:rPr>
              <w:t>Практическое задание</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10</w:t>
            </w:r>
          </w:p>
        </w:tc>
        <w:tc>
          <w:tcPr>
            <w:tcW w:w="1401" w:type="dxa"/>
            <w:shd w:val="clear" w:color="auto" w:fill="auto"/>
          </w:tcPr>
          <w:p w:rsidR="00A055EE" w:rsidRPr="00DA5B38" w:rsidRDefault="00A055EE" w:rsidP="00DA5B38">
            <w:pPr>
              <w:spacing w:after="0" w:line="240" w:lineRule="auto"/>
              <w:jc w:val="both"/>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Интерактивная лекция</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Интервью, анкетирование, опросы, беседы, наблюдения</w:t>
            </w:r>
          </w:p>
        </w:tc>
        <w:tc>
          <w:tcPr>
            <w:tcW w:w="2495" w:type="dxa"/>
            <w:shd w:val="clear" w:color="auto" w:fill="auto"/>
          </w:tcPr>
          <w:p w:rsidR="00A055EE" w:rsidRPr="00DA5B38" w:rsidRDefault="00A055EE" w:rsidP="00DA5B38">
            <w:pPr>
              <w:spacing w:after="0" w:line="240" w:lineRule="auto"/>
              <w:rPr>
                <w:rFonts w:ascii="Times New Roman" w:hAnsi="Times New Roman" w:cs="Times New Roman"/>
                <w:color w:val="000000"/>
                <w:sz w:val="24"/>
                <w:szCs w:val="24"/>
              </w:rPr>
            </w:pPr>
            <w:r w:rsidRPr="00DA5B38">
              <w:rPr>
                <w:rFonts w:ascii="Times New Roman" w:hAnsi="Times New Roman" w:cs="Times New Roman"/>
                <w:color w:val="000000"/>
                <w:sz w:val="24"/>
                <w:szCs w:val="24"/>
              </w:rPr>
              <w:t xml:space="preserve">Самостоятельная работа: составление опросных листов, вопросов для анкетирования, интервьюирования </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11</w:t>
            </w:r>
          </w:p>
        </w:tc>
        <w:tc>
          <w:tcPr>
            <w:tcW w:w="1401" w:type="dxa"/>
            <w:shd w:val="clear" w:color="auto" w:fill="auto"/>
          </w:tcPr>
          <w:p w:rsidR="00A055EE" w:rsidRPr="00DA5B38" w:rsidRDefault="00A055EE" w:rsidP="00DA5B38">
            <w:pPr>
              <w:spacing w:after="0" w:line="240" w:lineRule="auto"/>
              <w:jc w:val="both"/>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Практикум</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Правильное планирование ожидаемых результатов.</w:t>
            </w:r>
          </w:p>
        </w:tc>
        <w:tc>
          <w:tcPr>
            <w:tcW w:w="2495" w:type="dxa"/>
            <w:shd w:val="clear" w:color="auto" w:fill="auto"/>
          </w:tcPr>
          <w:p w:rsidR="00A055EE" w:rsidRPr="00DA5B38" w:rsidRDefault="00A055EE" w:rsidP="00DA5B38">
            <w:pPr>
              <w:spacing w:after="0" w:line="240" w:lineRule="auto"/>
              <w:rPr>
                <w:rFonts w:ascii="Times New Roman" w:hAnsi="Times New Roman" w:cs="Times New Roman"/>
                <w:color w:val="000000"/>
                <w:sz w:val="24"/>
                <w:szCs w:val="24"/>
              </w:rPr>
            </w:pPr>
            <w:r w:rsidRPr="00DA5B38">
              <w:rPr>
                <w:rFonts w:ascii="Times New Roman" w:hAnsi="Times New Roman" w:cs="Times New Roman"/>
                <w:color w:val="000000"/>
                <w:sz w:val="24"/>
                <w:szCs w:val="24"/>
              </w:rPr>
              <w:t>Проверочное задание</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12</w:t>
            </w:r>
          </w:p>
        </w:tc>
        <w:tc>
          <w:tcPr>
            <w:tcW w:w="1401" w:type="dxa"/>
            <w:shd w:val="clear" w:color="auto" w:fill="auto"/>
          </w:tcPr>
          <w:p w:rsidR="00A055EE" w:rsidRPr="00DA5B38" w:rsidRDefault="00A055EE" w:rsidP="00DA5B38">
            <w:pPr>
              <w:spacing w:after="0" w:line="240" w:lineRule="auto"/>
              <w:jc w:val="both"/>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Интерактивная лекция</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Результат исследования. Правильное оформление результатов.</w:t>
            </w:r>
          </w:p>
        </w:tc>
        <w:tc>
          <w:tcPr>
            <w:tcW w:w="2495" w:type="dxa"/>
            <w:shd w:val="clear" w:color="auto" w:fill="auto"/>
          </w:tcPr>
          <w:p w:rsidR="00A055EE" w:rsidRPr="00DA5B38" w:rsidRDefault="00A055EE" w:rsidP="00DA5B38">
            <w:pPr>
              <w:spacing w:after="0" w:line="240" w:lineRule="auto"/>
              <w:rPr>
                <w:rFonts w:ascii="Times New Roman" w:hAnsi="Times New Roman" w:cs="Times New Roman"/>
                <w:color w:val="000000"/>
                <w:sz w:val="24"/>
                <w:szCs w:val="24"/>
              </w:rPr>
            </w:pPr>
            <w:r w:rsidRPr="00DA5B38">
              <w:rPr>
                <w:rFonts w:ascii="Times New Roman" w:hAnsi="Times New Roman" w:cs="Times New Roman"/>
                <w:color w:val="000000"/>
                <w:sz w:val="24"/>
                <w:szCs w:val="24"/>
              </w:rPr>
              <w:t>Контрольные задания</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lastRenderedPageBreak/>
              <w:t>13</w:t>
            </w:r>
          </w:p>
        </w:tc>
        <w:tc>
          <w:tcPr>
            <w:tcW w:w="1401" w:type="dxa"/>
            <w:shd w:val="clear" w:color="auto" w:fill="auto"/>
          </w:tcPr>
          <w:p w:rsidR="00A055EE" w:rsidRPr="00DA5B38" w:rsidRDefault="00A055EE" w:rsidP="00DA5B38">
            <w:pPr>
              <w:spacing w:after="0" w:line="240" w:lineRule="auto"/>
              <w:jc w:val="both"/>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Интерактивная лекция</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Порядок работы над исследованием</w:t>
            </w:r>
          </w:p>
        </w:tc>
        <w:tc>
          <w:tcPr>
            <w:tcW w:w="2495" w:type="dxa"/>
            <w:shd w:val="clear" w:color="auto" w:fill="auto"/>
          </w:tcPr>
          <w:p w:rsidR="00A055EE" w:rsidRPr="00DA5B38" w:rsidRDefault="00A055EE" w:rsidP="00DA5B38">
            <w:pPr>
              <w:spacing w:after="0" w:line="240" w:lineRule="auto"/>
              <w:rPr>
                <w:rFonts w:ascii="Times New Roman" w:hAnsi="Times New Roman" w:cs="Times New Roman"/>
                <w:color w:val="000000"/>
                <w:sz w:val="24"/>
                <w:szCs w:val="24"/>
              </w:rPr>
            </w:pPr>
            <w:r w:rsidRPr="00DA5B38">
              <w:rPr>
                <w:rFonts w:ascii="Times New Roman" w:hAnsi="Times New Roman" w:cs="Times New Roman"/>
                <w:color w:val="000000"/>
                <w:sz w:val="24"/>
                <w:szCs w:val="24"/>
              </w:rPr>
              <w:t>Самостоятельная работа</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14</w:t>
            </w:r>
          </w:p>
        </w:tc>
        <w:tc>
          <w:tcPr>
            <w:tcW w:w="1401" w:type="dxa"/>
            <w:shd w:val="clear" w:color="auto" w:fill="auto"/>
          </w:tcPr>
          <w:p w:rsidR="00A055EE" w:rsidRPr="00DA5B38" w:rsidRDefault="00A055EE" w:rsidP="00DA5B38">
            <w:pPr>
              <w:spacing w:after="0" w:line="240" w:lineRule="auto"/>
              <w:jc w:val="both"/>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Практикум</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Составление опорной схемы-памятки «Алгоритм исследования».</w:t>
            </w:r>
          </w:p>
        </w:tc>
        <w:tc>
          <w:tcPr>
            <w:tcW w:w="2495" w:type="dxa"/>
            <w:shd w:val="clear" w:color="auto" w:fill="auto"/>
          </w:tcPr>
          <w:p w:rsidR="00A055EE" w:rsidRPr="00DA5B38" w:rsidRDefault="00A055EE" w:rsidP="00DA5B38">
            <w:pPr>
              <w:spacing w:after="0" w:line="240" w:lineRule="auto"/>
              <w:rPr>
                <w:rFonts w:ascii="Times New Roman" w:hAnsi="Times New Roman" w:cs="Times New Roman"/>
                <w:color w:val="000000"/>
                <w:sz w:val="24"/>
                <w:szCs w:val="24"/>
              </w:rPr>
            </w:pPr>
            <w:r w:rsidRPr="00DA5B38">
              <w:rPr>
                <w:rFonts w:ascii="Times New Roman" w:hAnsi="Times New Roman" w:cs="Times New Roman"/>
                <w:color w:val="000000"/>
                <w:sz w:val="24"/>
                <w:szCs w:val="24"/>
              </w:rPr>
              <w:t>Самостоятельная работа</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rPr>
                <w:rFonts w:ascii="Times New Roman" w:hAnsi="Times New Roman" w:cs="Times New Roman"/>
                <w:sz w:val="24"/>
                <w:szCs w:val="24"/>
              </w:rPr>
            </w:pPr>
            <w:r w:rsidRPr="00DA5B38">
              <w:rPr>
                <w:rFonts w:ascii="Times New Roman" w:hAnsi="Times New Roman" w:cs="Times New Roman"/>
                <w:sz w:val="24"/>
                <w:szCs w:val="24"/>
              </w:rPr>
              <w:t>15</w:t>
            </w:r>
          </w:p>
        </w:tc>
        <w:tc>
          <w:tcPr>
            <w:tcW w:w="1401" w:type="dxa"/>
            <w:shd w:val="clear" w:color="auto" w:fill="auto"/>
          </w:tcPr>
          <w:p w:rsidR="00A055EE" w:rsidRPr="00DA5B38" w:rsidRDefault="00A055EE" w:rsidP="00DA5B38">
            <w:pPr>
              <w:spacing w:after="0" w:line="240" w:lineRule="auto"/>
              <w:jc w:val="both"/>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Интерактивная лекция</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color w:val="000000"/>
                <w:sz w:val="24"/>
                <w:szCs w:val="24"/>
              </w:rPr>
              <w:t>Правила составления библиографического списка.</w:t>
            </w:r>
          </w:p>
        </w:tc>
        <w:tc>
          <w:tcPr>
            <w:tcW w:w="2495" w:type="dxa"/>
            <w:shd w:val="clear" w:color="auto" w:fill="auto"/>
          </w:tcPr>
          <w:p w:rsidR="00A055EE" w:rsidRPr="00DA5B38" w:rsidRDefault="00A055EE" w:rsidP="00DA5B38">
            <w:pPr>
              <w:spacing w:after="0" w:line="240" w:lineRule="auto"/>
              <w:rPr>
                <w:rFonts w:ascii="Times New Roman" w:hAnsi="Times New Roman" w:cs="Times New Roman"/>
                <w:color w:val="000000"/>
                <w:sz w:val="24"/>
                <w:szCs w:val="24"/>
              </w:rPr>
            </w:pPr>
            <w:r w:rsidRPr="00DA5B38">
              <w:rPr>
                <w:rFonts w:ascii="Times New Roman" w:hAnsi="Times New Roman" w:cs="Times New Roman"/>
                <w:color w:val="000000"/>
                <w:sz w:val="24"/>
                <w:szCs w:val="24"/>
              </w:rPr>
              <w:t xml:space="preserve">Зачёт </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16</w:t>
            </w:r>
          </w:p>
        </w:tc>
        <w:tc>
          <w:tcPr>
            <w:tcW w:w="1401" w:type="dxa"/>
            <w:shd w:val="clear" w:color="auto" w:fill="auto"/>
          </w:tcPr>
          <w:p w:rsidR="00A055EE" w:rsidRPr="00DA5B38" w:rsidRDefault="00A055EE" w:rsidP="00DA5B38">
            <w:pPr>
              <w:spacing w:after="0" w:line="240" w:lineRule="auto"/>
              <w:jc w:val="both"/>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Практикум</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spacing w:after="0" w:line="240" w:lineRule="auto"/>
              <w:rPr>
                <w:rFonts w:ascii="Times New Roman" w:hAnsi="Times New Roman" w:cs="Times New Roman"/>
                <w:color w:val="000000"/>
                <w:sz w:val="24"/>
                <w:szCs w:val="24"/>
              </w:rPr>
            </w:pPr>
            <w:r w:rsidRPr="00DA5B38">
              <w:rPr>
                <w:rFonts w:ascii="Times New Roman" w:hAnsi="Times New Roman" w:cs="Times New Roman"/>
                <w:color w:val="000000"/>
                <w:sz w:val="24"/>
                <w:szCs w:val="24"/>
              </w:rPr>
              <w:t>Составление библиографического списка к учебно-исследовательской работе.</w:t>
            </w:r>
          </w:p>
        </w:tc>
        <w:tc>
          <w:tcPr>
            <w:tcW w:w="2495" w:type="dxa"/>
            <w:shd w:val="clear" w:color="auto" w:fill="auto"/>
          </w:tcPr>
          <w:p w:rsidR="00A055EE" w:rsidRPr="00DA5B38" w:rsidRDefault="00A055EE" w:rsidP="00DA5B38">
            <w:pPr>
              <w:spacing w:after="0" w:line="240" w:lineRule="auto"/>
              <w:rPr>
                <w:rFonts w:ascii="Times New Roman" w:hAnsi="Times New Roman" w:cs="Times New Roman"/>
                <w:color w:val="000000"/>
                <w:sz w:val="24"/>
                <w:szCs w:val="24"/>
              </w:rPr>
            </w:pPr>
            <w:r w:rsidRPr="00DA5B38">
              <w:rPr>
                <w:rFonts w:ascii="Times New Roman" w:hAnsi="Times New Roman" w:cs="Times New Roman"/>
                <w:color w:val="000000"/>
                <w:sz w:val="24"/>
                <w:szCs w:val="24"/>
              </w:rPr>
              <w:t>Самостоятельна работа: составления библиографического списка на заданную тему</w:t>
            </w:r>
          </w:p>
        </w:tc>
      </w:tr>
      <w:tr w:rsidR="00A055EE" w:rsidRPr="00DA5B38" w:rsidTr="00280C71">
        <w:tc>
          <w:tcPr>
            <w:tcW w:w="10030" w:type="dxa"/>
            <w:gridSpan w:val="6"/>
            <w:shd w:val="clear" w:color="auto" w:fill="C6D9F1"/>
          </w:tcPr>
          <w:p w:rsidR="00A055EE" w:rsidRPr="00DA5B38" w:rsidRDefault="00A055EE" w:rsidP="00DA5B38">
            <w:pPr>
              <w:spacing w:after="0" w:line="240" w:lineRule="auto"/>
              <w:jc w:val="center"/>
              <w:rPr>
                <w:rFonts w:ascii="Times New Roman" w:hAnsi="Times New Roman" w:cs="Times New Roman"/>
                <w:b/>
                <w:color w:val="000000"/>
                <w:sz w:val="24"/>
                <w:szCs w:val="24"/>
              </w:rPr>
            </w:pPr>
            <w:r w:rsidRPr="00DA5B38">
              <w:rPr>
                <w:rFonts w:ascii="Times New Roman" w:hAnsi="Times New Roman" w:cs="Times New Roman"/>
                <w:b/>
                <w:color w:val="000000"/>
                <w:sz w:val="24"/>
                <w:szCs w:val="24"/>
              </w:rPr>
              <w:t>Раздел 5. Исследовательская деятельность учащегося (22 часа)</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1</w:t>
            </w:r>
          </w:p>
        </w:tc>
        <w:tc>
          <w:tcPr>
            <w:tcW w:w="1401" w:type="dxa"/>
            <w:shd w:val="clear" w:color="auto" w:fill="auto"/>
          </w:tcPr>
          <w:p w:rsidR="00A055EE" w:rsidRPr="00DA5B38" w:rsidRDefault="00A055EE" w:rsidP="00DA5B38">
            <w:pPr>
              <w:spacing w:after="0" w:line="240" w:lineRule="auto"/>
              <w:jc w:val="both"/>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Практикум</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pStyle w:val="a6"/>
              <w:spacing w:before="0" w:beforeAutospacing="0" w:after="0" w:afterAutospacing="0"/>
              <w:textAlignment w:val="baseline"/>
            </w:pPr>
            <w:r w:rsidRPr="00DA5B38">
              <w:t>Выбор подходящих методов исследования</w:t>
            </w:r>
          </w:p>
        </w:tc>
        <w:tc>
          <w:tcPr>
            <w:tcW w:w="2495" w:type="dxa"/>
            <w:shd w:val="clear" w:color="auto" w:fill="auto"/>
          </w:tcPr>
          <w:p w:rsidR="00A055EE" w:rsidRPr="00DA5B38" w:rsidRDefault="00A055EE" w:rsidP="00DA5B38">
            <w:pPr>
              <w:pStyle w:val="a6"/>
              <w:spacing w:before="0" w:beforeAutospacing="0" w:after="0" w:afterAutospacing="0"/>
              <w:textAlignment w:val="baseline"/>
            </w:pPr>
            <w:r w:rsidRPr="00DA5B38">
              <w:t xml:space="preserve">Самостоятельная работа </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1401" w:type="dxa"/>
            <w:shd w:val="clear" w:color="auto" w:fill="auto"/>
          </w:tcPr>
          <w:p w:rsidR="00A055EE" w:rsidRPr="00DA5B38" w:rsidRDefault="00A055EE" w:rsidP="00DA5B38">
            <w:pPr>
              <w:spacing w:after="0" w:line="240" w:lineRule="auto"/>
              <w:jc w:val="both"/>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Практикум</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spacing w:after="0" w:line="240" w:lineRule="auto"/>
              <w:jc w:val="both"/>
              <w:rPr>
                <w:rFonts w:ascii="Times New Roman" w:hAnsi="Times New Roman" w:cs="Times New Roman"/>
                <w:color w:val="000000"/>
                <w:sz w:val="24"/>
                <w:szCs w:val="24"/>
              </w:rPr>
            </w:pPr>
            <w:r w:rsidRPr="00DA5B38">
              <w:rPr>
                <w:rFonts w:ascii="Times New Roman" w:hAnsi="Times New Roman" w:cs="Times New Roman"/>
                <w:color w:val="000000"/>
                <w:sz w:val="24"/>
                <w:szCs w:val="24"/>
              </w:rPr>
              <w:t>Анкетирование, интервьюирование основные методы исследования.</w:t>
            </w:r>
          </w:p>
        </w:tc>
        <w:tc>
          <w:tcPr>
            <w:tcW w:w="2495" w:type="dxa"/>
            <w:shd w:val="clear" w:color="auto" w:fill="auto"/>
          </w:tcPr>
          <w:p w:rsidR="00A055EE" w:rsidRPr="00DA5B38" w:rsidRDefault="00A055EE" w:rsidP="00DA5B38">
            <w:pPr>
              <w:pStyle w:val="a6"/>
              <w:spacing w:before="0" w:beforeAutospacing="0" w:after="0" w:afterAutospacing="0"/>
              <w:textAlignment w:val="baseline"/>
            </w:pPr>
            <w:r w:rsidRPr="00DA5B38">
              <w:t>Зачёт</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3</w:t>
            </w:r>
          </w:p>
        </w:tc>
        <w:tc>
          <w:tcPr>
            <w:tcW w:w="1401" w:type="dxa"/>
            <w:shd w:val="clear" w:color="auto" w:fill="auto"/>
          </w:tcPr>
          <w:p w:rsidR="00A055EE" w:rsidRPr="00DA5B38" w:rsidRDefault="00A055EE" w:rsidP="00DA5B38">
            <w:pPr>
              <w:spacing w:after="0" w:line="240" w:lineRule="auto"/>
              <w:jc w:val="both"/>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Интерактивная лекция</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spacing w:after="0" w:line="240" w:lineRule="auto"/>
              <w:jc w:val="both"/>
              <w:rPr>
                <w:rFonts w:ascii="Times New Roman" w:hAnsi="Times New Roman" w:cs="Times New Roman"/>
                <w:color w:val="000000"/>
                <w:sz w:val="24"/>
                <w:szCs w:val="24"/>
              </w:rPr>
            </w:pPr>
            <w:r w:rsidRPr="00DA5B38">
              <w:rPr>
                <w:rFonts w:ascii="Times New Roman" w:hAnsi="Times New Roman" w:cs="Times New Roman"/>
                <w:color w:val="000000"/>
                <w:sz w:val="24"/>
                <w:szCs w:val="24"/>
              </w:rPr>
              <w:t>Основные составляющие портфолио: собранные материалы, картотека, личный архив.</w:t>
            </w:r>
          </w:p>
        </w:tc>
        <w:tc>
          <w:tcPr>
            <w:tcW w:w="2495" w:type="dxa"/>
            <w:shd w:val="clear" w:color="auto" w:fill="auto"/>
          </w:tcPr>
          <w:p w:rsidR="00A055EE" w:rsidRPr="00DA5B38" w:rsidRDefault="00A055EE" w:rsidP="00DA5B38">
            <w:pPr>
              <w:pStyle w:val="a6"/>
              <w:spacing w:before="0" w:beforeAutospacing="0" w:after="0" w:afterAutospacing="0"/>
              <w:textAlignment w:val="baseline"/>
            </w:pPr>
            <w:r w:rsidRPr="00DA5B38">
              <w:t>Самостоятельная работа</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4</w:t>
            </w:r>
          </w:p>
        </w:tc>
        <w:tc>
          <w:tcPr>
            <w:tcW w:w="1401" w:type="dxa"/>
            <w:shd w:val="clear" w:color="auto" w:fill="auto"/>
          </w:tcPr>
          <w:p w:rsidR="00A055EE" w:rsidRPr="00DA5B38" w:rsidRDefault="00A055EE" w:rsidP="00DA5B38">
            <w:pPr>
              <w:spacing w:after="0" w:line="240" w:lineRule="auto"/>
              <w:jc w:val="both"/>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Интерактивная лекция</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pStyle w:val="a6"/>
              <w:spacing w:before="0" w:beforeAutospacing="0" w:after="0" w:afterAutospacing="0"/>
              <w:jc w:val="both"/>
              <w:textAlignment w:val="baseline"/>
              <w:rPr>
                <w:color w:val="000000"/>
              </w:rPr>
            </w:pPr>
            <w:r w:rsidRPr="00DA5B38">
              <w:rPr>
                <w:color w:val="000000"/>
              </w:rPr>
              <w:t>Оформление главы «Приложения» к исследованию.</w:t>
            </w:r>
          </w:p>
        </w:tc>
        <w:tc>
          <w:tcPr>
            <w:tcW w:w="2495" w:type="dxa"/>
            <w:shd w:val="clear" w:color="auto" w:fill="auto"/>
          </w:tcPr>
          <w:p w:rsidR="00A055EE" w:rsidRPr="00DA5B38" w:rsidRDefault="00A055EE" w:rsidP="00DA5B38">
            <w:pPr>
              <w:pStyle w:val="a6"/>
              <w:spacing w:before="0" w:beforeAutospacing="0" w:after="0" w:afterAutospacing="0"/>
              <w:textAlignment w:val="baseline"/>
            </w:pPr>
            <w:r w:rsidRPr="00DA5B38">
              <w:t>Самостоятельная работа: приложения</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5</w:t>
            </w:r>
          </w:p>
        </w:tc>
        <w:tc>
          <w:tcPr>
            <w:tcW w:w="1401" w:type="dxa"/>
            <w:shd w:val="clear" w:color="auto" w:fill="auto"/>
          </w:tcPr>
          <w:p w:rsidR="00A055EE" w:rsidRPr="00DA5B38" w:rsidRDefault="00A055EE" w:rsidP="00DA5B38">
            <w:pPr>
              <w:spacing w:after="0" w:line="240" w:lineRule="auto"/>
              <w:jc w:val="both"/>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Практикум</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pStyle w:val="a6"/>
              <w:spacing w:before="0" w:beforeAutospacing="0" w:after="0" w:afterAutospacing="0"/>
              <w:jc w:val="both"/>
              <w:textAlignment w:val="baseline"/>
              <w:rPr>
                <w:color w:val="000000"/>
              </w:rPr>
            </w:pPr>
            <w:r w:rsidRPr="00DA5B38">
              <w:rPr>
                <w:color w:val="000000"/>
              </w:rPr>
              <w:t>Подведение итогов учебно-исследовательской деятельности.</w:t>
            </w:r>
          </w:p>
        </w:tc>
        <w:tc>
          <w:tcPr>
            <w:tcW w:w="2495" w:type="dxa"/>
            <w:shd w:val="clear" w:color="auto" w:fill="auto"/>
          </w:tcPr>
          <w:p w:rsidR="00A055EE" w:rsidRPr="00DA5B38" w:rsidRDefault="00A055EE" w:rsidP="00DA5B38">
            <w:pPr>
              <w:pStyle w:val="a6"/>
              <w:spacing w:before="0" w:beforeAutospacing="0" w:after="0" w:afterAutospacing="0"/>
              <w:textAlignment w:val="baseline"/>
            </w:pPr>
            <w:r w:rsidRPr="00DA5B38">
              <w:t xml:space="preserve">Самостоятельная работа: оформление выводов </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6</w:t>
            </w:r>
          </w:p>
        </w:tc>
        <w:tc>
          <w:tcPr>
            <w:tcW w:w="1401" w:type="dxa"/>
            <w:shd w:val="clear" w:color="auto" w:fill="auto"/>
          </w:tcPr>
          <w:p w:rsidR="00A055EE" w:rsidRPr="00DA5B38" w:rsidRDefault="00A055EE" w:rsidP="00DA5B38">
            <w:pPr>
              <w:spacing w:after="0" w:line="240" w:lineRule="auto"/>
              <w:jc w:val="both"/>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 xml:space="preserve">Практикум </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pStyle w:val="a6"/>
              <w:spacing w:before="0" w:beforeAutospacing="0" w:after="0" w:afterAutospacing="0"/>
              <w:jc w:val="both"/>
              <w:textAlignment w:val="baseline"/>
              <w:rPr>
                <w:color w:val="000000"/>
              </w:rPr>
            </w:pPr>
            <w:r w:rsidRPr="00DA5B38">
              <w:rPr>
                <w:color w:val="000000"/>
              </w:rPr>
              <w:t>Работа с главами «Выводы», «Заключение».</w:t>
            </w:r>
          </w:p>
        </w:tc>
        <w:tc>
          <w:tcPr>
            <w:tcW w:w="2495" w:type="dxa"/>
            <w:shd w:val="clear" w:color="auto" w:fill="auto"/>
          </w:tcPr>
          <w:p w:rsidR="00A055EE" w:rsidRPr="00DA5B38" w:rsidRDefault="00A055EE" w:rsidP="00DA5B38">
            <w:pPr>
              <w:pStyle w:val="a6"/>
              <w:spacing w:before="0" w:beforeAutospacing="0" w:after="0" w:afterAutospacing="0"/>
              <w:textAlignment w:val="baseline"/>
            </w:pPr>
            <w:r w:rsidRPr="00DA5B38">
              <w:t>Самостоятельная работа</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7</w:t>
            </w:r>
          </w:p>
        </w:tc>
        <w:tc>
          <w:tcPr>
            <w:tcW w:w="1401" w:type="dxa"/>
            <w:shd w:val="clear" w:color="auto" w:fill="auto"/>
          </w:tcPr>
          <w:p w:rsidR="00A055EE" w:rsidRPr="00DA5B38" w:rsidRDefault="00A055EE" w:rsidP="00DA5B38">
            <w:pPr>
              <w:spacing w:after="0" w:line="240" w:lineRule="auto"/>
              <w:jc w:val="both"/>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Интерактивная лекция</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pStyle w:val="a6"/>
              <w:spacing w:before="0" w:beforeAutospacing="0" w:after="0" w:afterAutospacing="0"/>
              <w:jc w:val="both"/>
              <w:textAlignment w:val="baseline"/>
              <w:rPr>
                <w:color w:val="000000"/>
              </w:rPr>
            </w:pPr>
            <w:r w:rsidRPr="00DA5B38">
              <w:rPr>
                <w:color w:val="000000"/>
              </w:rPr>
              <w:t>Требования по оформлению презентации для защиты.</w:t>
            </w:r>
          </w:p>
        </w:tc>
        <w:tc>
          <w:tcPr>
            <w:tcW w:w="2495" w:type="dxa"/>
            <w:shd w:val="clear" w:color="auto" w:fill="auto"/>
          </w:tcPr>
          <w:p w:rsidR="00A055EE" w:rsidRPr="00DA5B38" w:rsidRDefault="00A055EE" w:rsidP="00DA5B38">
            <w:pPr>
              <w:pStyle w:val="a6"/>
              <w:spacing w:before="0" w:beforeAutospacing="0" w:after="0" w:afterAutospacing="0"/>
              <w:textAlignment w:val="baseline"/>
            </w:pPr>
            <w:r w:rsidRPr="00DA5B38">
              <w:t xml:space="preserve">Опрос </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8</w:t>
            </w:r>
          </w:p>
        </w:tc>
        <w:tc>
          <w:tcPr>
            <w:tcW w:w="1401" w:type="dxa"/>
            <w:shd w:val="clear" w:color="auto" w:fill="auto"/>
          </w:tcPr>
          <w:p w:rsidR="00A055EE" w:rsidRPr="00DA5B38" w:rsidRDefault="00A055EE" w:rsidP="00DA5B38">
            <w:pPr>
              <w:spacing w:after="0" w:line="240" w:lineRule="auto"/>
              <w:jc w:val="both"/>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Практикум</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pStyle w:val="a6"/>
              <w:spacing w:before="0" w:beforeAutospacing="0" w:after="0" w:afterAutospacing="0"/>
              <w:jc w:val="both"/>
              <w:textAlignment w:val="baseline"/>
              <w:rPr>
                <w:color w:val="000000"/>
              </w:rPr>
            </w:pPr>
            <w:r w:rsidRPr="00DA5B38">
              <w:rPr>
                <w:color w:val="000000"/>
              </w:rPr>
              <w:t>Разработка презентации по теме своего исследования</w:t>
            </w:r>
          </w:p>
        </w:tc>
        <w:tc>
          <w:tcPr>
            <w:tcW w:w="2495" w:type="dxa"/>
            <w:shd w:val="clear" w:color="auto" w:fill="auto"/>
          </w:tcPr>
          <w:p w:rsidR="00A055EE" w:rsidRPr="00DA5B38" w:rsidRDefault="00A055EE" w:rsidP="00DA5B38">
            <w:pPr>
              <w:pStyle w:val="a6"/>
              <w:spacing w:before="0" w:beforeAutospacing="0" w:after="0" w:afterAutospacing="0"/>
              <w:textAlignment w:val="baseline"/>
            </w:pPr>
            <w:r w:rsidRPr="00DA5B38">
              <w:t>Самостоятельная работа</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9</w:t>
            </w:r>
          </w:p>
        </w:tc>
        <w:tc>
          <w:tcPr>
            <w:tcW w:w="1401" w:type="dxa"/>
            <w:shd w:val="clear" w:color="auto" w:fill="auto"/>
          </w:tcPr>
          <w:p w:rsidR="00A055EE" w:rsidRPr="00DA5B38" w:rsidRDefault="00A055EE" w:rsidP="00DA5B38">
            <w:pPr>
              <w:spacing w:after="0" w:line="240" w:lineRule="auto"/>
              <w:jc w:val="both"/>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Практикум</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pStyle w:val="a6"/>
              <w:spacing w:before="0" w:beforeAutospacing="0" w:after="0" w:afterAutospacing="0"/>
              <w:jc w:val="both"/>
              <w:textAlignment w:val="baseline"/>
              <w:rPr>
                <w:color w:val="000000"/>
              </w:rPr>
            </w:pPr>
            <w:r w:rsidRPr="00DA5B38">
              <w:rPr>
                <w:color w:val="000000"/>
              </w:rPr>
              <w:t xml:space="preserve">Оформление работы согласно требованиям  </w:t>
            </w:r>
          </w:p>
        </w:tc>
        <w:tc>
          <w:tcPr>
            <w:tcW w:w="2495" w:type="dxa"/>
            <w:shd w:val="clear" w:color="auto" w:fill="auto"/>
          </w:tcPr>
          <w:p w:rsidR="00A055EE" w:rsidRPr="00DA5B38" w:rsidRDefault="00A055EE" w:rsidP="00DA5B38">
            <w:pPr>
              <w:pStyle w:val="a6"/>
              <w:spacing w:before="0" w:beforeAutospacing="0" w:after="0" w:afterAutospacing="0"/>
              <w:textAlignment w:val="baseline"/>
            </w:pPr>
            <w:r w:rsidRPr="00DA5B38">
              <w:t xml:space="preserve">Участие в дистанционном конкурсе </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10</w:t>
            </w:r>
          </w:p>
        </w:tc>
        <w:tc>
          <w:tcPr>
            <w:tcW w:w="1401" w:type="dxa"/>
            <w:shd w:val="clear" w:color="auto" w:fill="auto"/>
          </w:tcPr>
          <w:p w:rsidR="00A055EE" w:rsidRPr="00DA5B38" w:rsidRDefault="00A055EE" w:rsidP="00DA5B38">
            <w:pPr>
              <w:spacing w:after="0" w:line="240" w:lineRule="auto"/>
              <w:jc w:val="both"/>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Практикум</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pStyle w:val="a6"/>
              <w:spacing w:before="0" w:beforeAutospacing="0" w:after="0" w:afterAutospacing="0"/>
              <w:jc w:val="both"/>
              <w:textAlignment w:val="baseline"/>
              <w:rPr>
                <w:color w:val="000000"/>
              </w:rPr>
            </w:pPr>
            <w:r w:rsidRPr="00DA5B38">
              <w:rPr>
                <w:color w:val="000000"/>
              </w:rPr>
              <w:t xml:space="preserve">Критерии оценивания исследовательских работ </w:t>
            </w:r>
          </w:p>
        </w:tc>
        <w:tc>
          <w:tcPr>
            <w:tcW w:w="2495" w:type="dxa"/>
            <w:shd w:val="clear" w:color="auto" w:fill="auto"/>
          </w:tcPr>
          <w:p w:rsidR="00A055EE" w:rsidRPr="00DA5B38" w:rsidRDefault="00A055EE" w:rsidP="00DA5B38">
            <w:pPr>
              <w:pStyle w:val="a6"/>
              <w:spacing w:before="0" w:beforeAutospacing="0" w:after="0" w:afterAutospacing="0"/>
              <w:textAlignment w:val="baseline"/>
            </w:pPr>
            <w:r w:rsidRPr="00DA5B38">
              <w:t>Контрольная работа</w:t>
            </w:r>
          </w:p>
        </w:tc>
      </w:tr>
      <w:tr w:rsidR="00A055EE" w:rsidRPr="00DA5B38" w:rsidTr="00280C71">
        <w:tc>
          <w:tcPr>
            <w:tcW w:w="10030" w:type="dxa"/>
            <w:gridSpan w:val="6"/>
            <w:shd w:val="clear" w:color="auto" w:fill="C6D9F1"/>
          </w:tcPr>
          <w:p w:rsidR="00A055EE" w:rsidRPr="00DA5B38" w:rsidRDefault="00A055EE" w:rsidP="00DA5B38">
            <w:pPr>
              <w:pStyle w:val="a6"/>
              <w:spacing w:before="0" w:beforeAutospacing="0" w:after="0" w:afterAutospacing="0"/>
              <w:jc w:val="center"/>
              <w:textAlignment w:val="baseline"/>
              <w:rPr>
                <w:b/>
              </w:rPr>
            </w:pPr>
            <w:r w:rsidRPr="00DA5B38">
              <w:rPr>
                <w:b/>
              </w:rPr>
              <w:t>Раздел 6. Итоговое занятие (2 часа)</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1</w:t>
            </w:r>
          </w:p>
        </w:tc>
        <w:tc>
          <w:tcPr>
            <w:tcW w:w="1401" w:type="dxa"/>
            <w:shd w:val="clear" w:color="auto" w:fill="auto"/>
          </w:tcPr>
          <w:p w:rsidR="00A055EE" w:rsidRPr="00DA5B38" w:rsidRDefault="00A055EE" w:rsidP="00DA5B38">
            <w:pPr>
              <w:spacing w:after="0" w:line="240" w:lineRule="auto"/>
              <w:jc w:val="both"/>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Практикум</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 xml:space="preserve">2 </w:t>
            </w:r>
          </w:p>
        </w:tc>
        <w:tc>
          <w:tcPr>
            <w:tcW w:w="2711" w:type="dxa"/>
            <w:shd w:val="clear" w:color="auto" w:fill="auto"/>
          </w:tcPr>
          <w:p w:rsidR="00A055EE" w:rsidRPr="00DA5B38" w:rsidRDefault="00A055EE" w:rsidP="00DA5B38">
            <w:pPr>
              <w:pStyle w:val="a6"/>
              <w:spacing w:before="0" w:beforeAutospacing="0" w:after="0" w:afterAutospacing="0"/>
              <w:jc w:val="both"/>
              <w:textAlignment w:val="baseline"/>
              <w:rPr>
                <w:color w:val="000000"/>
              </w:rPr>
            </w:pPr>
            <w:r w:rsidRPr="00DA5B38">
              <w:rPr>
                <w:color w:val="000000"/>
              </w:rPr>
              <w:t xml:space="preserve">Итоговое занятие </w:t>
            </w:r>
          </w:p>
        </w:tc>
        <w:tc>
          <w:tcPr>
            <w:tcW w:w="2495" w:type="dxa"/>
            <w:shd w:val="clear" w:color="auto" w:fill="auto"/>
          </w:tcPr>
          <w:p w:rsidR="00A055EE" w:rsidRPr="00DA5B38" w:rsidRDefault="00A055EE" w:rsidP="00DA5B38">
            <w:pPr>
              <w:pStyle w:val="a6"/>
              <w:spacing w:before="0" w:beforeAutospacing="0" w:after="0" w:afterAutospacing="0"/>
              <w:textAlignment w:val="baseline"/>
            </w:pPr>
            <w:r w:rsidRPr="00DA5B38">
              <w:t xml:space="preserve">Отчёт о взаимопроверке </w:t>
            </w:r>
            <w:r w:rsidRPr="00DA5B38">
              <w:lastRenderedPageBreak/>
              <w:t>учебно-исследовательской работы</w:t>
            </w:r>
          </w:p>
        </w:tc>
      </w:tr>
    </w:tbl>
    <w:p w:rsidR="00A055EE" w:rsidRPr="00DA5B38" w:rsidRDefault="00A055EE" w:rsidP="00DA5B38">
      <w:pPr>
        <w:pStyle w:val="c2"/>
        <w:spacing w:before="0" w:beforeAutospacing="0" w:after="0" w:afterAutospacing="0"/>
        <w:ind w:left="1429"/>
        <w:jc w:val="center"/>
        <w:rPr>
          <w:rStyle w:val="c10c0"/>
          <w:b/>
          <w:bCs/>
          <w:iCs/>
        </w:rPr>
      </w:pPr>
    </w:p>
    <w:p w:rsidR="00A055EE" w:rsidRPr="00DA5B38" w:rsidRDefault="00A055EE" w:rsidP="00DA5B38">
      <w:pPr>
        <w:pStyle w:val="c2"/>
        <w:spacing w:before="0" w:beforeAutospacing="0" w:after="0" w:afterAutospacing="0"/>
        <w:ind w:left="1429"/>
        <w:rPr>
          <w:rStyle w:val="c10c0"/>
          <w:b/>
          <w:bCs/>
          <w:iCs/>
        </w:rPr>
      </w:pPr>
      <w:r w:rsidRPr="00DA5B38">
        <w:rPr>
          <w:rStyle w:val="c10c0"/>
          <w:b/>
          <w:bCs/>
          <w:iCs/>
        </w:rPr>
        <w:t xml:space="preserve">                               2-го года обучения</w:t>
      </w:r>
    </w:p>
    <w:tbl>
      <w:tblPr>
        <w:tblW w:w="1003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0"/>
        <w:gridCol w:w="1401"/>
        <w:gridCol w:w="2099"/>
        <w:gridCol w:w="784"/>
        <w:gridCol w:w="2711"/>
        <w:gridCol w:w="2495"/>
      </w:tblGrid>
      <w:tr w:rsidR="00A055EE" w:rsidRPr="00DA5B38" w:rsidTr="00280C71">
        <w:tc>
          <w:tcPr>
            <w:tcW w:w="0" w:type="auto"/>
            <w:shd w:val="clear" w:color="auto" w:fill="FDE9D9"/>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w:t>
            </w:r>
          </w:p>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п/п</w:t>
            </w:r>
          </w:p>
        </w:tc>
        <w:tc>
          <w:tcPr>
            <w:tcW w:w="1401" w:type="dxa"/>
            <w:shd w:val="clear" w:color="auto" w:fill="FDE9D9"/>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 xml:space="preserve">Дата проведения </w:t>
            </w:r>
          </w:p>
        </w:tc>
        <w:tc>
          <w:tcPr>
            <w:tcW w:w="2099" w:type="dxa"/>
            <w:shd w:val="clear" w:color="auto" w:fill="FDE9D9"/>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Форма занятия</w:t>
            </w:r>
          </w:p>
        </w:tc>
        <w:tc>
          <w:tcPr>
            <w:tcW w:w="784" w:type="dxa"/>
            <w:shd w:val="clear" w:color="auto" w:fill="FDE9D9"/>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Кол-во</w:t>
            </w:r>
          </w:p>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часов</w:t>
            </w:r>
          </w:p>
        </w:tc>
        <w:tc>
          <w:tcPr>
            <w:tcW w:w="2711" w:type="dxa"/>
            <w:shd w:val="clear" w:color="auto" w:fill="FDE9D9"/>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Тема занятия</w:t>
            </w:r>
          </w:p>
        </w:tc>
        <w:tc>
          <w:tcPr>
            <w:tcW w:w="2495" w:type="dxa"/>
            <w:shd w:val="clear" w:color="auto" w:fill="FDE9D9"/>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Форма контроля</w:t>
            </w:r>
          </w:p>
        </w:tc>
      </w:tr>
      <w:tr w:rsidR="00A055EE" w:rsidRPr="00DA5B38" w:rsidTr="00280C71">
        <w:tc>
          <w:tcPr>
            <w:tcW w:w="10030" w:type="dxa"/>
            <w:gridSpan w:val="6"/>
            <w:shd w:val="clear" w:color="auto" w:fill="C6D9F1"/>
          </w:tcPr>
          <w:p w:rsidR="00A055EE" w:rsidRPr="00DA5B38" w:rsidRDefault="00A055EE" w:rsidP="00DA5B38">
            <w:pPr>
              <w:pStyle w:val="25"/>
              <w:shd w:val="clear" w:color="auto" w:fill="auto"/>
              <w:spacing w:line="240" w:lineRule="auto"/>
              <w:ind w:firstLine="0"/>
              <w:jc w:val="center"/>
              <w:rPr>
                <w:rFonts w:ascii="Times New Roman" w:hAnsi="Times New Roman" w:cs="Times New Roman"/>
                <w:b/>
                <w:sz w:val="24"/>
                <w:szCs w:val="24"/>
              </w:rPr>
            </w:pPr>
            <w:r w:rsidRPr="00DA5B38">
              <w:rPr>
                <w:rFonts w:ascii="Times New Roman" w:hAnsi="Times New Roman" w:cs="Times New Roman"/>
                <w:b/>
                <w:sz w:val="24"/>
                <w:szCs w:val="24"/>
              </w:rPr>
              <w:t>Раздел 1. Вводное занятие (2 часа)</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1</w:t>
            </w:r>
          </w:p>
        </w:tc>
        <w:tc>
          <w:tcPr>
            <w:tcW w:w="1401" w:type="dxa"/>
            <w:shd w:val="clear" w:color="auto" w:fill="auto"/>
          </w:tcPr>
          <w:p w:rsidR="00A055EE" w:rsidRPr="00DA5B38" w:rsidRDefault="00A055EE" w:rsidP="00DA5B38">
            <w:pPr>
              <w:pStyle w:val="25"/>
              <w:shd w:val="clear" w:color="auto" w:fill="auto"/>
              <w:spacing w:line="240" w:lineRule="auto"/>
              <w:ind w:firstLine="0"/>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rPr>
                <w:i/>
                <w:iCs/>
                <w:color w:val="000000"/>
                <w:bdr w:val="none" w:sz="0" w:space="0" w:color="auto" w:frame="1"/>
                <w:shd w:val="clear" w:color="auto" w:fill="FFFFFF"/>
              </w:rPr>
            </w:pPr>
            <w:r w:rsidRPr="00DA5B38">
              <w:t>Интерактивное комбинированное занятие</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pStyle w:val="a6"/>
              <w:spacing w:before="0" w:beforeAutospacing="0" w:after="0" w:afterAutospacing="0"/>
              <w:textAlignment w:val="baseline"/>
              <w:rPr>
                <w:i/>
                <w:iCs/>
                <w:color w:val="000000"/>
                <w:bdr w:val="none" w:sz="0" w:space="0" w:color="auto" w:frame="1"/>
                <w:shd w:val="clear" w:color="auto" w:fill="FFFFFF"/>
              </w:rPr>
            </w:pPr>
            <w:r w:rsidRPr="00DA5B38">
              <w:t>Вводное   занятие</w:t>
            </w:r>
          </w:p>
        </w:tc>
        <w:tc>
          <w:tcPr>
            <w:tcW w:w="2495" w:type="dxa"/>
            <w:shd w:val="clear" w:color="auto" w:fill="auto"/>
          </w:tcPr>
          <w:p w:rsidR="00A055EE" w:rsidRPr="00DA5B38" w:rsidRDefault="00A055EE" w:rsidP="00DA5B38">
            <w:pPr>
              <w:pStyle w:val="a6"/>
              <w:spacing w:before="0" w:beforeAutospacing="0" w:after="0" w:afterAutospacing="0"/>
              <w:textAlignment w:val="baseline"/>
              <w:rPr>
                <w:i/>
                <w:iCs/>
                <w:color w:val="000000"/>
                <w:bdr w:val="none" w:sz="0" w:space="0" w:color="auto" w:frame="1"/>
                <w:shd w:val="clear" w:color="auto" w:fill="FFFFFF"/>
              </w:rPr>
            </w:pPr>
            <w:r w:rsidRPr="00DA5B38">
              <w:t>Наблюдения</w:t>
            </w:r>
          </w:p>
        </w:tc>
      </w:tr>
      <w:tr w:rsidR="00A055EE" w:rsidRPr="00DA5B38" w:rsidTr="00280C71">
        <w:tc>
          <w:tcPr>
            <w:tcW w:w="10030" w:type="dxa"/>
            <w:gridSpan w:val="6"/>
            <w:shd w:val="clear" w:color="auto" w:fill="C6D9F1"/>
          </w:tcPr>
          <w:p w:rsidR="00A055EE" w:rsidRPr="00DA5B38" w:rsidRDefault="00A055EE" w:rsidP="00DA5B38">
            <w:pPr>
              <w:pStyle w:val="a6"/>
              <w:spacing w:before="0" w:beforeAutospacing="0" w:after="0" w:afterAutospacing="0"/>
              <w:jc w:val="center"/>
              <w:textAlignment w:val="baseline"/>
              <w:rPr>
                <w:b/>
              </w:rPr>
            </w:pPr>
            <w:r w:rsidRPr="00DA5B38">
              <w:rPr>
                <w:b/>
              </w:rPr>
              <w:t>Раздел 2. Источники изучения краеведческого материала (16 часов)</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1</w:t>
            </w:r>
          </w:p>
        </w:tc>
        <w:tc>
          <w:tcPr>
            <w:tcW w:w="1401" w:type="dxa"/>
            <w:shd w:val="clear" w:color="auto" w:fill="auto"/>
          </w:tcPr>
          <w:p w:rsidR="00A055EE" w:rsidRPr="00DA5B38" w:rsidRDefault="00A055EE" w:rsidP="00DA5B38">
            <w:pPr>
              <w:pStyle w:val="25"/>
              <w:shd w:val="clear" w:color="auto" w:fill="auto"/>
              <w:spacing w:line="240" w:lineRule="auto"/>
              <w:ind w:firstLine="0"/>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 xml:space="preserve">Интерактивная лекция </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pStyle w:val="a6"/>
              <w:spacing w:before="0" w:beforeAutospacing="0" w:after="0" w:afterAutospacing="0"/>
              <w:textAlignment w:val="baseline"/>
            </w:pPr>
            <w:r w:rsidRPr="00DA5B38">
              <w:t>Виды исторических документов. Приемы работы с историческими документами.</w:t>
            </w:r>
          </w:p>
        </w:tc>
        <w:tc>
          <w:tcPr>
            <w:tcW w:w="2495" w:type="dxa"/>
            <w:shd w:val="clear" w:color="auto" w:fill="auto"/>
          </w:tcPr>
          <w:p w:rsidR="00A055EE" w:rsidRPr="00DA5B38" w:rsidRDefault="00A055EE" w:rsidP="00DA5B38">
            <w:pPr>
              <w:pStyle w:val="a6"/>
              <w:spacing w:before="0" w:beforeAutospacing="0" w:after="0" w:afterAutospacing="0"/>
              <w:textAlignment w:val="baseline"/>
            </w:pPr>
            <w:r w:rsidRPr="00DA5B38">
              <w:t>Тестирование</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1401" w:type="dxa"/>
            <w:shd w:val="clear" w:color="auto" w:fill="auto"/>
          </w:tcPr>
          <w:p w:rsidR="00A055EE" w:rsidRPr="00DA5B38" w:rsidRDefault="00A055EE" w:rsidP="00DA5B38">
            <w:pPr>
              <w:pStyle w:val="25"/>
              <w:shd w:val="clear" w:color="auto" w:fill="auto"/>
              <w:spacing w:line="240" w:lineRule="auto"/>
              <w:ind w:firstLine="0"/>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Интерактивная лекция</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pStyle w:val="a6"/>
              <w:spacing w:before="0" w:beforeAutospacing="0" w:after="0" w:afterAutospacing="0"/>
              <w:textAlignment w:val="baseline"/>
            </w:pPr>
            <w:r w:rsidRPr="00DA5B38">
              <w:t>Понятие и составные части источниковедения.</w:t>
            </w:r>
          </w:p>
        </w:tc>
        <w:tc>
          <w:tcPr>
            <w:tcW w:w="2495" w:type="dxa"/>
            <w:shd w:val="clear" w:color="auto" w:fill="auto"/>
          </w:tcPr>
          <w:p w:rsidR="00A055EE" w:rsidRPr="00DA5B38" w:rsidRDefault="00A055EE" w:rsidP="00DA5B38">
            <w:pPr>
              <w:pStyle w:val="a6"/>
              <w:spacing w:before="0" w:beforeAutospacing="0" w:after="0" w:afterAutospacing="0"/>
              <w:textAlignment w:val="baseline"/>
            </w:pPr>
            <w:r w:rsidRPr="00DA5B38">
              <w:t>Контрольные задания</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4</w:t>
            </w:r>
          </w:p>
        </w:tc>
        <w:tc>
          <w:tcPr>
            <w:tcW w:w="1401" w:type="dxa"/>
            <w:shd w:val="clear" w:color="auto" w:fill="auto"/>
          </w:tcPr>
          <w:p w:rsidR="00A055EE" w:rsidRPr="00DA5B38" w:rsidRDefault="00A055EE" w:rsidP="00DA5B38">
            <w:pPr>
              <w:pStyle w:val="25"/>
              <w:shd w:val="clear" w:color="auto" w:fill="auto"/>
              <w:spacing w:line="240" w:lineRule="auto"/>
              <w:ind w:firstLine="0"/>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Интерактивное комбинированное занятие</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pStyle w:val="a6"/>
              <w:spacing w:before="0" w:beforeAutospacing="0" w:after="0" w:afterAutospacing="0"/>
              <w:textAlignment w:val="baseline"/>
            </w:pPr>
            <w:r w:rsidRPr="00DA5B38">
              <w:t>Понятие «вещественный источник». Виды вещественных источников.</w:t>
            </w:r>
            <w:r w:rsidRPr="00DA5B38">
              <w:rPr>
                <w:i/>
              </w:rPr>
              <w:br/>
            </w:r>
          </w:p>
        </w:tc>
        <w:tc>
          <w:tcPr>
            <w:tcW w:w="2495" w:type="dxa"/>
            <w:shd w:val="clear" w:color="auto" w:fill="auto"/>
          </w:tcPr>
          <w:p w:rsidR="00A055EE" w:rsidRPr="00DA5B38" w:rsidRDefault="00A055EE" w:rsidP="00DA5B38">
            <w:pPr>
              <w:pStyle w:val="a6"/>
              <w:spacing w:before="0" w:beforeAutospacing="0" w:after="0" w:afterAutospacing="0"/>
              <w:textAlignment w:val="baseline"/>
            </w:pPr>
            <w:r w:rsidRPr="00DA5B38">
              <w:t xml:space="preserve">Самостоятельная работа: описание вещественных источников </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5</w:t>
            </w:r>
          </w:p>
        </w:tc>
        <w:tc>
          <w:tcPr>
            <w:tcW w:w="1401" w:type="dxa"/>
            <w:shd w:val="clear" w:color="auto" w:fill="auto"/>
          </w:tcPr>
          <w:p w:rsidR="00A055EE" w:rsidRPr="00DA5B38" w:rsidRDefault="00A055EE" w:rsidP="00DA5B38">
            <w:pPr>
              <w:pStyle w:val="25"/>
              <w:shd w:val="clear" w:color="auto" w:fill="auto"/>
              <w:spacing w:line="240" w:lineRule="auto"/>
              <w:ind w:firstLine="0"/>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Практикум</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pStyle w:val="a6"/>
              <w:spacing w:before="0" w:beforeAutospacing="0" w:after="0" w:afterAutospacing="0"/>
              <w:textAlignment w:val="baseline"/>
            </w:pPr>
            <w:r w:rsidRPr="00DA5B38">
              <w:t>Разновидности письменных исторических источников. Виды классификаций</w:t>
            </w:r>
          </w:p>
        </w:tc>
        <w:tc>
          <w:tcPr>
            <w:tcW w:w="2495" w:type="dxa"/>
            <w:shd w:val="clear" w:color="auto" w:fill="auto"/>
          </w:tcPr>
          <w:p w:rsidR="00A055EE" w:rsidRPr="00DA5B38" w:rsidRDefault="00A055EE" w:rsidP="00DA5B38">
            <w:pPr>
              <w:pStyle w:val="a6"/>
              <w:spacing w:before="0" w:beforeAutospacing="0" w:after="0" w:afterAutospacing="0"/>
              <w:textAlignment w:val="baseline"/>
            </w:pPr>
            <w:r w:rsidRPr="00DA5B38">
              <w:t>Проверочное задание</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6</w:t>
            </w:r>
          </w:p>
        </w:tc>
        <w:tc>
          <w:tcPr>
            <w:tcW w:w="1401" w:type="dxa"/>
            <w:shd w:val="clear" w:color="auto" w:fill="auto"/>
          </w:tcPr>
          <w:p w:rsidR="00A055EE" w:rsidRPr="00DA5B38" w:rsidRDefault="00A055EE" w:rsidP="00DA5B38">
            <w:pPr>
              <w:pStyle w:val="25"/>
              <w:shd w:val="clear" w:color="auto" w:fill="auto"/>
              <w:spacing w:line="240" w:lineRule="auto"/>
              <w:ind w:firstLine="0"/>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Интерактивная лекция</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pStyle w:val="a6"/>
              <w:spacing w:before="0" w:beforeAutospacing="0" w:after="0" w:afterAutospacing="0"/>
              <w:textAlignment w:val="baseline"/>
            </w:pPr>
            <w:r w:rsidRPr="00DA5B38">
              <w:t>Понятие «устные источники». Разновидности устных источников.</w:t>
            </w:r>
          </w:p>
        </w:tc>
        <w:tc>
          <w:tcPr>
            <w:tcW w:w="2495" w:type="dxa"/>
            <w:shd w:val="clear" w:color="auto" w:fill="auto"/>
          </w:tcPr>
          <w:p w:rsidR="00A055EE" w:rsidRPr="00DA5B38" w:rsidRDefault="00A055EE" w:rsidP="00DA5B38">
            <w:pPr>
              <w:pStyle w:val="a6"/>
              <w:spacing w:before="0" w:beforeAutospacing="0" w:after="0" w:afterAutospacing="0"/>
              <w:textAlignment w:val="baseline"/>
            </w:pPr>
            <w:r w:rsidRPr="00DA5B38">
              <w:t>Самостоятельная работа</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7</w:t>
            </w:r>
          </w:p>
        </w:tc>
        <w:tc>
          <w:tcPr>
            <w:tcW w:w="1401" w:type="dxa"/>
            <w:shd w:val="clear" w:color="auto" w:fill="auto"/>
          </w:tcPr>
          <w:p w:rsidR="00A055EE" w:rsidRPr="00DA5B38" w:rsidRDefault="00A055EE" w:rsidP="00DA5B38">
            <w:pPr>
              <w:pStyle w:val="25"/>
              <w:shd w:val="clear" w:color="auto" w:fill="auto"/>
              <w:spacing w:line="240" w:lineRule="auto"/>
              <w:ind w:firstLine="0"/>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Интерактивная лекция</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pStyle w:val="a6"/>
              <w:spacing w:before="0" w:beforeAutospacing="0" w:after="0" w:afterAutospacing="0"/>
              <w:textAlignment w:val="baseline"/>
            </w:pPr>
            <w:r w:rsidRPr="00DA5B38">
              <w:t>История вокруг нас: исторические достопримечательности района.</w:t>
            </w:r>
          </w:p>
        </w:tc>
        <w:tc>
          <w:tcPr>
            <w:tcW w:w="2495" w:type="dxa"/>
            <w:shd w:val="clear" w:color="auto" w:fill="auto"/>
          </w:tcPr>
          <w:p w:rsidR="00A055EE" w:rsidRPr="00DA5B38" w:rsidRDefault="00A055EE" w:rsidP="00DA5B38">
            <w:pPr>
              <w:pStyle w:val="a6"/>
              <w:spacing w:before="0" w:beforeAutospacing="0" w:after="0" w:afterAutospacing="0"/>
              <w:textAlignment w:val="baseline"/>
            </w:pPr>
            <w:r w:rsidRPr="00DA5B38">
              <w:t xml:space="preserve">Самостоятельная работа </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8</w:t>
            </w:r>
          </w:p>
        </w:tc>
        <w:tc>
          <w:tcPr>
            <w:tcW w:w="1401" w:type="dxa"/>
            <w:shd w:val="clear" w:color="auto" w:fill="auto"/>
          </w:tcPr>
          <w:p w:rsidR="00A055EE" w:rsidRPr="00DA5B38" w:rsidRDefault="00A055EE" w:rsidP="00DA5B38">
            <w:pPr>
              <w:pStyle w:val="25"/>
              <w:shd w:val="clear" w:color="auto" w:fill="auto"/>
              <w:spacing w:line="240" w:lineRule="auto"/>
              <w:ind w:firstLine="0"/>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Практикум</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pStyle w:val="a6"/>
              <w:spacing w:before="0" w:beforeAutospacing="0" w:after="0" w:afterAutospacing="0"/>
              <w:textAlignment w:val="baseline"/>
            </w:pPr>
            <w:r w:rsidRPr="00DA5B38">
              <w:t>Правила работы с историческим документом.</w:t>
            </w:r>
          </w:p>
        </w:tc>
        <w:tc>
          <w:tcPr>
            <w:tcW w:w="2495" w:type="dxa"/>
            <w:shd w:val="clear" w:color="auto" w:fill="auto"/>
          </w:tcPr>
          <w:p w:rsidR="00A055EE" w:rsidRPr="00DA5B38" w:rsidRDefault="00A055EE" w:rsidP="00DA5B38">
            <w:pPr>
              <w:pStyle w:val="a6"/>
              <w:spacing w:before="0" w:beforeAutospacing="0" w:after="0" w:afterAutospacing="0"/>
              <w:textAlignment w:val="baseline"/>
            </w:pPr>
            <w:r w:rsidRPr="00DA5B38">
              <w:t>Проверочное задание</w:t>
            </w:r>
          </w:p>
        </w:tc>
      </w:tr>
      <w:tr w:rsidR="00A055EE" w:rsidRPr="00DA5B38" w:rsidTr="00280C71">
        <w:tc>
          <w:tcPr>
            <w:tcW w:w="10030" w:type="dxa"/>
            <w:gridSpan w:val="6"/>
            <w:shd w:val="clear" w:color="auto" w:fill="C6D9F1"/>
          </w:tcPr>
          <w:p w:rsidR="00A055EE" w:rsidRPr="00DA5B38" w:rsidRDefault="00A055EE" w:rsidP="00DA5B38">
            <w:pPr>
              <w:pStyle w:val="a6"/>
              <w:spacing w:before="0" w:beforeAutospacing="0" w:after="0" w:afterAutospacing="0"/>
              <w:jc w:val="center"/>
              <w:textAlignment w:val="baseline"/>
              <w:rPr>
                <w:b/>
              </w:rPr>
            </w:pPr>
            <w:r w:rsidRPr="00DA5B38">
              <w:rPr>
                <w:b/>
              </w:rPr>
              <w:t>Раздел 3. Основы исследовательской деятельности (16 часов)</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1</w:t>
            </w:r>
          </w:p>
        </w:tc>
        <w:tc>
          <w:tcPr>
            <w:tcW w:w="1401" w:type="dxa"/>
            <w:shd w:val="clear" w:color="auto" w:fill="auto"/>
          </w:tcPr>
          <w:p w:rsidR="00A055EE" w:rsidRPr="00DA5B38" w:rsidRDefault="00A055EE" w:rsidP="00DA5B38">
            <w:pPr>
              <w:pStyle w:val="25"/>
              <w:shd w:val="clear" w:color="auto" w:fill="auto"/>
              <w:spacing w:line="240" w:lineRule="auto"/>
              <w:ind w:firstLine="0"/>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Интерактивная лекция</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pStyle w:val="a6"/>
              <w:spacing w:before="0" w:beforeAutospacing="0" w:after="0" w:afterAutospacing="0"/>
              <w:textAlignment w:val="baseline"/>
            </w:pPr>
            <w:r w:rsidRPr="00DA5B38">
              <w:t>Основы научного исследования. Анализ литературы</w:t>
            </w:r>
          </w:p>
        </w:tc>
        <w:tc>
          <w:tcPr>
            <w:tcW w:w="2495" w:type="dxa"/>
            <w:shd w:val="clear" w:color="auto" w:fill="auto"/>
          </w:tcPr>
          <w:p w:rsidR="00A055EE" w:rsidRPr="00DA5B38" w:rsidRDefault="00A055EE" w:rsidP="00DA5B38">
            <w:pPr>
              <w:pStyle w:val="a6"/>
              <w:spacing w:before="0" w:beforeAutospacing="0" w:after="0" w:afterAutospacing="0"/>
              <w:textAlignment w:val="baseline"/>
            </w:pPr>
            <w:r w:rsidRPr="00DA5B38">
              <w:t>Самостоятельная  работа</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1401" w:type="dxa"/>
            <w:shd w:val="clear" w:color="auto" w:fill="auto"/>
          </w:tcPr>
          <w:p w:rsidR="00A055EE" w:rsidRPr="00DA5B38" w:rsidRDefault="00A055EE" w:rsidP="00DA5B38">
            <w:pPr>
              <w:pStyle w:val="25"/>
              <w:shd w:val="clear" w:color="auto" w:fill="auto"/>
              <w:spacing w:line="240" w:lineRule="auto"/>
              <w:ind w:firstLine="0"/>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Практикум</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tabs>
                <w:tab w:val="left" w:pos="720"/>
              </w:tabs>
              <w:spacing w:after="0" w:line="240" w:lineRule="auto"/>
              <w:jc w:val="both"/>
              <w:outlineLvl w:val="0"/>
              <w:rPr>
                <w:rFonts w:ascii="Times New Roman" w:hAnsi="Times New Roman" w:cs="Times New Roman"/>
                <w:b/>
                <w:sz w:val="24"/>
                <w:szCs w:val="24"/>
              </w:rPr>
            </w:pPr>
            <w:r w:rsidRPr="00DA5B38">
              <w:rPr>
                <w:rFonts w:ascii="Times New Roman" w:hAnsi="Times New Roman" w:cs="Times New Roman"/>
                <w:sz w:val="24"/>
                <w:szCs w:val="24"/>
              </w:rPr>
              <w:t xml:space="preserve">Конспектирование научно-популярной статьи. </w:t>
            </w:r>
            <w:r w:rsidRPr="00DA5B38">
              <w:rPr>
                <w:rFonts w:ascii="Times New Roman" w:hAnsi="Times New Roman" w:cs="Times New Roman"/>
                <w:bCs/>
                <w:sz w:val="24"/>
                <w:szCs w:val="24"/>
              </w:rPr>
              <w:t>Оформление цитат, сносок.</w:t>
            </w:r>
          </w:p>
        </w:tc>
        <w:tc>
          <w:tcPr>
            <w:tcW w:w="2495" w:type="dxa"/>
            <w:shd w:val="clear" w:color="auto" w:fill="auto"/>
          </w:tcPr>
          <w:p w:rsidR="00A055EE" w:rsidRPr="00DA5B38" w:rsidRDefault="00A055EE" w:rsidP="00DA5B38">
            <w:pPr>
              <w:pStyle w:val="a6"/>
              <w:spacing w:before="0" w:beforeAutospacing="0" w:after="0" w:afterAutospacing="0"/>
              <w:textAlignment w:val="baseline"/>
            </w:pPr>
            <w:r w:rsidRPr="00DA5B38">
              <w:t>Самостоятельная работа</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3</w:t>
            </w:r>
          </w:p>
        </w:tc>
        <w:tc>
          <w:tcPr>
            <w:tcW w:w="1401" w:type="dxa"/>
            <w:shd w:val="clear" w:color="auto" w:fill="auto"/>
          </w:tcPr>
          <w:p w:rsidR="00A055EE" w:rsidRPr="00DA5B38" w:rsidRDefault="00A055EE" w:rsidP="00DA5B38">
            <w:pPr>
              <w:pStyle w:val="25"/>
              <w:shd w:val="clear" w:color="auto" w:fill="auto"/>
              <w:spacing w:line="240" w:lineRule="auto"/>
              <w:ind w:firstLine="0"/>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Практикум</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tabs>
                <w:tab w:val="left" w:pos="720"/>
              </w:tabs>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 xml:space="preserve">Организация работы по </w:t>
            </w:r>
            <w:r w:rsidRPr="00DA5B38">
              <w:rPr>
                <w:rFonts w:ascii="Times New Roman" w:hAnsi="Times New Roman" w:cs="Times New Roman"/>
                <w:sz w:val="24"/>
                <w:szCs w:val="24"/>
              </w:rPr>
              <w:lastRenderedPageBreak/>
              <w:t>поиску заданной информации. Оформление ссылок.</w:t>
            </w:r>
          </w:p>
          <w:p w:rsidR="00A055EE" w:rsidRPr="00DA5B38" w:rsidRDefault="00A055EE" w:rsidP="00DA5B38">
            <w:pPr>
              <w:tabs>
                <w:tab w:val="left" w:pos="720"/>
              </w:tabs>
              <w:spacing w:after="0" w:line="240" w:lineRule="auto"/>
              <w:jc w:val="both"/>
              <w:outlineLvl w:val="0"/>
              <w:rPr>
                <w:rFonts w:ascii="Times New Roman" w:hAnsi="Times New Roman" w:cs="Times New Roman"/>
                <w:sz w:val="24"/>
                <w:szCs w:val="24"/>
              </w:rPr>
            </w:pPr>
          </w:p>
        </w:tc>
        <w:tc>
          <w:tcPr>
            <w:tcW w:w="2495" w:type="dxa"/>
            <w:shd w:val="clear" w:color="auto" w:fill="auto"/>
          </w:tcPr>
          <w:p w:rsidR="00A055EE" w:rsidRPr="00DA5B38" w:rsidRDefault="00A055EE" w:rsidP="00DA5B38">
            <w:pPr>
              <w:pStyle w:val="a6"/>
              <w:spacing w:before="0" w:beforeAutospacing="0" w:after="0" w:afterAutospacing="0"/>
              <w:textAlignment w:val="baseline"/>
            </w:pPr>
            <w:r w:rsidRPr="00DA5B38">
              <w:lastRenderedPageBreak/>
              <w:t xml:space="preserve">Самостоятельная </w:t>
            </w:r>
            <w:r w:rsidRPr="00DA5B38">
              <w:lastRenderedPageBreak/>
              <w:t>работа</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lastRenderedPageBreak/>
              <w:t>4</w:t>
            </w:r>
          </w:p>
        </w:tc>
        <w:tc>
          <w:tcPr>
            <w:tcW w:w="1401" w:type="dxa"/>
            <w:shd w:val="clear" w:color="auto" w:fill="auto"/>
          </w:tcPr>
          <w:p w:rsidR="00A055EE" w:rsidRPr="00DA5B38" w:rsidRDefault="00A055EE" w:rsidP="00DA5B38">
            <w:pPr>
              <w:pStyle w:val="25"/>
              <w:shd w:val="clear" w:color="auto" w:fill="auto"/>
              <w:spacing w:line="240" w:lineRule="auto"/>
              <w:ind w:firstLine="0"/>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Интерактивная лекция</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tabs>
                <w:tab w:val="left" w:pos="720"/>
              </w:tabs>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Интернет-ресурс, интернет-источник, ссылка, диаграмма, презентация</w:t>
            </w:r>
          </w:p>
          <w:p w:rsidR="00A055EE" w:rsidRPr="00DA5B38" w:rsidRDefault="00A055EE" w:rsidP="00DA5B38">
            <w:pPr>
              <w:tabs>
                <w:tab w:val="left" w:pos="720"/>
              </w:tabs>
              <w:spacing w:after="0" w:line="240" w:lineRule="auto"/>
              <w:jc w:val="both"/>
              <w:rPr>
                <w:rFonts w:ascii="Times New Roman" w:hAnsi="Times New Roman" w:cs="Times New Roman"/>
                <w:sz w:val="24"/>
                <w:szCs w:val="24"/>
              </w:rPr>
            </w:pPr>
          </w:p>
        </w:tc>
        <w:tc>
          <w:tcPr>
            <w:tcW w:w="2495" w:type="dxa"/>
            <w:shd w:val="clear" w:color="auto" w:fill="auto"/>
          </w:tcPr>
          <w:p w:rsidR="00A055EE" w:rsidRPr="00DA5B38" w:rsidRDefault="00A055EE" w:rsidP="00DA5B38">
            <w:pPr>
              <w:pStyle w:val="a6"/>
              <w:spacing w:before="0" w:beforeAutospacing="0" w:after="0" w:afterAutospacing="0"/>
              <w:textAlignment w:val="baseline"/>
            </w:pPr>
            <w:r w:rsidRPr="00DA5B38">
              <w:t>Проверочное задание</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5</w:t>
            </w:r>
          </w:p>
        </w:tc>
        <w:tc>
          <w:tcPr>
            <w:tcW w:w="1401" w:type="dxa"/>
            <w:shd w:val="clear" w:color="auto" w:fill="auto"/>
          </w:tcPr>
          <w:p w:rsidR="00A055EE" w:rsidRPr="00DA5B38" w:rsidRDefault="00A055EE" w:rsidP="00DA5B38">
            <w:pPr>
              <w:pStyle w:val="25"/>
              <w:shd w:val="clear" w:color="auto" w:fill="auto"/>
              <w:spacing w:line="240" w:lineRule="auto"/>
              <w:ind w:firstLine="0"/>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Интерактивная лекция</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tabs>
                <w:tab w:val="left" w:pos="720"/>
              </w:tabs>
              <w:spacing w:after="0" w:line="240" w:lineRule="auto"/>
              <w:jc w:val="both"/>
              <w:rPr>
                <w:rFonts w:ascii="Times New Roman" w:hAnsi="Times New Roman" w:cs="Times New Roman"/>
                <w:i/>
                <w:sz w:val="24"/>
                <w:szCs w:val="24"/>
              </w:rPr>
            </w:pPr>
            <w:r w:rsidRPr="00DA5B38">
              <w:rPr>
                <w:rFonts w:ascii="Times New Roman" w:hAnsi="Times New Roman" w:cs="Times New Roman"/>
                <w:sz w:val="24"/>
                <w:szCs w:val="24"/>
              </w:rPr>
              <w:t>Правила проведения опросов, интервью, анкетирования. Обработка и оформление результатов.</w:t>
            </w:r>
          </w:p>
          <w:p w:rsidR="00A055EE" w:rsidRPr="00DA5B38" w:rsidRDefault="00A055EE" w:rsidP="00DA5B38">
            <w:pPr>
              <w:tabs>
                <w:tab w:val="left" w:pos="720"/>
              </w:tabs>
              <w:spacing w:after="0" w:line="240" w:lineRule="auto"/>
              <w:jc w:val="both"/>
              <w:rPr>
                <w:rFonts w:ascii="Times New Roman" w:hAnsi="Times New Roman" w:cs="Times New Roman"/>
                <w:sz w:val="24"/>
                <w:szCs w:val="24"/>
              </w:rPr>
            </w:pPr>
          </w:p>
        </w:tc>
        <w:tc>
          <w:tcPr>
            <w:tcW w:w="2495" w:type="dxa"/>
            <w:shd w:val="clear" w:color="auto" w:fill="auto"/>
          </w:tcPr>
          <w:p w:rsidR="00A055EE" w:rsidRPr="00DA5B38" w:rsidRDefault="00A055EE" w:rsidP="00DA5B38">
            <w:pPr>
              <w:tabs>
                <w:tab w:val="left" w:pos="720"/>
              </w:tabs>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Самостоятельная работа</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6</w:t>
            </w:r>
          </w:p>
        </w:tc>
        <w:tc>
          <w:tcPr>
            <w:tcW w:w="1401" w:type="dxa"/>
            <w:shd w:val="clear" w:color="auto" w:fill="auto"/>
          </w:tcPr>
          <w:p w:rsidR="00A055EE" w:rsidRPr="00DA5B38" w:rsidRDefault="00A055EE" w:rsidP="00DA5B38">
            <w:pPr>
              <w:pStyle w:val="25"/>
              <w:shd w:val="clear" w:color="auto" w:fill="auto"/>
              <w:spacing w:line="240" w:lineRule="auto"/>
              <w:ind w:firstLine="0"/>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Практикум</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tabs>
                <w:tab w:val="left" w:pos="720"/>
              </w:tabs>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Разработка опросников, создание анкет.</w:t>
            </w:r>
          </w:p>
        </w:tc>
        <w:tc>
          <w:tcPr>
            <w:tcW w:w="2495" w:type="dxa"/>
            <w:shd w:val="clear" w:color="auto" w:fill="auto"/>
          </w:tcPr>
          <w:p w:rsidR="00A055EE" w:rsidRPr="00DA5B38" w:rsidRDefault="00A055EE" w:rsidP="00DA5B38">
            <w:pPr>
              <w:tabs>
                <w:tab w:val="left" w:pos="720"/>
              </w:tabs>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Самостоятельная работа</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7</w:t>
            </w:r>
          </w:p>
        </w:tc>
        <w:tc>
          <w:tcPr>
            <w:tcW w:w="1401" w:type="dxa"/>
            <w:shd w:val="clear" w:color="auto" w:fill="auto"/>
          </w:tcPr>
          <w:p w:rsidR="00A055EE" w:rsidRPr="00DA5B38" w:rsidRDefault="00A055EE" w:rsidP="00DA5B38">
            <w:pPr>
              <w:pStyle w:val="25"/>
              <w:shd w:val="clear" w:color="auto" w:fill="auto"/>
              <w:spacing w:line="240" w:lineRule="auto"/>
              <w:ind w:firstLine="0"/>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Интерактивная лекция</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tabs>
                <w:tab w:val="left" w:pos="720"/>
              </w:tabs>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Правила оформления материалов, полученных в результате  интервью, опросов, сбора воспоминаний.</w:t>
            </w:r>
          </w:p>
        </w:tc>
        <w:tc>
          <w:tcPr>
            <w:tcW w:w="2495" w:type="dxa"/>
            <w:shd w:val="clear" w:color="auto" w:fill="auto"/>
          </w:tcPr>
          <w:p w:rsidR="00A055EE" w:rsidRPr="00DA5B38" w:rsidRDefault="00A055EE" w:rsidP="00DA5B38">
            <w:pPr>
              <w:tabs>
                <w:tab w:val="left" w:pos="720"/>
              </w:tabs>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Проверочное задание</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8</w:t>
            </w:r>
          </w:p>
        </w:tc>
        <w:tc>
          <w:tcPr>
            <w:tcW w:w="1401" w:type="dxa"/>
            <w:shd w:val="clear" w:color="auto" w:fill="auto"/>
          </w:tcPr>
          <w:p w:rsidR="00A055EE" w:rsidRPr="00DA5B38" w:rsidRDefault="00A055EE" w:rsidP="00DA5B38">
            <w:pPr>
              <w:pStyle w:val="25"/>
              <w:shd w:val="clear" w:color="auto" w:fill="auto"/>
              <w:spacing w:line="240" w:lineRule="auto"/>
              <w:ind w:firstLine="0"/>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Практикум</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tabs>
                <w:tab w:val="left" w:pos="720"/>
              </w:tabs>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Правила оформления материалов, полученных в результате  интервью, опросов, сбора воспоминаний.</w:t>
            </w:r>
          </w:p>
        </w:tc>
        <w:tc>
          <w:tcPr>
            <w:tcW w:w="2495" w:type="dxa"/>
            <w:shd w:val="clear" w:color="auto" w:fill="auto"/>
          </w:tcPr>
          <w:p w:rsidR="00A055EE" w:rsidRPr="00DA5B38" w:rsidRDefault="00A055EE" w:rsidP="00DA5B38">
            <w:pPr>
              <w:pStyle w:val="a6"/>
              <w:spacing w:before="0" w:beforeAutospacing="0" w:after="0" w:afterAutospacing="0"/>
              <w:textAlignment w:val="baseline"/>
            </w:pPr>
            <w:r w:rsidRPr="00DA5B38">
              <w:t>Самостоятельная работа</w:t>
            </w:r>
          </w:p>
        </w:tc>
      </w:tr>
      <w:tr w:rsidR="00A055EE" w:rsidRPr="00DA5B38" w:rsidTr="00280C71">
        <w:tc>
          <w:tcPr>
            <w:tcW w:w="10030" w:type="dxa"/>
            <w:gridSpan w:val="6"/>
            <w:shd w:val="clear" w:color="auto" w:fill="C6D9F1"/>
          </w:tcPr>
          <w:p w:rsidR="00A055EE" w:rsidRPr="00DA5B38" w:rsidRDefault="00A055EE" w:rsidP="00DA5B38">
            <w:pPr>
              <w:pStyle w:val="a6"/>
              <w:spacing w:before="0" w:beforeAutospacing="0" w:after="0" w:afterAutospacing="0"/>
              <w:jc w:val="center"/>
              <w:textAlignment w:val="baseline"/>
              <w:rPr>
                <w:b/>
              </w:rPr>
            </w:pPr>
            <w:r w:rsidRPr="00DA5B38">
              <w:rPr>
                <w:b/>
              </w:rPr>
              <w:t>Раздел 4. Критерии оценивания исследовательских работ (4 часа)</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1</w:t>
            </w:r>
          </w:p>
        </w:tc>
        <w:tc>
          <w:tcPr>
            <w:tcW w:w="1401" w:type="dxa"/>
            <w:shd w:val="clear" w:color="auto" w:fill="auto"/>
          </w:tcPr>
          <w:p w:rsidR="00A055EE" w:rsidRPr="00DA5B38" w:rsidRDefault="00A055EE" w:rsidP="00DA5B38">
            <w:pPr>
              <w:pStyle w:val="25"/>
              <w:shd w:val="clear" w:color="auto" w:fill="auto"/>
              <w:spacing w:line="240" w:lineRule="auto"/>
              <w:ind w:firstLine="0"/>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Интерактивная лекция</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tabs>
                <w:tab w:val="left" w:pos="720"/>
              </w:tabs>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Критерии оценки содержания  исследовательских работ.</w:t>
            </w:r>
          </w:p>
        </w:tc>
        <w:tc>
          <w:tcPr>
            <w:tcW w:w="2495" w:type="dxa"/>
            <w:shd w:val="clear" w:color="auto" w:fill="auto"/>
          </w:tcPr>
          <w:p w:rsidR="00A055EE" w:rsidRPr="00DA5B38" w:rsidRDefault="00A055EE" w:rsidP="00DA5B38">
            <w:pPr>
              <w:pStyle w:val="a6"/>
              <w:spacing w:before="0" w:beforeAutospacing="0" w:after="0" w:afterAutospacing="0"/>
              <w:textAlignment w:val="baseline"/>
            </w:pPr>
            <w:r w:rsidRPr="00DA5B38">
              <w:t>Самостоятельная работа</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1401" w:type="dxa"/>
            <w:shd w:val="clear" w:color="auto" w:fill="auto"/>
          </w:tcPr>
          <w:p w:rsidR="00A055EE" w:rsidRPr="00DA5B38" w:rsidRDefault="00A055EE" w:rsidP="00DA5B38">
            <w:pPr>
              <w:pStyle w:val="25"/>
              <w:shd w:val="clear" w:color="auto" w:fill="auto"/>
              <w:spacing w:line="240" w:lineRule="auto"/>
              <w:ind w:firstLine="0"/>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Интерактивная лекция</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tabs>
                <w:tab w:val="left" w:pos="720"/>
              </w:tabs>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Критерии оценки защиты исследовательских работ.</w:t>
            </w:r>
          </w:p>
        </w:tc>
        <w:tc>
          <w:tcPr>
            <w:tcW w:w="2495" w:type="dxa"/>
            <w:shd w:val="clear" w:color="auto" w:fill="auto"/>
          </w:tcPr>
          <w:p w:rsidR="00A055EE" w:rsidRPr="00DA5B38" w:rsidRDefault="00A055EE" w:rsidP="00DA5B38">
            <w:pPr>
              <w:pStyle w:val="a6"/>
              <w:spacing w:before="0" w:beforeAutospacing="0" w:after="0" w:afterAutospacing="0"/>
              <w:textAlignment w:val="baseline"/>
            </w:pPr>
            <w:r w:rsidRPr="00DA5B38">
              <w:t>Самостоятельная работа</w:t>
            </w:r>
          </w:p>
        </w:tc>
      </w:tr>
      <w:tr w:rsidR="00A055EE" w:rsidRPr="00DA5B38" w:rsidTr="00280C71">
        <w:tc>
          <w:tcPr>
            <w:tcW w:w="10030" w:type="dxa"/>
            <w:gridSpan w:val="6"/>
            <w:shd w:val="clear" w:color="auto" w:fill="C6D9F1"/>
          </w:tcPr>
          <w:p w:rsidR="00A055EE" w:rsidRPr="00DA5B38" w:rsidRDefault="00A055EE" w:rsidP="00DA5B38">
            <w:pPr>
              <w:pStyle w:val="a6"/>
              <w:spacing w:before="0" w:beforeAutospacing="0" w:after="0" w:afterAutospacing="0"/>
              <w:jc w:val="center"/>
              <w:textAlignment w:val="baseline"/>
              <w:rPr>
                <w:b/>
              </w:rPr>
            </w:pPr>
            <w:r w:rsidRPr="00DA5B38">
              <w:rPr>
                <w:b/>
              </w:rPr>
              <w:t>Раздел 5. Практическая работа над исследовательским проектом (34 часа)</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1</w:t>
            </w:r>
          </w:p>
        </w:tc>
        <w:tc>
          <w:tcPr>
            <w:tcW w:w="1401" w:type="dxa"/>
            <w:shd w:val="clear" w:color="auto" w:fill="auto"/>
          </w:tcPr>
          <w:p w:rsidR="00A055EE" w:rsidRPr="00DA5B38" w:rsidRDefault="00A055EE" w:rsidP="00DA5B38">
            <w:pPr>
              <w:pStyle w:val="25"/>
              <w:shd w:val="clear" w:color="auto" w:fill="auto"/>
              <w:spacing w:line="240" w:lineRule="auto"/>
              <w:ind w:firstLine="0"/>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Практикум</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tabs>
                <w:tab w:val="left" w:pos="720"/>
              </w:tabs>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Структура содержания исследовательской работы</w:t>
            </w:r>
          </w:p>
        </w:tc>
        <w:tc>
          <w:tcPr>
            <w:tcW w:w="2495" w:type="dxa"/>
            <w:shd w:val="clear" w:color="auto" w:fill="auto"/>
          </w:tcPr>
          <w:p w:rsidR="00A055EE" w:rsidRPr="00DA5B38" w:rsidRDefault="00A055EE" w:rsidP="00DA5B38">
            <w:pPr>
              <w:pStyle w:val="a6"/>
              <w:spacing w:before="0" w:beforeAutospacing="0" w:after="0" w:afterAutospacing="0"/>
              <w:textAlignment w:val="baseline"/>
            </w:pPr>
            <w:r w:rsidRPr="00DA5B38">
              <w:t>Самостоятельная работа: анализ информации</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1401" w:type="dxa"/>
            <w:shd w:val="clear" w:color="auto" w:fill="auto"/>
          </w:tcPr>
          <w:p w:rsidR="00A055EE" w:rsidRPr="00DA5B38" w:rsidRDefault="00A055EE" w:rsidP="00DA5B38">
            <w:pPr>
              <w:pStyle w:val="25"/>
              <w:shd w:val="clear" w:color="auto" w:fill="auto"/>
              <w:spacing w:line="240" w:lineRule="auto"/>
              <w:ind w:firstLine="0"/>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Практикум</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tabs>
                <w:tab w:val="left" w:pos="720"/>
              </w:tabs>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Оформление учебно-исследовательской работы</w:t>
            </w:r>
          </w:p>
        </w:tc>
        <w:tc>
          <w:tcPr>
            <w:tcW w:w="2495" w:type="dxa"/>
            <w:shd w:val="clear" w:color="auto" w:fill="auto"/>
          </w:tcPr>
          <w:p w:rsidR="00A055EE" w:rsidRPr="00DA5B38" w:rsidRDefault="00A055EE" w:rsidP="00DA5B38">
            <w:pPr>
              <w:pStyle w:val="a6"/>
              <w:spacing w:before="0" w:beforeAutospacing="0" w:after="0" w:afterAutospacing="0"/>
              <w:textAlignment w:val="baseline"/>
            </w:pPr>
            <w:r w:rsidRPr="00DA5B38">
              <w:t>Самостоятельная работа: оформление главы «Введение»</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3</w:t>
            </w:r>
          </w:p>
        </w:tc>
        <w:tc>
          <w:tcPr>
            <w:tcW w:w="1401" w:type="dxa"/>
            <w:shd w:val="clear" w:color="auto" w:fill="auto"/>
          </w:tcPr>
          <w:p w:rsidR="00A055EE" w:rsidRPr="00DA5B38" w:rsidRDefault="00A055EE" w:rsidP="00DA5B38">
            <w:pPr>
              <w:pStyle w:val="25"/>
              <w:shd w:val="clear" w:color="auto" w:fill="auto"/>
              <w:spacing w:line="240" w:lineRule="auto"/>
              <w:ind w:firstLine="0"/>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Практикум</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tabs>
                <w:tab w:val="left" w:pos="720"/>
              </w:tabs>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Оформление учебно-исследовательской работы</w:t>
            </w:r>
          </w:p>
        </w:tc>
        <w:tc>
          <w:tcPr>
            <w:tcW w:w="2495" w:type="dxa"/>
            <w:shd w:val="clear" w:color="auto" w:fill="auto"/>
          </w:tcPr>
          <w:p w:rsidR="00A055EE" w:rsidRPr="00DA5B38" w:rsidRDefault="00A055EE" w:rsidP="00DA5B38">
            <w:pPr>
              <w:pStyle w:val="a6"/>
              <w:spacing w:before="0" w:beforeAutospacing="0" w:after="0" w:afterAutospacing="0"/>
              <w:textAlignment w:val="baseline"/>
            </w:pPr>
            <w:r w:rsidRPr="00DA5B38">
              <w:t>Самостоятельная работа: основная часть исследования</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4</w:t>
            </w:r>
          </w:p>
        </w:tc>
        <w:tc>
          <w:tcPr>
            <w:tcW w:w="1401" w:type="dxa"/>
            <w:shd w:val="clear" w:color="auto" w:fill="auto"/>
          </w:tcPr>
          <w:p w:rsidR="00A055EE" w:rsidRPr="00DA5B38" w:rsidRDefault="00A055EE" w:rsidP="00DA5B38">
            <w:pPr>
              <w:pStyle w:val="25"/>
              <w:shd w:val="clear" w:color="auto" w:fill="auto"/>
              <w:spacing w:line="240" w:lineRule="auto"/>
              <w:ind w:firstLine="0"/>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Практикум</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tabs>
                <w:tab w:val="left" w:pos="720"/>
              </w:tabs>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 xml:space="preserve">Компьютерная презентация: окно программы, назначение, </w:t>
            </w:r>
            <w:r w:rsidRPr="00DA5B38">
              <w:rPr>
                <w:rFonts w:ascii="Times New Roman" w:hAnsi="Times New Roman" w:cs="Times New Roman"/>
                <w:sz w:val="24"/>
                <w:szCs w:val="24"/>
              </w:rPr>
              <w:lastRenderedPageBreak/>
              <w:t>структура, разметка слайда.</w:t>
            </w:r>
          </w:p>
        </w:tc>
        <w:tc>
          <w:tcPr>
            <w:tcW w:w="2495" w:type="dxa"/>
            <w:shd w:val="clear" w:color="auto" w:fill="auto"/>
          </w:tcPr>
          <w:p w:rsidR="00A055EE" w:rsidRPr="00DA5B38" w:rsidRDefault="00A055EE" w:rsidP="00DA5B38">
            <w:pPr>
              <w:pStyle w:val="a6"/>
              <w:spacing w:before="0" w:beforeAutospacing="0" w:after="0" w:afterAutospacing="0"/>
              <w:textAlignment w:val="baseline"/>
            </w:pP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lastRenderedPageBreak/>
              <w:t>5</w:t>
            </w:r>
          </w:p>
        </w:tc>
        <w:tc>
          <w:tcPr>
            <w:tcW w:w="1401" w:type="dxa"/>
            <w:shd w:val="clear" w:color="auto" w:fill="auto"/>
          </w:tcPr>
          <w:p w:rsidR="00A055EE" w:rsidRPr="00DA5B38" w:rsidRDefault="00A055EE" w:rsidP="00DA5B38">
            <w:pPr>
              <w:pStyle w:val="25"/>
              <w:shd w:val="clear" w:color="auto" w:fill="auto"/>
              <w:spacing w:line="240" w:lineRule="auto"/>
              <w:ind w:firstLine="0"/>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Практикум</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 xml:space="preserve">Подготовка презентации.  </w:t>
            </w:r>
          </w:p>
          <w:p w:rsidR="00A055EE" w:rsidRPr="00DA5B38" w:rsidRDefault="00A055EE" w:rsidP="00DA5B38">
            <w:pPr>
              <w:tabs>
                <w:tab w:val="left" w:pos="720"/>
              </w:tabs>
              <w:spacing w:after="0" w:line="240" w:lineRule="auto"/>
              <w:jc w:val="both"/>
              <w:rPr>
                <w:rFonts w:ascii="Times New Roman" w:hAnsi="Times New Roman" w:cs="Times New Roman"/>
                <w:sz w:val="24"/>
                <w:szCs w:val="24"/>
              </w:rPr>
            </w:pPr>
          </w:p>
        </w:tc>
        <w:tc>
          <w:tcPr>
            <w:tcW w:w="2495" w:type="dxa"/>
            <w:shd w:val="clear" w:color="auto" w:fill="auto"/>
          </w:tcPr>
          <w:p w:rsidR="00A055EE" w:rsidRPr="00DA5B38" w:rsidRDefault="00A055EE" w:rsidP="00DA5B38">
            <w:pPr>
              <w:pStyle w:val="a6"/>
              <w:spacing w:before="0" w:beforeAutospacing="0" w:after="0" w:afterAutospacing="0"/>
              <w:textAlignment w:val="baseline"/>
            </w:pPr>
            <w:r w:rsidRPr="00DA5B38">
              <w:t>Самостоятельная работа</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6</w:t>
            </w:r>
          </w:p>
        </w:tc>
        <w:tc>
          <w:tcPr>
            <w:tcW w:w="1401" w:type="dxa"/>
            <w:shd w:val="clear" w:color="auto" w:fill="auto"/>
          </w:tcPr>
          <w:p w:rsidR="00A055EE" w:rsidRPr="00DA5B38" w:rsidRDefault="00A055EE" w:rsidP="00DA5B38">
            <w:pPr>
              <w:pStyle w:val="25"/>
              <w:shd w:val="clear" w:color="auto" w:fill="auto"/>
              <w:spacing w:line="240" w:lineRule="auto"/>
              <w:ind w:firstLine="0"/>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Практикум</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Ввод текстовой информации в презентацию, редактирование, форматирование. Создание и удаление слайдов</w:t>
            </w:r>
          </w:p>
        </w:tc>
        <w:tc>
          <w:tcPr>
            <w:tcW w:w="2495" w:type="dxa"/>
            <w:shd w:val="clear" w:color="auto" w:fill="auto"/>
          </w:tcPr>
          <w:p w:rsidR="00A055EE" w:rsidRPr="00DA5B38" w:rsidRDefault="00A055EE" w:rsidP="00DA5B38">
            <w:pPr>
              <w:pStyle w:val="a6"/>
              <w:spacing w:before="0" w:beforeAutospacing="0" w:after="0" w:afterAutospacing="0"/>
              <w:textAlignment w:val="baseline"/>
            </w:pPr>
            <w:r w:rsidRPr="00DA5B38">
              <w:t>Самостоятельная работа</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7</w:t>
            </w:r>
          </w:p>
        </w:tc>
        <w:tc>
          <w:tcPr>
            <w:tcW w:w="1401" w:type="dxa"/>
            <w:shd w:val="clear" w:color="auto" w:fill="auto"/>
          </w:tcPr>
          <w:p w:rsidR="00A055EE" w:rsidRPr="00DA5B38" w:rsidRDefault="00A055EE" w:rsidP="00DA5B38">
            <w:pPr>
              <w:pStyle w:val="25"/>
              <w:shd w:val="clear" w:color="auto" w:fill="auto"/>
              <w:spacing w:line="240" w:lineRule="auto"/>
              <w:ind w:firstLine="0"/>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Практикум</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Технология вставки готовых графических изображений в слайд. Режимы работы презентации.</w:t>
            </w:r>
          </w:p>
        </w:tc>
        <w:tc>
          <w:tcPr>
            <w:tcW w:w="2495" w:type="dxa"/>
            <w:shd w:val="clear" w:color="auto" w:fill="auto"/>
          </w:tcPr>
          <w:p w:rsidR="00A055EE" w:rsidRPr="00DA5B38" w:rsidRDefault="00A055EE" w:rsidP="00DA5B38">
            <w:pPr>
              <w:pStyle w:val="a6"/>
              <w:spacing w:before="0" w:beforeAutospacing="0" w:after="0" w:afterAutospacing="0"/>
              <w:textAlignment w:val="baseline"/>
            </w:pPr>
            <w:r w:rsidRPr="00DA5B38">
              <w:t>Самостоятельная работа</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8</w:t>
            </w:r>
          </w:p>
        </w:tc>
        <w:tc>
          <w:tcPr>
            <w:tcW w:w="1401" w:type="dxa"/>
            <w:shd w:val="clear" w:color="auto" w:fill="auto"/>
          </w:tcPr>
          <w:p w:rsidR="00A055EE" w:rsidRPr="00DA5B38" w:rsidRDefault="00A055EE" w:rsidP="00DA5B38">
            <w:pPr>
              <w:pStyle w:val="25"/>
              <w:shd w:val="clear" w:color="auto" w:fill="auto"/>
              <w:spacing w:line="240" w:lineRule="auto"/>
              <w:ind w:firstLine="0"/>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Практикум</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Технология вставки графических изображений из файла в слайд. Формат рисунка.</w:t>
            </w:r>
          </w:p>
        </w:tc>
        <w:tc>
          <w:tcPr>
            <w:tcW w:w="2495" w:type="dxa"/>
            <w:shd w:val="clear" w:color="auto" w:fill="auto"/>
          </w:tcPr>
          <w:p w:rsidR="00A055EE" w:rsidRPr="00DA5B38" w:rsidRDefault="00A055EE" w:rsidP="00DA5B38">
            <w:pPr>
              <w:pStyle w:val="a6"/>
              <w:spacing w:before="0" w:beforeAutospacing="0" w:after="0" w:afterAutospacing="0"/>
              <w:textAlignment w:val="baseline"/>
            </w:pPr>
            <w:r w:rsidRPr="00DA5B38">
              <w:t>Самостоятельная работа</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9</w:t>
            </w:r>
          </w:p>
        </w:tc>
        <w:tc>
          <w:tcPr>
            <w:tcW w:w="1401" w:type="dxa"/>
            <w:shd w:val="clear" w:color="auto" w:fill="auto"/>
          </w:tcPr>
          <w:p w:rsidR="00A055EE" w:rsidRPr="00DA5B38" w:rsidRDefault="00A055EE" w:rsidP="00DA5B38">
            <w:pPr>
              <w:pStyle w:val="25"/>
              <w:shd w:val="clear" w:color="auto" w:fill="auto"/>
              <w:spacing w:line="240" w:lineRule="auto"/>
              <w:ind w:firstLine="0"/>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Практикум</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Выбор звукового оформления презентации. Вставка звука из библиотеки. Вставка звука из файла.</w:t>
            </w:r>
          </w:p>
        </w:tc>
        <w:tc>
          <w:tcPr>
            <w:tcW w:w="2495" w:type="dxa"/>
            <w:shd w:val="clear" w:color="auto" w:fill="auto"/>
          </w:tcPr>
          <w:p w:rsidR="00A055EE" w:rsidRPr="00DA5B38" w:rsidRDefault="00A055EE" w:rsidP="00DA5B38">
            <w:pPr>
              <w:pStyle w:val="a6"/>
              <w:spacing w:before="0" w:beforeAutospacing="0" w:after="0" w:afterAutospacing="0"/>
              <w:textAlignment w:val="baseline"/>
            </w:pPr>
            <w:r w:rsidRPr="00DA5B38">
              <w:t>Самостоятельная работа</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10</w:t>
            </w:r>
          </w:p>
        </w:tc>
        <w:tc>
          <w:tcPr>
            <w:tcW w:w="1401" w:type="dxa"/>
            <w:shd w:val="clear" w:color="auto" w:fill="auto"/>
          </w:tcPr>
          <w:p w:rsidR="00A055EE" w:rsidRPr="00DA5B38" w:rsidRDefault="00A055EE" w:rsidP="00DA5B38">
            <w:pPr>
              <w:pStyle w:val="25"/>
              <w:shd w:val="clear" w:color="auto" w:fill="auto"/>
              <w:spacing w:line="240" w:lineRule="auto"/>
              <w:ind w:firstLine="0"/>
              <w:rPr>
                <w:rFonts w:ascii="Times New Roman" w:hAnsi="Times New Roman" w:cs="Times New Roman"/>
                <w:sz w:val="24"/>
                <w:szCs w:val="24"/>
              </w:rPr>
            </w:pPr>
          </w:p>
        </w:tc>
        <w:tc>
          <w:tcPr>
            <w:tcW w:w="2099" w:type="dxa"/>
            <w:shd w:val="clear" w:color="auto" w:fill="auto"/>
          </w:tcPr>
          <w:p w:rsidR="00A055EE" w:rsidRPr="00DA5B38" w:rsidRDefault="00A055EE" w:rsidP="00DA5B38">
            <w:pPr>
              <w:pStyle w:val="a6"/>
              <w:spacing w:before="0" w:beforeAutospacing="0" w:after="0" w:afterAutospacing="0"/>
              <w:textAlignment w:val="baseline"/>
            </w:pPr>
            <w:r w:rsidRPr="00DA5B38">
              <w:t>Практикум</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Эффекты анимации в презентации. Настройка презентации.</w:t>
            </w:r>
          </w:p>
        </w:tc>
        <w:tc>
          <w:tcPr>
            <w:tcW w:w="2495" w:type="dxa"/>
            <w:shd w:val="clear" w:color="auto" w:fill="auto"/>
          </w:tcPr>
          <w:p w:rsidR="00A055EE" w:rsidRPr="00DA5B38" w:rsidRDefault="00A055EE" w:rsidP="00DA5B38">
            <w:pPr>
              <w:pStyle w:val="a6"/>
              <w:spacing w:before="0" w:beforeAutospacing="0" w:after="0" w:afterAutospacing="0"/>
              <w:textAlignment w:val="baseline"/>
            </w:pPr>
            <w:r w:rsidRPr="00DA5B38">
              <w:t>Самостоятельная работа</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11</w:t>
            </w:r>
          </w:p>
        </w:tc>
        <w:tc>
          <w:tcPr>
            <w:tcW w:w="1401" w:type="dxa"/>
            <w:shd w:val="clear" w:color="auto" w:fill="auto"/>
          </w:tcPr>
          <w:p w:rsidR="00A055EE" w:rsidRPr="00DA5B38" w:rsidRDefault="00A055EE" w:rsidP="00DA5B38">
            <w:pPr>
              <w:pStyle w:val="25"/>
              <w:shd w:val="clear" w:color="auto" w:fill="auto"/>
              <w:spacing w:line="240" w:lineRule="auto"/>
              <w:ind w:firstLine="0"/>
              <w:rPr>
                <w:rFonts w:ascii="Times New Roman" w:hAnsi="Times New Roman" w:cs="Times New Roman"/>
                <w:sz w:val="24"/>
                <w:szCs w:val="24"/>
              </w:rPr>
            </w:pPr>
          </w:p>
        </w:tc>
        <w:tc>
          <w:tcPr>
            <w:tcW w:w="2099" w:type="dxa"/>
            <w:shd w:val="clear" w:color="auto" w:fill="auto"/>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Практикум</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Вставка видео в презентацию. Выбор видео, настройка показа</w:t>
            </w:r>
          </w:p>
        </w:tc>
        <w:tc>
          <w:tcPr>
            <w:tcW w:w="2495" w:type="dxa"/>
            <w:shd w:val="clear" w:color="auto" w:fill="auto"/>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Самостоятельная работа</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12</w:t>
            </w:r>
          </w:p>
        </w:tc>
        <w:tc>
          <w:tcPr>
            <w:tcW w:w="1401" w:type="dxa"/>
            <w:shd w:val="clear" w:color="auto" w:fill="auto"/>
          </w:tcPr>
          <w:p w:rsidR="00A055EE" w:rsidRPr="00DA5B38" w:rsidRDefault="00A055EE" w:rsidP="00DA5B38">
            <w:pPr>
              <w:pStyle w:val="25"/>
              <w:shd w:val="clear" w:color="auto" w:fill="auto"/>
              <w:spacing w:line="240" w:lineRule="auto"/>
              <w:ind w:firstLine="0"/>
              <w:rPr>
                <w:rFonts w:ascii="Times New Roman" w:hAnsi="Times New Roman" w:cs="Times New Roman"/>
                <w:sz w:val="24"/>
                <w:szCs w:val="24"/>
              </w:rPr>
            </w:pPr>
          </w:p>
        </w:tc>
        <w:tc>
          <w:tcPr>
            <w:tcW w:w="2099" w:type="dxa"/>
            <w:shd w:val="clear" w:color="auto" w:fill="auto"/>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Практикум</w:t>
            </w:r>
          </w:p>
        </w:tc>
        <w:tc>
          <w:tcPr>
            <w:tcW w:w="784" w:type="dxa"/>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Окончательное оформление презентации по теме своей исследовательской работы.</w:t>
            </w:r>
          </w:p>
        </w:tc>
        <w:tc>
          <w:tcPr>
            <w:tcW w:w="2495" w:type="dxa"/>
            <w:shd w:val="clear" w:color="auto" w:fill="auto"/>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Самостоятельная работа</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13</w:t>
            </w:r>
          </w:p>
        </w:tc>
        <w:tc>
          <w:tcPr>
            <w:tcW w:w="1401" w:type="dxa"/>
            <w:shd w:val="clear" w:color="auto" w:fill="auto"/>
          </w:tcPr>
          <w:p w:rsidR="00A055EE" w:rsidRPr="00DA5B38" w:rsidRDefault="00A055EE" w:rsidP="00DA5B38">
            <w:pPr>
              <w:pStyle w:val="25"/>
              <w:shd w:val="clear" w:color="auto" w:fill="auto"/>
              <w:spacing w:line="240" w:lineRule="auto"/>
              <w:ind w:firstLine="0"/>
              <w:rPr>
                <w:rFonts w:ascii="Times New Roman" w:hAnsi="Times New Roman" w:cs="Times New Roman"/>
                <w:sz w:val="24"/>
                <w:szCs w:val="24"/>
              </w:rPr>
            </w:pPr>
          </w:p>
        </w:tc>
        <w:tc>
          <w:tcPr>
            <w:tcW w:w="2099" w:type="dxa"/>
            <w:shd w:val="clear" w:color="auto" w:fill="auto"/>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Интерактивная лекция</w:t>
            </w:r>
          </w:p>
        </w:tc>
        <w:tc>
          <w:tcPr>
            <w:tcW w:w="784" w:type="dxa"/>
            <w:shd w:val="clear" w:color="auto" w:fill="auto"/>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spacing w:after="0" w:line="240" w:lineRule="auto"/>
              <w:jc w:val="both"/>
              <w:rPr>
                <w:rFonts w:ascii="Times New Roman" w:hAnsi="Times New Roman" w:cs="Times New Roman"/>
                <w:sz w:val="24"/>
                <w:szCs w:val="24"/>
              </w:rPr>
            </w:pPr>
            <w:r w:rsidRPr="00DA5B38">
              <w:rPr>
                <w:rStyle w:val="c10c0"/>
                <w:rFonts w:ascii="Times New Roman" w:hAnsi="Times New Roman" w:cs="Times New Roman"/>
                <w:bCs/>
                <w:iCs/>
                <w:sz w:val="24"/>
                <w:szCs w:val="24"/>
              </w:rPr>
              <w:t>Требования по оформлению тезисов.</w:t>
            </w:r>
          </w:p>
        </w:tc>
        <w:tc>
          <w:tcPr>
            <w:tcW w:w="2495" w:type="dxa"/>
            <w:shd w:val="clear" w:color="auto" w:fill="auto"/>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Самостоятельная работа</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14</w:t>
            </w:r>
          </w:p>
        </w:tc>
        <w:tc>
          <w:tcPr>
            <w:tcW w:w="1401" w:type="dxa"/>
            <w:shd w:val="clear" w:color="auto" w:fill="auto"/>
          </w:tcPr>
          <w:p w:rsidR="00A055EE" w:rsidRPr="00DA5B38" w:rsidRDefault="00A055EE" w:rsidP="00DA5B38">
            <w:pPr>
              <w:pStyle w:val="25"/>
              <w:shd w:val="clear" w:color="auto" w:fill="auto"/>
              <w:spacing w:line="240" w:lineRule="auto"/>
              <w:ind w:firstLine="0"/>
              <w:rPr>
                <w:rFonts w:ascii="Times New Roman" w:hAnsi="Times New Roman" w:cs="Times New Roman"/>
                <w:sz w:val="24"/>
                <w:szCs w:val="24"/>
              </w:rPr>
            </w:pPr>
          </w:p>
        </w:tc>
        <w:tc>
          <w:tcPr>
            <w:tcW w:w="2099" w:type="dxa"/>
            <w:shd w:val="clear" w:color="auto" w:fill="auto"/>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Интерактивная лекция</w:t>
            </w:r>
          </w:p>
        </w:tc>
        <w:tc>
          <w:tcPr>
            <w:tcW w:w="784" w:type="dxa"/>
            <w:shd w:val="clear" w:color="auto" w:fill="auto"/>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Порядок проведения защиты исследовательской работы.</w:t>
            </w:r>
          </w:p>
        </w:tc>
        <w:tc>
          <w:tcPr>
            <w:tcW w:w="2495" w:type="dxa"/>
            <w:shd w:val="clear" w:color="auto" w:fill="auto"/>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Самостоятельная работа</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15</w:t>
            </w:r>
          </w:p>
        </w:tc>
        <w:tc>
          <w:tcPr>
            <w:tcW w:w="1401" w:type="dxa"/>
            <w:shd w:val="clear" w:color="auto" w:fill="auto"/>
          </w:tcPr>
          <w:p w:rsidR="00A055EE" w:rsidRPr="00DA5B38" w:rsidRDefault="00A055EE" w:rsidP="00DA5B38">
            <w:pPr>
              <w:pStyle w:val="25"/>
              <w:shd w:val="clear" w:color="auto" w:fill="auto"/>
              <w:spacing w:line="240" w:lineRule="auto"/>
              <w:ind w:firstLine="0"/>
              <w:rPr>
                <w:rFonts w:ascii="Times New Roman" w:hAnsi="Times New Roman" w:cs="Times New Roman"/>
                <w:sz w:val="24"/>
                <w:szCs w:val="24"/>
              </w:rPr>
            </w:pPr>
          </w:p>
        </w:tc>
        <w:tc>
          <w:tcPr>
            <w:tcW w:w="2099" w:type="dxa"/>
            <w:shd w:val="clear" w:color="auto" w:fill="auto"/>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Интерактивная лекция</w:t>
            </w:r>
          </w:p>
        </w:tc>
        <w:tc>
          <w:tcPr>
            <w:tcW w:w="784" w:type="dxa"/>
            <w:shd w:val="clear" w:color="auto" w:fill="auto"/>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Правила поведения учащегося во время защиты.</w:t>
            </w:r>
          </w:p>
        </w:tc>
        <w:tc>
          <w:tcPr>
            <w:tcW w:w="2495" w:type="dxa"/>
            <w:shd w:val="clear" w:color="auto" w:fill="auto"/>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Тестирование</w:t>
            </w: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16</w:t>
            </w:r>
          </w:p>
        </w:tc>
        <w:tc>
          <w:tcPr>
            <w:tcW w:w="1401" w:type="dxa"/>
            <w:shd w:val="clear" w:color="auto" w:fill="auto"/>
          </w:tcPr>
          <w:p w:rsidR="00A055EE" w:rsidRPr="00DA5B38" w:rsidRDefault="00A055EE" w:rsidP="00DA5B38">
            <w:pPr>
              <w:pStyle w:val="25"/>
              <w:shd w:val="clear" w:color="auto" w:fill="auto"/>
              <w:spacing w:line="240" w:lineRule="auto"/>
              <w:ind w:firstLine="0"/>
              <w:rPr>
                <w:rFonts w:ascii="Times New Roman" w:hAnsi="Times New Roman" w:cs="Times New Roman"/>
                <w:sz w:val="24"/>
                <w:szCs w:val="24"/>
              </w:rPr>
            </w:pPr>
          </w:p>
        </w:tc>
        <w:tc>
          <w:tcPr>
            <w:tcW w:w="2099" w:type="dxa"/>
            <w:shd w:val="clear" w:color="auto" w:fill="auto"/>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Интерактивная лекция</w:t>
            </w:r>
          </w:p>
        </w:tc>
        <w:tc>
          <w:tcPr>
            <w:tcW w:w="784" w:type="dxa"/>
            <w:shd w:val="clear" w:color="auto" w:fill="auto"/>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Культура выступления и дискуссии.</w:t>
            </w:r>
          </w:p>
        </w:tc>
        <w:tc>
          <w:tcPr>
            <w:tcW w:w="2495" w:type="dxa"/>
            <w:shd w:val="clear" w:color="auto" w:fill="auto"/>
          </w:tcPr>
          <w:p w:rsidR="00A055EE" w:rsidRPr="00DA5B38" w:rsidRDefault="00A055EE" w:rsidP="00DA5B38">
            <w:pPr>
              <w:spacing w:after="0" w:line="240" w:lineRule="auto"/>
              <w:rPr>
                <w:rFonts w:ascii="Times New Roman" w:hAnsi="Times New Roman" w:cs="Times New Roman"/>
                <w:sz w:val="24"/>
                <w:szCs w:val="24"/>
              </w:rPr>
            </w:pPr>
          </w:p>
        </w:tc>
      </w:tr>
      <w:tr w:rsidR="00A055EE" w:rsidRPr="00DA5B38" w:rsidTr="00280C71">
        <w:tc>
          <w:tcPr>
            <w:tcW w:w="0" w:type="auto"/>
            <w:shd w:val="clear" w:color="auto" w:fill="auto"/>
          </w:tcPr>
          <w:p w:rsidR="00A055EE" w:rsidRPr="00DA5B38" w:rsidRDefault="00A055EE" w:rsidP="00DA5B38">
            <w:pPr>
              <w:pStyle w:val="25"/>
              <w:shd w:val="clear" w:color="auto" w:fill="auto"/>
              <w:spacing w:line="240" w:lineRule="auto"/>
              <w:ind w:firstLine="0"/>
              <w:jc w:val="center"/>
              <w:rPr>
                <w:rFonts w:ascii="Times New Roman" w:hAnsi="Times New Roman" w:cs="Times New Roman"/>
                <w:sz w:val="24"/>
                <w:szCs w:val="24"/>
              </w:rPr>
            </w:pPr>
            <w:r w:rsidRPr="00DA5B38">
              <w:rPr>
                <w:rFonts w:ascii="Times New Roman" w:hAnsi="Times New Roman" w:cs="Times New Roman"/>
                <w:sz w:val="24"/>
                <w:szCs w:val="24"/>
              </w:rPr>
              <w:t>17</w:t>
            </w:r>
          </w:p>
        </w:tc>
        <w:tc>
          <w:tcPr>
            <w:tcW w:w="1401" w:type="dxa"/>
            <w:shd w:val="clear" w:color="auto" w:fill="auto"/>
          </w:tcPr>
          <w:p w:rsidR="00A055EE" w:rsidRPr="00DA5B38" w:rsidRDefault="00A055EE" w:rsidP="00DA5B38">
            <w:pPr>
              <w:pStyle w:val="25"/>
              <w:shd w:val="clear" w:color="auto" w:fill="auto"/>
              <w:spacing w:line="240" w:lineRule="auto"/>
              <w:ind w:firstLine="0"/>
              <w:rPr>
                <w:rFonts w:ascii="Times New Roman" w:hAnsi="Times New Roman" w:cs="Times New Roman"/>
                <w:sz w:val="24"/>
                <w:szCs w:val="24"/>
              </w:rPr>
            </w:pPr>
          </w:p>
        </w:tc>
        <w:tc>
          <w:tcPr>
            <w:tcW w:w="2099" w:type="dxa"/>
            <w:shd w:val="clear" w:color="auto" w:fill="auto"/>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Практикум</w:t>
            </w:r>
          </w:p>
        </w:tc>
        <w:tc>
          <w:tcPr>
            <w:tcW w:w="784" w:type="dxa"/>
            <w:shd w:val="clear" w:color="auto" w:fill="auto"/>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2</w:t>
            </w:r>
          </w:p>
        </w:tc>
        <w:tc>
          <w:tcPr>
            <w:tcW w:w="2711" w:type="dxa"/>
            <w:shd w:val="clear" w:color="auto" w:fill="auto"/>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Итоговое занятие</w:t>
            </w:r>
          </w:p>
        </w:tc>
        <w:tc>
          <w:tcPr>
            <w:tcW w:w="2495" w:type="dxa"/>
            <w:shd w:val="clear" w:color="auto" w:fill="auto"/>
          </w:tcPr>
          <w:p w:rsidR="00A055EE" w:rsidRPr="00DA5B38" w:rsidRDefault="00A055E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Отчёт о взаимопроверке учебно-</w:t>
            </w:r>
            <w:r w:rsidRPr="00DA5B38">
              <w:rPr>
                <w:rFonts w:ascii="Times New Roman" w:hAnsi="Times New Roman" w:cs="Times New Roman"/>
                <w:sz w:val="24"/>
                <w:szCs w:val="24"/>
              </w:rPr>
              <w:lastRenderedPageBreak/>
              <w:t>исследовательской работы</w:t>
            </w:r>
          </w:p>
        </w:tc>
      </w:tr>
    </w:tbl>
    <w:p w:rsidR="00A055EE" w:rsidRPr="00DA5B38" w:rsidRDefault="00A055EE" w:rsidP="00DA5B38">
      <w:pPr>
        <w:pStyle w:val="c2"/>
        <w:spacing w:before="0" w:beforeAutospacing="0" w:after="0" w:afterAutospacing="0"/>
        <w:rPr>
          <w:rStyle w:val="c10c0"/>
          <w:b/>
          <w:bCs/>
          <w:iCs/>
        </w:rPr>
      </w:pPr>
    </w:p>
    <w:p w:rsidR="00A055EE" w:rsidRPr="00DA5B38" w:rsidRDefault="00A055EE" w:rsidP="008E13C5">
      <w:pPr>
        <w:pStyle w:val="c2"/>
        <w:numPr>
          <w:ilvl w:val="1"/>
          <w:numId w:val="21"/>
        </w:numPr>
        <w:spacing w:before="0" w:beforeAutospacing="0" w:after="0" w:afterAutospacing="0"/>
        <w:jc w:val="center"/>
        <w:rPr>
          <w:rStyle w:val="c10c0"/>
          <w:b/>
          <w:bCs/>
          <w:iCs/>
        </w:rPr>
      </w:pPr>
      <w:r w:rsidRPr="00DA5B38">
        <w:rPr>
          <w:rStyle w:val="c10c0"/>
          <w:b/>
          <w:bCs/>
          <w:iCs/>
        </w:rPr>
        <w:t>. Условия реализации программы</w:t>
      </w:r>
    </w:p>
    <w:p w:rsidR="00A055EE" w:rsidRPr="00DA5B38" w:rsidRDefault="00A055EE" w:rsidP="00DA5B38">
      <w:pPr>
        <w:pStyle w:val="c2"/>
        <w:spacing w:before="0" w:beforeAutospacing="0" w:after="0" w:afterAutospacing="0"/>
        <w:ind w:firstLine="720"/>
        <w:jc w:val="center"/>
        <w:rPr>
          <w:rStyle w:val="c10c0"/>
          <w:b/>
          <w:bCs/>
          <w:iCs/>
        </w:rPr>
      </w:pPr>
      <w:r w:rsidRPr="00DA5B38">
        <w:rPr>
          <w:rStyle w:val="c10c0"/>
          <w:b/>
          <w:bCs/>
          <w:iCs/>
        </w:rPr>
        <w:t>Материально-техническое обеспечение</w:t>
      </w:r>
    </w:p>
    <w:p w:rsidR="00A055EE" w:rsidRPr="00DA5B38" w:rsidRDefault="00A055EE" w:rsidP="00DA5B38">
      <w:pPr>
        <w:pStyle w:val="a6"/>
        <w:spacing w:before="0" w:beforeAutospacing="0" w:after="0" w:afterAutospacing="0"/>
        <w:ind w:firstLine="708"/>
        <w:jc w:val="center"/>
        <w:textAlignment w:val="baseline"/>
        <w:rPr>
          <w:rFonts w:eastAsia="SimSun"/>
          <w:b/>
          <w:bCs/>
          <w:i/>
          <w:iCs/>
          <w:kern w:val="3"/>
          <w:lang w:eastAsia="en-US" w:bidi="hi-IN"/>
        </w:rPr>
      </w:pPr>
    </w:p>
    <w:p w:rsidR="00A055EE" w:rsidRPr="00DA5B38" w:rsidRDefault="00A055EE" w:rsidP="00DA5B38">
      <w:pPr>
        <w:pStyle w:val="a6"/>
        <w:spacing w:before="0" w:beforeAutospacing="0" w:after="0" w:afterAutospacing="0"/>
        <w:textAlignment w:val="baseline"/>
      </w:pPr>
      <w:r w:rsidRPr="00DA5B38">
        <w:t>1.  Персональный компьютер участника дистанционного обучения.</w:t>
      </w:r>
    </w:p>
    <w:p w:rsidR="00A055EE" w:rsidRPr="00DA5B38" w:rsidRDefault="00A055EE" w:rsidP="00DA5B38">
      <w:pPr>
        <w:pStyle w:val="a6"/>
        <w:spacing w:before="0" w:beforeAutospacing="0" w:after="0" w:afterAutospacing="0"/>
        <w:textAlignment w:val="baseline"/>
      </w:pPr>
      <w:r w:rsidRPr="00DA5B38">
        <w:t>2.  Выход в Интернет.</w:t>
      </w:r>
    </w:p>
    <w:p w:rsidR="00A055EE" w:rsidRPr="00DA5B38" w:rsidRDefault="00A055EE" w:rsidP="00DA5B38">
      <w:pPr>
        <w:pStyle w:val="Standard"/>
        <w:spacing w:after="0" w:line="240" w:lineRule="auto"/>
        <w:ind w:left="426"/>
        <w:jc w:val="both"/>
        <w:rPr>
          <w:rFonts w:cs="Times New Roman"/>
          <w:i/>
          <w:sz w:val="24"/>
          <w:szCs w:val="24"/>
        </w:rPr>
      </w:pPr>
    </w:p>
    <w:p w:rsidR="00A055EE" w:rsidRPr="00DA5B38" w:rsidRDefault="00A055EE" w:rsidP="00DA5B38">
      <w:pPr>
        <w:pStyle w:val="c2"/>
        <w:spacing w:before="0" w:beforeAutospacing="0" w:after="0" w:afterAutospacing="0"/>
        <w:ind w:firstLine="720"/>
        <w:jc w:val="center"/>
        <w:rPr>
          <w:rStyle w:val="c10c0"/>
          <w:b/>
          <w:bCs/>
          <w:iCs/>
        </w:rPr>
      </w:pPr>
      <w:r w:rsidRPr="00DA5B38">
        <w:rPr>
          <w:rStyle w:val="c10c0"/>
          <w:b/>
          <w:bCs/>
          <w:iCs/>
        </w:rPr>
        <w:t>Информационное обеспечение</w:t>
      </w:r>
    </w:p>
    <w:p w:rsidR="00A055EE" w:rsidRPr="00DA5B38" w:rsidRDefault="005171BF" w:rsidP="00827585">
      <w:pPr>
        <w:pStyle w:val="c2"/>
        <w:spacing w:before="0" w:beforeAutospacing="0" w:after="0" w:afterAutospacing="0"/>
        <w:rPr>
          <w:rStyle w:val="c10c0"/>
          <w:bCs/>
          <w:iCs/>
        </w:rPr>
      </w:pPr>
      <w:hyperlink r:id="rId21" w:history="1">
        <w:r w:rsidR="00A055EE" w:rsidRPr="00DA5B38">
          <w:rPr>
            <w:rStyle w:val="ad"/>
            <w:bCs/>
            <w:iCs/>
          </w:rPr>
          <w:t>https://infourok.ru/programma_elektivnogo_kursa_osnovy_uchebno-issledovatelskoy_deyatelnosti_uchaschihsya-558396.htm</w:t>
        </w:r>
      </w:hyperlink>
      <w:r w:rsidR="00A055EE" w:rsidRPr="00DA5B38">
        <w:rPr>
          <w:rStyle w:val="c10c0"/>
          <w:bCs/>
          <w:iCs/>
        </w:rPr>
        <w:t xml:space="preserve"> - Дополнительная общеобразовательная программа «Основы исследовательской деятельности»,  Федосеева Л.В.;</w:t>
      </w:r>
    </w:p>
    <w:p w:rsidR="00A055EE" w:rsidRPr="00DA5B38" w:rsidRDefault="005171BF" w:rsidP="00DA5B38">
      <w:pPr>
        <w:pStyle w:val="c2"/>
        <w:spacing w:before="0" w:beforeAutospacing="0" w:after="0" w:afterAutospacing="0"/>
        <w:jc w:val="both"/>
        <w:rPr>
          <w:rStyle w:val="c10c0"/>
          <w:bCs/>
          <w:iCs/>
        </w:rPr>
      </w:pPr>
      <w:hyperlink r:id="rId22" w:history="1">
        <w:r w:rsidR="00A055EE" w:rsidRPr="00DA5B38">
          <w:rPr>
            <w:rStyle w:val="ad"/>
            <w:bCs/>
            <w:iCs/>
          </w:rPr>
          <w:t>https://урок.рф/library/dopolnitelnaya_obsheobrazovatelnaya_obsherazvivayusha_191354.html</w:t>
        </w:r>
      </w:hyperlink>
      <w:r w:rsidR="00A055EE" w:rsidRPr="00DA5B38">
        <w:rPr>
          <w:rStyle w:val="c10c0"/>
          <w:bCs/>
          <w:iCs/>
        </w:rPr>
        <w:t xml:space="preserve"> - Дополнительная общеобразовательная общеразвивающая программа «Я – исследователь», Шаймарданова Э.Р.;</w:t>
      </w:r>
    </w:p>
    <w:p w:rsidR="00A055EE" w:rsidRPr="00DA5B38" w:rsidRDefault="005171BF" w:rsidP="00DA5B38">
      <w:pPr>
        <w:pStyle w:val="c2"/>
        <w:spacing w:before="0" w:beforeAutospacing="0" w:after="0" w:afterAutospacing="0"/>
        <w:jc w:val="both"/>
        <w:rPr>
          <w:rStyle w:val="c10c0"/>
          <w:bCs/>
          <w:iCs/>
        </w:rPr>
      </w:pPr>
      <w:hyperlink r:id="rId23" w:history="1">
        <w:r w:rsidR="00A055EE" w:rsidRPr="00DA5B38">
          <w:rPr>
            <w:rStyle w:val="ad"/>
            <w:bCs/>
            <w:iCs/>
          </w:rPr>
          <w:t>https://nsportal.ru/user/768919/page/osnovy-issledovatelskoy-deyatelnosti</w:t>
        </w:r>
      </w:hyperlink>
      <w:r w:rsidR="00A055EE" w:rsidRPr="00DA5B38">
        <w:rPr>
          <w:rStyle w:val="c10c0"/>
          <w:bCs/>
          <w:iCs/>
        </w:rPr>
        <w:t xml:space="preserve"> - Учебное пособие «Основы исследовательской деятельности»;</w:t>
      </w:r>
      <w:r w:rsidR="00A055EE" w:rsidRPr="00DA5B38">
        <w:rPr>
          <w:rStyle w:val="c10c0"/>
          <w:bCs/>
          <w:iCs/>
        </w:rPr>
        <w:br/>
      </w:r>
      <w:hyperlink r:id="rId24" w:history="1">
        <w:r w:rsidR="00A055EE" w:rsidRPr="00DA5B38">
          <w:rPr>
            <w:rStyle w:val="ad"/>
            <w:bCs/>
            <w:iCs/>
          </w:rPr>
          <w:t>https://nsportal.ru/user/768919/page/osnovy-issledovatelskoy-deyatelnosti</w:t>
        </w:r>
      </w:hyperlink>
      <w:r w:rsidR="00A055EE" w:rsidRPr="00DA5B38">
        <w:rPr>
          <w:rStyle w:val="c10c0"/>
          <w:bCs/>
          <w:iCs/>
        </w:rPr>
        <w:t xml:space="preserve">  - Контрольные тесты по дисциплине «Основы исследовательской деятельности;</w:t>
      </w:r>
    </w:p>
    <w:p w:rsidR="00A055EE" w:rsidRPr="00DA5B38" w:rsidRDefault="005171BF" w:rsidP="00DA5B38">
      <w:pPr>
        <w:pStyle w:val="1"/>
        <w:spacing w:before="0" w:after="0"/>
        <w:jc w:val="both"/>
        <w:rPr>
          <w:rFonts w:ascii="Times New Roman" w:hAnsi="Times New Roman"/>
          <w:b w:val="0"/>
          <w:bCs w:val="0"/>
          <w:color w:val="000000"/>
          <w:kern w:val="36"/>
          <w:sz w:val="24"/>
          <w:szCs w:val="24"/>
        </w:rPr>
      </w:pPr>
      <w:hyperlink r:id="rId25" w:history="1">
        <w:r w:rsidR="00A055EE" w:rsidRPr="00DA5B38">
          <w:rPr>
            <w:rStyle w:val="ad"/>
            <w:rFonts w:ascii="Times New Roman" w:hAnsi="Times New Roman"/>
            <w:b w:val="0"/>
            <w:sz w:val="24"/>
            <w:szCs w:val="24"/>
          </w:rPr>
          <w:t>https://infourok.ru/territoriya-orenburgskoy-oblasti-v-drevnie-veka-3126354.html</w:t>
        </w:r>
      </w:hyperlink>
      <w:r w:rsidR="00A055EE" w:rsidRPr="00DA5B38">
        <w:rPr>
          <w:rStyle w:val="ad"/>
          <w:rFonts w:ascii="Times New Roman" w:hAnsi="Times New Roman"/>
          <w:b w:val="0"/>
          <w:sz w:val="24"/>
          <w:szCs w:val="24"/>
        </w:rPr>
        <w:t xml:space="preserve"> - </w:t>
      </w:r>
      <w:r w:rsidR="00A055EE" w:rsidRPr="00DA5B38">
        <w:rPr>
          <w:rFonts w:ascii="Times New Roman" w:hAnsi="Times New Roman"/>
          <w:b w:val="0"/>
          <w:bCs w:val="0"/>
          <w:color w:val="000000"/>
          <w:kern w:val="36"/>
          <w:sz w:val="24"/>
          <w:szCs w:val="24"/>
        </w:rPr>
        <w:t>Территория Оренбургской области в древние века;</w:t>
      </w:r>
    </w:p>
    <w:p w:rsidR="00A055EE" w:rsidRPr="00DA5B38" w:rsidRDefault="00A055EE" w:rsidP="00DA5B38">
      <w:pPr>
        <w:pStyle w:val="c2"/>
        <w:spacing w:before="0" w:beforeAutospacing="0" w:after="0" w:afterAutospacing="0"/>
        <w:ind w:firstLine="720"/>
        <w:jc w:val="center"/>
        <w:rPr>
          <w:rStyle w:val="c10c0"/>
          <w:b/>
          <w:bCs/>
          <w:iCs/>
        </w:rPr>
      </w:pPr>
      <w:r w:rsidRPr="00DA5B38">
        <w:rPr>
          <w:b/>
        </w:rPr>
        <w:br/>
      </w:r>
      <w:r w:rsidRPr="00DA5B38">
        <w:rPr>
          <w:rStyle w:val="c10c0"/>
          <w:b/>
          <w:bCs/>
          <w:iCs/>
        </w:rPr>
        <w:t xml:space="preserve">    Кадровое обеспечение</w:t>
      </w:r>
    </w:p>
    <w:p w:rsidR="00A055EE" w:rsidRPr="00DA5B38" w:rsidRDefault="00A055EE" w:rsidP="00DA5B38">
      <w:pPr>
        <w:spacing w:after="0" w:line="240" w:lineRule="auto"/>
        <w:ind w:firstLine="708"/>
        <w:jc w:val="both"/>
        <w:rPr>
          <w:rFonts w:ascii="Times New Roman" w:hAnsi="Times New Roman" w:cs="Times New Roman"/>
          <w:sz w:val="24"/>
          <w:szCs w:val="24"/>
        </w:rPr>
      </w:pPr>
      <w:r w:rsidRPr="00DA5B38">
        <w:rPr>
          <w:rFonts w:ascii="Times New Roman" w:hAnsi="Times New Roman" w:cs="Times New Roman"/>
          <w:sz w:val="24"/>
          <w:szCs w:val="24"/>
        </w:rPr>
        <w:t xml:space="preserve">Дополнительная общеобразовательная общеразвивающая программа «Школа исследователя» реализуется педагогом дополнительного образования, имеющим опыт организации проектно-исследовательской работы с учащимися и владеющим современными компьютерными технологиями. </w:t>
      </w:r>
    </w:p>
    <w:p w:rsidR="00A055EE" w:rsidRPr="00DA5B38" w:rsidRDefault="00A055EE" w:rsidP="00DA5B38">
      <w:pPr>
        <w:spacing w:after="0" w:line="240" w:lineRule="auto"/>
        <w:jc w:val="both"/>
        <w:rPr>
          <w:rFonts w:ascii="Times New Roman" w:hAnsi="Times New Roman" w:cs="Times New Roman"/>
          <w:sz w:val="24"/>
          <w:szCs w:val="24"/>
        </w:rPr>
      </w:pPr>
    </w:p>
    <w:p w:rsidR="00A055EE" w:rsidRPr="00DA5B38" w:rsidRDefault="00A055EE" w:rsidP="00DA5B38">
      <w:pPr>
        <w:tabs>
          <w:tab w:val="left" w:pos="540"/>
        </w:tabs>
        <w:spacing w:after="0" w:line="240" w:lineRule="auto"/>
        <w:ind w:left="1429"/>
        <w:jc w:val="center"/>
        <w:rPr>
          <w:rFonts w:ascii="Times New Roman" w:hAnsi="Times New Roman" w:cs="Times New Roman"/>
          <w:b/>
          <w:sz w:val="24"/>
          <w:szCs w:val="24"/>
        </w:rPr>
      </w:pPr>
      <w:r w:rsidRPr="00DA5B38">
        <w:rPr>
          <w:rFonts w:ascii="Times New Roman" w:hAnsi="Times New Roman" w:cs="Times New Roman"/>
          <w:b/>
          <w:sz w:val="24"/>
          <w:szCs w:val="24"/>
        </w:rPr>
        <w:t>2.3 Формы аттестации / контроля</w:t>
      </w:r>
    </w:p>
    <w:p w:rsidR="00A055EE" w:rsidRPr="00DA5B38" w:rsidRDefault="00A055EE" w:rsidP="00DA5B38">
      <w:pPr>
        <w:tabs>
          <w:tab w:val="left" w:pos="540"/>
        </w:tabs>
        <w:spacing w:after="0" w:line="240" w:lineRule="auto"/>
        <w:jc w:val="both"/>
        <w:rPr>
          <w:rFonts w:ascii="Times New Roman" w:hAnsi="Times New Roman" w:cs="Times New Roman"/>
          <w:sz w:val="24"/>
          <w:szCs w:val="24"/>
        </w:rPr>
      </w:pPr>
      <w:r w:rsidRPr="00DA5B38">
        <w:rPr>
          <w:rFonts w:ascii="Times New Roman" w:hAnsi="Times New Roman" w:cs="Times New Roman"/>
          <w:b/>
          <w:sz w:val="24"/>
          <w:szCs w:val="24"/>
        </w:rPr>
        <w:br/>
      </w:r>
      <w:r w:rsidRPr="00DA5B38">
        <w:rPr>
          <w:rFonts w:ascii="Times New Roman" w:hAnsi="Times New Roman" w:cs="Times New Roman"/>
          <w:sz w:val="24"/>
          <w:szCs w:val="24"/>
        </w:rPr>
        <w:t>Программой  предусматривается использование следующих форм аттестации и контроля: самостоятельная работа (составление опросных листов, вопросников, сообщения, кроссворда, презентации, таблицы и др.), анкетирование, словаря терминов, контрольная работа,  проверочное задание. В течение учебного года учащийся должен выполнить не менее трех зачетных работ (разработка 2-х презентаций и учебно-исследовательская работа).</w:t>
      </w:r>
    </w:p>
    <w:p w:rsidR="00A055EE" w:rsidRPr="00DA5B38" w:rsidRDefault="00A055EE" w:rsidP="00827585">
      <w:pPr>
        <w:pStyle w:val="a6"/>
        <w:spacing w:before="0" w:beforeAutospacing="0" w:after="0" w:afterAutospacing="0"/>
        <w:ind w:firstLine="709"/>
        <w:jc w:val="both"/>
      </w:pPr>
      <w:r w:rsidRPr="00DA5B38">
        <w:t xml:space="preserve">Формы подведения итогов реализации дополнительной общеобразовательной общеразвивающей программы: </w:t>
      </w:r>
      <w:r w:rsidRPr="00DA5B38">
        <w:rPr>
          <w:bCs/>
        </w:rPr>
        <w:t xml:space="preserve">учебно-исследовательская работа учащегося, </w:t>
      </w:r>
      <w:r w:rsidRPr="00DA5B38">
        <w:t xml:space="preserve">а также по итогам и конкурсов:районные и областные конкурсы исследовательских и проектных работ: «Отечество. Растим патриотов», «Моя малая родина: природа, культура, этнос», «Краеведческий калейдоскоп», «Горизонты науки и образования </w:t>
      </w:r>
      <w:r w:rsidRPr="00DA5B38">
        <w:rPr>
          <w:lang w:val="en-US"/>
        </w:rPr>
        <w:t>XXI</w:t>
      </w:r>
      <w:r w:rsidRPr="00DA5B38">
        <w:t xml:space="preserve"> века», «Исследователи Оренуржья» и т.д. </w:t>
      </w:r>
    </w:p>
    <w:p w:rsidR="00A055EE" w:rsidRPr="00DA5B38" w:rsidRDefault="00A055EE" w:rsidP="00DA5B38">
      <w:pPr>
        <w:pStyle w:val="a3"/>
        <w:tabs>
          <w:tab w:val="left" w:pos="540"/>
        </w:tabs>
        <w:spacing w:after="0" w:line="240" w:lineRule="auto"/>
        <w:ind w:left="0" w:firstLine="360"/>
        <w:jc w:val="both"/>
        <w:rPr>
          <w:rFonts w:ascii="Times New Roman" w:hAnsi="Times New Roman" w:cs="Times New Roman"/>
          <w:sz w:val="24"/>
          <w:szCs w:val="24"/>
        </w:rPr>
      </w:pPr>
      <w:r w:rsidRPr="00DA5B38">
        <w:rPr>
          <w:rFonts w:ascii="Times New Roman" w:hAnsi="Times New Roman" w:cs="Times New Roman"/>
          <w:sz w:val="24"/>
          <w:szCs w:val="24"/>
        </w:rPr>
        <w:tab/>
      </w:r>
      <w:r w:rsidRPr="00DA5B38">
        <w:rPr>
          <w:rFonts w:ascii="Times New Roman" w:hAnsi="Times New Roman" w:cs="Times New Roman"/>
          <w:sz w:val="24"/>
          <w:szCs w:val="24"/>
        </w:rPr>
        <w:tab/>
        <w:t>По результатам освоения программы  учащийся получает сертификат выпускника МБУДО «ЦДО».</w:t>
      </w:r>
    </w:p>
    <w:p w:rsidR="00A055EE" w:rsidRPr="00DA5B38" w:rsidRDefault="00A055EE" w:rsidP="00DA5B38">
      <w:pPr>
        <w:spacing w:after="0" w:line="240" w:lineRule="auto"/>
        <w:rPr>
          <w:rFonts w:ascii="Times New Roman" w:hAnsi="Times New Roman" w:cs="Times New Roman"/>
          <w:b/>
          <w:sz w:val="24"/>
          <w:szCs w:val="24"/>
        </w:rPr>
      </w:pPr>
    </w:p>
    <w:p w:rsidR="00A055EE" w:rsidRPr="00DA5B38" w:rsidRDefault="00A055EE" w:rsidP="00DA5B38">
      <w:pPr>
        <w:pStyle w:val="a3"/>
        <w:spacing w:after="0" w:line="240" w:lineRule="auto"/>
        <w:ind w:left="1804"/>
        <w:jc w:val="center"/>
        <w:rPr>
          <w:rFonts w:ascii="Times New Roman" w:hAnsi="Times New Roman" w:cs="Times New Roman"/>
          <w:b/>
          <w:sz w:val="24"/>
          <w:szCs w:val="24"/>
        </w:rPr>
      </w:pPr>
      <w:r w:rsidRPr="00DA5B38">
        <w:rPr>
          <w:rFonts w:ascii="Times New Roman" w:hAnsi="Times New Roman" w:cs="Times New Roman"/>
          <w:b/>
          <w:sz w:val="24"/>
          <w:szCs w:val="24"/>
        </w:rPr>
        <w:t>2.4. Оценочные материалы</w:t>
      </w:r>
    </w:p>
    <w:p w:rsidR="00A055EE" w:rsidRPr="00DA5B38" w:rsidRDefault="00A055EE" w:rsidP="00DA5B38">
      <w:pPr>
        <w:pStyle w:val="a3"/>
        <w:spacing w:after="0" w:line="240" w:lineRule="auto"/>
        <w:ind w:left="1804"/>
        <w:rPr>
          <w:rFonts w:ascii="Times New Roman" w:hAnsi="Times New Roman" w:cs="Times New Roman"/>
          <w:b/>
          <w:sz w:val="24"/>
          <w:szCs w:val="24"/>
        </w:rPr>
      </w:pPr>
    </w:p>
    <w:p w:rsidR="00A055EE" w:rsidRPr="00DA5B38" w:rsidRDefault="00A055EE" w:rsidP="00DA5B38">
      <w:pPr>
        <w:spacing w:after="0" w:line="240" w:lineRule="auto"/>
        <w:ind w:firstLine="709"/>
        <w:jc w:val="both"/>
        <w:rPr>
          <w:rFonts w:ascii="Times New Roman" w:hAnsi="Times New Roman" w:cs="Times New Roman"/>
          <w:sz w:val="24"/>
          <w:szCs w:val="24"/>
        </w:rPr>
      </w:pPr>
      <w:r w:rsidRPr="00DA5B38">
        <w:rPr>
          <w:rFonts w:ascii="Times New Roman" w:hAnsi="Times New Roman" w:cs="Times New Roman"/>
          <w:sz w:val="24"/>
          <w:szCs w:val="24"/>
        </w:rPr>
        <w:t xml:space="preserve">Для определения результативности реализации программы оцениваются: </w:t>
      </w:r>
    </w:p>
    <w:p w:rsidR="00A055EE" w:rsidRPr="00DA5B38" w:rsidRDefault="00A055EE" w:rsidP="008E13C5">
      <w:pPr>
        <w:pStyle w:val="a3"/>
        <w:numPr>
          <w:ilvl w:val="0"/>
          <w:numId w:val="4"/>
        </w:num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Уровень освоения теоретических знаний (Приложение 1);</w:t>
      </w:r>
    </w:p>
    <w:p w:rsidR="00A055EE" w:rsidRPr="00DA5B38" w:rsidRDefault="00A055EE" w:rsidP="008E13C5">
      <w:pPr>
        <w:numPr>
          <w:ilvl w:val="0"/>
          <w:numId w:val="4"/>
        </w:numPr>
        <w:spacing w:after="0" w:line="240" w:lineRule="auto"/>
        <w:ind w:left="0" w:firstLine="426"/>
        <w:jc w:val="both"/>
        <w:rPr>
          <w:rFonts w:ascii="Times New Roman" w:hAnsi="Times New Roman" w:cs="Times New Roman"/>
          <w:sz w:val="24"/>
          <w:szCs w:val="24"/>
        </w:rPr>
      </w:pPr>
      <w:r w:rsidRPr="00DA5B38">
        <w:rPr>
          <w:rFonts w:ascii="Times New Roman" w:hAnsi="Times New Roman" w:cs="Times New Roman"/>
          <w:sz w:val="24"/>
          <w:szCs w:val="24"/>
        </w:rPr>
        <w:lastRenderedPageBreak/>
        <w:t>Уровень умений и навыков учащихся, проявленных при разработке учебно-исследовательской работы или проекта (Приложение 2);</w:t>
      </w:r>
    </w:p>
    <w:p w:rsidR="00A055EE" w:rsidRPr="00DA5B38" w:rsidRDefault="00A055EE" w:rsidP="008E13C5">
      <w:pPr>
        <w:numPr>
          <w:ilvl w:val="0"/>
          <w:numId w:val="4"/>
        </w:numPr>
        <w:spacing w:after="0" w:line="240" w:lineRule="auto"/>
        <w:ind w:left="0" w:firstLine="426"/>
        <w:jc w:val="both"/>
        <w:rPr>
          <w:rFonts w:ascii="Times New Roman" w:hAnsi="Times New Roman" w:cs="Times New Roman"/>
          <w:sz w:val="24"/>
          <w:szCs w:val="24"/>
        </w:rPr>
      </w:pPr>
      <w:r w:rsidRPr="00DA5B38">
        <w:rPr>
          <w:rFonts w:ascii="Times New Roman" w:hAnsi="Times New Roman" w:cs="Times New Roman"/>
          <w:sz w:val="24"/>
          <w:szCs w:val="24"/>
        </w:rPr>
        <w:t>Уровень сформированности личностных качеств гражданина-патриота (анкета «Патриот» по Д.В. Быкову, Приложение 3).</w:t>
      </w:r>
    </w:p>
    <w:p w:rsidR="00A055EE" w:rsidRPr="00DA5B38" w:rsidRDefault="00A055EE" w:rsidP="00DA5B38">
      <w:pPr>
        <w:spacing w:after="0" w:line="240" w:lineRule="auto"/>
        <w:ind w:firstLine="709"/>
        <w:jc w:val="both"/>
        <w:rPr>
          <w:rFonts w:ascii="Times New Roman" w:hAnsi="Times New Roman" w:cs="Times New Roman"/>
          <w:bCs/>
          <w:iCs/>
          <w:sz w:val="24"/>
          <w:szCs w:val="24"/>
        </w:rPr>
      </w:pPr>
      <w:r w:rsidRPr="00DA5B38">
        <w:rPr>
          <w:rFonts w:ascii="Times New Roman" w:hAnsi="Times New Roman" w:cs="Times New Roman"/>
          <w:bCs/>
          <w:iCs/>
          <w:sz w:val="24"/>
          <w:szCs w:val="24"/>
        </w:rPr>
        <w:t>4. Тест Роккича «Ценностные ориентации» (определяет содержательную сторону направленности личностии составляет основу ее отношений к окружающему миру, к другим людям, к себе самому, основу мировоззренияи ядро мотивации жизнедеятельности);</w:t>
      </w:r>
    </w:p>
    <w:p w:rsidR="00A055EE" w:rsidRPr="00DA5B38" w:rsidRDefault="00A055EE" w:rsidP="00DA5B38">
      <w:pPr>
        <w:spacing w:after="0" w:line="240" w:lineRule="auto"/>
        <w:ind w:firstLine="709"/>
        <w:jc w:val="both"/>
        <w:rPr>
          <w:rFonts w:ascii="Times New Roman" w:hAnsi="Times New Roman" w:cs="Times New Roman"/>
          <w:bCs/>
          <w:iCs/>
          <w:sz w:val="24"/>
          <w:szCs w:val="24"/>
        </w:rPr>
      </w:pPr>
      <w:r w:rsidRPr="00DA5B38">
        <w:rPr>
          <w:rFonts w:ascii="Times New Roman" w:hAnsi="Times New Roman" w:cs="Times New Roman"/>
          <w:bCs/>
          <w:iCs/>
          <w:sz w:val="24"/>
          <w:szCs w:val="24"/>
        </w:rPr>
        <w:t>5.Опросник Т. Лири (изучения представлений о себе и других);</w:t>
      </w:r>
    </w:p>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bCs/>
          <w:iCs/>
          <w:sz w:val="24"/>
          <w:szCs w:val="24"/>
        </w:rPr>
        <w:t xml:space="preserve">       6. Анкета незаконченных предложений «Мотивы учения»</w:t>
      </w:r>
    </w:p>
    <w:p w:rsidR="00A055EE" w:rsidRPr="00DA5B38" w:rsidRDefault="00A055EE" w:rsidP="007C1EDC">
      <w:pPr>
        <w:spacing w:after="0" w:line="240" w:lineRule="auto"/>
        <w:jc w:val="both"/>
        <w:rPr>
          <w:rFonts w:ascii="Times New Roman" w:hAnsi="Times New Roman" w:cs="Times New Roman"/>
          <w:sz w:val="24"/>
          <w:szCs w:val="24"/>
        </w:rPr>
      </w:pPr>
    </w:p>
    <w:p w:rsidR="00A055EE" w:rsidRPr="00DA5B38" w:rsidRDefault="00A055EE" w:rsidP="00DA5B38">
      <w:pPr>
        <w:pStyle w:val="a6"/>
        <w:spacing w:before="0" w:beforeAutospacing="0" w:after="0" w:afterAutospacing="0"/>
        <w:rPr>
          <w:b/>
        </w:rPr>
      </w:pPr>
      <w:r w:rsidRPr="00DA5B38">
        <w:rPr>
          <w:b/>
        </w:rPr>
        <w:t xml:space="preserve">                                                 2.5. Методические материалы</w:t>
      </w:r>
    </w:p>
    <w:p w:rsidR="00A055EE" w:rsidRPr="00DA5B38" w:rsidRDefault="00A055EE" w:rsidP="00DA5B38">
      <w:pPr>
        <w:spacing w:after="0" w:line="240" w:lineRule="auto"/>
        <w:ind w:left="426"/>
        <w:jc w:val="center"/>
        <w:rPr>
          <w:rFonts w:ascii="Times New Roman" w:hAnsi="Times New Roman" w:cs="Times New Roman"/>
          <w:sz w:val="24"/>
          <w:szCs w:val="24"/>
        </w:rPr>
      </w:pPr>
      <w:r w:rsidRPr="00DA5B38">
        <w:rPr>
          <w:rFonts w:ascii="Times New Roman" w:hAnsi="Times New Roman" w:cs="Times New Roman"/>
          <w:sz w:val="24"/>
          <w:szCs w:val="24"/>
          <w:u w:val="single"/>
        </w:rPr>
        <w:t>Методическая продукция для реализации программы:</w:t>
      </w:r>
    </w:p>
    <w:p w:rsidR="00A055EE" w:rsidRPr="00DA5B38" w:rsidRDefault="00816E64" w:rsidP="00DA5B38">
      <w:pPr>
        <w:pStyle w:val="Standard"/>
        <w:spacing w:after="0" w:line="240" w:lineRule="auto"/>
        <w:jc w:val="both"/>
        <w:rPr>
          <w:rFonts w:cs="Times New Roman"/>
          <w:sz w:val="24"/>
          <w:szCs w:val="24"/>
        </w:rPr>
      </w:pPr>
      <w:r w:rsidRPr="00DA5B38">
        <w:rPr>
          <w:rFonts w:cs="Times New Roman"/>
          <w:sz w:val="24"/>
          <w:szCs w:val="24"/>
        </w:rPr>
        <w:t>1</w:t>
      </w:r>
      <w:r w:rsidR="00A055EE" w:rsidRPr="00DA5B38">
        <w:rPr>
          <w:rFonts w:cs="Times New Roman"/>
          <w:sz w:val="24"/>
          <w:szCs w:val="24"/>
        </w:rPr>
        <w:t xml:space="preserve">.  </w:t>
      </w:r>
      <w:r w:rsidR="00A055EE" w:rsidRPr="00DA5B38">
        <w:rPr>
          <w:rFonts w:cs="Times New Roman"/>
          <w:bCs/>
          <w:kern w:val="0"/>
          <w:sz w:val="24"/>
          <w:szCs w:val="24"/>
        </w:rPr>
        <w:t>Подготовка исследовательских работ по краеведению обучающимися в рамках Всероссийского движения «Отечество». Методические рекомендации.Тамбов, 2008.</w:t>
      </w:r>
    </w:p>
    <w:p w:rsidR="00A055EE" w:rsidRPr="00DA5B38" w:rsidRDefault="00816E64"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2</w:t>
      </w:r>
      <w:r w:rsidR="00A055EE" w:rsidRPr="00DA5B38">
        <w:rPr>
          <w:rFonts w:ascii="Times New Roman" w:hAnsi="Times New Roman" w:cs="Times New Roman"/>
          <w:sz w:val="24"/>
          <w:szCs w:val="24"/>
        </w:rPr>
        <w:t xml:space="preserve">.  Дорофеев В.В. Над Уралом-рекой / В.В. Дорофеев. - Челябинск: Юж.-Урал., </w:t>
      </w:r>
      <w:smartTag w:uri="urn:schemas-microsoft-com:office:smarttags" w:element="metricconverter">
        <w:smartTagPr>
          <w:attr w:name="ProductID" w:val="1988 г"/>
        </w:smartTagPr>
        <w:r w:rsidR="00A055EE" w:rsidRPr="00DA5B38">
          <w:rPr>
            <w:rFonts w:ascii="Times New Roman" w:hAnsi="Times New Roman" w:cs="Times New Roman"/>
            <w:sz w:val="24"/>
            <w:szCs w:val="24"/>
          </w:rPr>
          <w:t>1988 г</w:t>
        </w:r>
      </w:smartTag>
      <w:r w:rsidR="00A055EE" w:rsidRPr="00DA5B38">
        <w:rPr>
          <w:rFonts w:ascii="Times New Roman" w:hAnsi="Times New Roman" w:cs="Times New Roman"/>
          <w:sz w:val="24"/>
          <w:szCs w:val="24"/>
        </w:rPr>
        <w:t xml:space="preserve">. </w:t>
      </w:r>
      <w:hyperlink r:id="rId26" w:history="1">
        <w:r w:rsidR="00A055EE" w:rsidRPr="00DA5B38">
          <w:rPr>
            <w:rStyle w:val="ad"/>
            <w:rFonts w:ascii="Times New Roman" w:hAnsi="Times New Roman" w:cs="Times New Roman"/>
            <w:sz w:val="24"/>
            <w:szCs w:val="24"/>
          </w:rPr>
          <w:t>http://kraeved.opck.org/biblioteka/towns/orenburg/nad_uralom_rekoi.php</w:t>
        </w:r>
      </w:hyperlink>
    </w:p>
    <w:p w:rsidR="00A055EE" w:rsidRPr="00DA5B38" w:rsidRDefault="00A055EE" w:rsidP="00DA5B38">
      <w:pPr>
        <w:pStyle w:val="a6"/>
        <w:spacing w:before="0" w:beforeAutospacing="0" w:after="0" w:afterAutospacing="0"/>
        <w:jc w:val="both"/>
        <w:textAlignment w:val="baseline"/>
        <w:rPr>
          <w:bCs/>
          <w:iCs/>
          <w:color w:val="000000"/>
          <w:bdr w:val="none" w:sz="0" w:space="0" w:color="auto" w:frame="1"/>
        </w:rPr>
      </w:pPr>
      <w:r w:rsidRPr="00DA5B38">
        <w:tab/>
      </w:r>
      <w:r w:rsidRPr="00DA5B38">
        <w:rPr>
          <w:bCs/>
          <w:iCs/>
          <w:color w:val="000000"/>
          <w:bdr w:val="none" w:sz="0" w:space="0" w:color="auto" w:frame="1"/>
        </w:rPr>
        <w:t>Список литературы по теме исследования учащихся подбирается в зависимости от выбранной ими тематики по направлениям.</w:t>
      </w:r>
    </w:p>
    <w:p w:rsidR="00A055EE" w:rsidRPr="00DA5B38" w:rsidRDefault="00A055EE" w:rsidP="00DA5B38">
      <w:pPr>
        <w:pStyle w:val="Standard"/>
        <w:spacing w:after="0" w:line="240" w:lineRule="auto"/>
        <w:ind w:left="426"/>
        <w:jc w:val="both"/>
        <w:rPr>
          <w:rFonts w:cs="Times New Roman"/>
          <w:sz w:val="24"/>
          <w:szCs w:val="24"/>
        </w:rPr>
      </w:pPr>
    </w:p>
    <w:p w:rsidR="00A055EE" w:rsidRPr="00DA5B38" w:rsidRDefault="00A055EE" w:rsidP="00DA5B38">
      <w:pPr>
        <w:pStyle w:val="a6"/>
        <w:spacing w:before="0" w:beforeAutospacing="0" w:after="0" w:afterAutospacing="0"/>
        <w:ind w:firstLine="709"/>
        <w:jc w:val="center"/>
        <w:rPr>
          <w:b/>
        </w:rPr>
      </w:pPr>
      <w:r w:rsidRPr="00DA5B38">
        <w:rPr>
          <w:b/>
        </w:rPr>
        <w:t>Особенности организации образовательного процесса</w:t>
      </w:r>
    </w:p>
    <w:p w:rsidR="00A055EE" w:rsidRPr="00DA5B38" w:rsidRDefault="00A055EE" w:rsidP="00DA5B38">
      <w:pPr>
        <w:pStyle w:val="a6"/>
        <w:spacing w:before="0" w:beforeAutospacing="0" w:after="0" w:afterAutospacing="0"/>
        <w:ind w:firstLine="709"/>
        <w:jc w:val="both"/>
      </w:pPr>
      <w:r w:rsidRPr="00DA5B38">
        <w:t>Обучение детей в исследовательской группе «Школа исследователя» происходит в дистанционном режиме.</w:t>
      </w:r>
    </w:p>
    <w:p w:rsidR="00A055EE" w:rsidRPr="00DA5B38" w:rsidRDefault="00A055EE" w:rsidP="00DA5B38">
      <w:pPr>
        <w:pStyle w:val="a6"/>
        <w:spacing w:before="0" w:beforeAutospacing="0" w:after="0" w:afterAutospacing="0"/>
        <w:ind w:firstLine="709"/>
        <w:jc w:val="both"/>
      </w:pPr>
      <w:r w:rsidRPr="00DA5B38">
        <w:t xml:space="preserve">Образовательный процесс осуществляется в разновозрастной группе постоянного состава. Состав группы 10-15 человек. Работа с разновозрастной группой при реализации программы строится на основе деятельностного подхода, а также на принципах дифференциации, индивидуализации, учета половозрастных различий обучающихся. </w:t>
      </w:r>
    </w:p>
    <w:p w:rsidR="00A055EE" w:rsidRPr="00DA5B38" w:rsidRDefault="00A055EE" w:rsidP="00DA5B38">
      <w:pPr>
        <w:suppressAutoHyphens/>
        <w:spacing w:after="0" w:line="240" w:lineRule="auto"/>
        <w:ind w:firstLine="709"/>
        <w:jc w:val="center"/>
        <w:rPr>
          <w:rFonts w:ascii="Times New Roman" w:eastAsia="Calibri" w:hAnsi="Times New Roman" w:cs="Times New Roman"/>
          <w:b/>
          <w:bCs/>
          <w:sz w:val="24"/>
          <w:szCs w:val="24"/>
          <w:lang w:eastAsia="ar-SA"/>
        </w:rPr>
      </w:pPr>
    </w:p>
    <w:p w:rsidR="00A055EE" w:rsidRPr="00DA5B38" w:rsidRDefault="00A055EE" w:rsidP="00DA5B38">
      <w:pPr>
        <w:suppressAutoHyphens/>
        <w:spacing w:after="0" w:line="240" w:lineRule="auto"/>
        <w:ind w:firstLine="709"/>
        <w:jc w:val="center"/>
        <w:rPr>
          <w:rFonts w:ascii="Times New Roman" w:eastAsia="Calibri" w:hAnsi="Times New Roman" w:cs="Times New Roman"/>
          <w:b/>
          <w:bCs/>
          <w:sz w:val="24"/>
          <w:szCs w:val="24"/>
          <w:lang w:eastAsia="ar-SA"/>
        </w:rPr>
      </w:pPr>
      <w:r w:rsidRPr="00DA5B38">
        <w:rPr>
          <w:rFonts w:ascii="Times New Roman" w:eastAsia="Calibri" w:hAnsi="Times New Roman" w:cs="Times New Roman"/>
          <w:b/>
          <w:bCs/>
          <w:sz w:val="24"/>
          <w:szCs w:val="24"/>
          <w:lang w:eastAsia="ar-SA"/>
        </w:rPr>
        <w:t>Формы организации образовательного процесса</w:t>
      </w:r>
    </w:p>
    <w:p w:rsidR="00A055EE" w:rsidRPr="00DA5B38" w:rsidRDefault="00A055EE" w:rsidP="00DA5B38">
      <w:pPr>
        <w:spacing w:after="0" w:line="240" w:lineRule="auto"/>
        <w:ind w:firstLine="709"/>
        <w:contextualSpacing/>
        <w:jc w:val="both"/>
        <w:rPr>
          <w:rFonts w:ascii="Times New Roman" w:eastAsia="Calibri" w:hAnsi="Times New Roman" w:cs="Times New Roman"/>
          <w:sz w:val="24"/>
          <w:szCs w:val="24"/>
          <w:lang w:eastAsia="en-US"/>
        </w:rPr>
      </w:pPr>
      <w:r w:rsidRPr="00DA5B38">
        <w:rPr>
          <w:rFonts w:ascii="Times New Roman" w:eastAsia="Calibri" w:hAnsi="Times New Roman" w:cs="Times New Roman"/>
          <w:i/>
          <w:sz w:val="24"/>
          <w:szCs w:val="24"/>
          <w:lang w:eastAsia="en-US"/>
        </w:rPr>
        <w:t xml:space="preserve">Образовательный процесс осуществляется в </w:t>
      </w:r>
      <w:r w:rsidRPr="00DA5B38">
        <w:rPr>
          <w:rFonts w:ascii="Times New Roman" w:hAnsi="Times New Roman" w:cs="Times New Roman"/>
          <w:sz w:val="24"/>
          <w:szCs w:val="24"/>
        </w:rPr>
        <w:t>дистанционном режиме (групповые).</w:t>
      </w:r>
      <w:r w:rsidRPr="00DA5B38">
        <w:rPr>
          <w:rFonts w:ascii="Times New Roman" w:hAnsi="Times New Roman" w:cs="Times New Roman"/>
          <w:sz w:val="24"/>
          <w:szCs w:val="24"/>
        </w:rPr>
        <w:br/>
      </w:r>
    </w:p>
    <w:p w:rsidR="00A055EE" w:rsidRPr="00DA5B38" w:rsidRDefault="00A055EE" w:rsidP="00DA5B38">
      <w:pPr>
        <w:suppressAutoHyphens/>
        <w:spacing w:after="0" w:line="240" w:lineRule="auto"/>
        <w:ind w:firstLine="709"/>
        <w:jc w:val="center"/>
        <w:rPr>
          <w:rFonts w:ascii="Times New Roman" w:eastAsia="Calibri" w:hAnsi="Times New Roman" w:cs="Times New Roman"/>
          <w:b/>
          <w:sz w:val="24"/>
          <w:szCs w:val="24"/>
          <w:lang w:eastAsia="ar-SA"/>
        </w:rPr>
      </w:pPr>
      <w:r w:rsidRPr="00DA5B38">
        <w:rPr>
          <w:rFonts w:ascii="Times New Roman" w:eastAsia="Calibri" w:hAnsi="Times New Roman" w:cs="Times New Roman"/>
          <w:b/>
          <w:sz w:val="24"/>
          <w:szCs w:val="24"/>
          <w:lang w:eastAsia="ar-SA"/>
        </w:rPr>
        <w:t>Формы организации учебного занятия</w:t>
      </w:r>
    </w:p>
    <w:p w:rsidR="00A055EE" w:rsidRPr="00DA5B38" w:rsidRDefault="00A055EE" w:rsidP="00DA5B38">
      <w:pPr>
        <w:suppressAutoHyphens/>
        <w:spacing w:after="0" w:line="240" w:lineRule="auto"/>
        <w:ind w:firstLine="709"/>
        <w:jc w:val="both"/>
        <w:rPr>
          <w:rFonts w:ascii="Times New Roman" w:eastAsia="Calibri" w:hAnsi="Times New Roman" w:cs="Times New Roman"/>
          <w:sz w:val="24"/>
          <w:szCs w:val="24"/>
          <w:shd w:val="clear" w:color="auto" w:fill="FFFFFF"/>
          <w:lang w:eastAsia="ar-SA"/>
        </w:rPr>
      </w:pPr>
      <w:r w:rsidRPr="00DA5B38">
        <w:rPr>
          <w:rFonts w:ascii="Times New Roman" w:eastAsia="Calibri" w:hAnsi="Times New Roman" w:cs="Times New Roman"/>
          <w:sz w:val="24"/>
          <w:szCs w:val="24"/>
          <w:shd w:val="clear" w:color="auto" w:fill="FFFFFF"/>
          <w:lang w:eastAsia="ar-SA"/>
        </w:rPr>
        <w:t xml:space="preserve">Учебное занятие, в течение которого подростки занимаются с педагогом образовательной деятельностью, может иметь различные формы – </w:t>
      </w:r>
      <w:bookmarkStart w:id="2" w:name="933"/>
      <w:r w:rsidRPr="00DA5B38">
        <w:rPr>
          <w:rFonts w:ascii="Times New Roman" w:hAnsi="Times New Roman" w:cs="Times New Roman"/>
          <w:color w:val="000000"/>
          <w:sz w:val="24"/>
          <w:szCs w:val="24"/>
          <w:shd w:val="clear" w:color="auto" w:fill="FFFFFF"/>
        </w:rPr>
        <w:t>как лекции, контрольные работы, зачеты, консультации, самостоятельная работа и др.</w:t>
      </w:r>
    </w:p>
    <w:bookmarkEnd w:id="2"/>
    <w:p w:rsidR="00A055EE" w:rsidRPr="00DA5B38" w:rsidRDefault="00A055EE" w:rsidP="00DA5B38">
      <w:pPr>
        <w:suppressAutoHyphens/>
        <w:spacing w:after="0" w:line="240" w:lineRule="auto"/>
        <w:jc w:val="both"/>
        <w:rPr>
          <w:rFonts w:ascii="Times New Roman" w:eastAsia="Calibri" w:hAnsi="Times New Roman" w:cs="Times New Roman"/>
          <w:sz w:val="24"/>
          <w:szCs w:val="24"/>
          <w:shd w:val="clear" w:color="auto" w:fill="FFFFFF"/>
          <w:lang w:eastAsia="ar-SA"/>
        </w:rPr>
      </w:pPr>
    </w:p>
    <w:p w:rsidR="00A055EE" w:rsidRPr="00DA5B38" w:rsidRDefault="00A055EE" w:rsidP="00DA5B38">
      <w:pPr>
        <w:suppressAutoHyphens/>
        <w:spacing w:after="0" w:line="240" w:lineRule="auto"/>
        <w:ind w:firstLine="709"/>
        <w:jc w:val="center"/>
        <w:rPr>
          <w:rFonts w:ascii="Times New Roman" w:eastAsia="Calibri" w:hAnsi="Times New Roman" w:cs="Times New Roman"/>
          <w:b/>
          <w:sz w:val="24"/>
          <w:szCs w:val="24"/>
          <w:lang w:eastAsia="ar-SA"/>
        </w:rPr>
      </w:pPr>
      <w:r w:rsidRPr="00DA5B38">
        <w:rPr>
          <w:rFonts w:ascii="Times New Roman" w:eastAsia="Calibri" w:hAnsi="Times New Roman" w:cs="Times New Roman"/>
          <w:b/>
          <w:sz w:val="24"/>
          <w:szCs w:val="24"/>
          <w:lang w:eastAsia="ar-SA"/>
        </w:rPr>
        <w:t>Педагогические технологии</w:t>
      </w:r>
    </w:p>
    <w:p w:rsidR="00A055EE" w:rsidRPr="00DA5B38" w:rsidRDefault="00A055EE" w:rsidP="00DA5B38">
      <w:pPr>
        <w:suppressAutoHyphens/>
        <w:spacing w:after="0" w:line="240" w:lineRule="auto"/>
        <w:ind w:firstLine="709"/>
        <w:jc w:val="both"/>
        <w:rPr>
          <w:rFonts w:ascii="Times New Roman" w:eastAsia="Calibri" w:hAnsi="Times New Roman" w:cs="Times New Roman"/>
          <w:sz w:val="24"/>
          <w:szCs w:val="24"/>
          <w:lang w:eastAsia="ar-SA"/>
        </w:rPr>
      </w:pPr>
      <w:r w:rsidRPr="00DA5B38">
        <w:rPr>
          <w:rFonts w:ascii="Times New Roman" w:eastAsia="Calibri" w:hAnsi="Times New Roman" w:cs="Times New Roman"/>
          <w:sz w:val="24"/>
          <w:szCs w:val="24"/>
          <w:lang w:eastAsia="ar-SA"/>
        </w:rPr>
        <w:t>Программа предусматривает использование таких педагогических технологий как:</w:t>
      </w:r>
    </w:p>
    <w:p w:rsidR="00A055EE" w:rsidRPr="00DA5B38" w:rsidRDefault="00A055EE" w:rsidP="00DA5B38">
      <w:pPr>
        <w:suppressAutoHyphens/>
        <w:spacing w:after="0" w:line="240" w:lineRule="auto"/>
        <w:ind w:firstLine="709"/>
        <w:jc w:val="both"/>
        <w:rPr>
          <w:rFonts w:ascii="Times New Roman" w:eastAsia="Calibri" w:hAnsi="Times New Roman" w:cs="Times New Roman"/>
          <w:sz w:val="24"/>
          <w:szCs w:val="24"/>
          <w:lang w:eastAsia="ar-SA"/>
        </w:rPr>
      </w:pPr>
      <w:r w:rsidRPr="00DA5B38">
        <w:rPr>
          <w:rFonts w:ascii="Times New Roman" w:eastAsia="Calibri" w:hAnsi="Times New Roman" w:cs="Times New Roman"/>
          <w:sz w:val="24"/>
          <w:szCs w:val="24"/>
          <w:lang w:eastAsia="ar-SA"/>
        </w:rPr>
        <w:t>- личностно-ориентированные – ориентация на индивидуальные особенности учащихся, прежде всего одаренности, где средством реализации индивидуального подхода являются индивидуальные занятия, направлена на обеспечение условий и наличие факторов, способствующих личностному росту и успешности каждого ребенка;</w:t>
      </w:r>
    </w:p>
    <w:p w:rsidR="00A055EE" w:rsidRPr="00DA5B38" w:rsidRDefault="00A055EE" w:rsidP="00DA5B38">
      <w:pPr>
        <w:suppressAutoHyphens/>
        <w:spacing w:after="0" w:line="240" w:lineRule="auto"/>
        <w:ind w:firstLine="709"/>
        <w:jc w:val="both"/>
        <w:rPr>
          <w:rFonts w:ascii="Times New Roman" w:eastAsia="Calibri" w:hAnsi="Times New Roman" w:cs="Times New Roman"/>
          <w:sz w:val="24"/>
          <w:szCs w:val="24"/>
          <w:lang w:eastAsia="ar-SA"/>
        </w:rPr>
      </w:pPr>
      <w:r w:rsidRPr="00DA5B38">
        <w:rPr>
          <w:rFonts w:ascii="Times New Roman" w:eastAsia="Calibri" w:hAnsi="Times New Roman" w:cs="Times New Roman"/>
          <w:sz w:val="24"/>
          <w:szCs w:val="24"/>
          <w:lang w:eastAsia="ar-SA"/>
        </w:rPr>
        <w:t>- проектные, суть которых состоит в том, что учащиеся в процессе работы над проектом, постигают реальные процессы, проживают конкретные ситуации, приобщаются к проникновению в глубь явлений, конструированию  новых процессов, объектов и т.д.;</w:t>
      </w:r>
    </w:p>
    <w:p w:rsidR="00A055EE" w:rsidRPr="00DA5B38" w:rsidRDefault="00A055EE" w:rsidP="00DA5B38">
      <w:pPr>
        <w:suppressAutoHyphens/>
        <w:spacing w:after="0" w:line="240" w:lineRule="auto"/>
        <w:ind w:firstLine="709"/>
        <w:jc w:val="both"/>
        <w:rPr>
          <w:rFonts w:ascii="Times New Roman" w:eastAsia="Calibri" w:hAnsi="Times New Roman" w:cs="Times New Roman"/>
          <w:sz w:val="24"/>
          <w:szCs w:val="24"/>
          <w:lang w:eastAsia="ar-SA"/>
        </w:rPr>
      </w:pPr>
      <w:r w:rsidRPr="00DA5B38">
        <w:rPr>
          <w:rFonts w:ascii="Times New Roman" w:eastAsia="Calibri" w:hAnsi="Times New Roman" w:cs="Times New Roman"/>
          <w:sz w:val="24"/>
          <w:szCs w:val="24"/>
          <w:lang w:eastAsia="ar-SA"/>
        </w:rPr>
        <w:t xml:space="preserve">- развивающего обучения - взаимодействие педагога и учащихся на основе поиска различных способов решения учебных задач посредством организации учебного </w:t>
      </w:r>
      <w:r w:rsidRPr="00DA5B38">
        <w:rPr>
          <w:rFonts w:ascii="Times New Roman" w:eastAsia="Calibri" w:hAnsi="Times New Roman" w:cs="Times New Roman"/>
          <w:sz w:val="24"/>
          <w:szCs w:val="24"/>
          <w:lang w:eastAsia="ar-SA"/>
        </w:rPr>
        <w:lastRenderedPageBreak/>
        <w:t>диалога в исследовательской и поисковой деятельности обучающихся. Данная технология включает стимулирование рефлексивных способностей ребенка, обучение навыкам самоконтроля и самооценки;</w:t>
      </w:r>
    </w:p>
    <w:p w:rsidR="00A055EE" w:rsidRPr="00DA5B38" w:rsidRDefault="00A055EE" w:rsidP="00DA5B38">
      <w:pPr>
        <w:suppressAutoHyphens/>
        <w:spacing w:after="0" w:line="240" w:lineRule="auto"/>
        <w:ind w:firstLine="709"/>
        <w:jc w:val="both"/>
        <w:rPr>
          <w:rFonts w:ascii="Times New Roman" w:eastAsia="Calibri" w:hAnsi="Times New Roman" w:cs="Times New Roman"/>
          <w:sz w:val="24"/>
          <w:szCs w:val="24"/>
          <w:lang w:eastAsia="ar-SA"/>
        </w:rPr>
      </w:pPr>
      <w:r w:rsidRPr="00DA5B38">
        <w:rPr>
          <w:rFonts w:ascii="Times New Roman" w:eastAsia="Calibri" w:hAnsi="Times New Roman" w:cs="Times New Roman"/>
          <w:sz w:val="24"/>
          <w:szCs w:val="24"/>
          <w:lang w:eastAsia="ar-SA"/>
        </w:rPr>
        <w:t>- технология проблемного обучения – это проблемные задания и вопросы, которые требуют от учащихся применения знаний и умений в новой ситуации, получения, новых путей их поиска. Эти знания и умения необходимы для творческого мышления, они помогают учащимся овладеть методами научного познания, формируют интерес и потребность в творческой деятельности.</w:t>
      </w:r>
    </w:p>
    <w:p w:rsidR="00A055EE" w:rsidRPr="00DA5B38" w:rsidRDefault="00A055EE" w:rsidP="00DA5B38">
      <w:pPr>
        <w:suppressAutoHyphens/>
        <w:spacing w:after="0" w:line="240" w:lineRule="auto"/>
        <w:ind w:firstLine="709"/>
        <w:jc w:val="both"/>
        <w:rPr>
          <w:rFonts w:ascii="Times New Roman" w:eastAsia="Calibri" w:hAnsi="Times New Roman" w:cs="Times New Roman"/>
          <w:sz w:val="24"/>
          <w:szCs w:val="24"/>
          <w:lang w:eastAsia="ar-SA"/>
        </w:rPr>
      </w:pPr>
    </w:p>
    <w:p w:rsidR="00A055EE" w:rsidRPr="00DA5B38" w:rsidRDefault="00A055EE" w:rsidP="00DA5B38">
      <w:pPr>
        <w:spacing w:after="0" w:line="240" w:lineRule="auto"/>
        <w:jc w:val="center"/>
        <w:rPr>
          <w:rFonts w:ascii="Times New Roman" w:eastAsia="Calibri" w:hAnsi="Times New Roman" w:cs="Times New Roman"/>
          <w:b/>
          <w:bCs/>
          <w:color w:val="000000"/>
          <w:sz w:val="24"/>
          <w:szCs w:val="24"/>
        </w:rPr>
      </w:pPr>
      <w:r w:rsidRPr="00DA5B38">
        <w:rPr>
          <w:rFonts w:ascii="Times New Roman" w:eastAsia="Calibri" w:hAnsi="Times New Roman" w:cs="Times New Roman"/>
          <w:b/>
          <w:bCs/>
          <w:color w:val="000000"/>
          <w:sz w:val="24"/>
          <w:szCs w:val="24"/>
        </w:rPr>
        <w:t>Дидактические материалы</w:t>
      </w:r>
    </w:p>
    <w:p w:rsidR="00A055EE" w:rsidRPr="00DA5B38" w:rsidRDefault="00A055EE" w:rsidP="00DA5B38">
      <w:pPr>
        <w:spacing w:after="0" w:line="240" w:lineRule="auto"/>
        <w:ind w:firstLine="720"/>
        <w:jc w:val="both"/>
        <w:rPr>
          <w:rFonts w:ascii="Times New Roman" w:eastAsia="Calibri" w:hAnsi="Times New Roman" w:cs="Times New Roman"/>
          <w:bCs/>
          <w:color w:val="000000"/>
          <w:sz w:val="24"/>
          <w:szCs w:val="24"/>
        </w:rPr>
      </w:pPr>
      <w:r w:rsidRPr="00DA5B38">
        <w:rPr>
          <w:rFonts w:ascii="Times New Roman" w:eastAsia="Calibri" w:hAnsi="Times New Roman" w:cs="Times New Roman"/>
          <w:bCs/>
          <w:color w:val="000000"/>
          <w:sz w:val="24"/>
          <w:szCs w:val="24"/>
        </w:rPr>
        <w:t>В работе используется теоретическая и методическая литература по исследовательской деятельности, кроссворды,</w:t>
      </w:r>
      <w:r w:rsidRPr="00DA5B38">
        <w:rPr>
          <w:rFonts w:ascii="Times New Roman" w:hAnsi="Times New Roman" w:cs="Times New Roman"/>
          <w:sz w:val="24"/>
          <w:szCs w:val="24"/>
        </w:rPr>
        <w:t xml:space="preserve"> бланки тестов и анкет, фотографии</w:t>
      </w:r>
      <w:r w:rsidRPr="00DA5B38">
        <w:rPr>
          <w:rFonts w:ascii="Times New Roman" w:eastAsia="Calibri" w:hAnsi="Times New Roman" w:cs="Times New Roman"/>
          <w:bCs/>
          <w:color w:val="000000"/>
          <w:sz w:val="24"/>
          <w:szCs w:val="24"/>
        </w:rPr>
        <w:t xml:space="preserve">.  </w:t>
      </w:r>
    </w:p>
    <w:p w:rsidR="00A055EE" w:rsidRPr="00DA5B38" w:rsidRDefault="00A055EE" w:rsidP="00DA5B38">
      <w:pPr>
        <w:spacing w:after="0" w:line="240" w:lineRule="auto"/>
        <w:jc w:val="both"/>
        <w:rPr>
          <w:rFonts w:ascii="Times New Roman" w:eastAsia="Calibri" w:hAnsi="Times New Roman" w:cs="Times New Roman"/>
          <w:b/>
          <w:bCs/>
          <w:color w:val="000000"/>
          <w:sz w:val="24"/>
          <w:szCs w:val="24"/>
        </w:rPr>
      </w:pPr>
    </w:p>
    <w:p w:rsidR="00816E64" w:rsidRPr="00DA5B38" w:rsidRDefault="00816E64" w:rsidP="00DA5B38">
      <w:pPr>
        <w:spacing w:after="0" w:line="240" w:lineRule="auto"/>
        <w:jc w:val="both"/>
        <w:rPr>
          <w:rFonts w:ascii="Times New Roman" w:eastAsia="Calibri" w:hAnsi="Times New Roman" w:cs="Times New Roman"/>
          <w:b/>
          <w:bCs/>
          <w:color w:val="000000"/>
          <w:sz w:val="24"/>
          <w:szCs w:val="24"/>
        </w:rPr>
      </w:pPr>
    </w:p>
    <w:p w:rsidR="00A055EE" w:rsidRPr="00DA5B38" w:rsidRDefault="00A055EE" w:rsidP="00DA5B38">
      <w:pPr>
        <w:suppressAutoHyphens/>
        <w:spacing w:after="0" w:line="240" w:lineRule="auto"/>
        <w:jc w:val="center"/>
        <w:rPr>
          <w:rFonts w:ascii="Times New Roman" w:eastAsia="Calibri" w:hAnsi="Times New Roman" w:cs="Times New Roman"/>
          <w:b/>
          <w:sz w:val="24"/>
          <w:szCs w:val="24"/>
          <w:lang w:eastAsia="ar-SA"/>
        </w:rPr>
      </w:pPr>
      <w:r w:rsidRPr="00DA5B38">
        <w:rPr>
          <w:rFonts w:ascii="Times New Roman" w:eastAsia="Calibri" w:hAnsi="Times New Roman" w:cs="Times New Roman"/>
          <w:b/>
          <w:sz w:val="24"/>
          <w:szCs w:val="24"/>
          <w:lang w:eastAsia="ar-SA"/>
        </w:rPr>
        <w:t xml:space="preserve">            Список литературы</w:t>
      </w:r>
    </w:p>
    <w:p w:rsidR="00A055EE" w:rsidRPr="00DA5B38" w:rsidRDefault="00A055EE" w:rsidP="008E13C5">
      <w:pPr>
        <w:pStyle w:val="a6"/>
        <w:numPr>
          <w:ilvl w:val="0"/>
          <w:numId w:val="5"/>
        </w:numPr>
        <w:tabs>
          <w:tab w:val="left" w:pos="709"/>
        </w:tabs>
        <w:spacing w:before="0" w:beforeAutospacing="0" w:after="0" w:afterAutospacing="0"/>
        <w:jc w:val="both"/>
      </w:pPr>
      <w:r w:rsidRPr="00DA5B38">
        <w:t>Анкета «Патриот» [Электронный ресурс] /  Д. В. Быков // М.: Информационное агентство Integrum, 2016. – Режим доступа: http://www. obrazets.ucoz.ru/index/0-121 </w:t>
      </w:r>
    </w:p>
    <w:p w:rsidR="00A055EE" w:rsidRPr="00DA5B38" w:rsidRDefault="00A055EE" w:rsidP="008E13C5">
      <w:pPr>
        <w:pStyle w:val="a6"/>
        <w:numPr>
          <w:ilvl w:val="0"/>
          <w:numId w:val="5"/>
        </w:numPr>
        <w:spacing w:before="0" w:beforeAutospacing="0" w:after="0" w:afterAutospacing="0"/>
        <w:jc w:val="both"/>
        <w:textAlignment w:val="baseline"/>
      </w:pPr>
      <w:r w:rsidRPr="00DA5B38">
        <w:t>Баклицкая, Е. Р. Умения и навыки исследовательского изыскания / Е. Р. Баклицкая // Завуч. -  2010.  -  №2. – с.113-122.</w:t>
      </w:r>
    </w:p>
    <w:p w:rsidR="00A055EE" w:rsidRPr="00DA5B38" w:rsidRDefault="00A055EE" w:rsidP="008E13C5">
      <w:pPr>
        <w:pStyle w:val="a3"/>
        <w:numPr>
          <w:ilvl w:val="0"/>
          <w:numId w:val="5"/>
        </w:numPr>
        <w:suppressAutoHyphens/>
        <w:autoSpaceDN w:val="0"/>
        <w:spacing w:after="0" w:line="240" w:lineRule="auto"/>
        <w:jc w:val="both"/>
        <w:textAlignment w:val="baseline"/>
        <w:rPr>
          <w:rFonts w:ascii="Times New Roman" w:hAnsi="Times New Roman" w:cs="Times New Roman"/>
          <w:sz w:val="24"/>
          <w:szCs w:val="24"/>
        </w:rPr>
      </w:pPr>
      <w:r w:rsidRPr="00DA5B38">
        <w:rPr>
          <w:rFonts w:ascii="Times New Roman" w:hAnsi="Times New Roman" w:cs="Times New Roman"/>
          <w:sz w:val="24"/>
          <w:szCs w:val="24"/>
        </w:rPr>
        <w:t xml:space="preserve">Бурцева, О.Ю. Организация работы школьников над исследовательским проектом в свете требований новых образовательных стандартов / О.Ю. Бурцева. – М.: Педагогический университет, 2013. – 61 с. </w:t>
      </w:r>
    </w:p>
    <w:p w:rsidR="00A055EE" w:rsidRPr="00DA5B38" w:rsidRDefault="00A055EE" w:rsidP="008E13C5">
      <w:pPr>
        <w:pStyle w:val="a3"/>
        <w:numPr>
          <w:ilvl w:val="0"/>
          <w:numId w:val="5"/>
        </w:numPr>
        <w:suppressAutoHyphens/>
        <w:autoSpaceDN w:val="0"/>
        <w:spacing w:after="0" w:line="240" w:lineRule="auto"/>
        <w:jc w:val="both"/>
        <w:textAlignment w:val="baseline"/>
        <w:rPr>
          <w:rFonts w:ascii="Times New Roman" w:hAnsi="Times New Roman" w:cs="Times New Roman"/>
          <w:sz w:val="24"/>
          <w:szCs w:val="24"/>
        </w:rPr>
      </w:pPr>
      <w:r w:rsidRPr="00DA5B38">
        <w:rPr>
          <w:rFonts w:ascii="Times New Roman" w:hAnsi="Times New Roman" w:cs="Times New Roman"/>
          <w:sz w:val="24"/>
          <w:szCs w:val="24"/>
        </w:rPr>
        <w:t>Дереклеева Н.И. Научно-исследовательская работа в школе / Н.И. Дереклеева. – М.: Вербум - М, 2001.- 48с.</w:t>
      </w:r>
    </w:p>
    <w:p w:rsidR="00A055EE" w:rsidRPr="00DA5B38" w:rsidRDefault="00A055EE" w:rsidP="008E13C5">
      <w:pPr>
        <w:numPr>
          <w:ilvl w:val="0"/>
          <w:numId w:val="5"/>
        </w:num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Егоров Л.В. Основы организации научно-исследовательской работы.// Бвш.-1999.-№ 6. стр. 42-45.</w:t>
      </w:r>
    </w:p>
    <w:p w:rsidR="00A055EE" w:rsidRPr="00DA5B38" w:rsidRDefault="00A055EE" w:rsidP="008E13C5">
      <w:pPr>
        <w:pStyle w:val="a6"/>
        <w:numPr>
          <w:ilvl w:val="0"/>
          <w:numId w:val="5"/>
        </w:numPr>
        <w:spacing w:before="0" w:beforeAutospacing="0" w:after="0" w:afterAutospacing="0"/>
        <w:jc w:val="both"/>
        <w:textAlignment w:val="baseline"/>
      </w:pPr>
      <w:r w:rsidRPr="00DA5B38">
        <w:t>Леонтович А. В. Модель научной школы и практика организации исследовательской деятельности учащихся // Развитие исследовательской деятельности учащихся: Методический сборник. – М.: Народное образование, 2011.</w:t>
      </w:r>
    </w:p>
    <w:p w:rsidR="00A055EE" w:rsidRPr="00DA5B38" w:rsidRDefault="00A055EE" w:rsidP="008E13C5">
      <w:pPr>
        <w:pStyle w:val="23"/>
        <w:widowControl w:val="0"/>
        <w:numPr>
          <w:ilvl w:val="0"/>
          <w:numId w:val="5"/>
        </w:numPr>
        <w:autoSpaceDE w:val="0"/>
        <w:autoSpaceDN w:val="0"/>
        <w:adjustRightInd w:val="0"/>
        <w:spacing w:after="0" w:line="240" w:lineRule="auto"/>
        <w:ind w:right="355"/>
        <w:jc w:val="both"/>
      </w:pPr>
      <w:r w:rsidRPr="00DA5B38">
        <w:t>Масленникова А.В. Научно-практические семинары в системе методической работы школы по теме «Организация научно-исследовательской деятельности учащихся»\\Практика административной работы в школе.- 2002, №1.</w:t>
      </w:r>
    </w:p>
    <w:p w:rsidR="00A055EE" w:rsidRPr="00DA5B38" w:rsidRDefault="00A055EE" w:rsidP="008E13C5">
      <w:pPr>
        <w:pStyle w:val="text"/>
        <w:numPr>
          <w:ilvl w:val="0"/>
          <w:numId w:val="5"/>
        </w:numPr>
        <w:shd w:val="clear" w:color="auto" w:fill="FFFFFF"/>
        <w:tabs>
          <w:tab w:val="left" w:pos="709"/>
          <w:tab w:val="left" w:pos="1134"/>
        </w:tabs>
        <w:spacing w:before="0" w:beforeAutospacing="0" w:after="0" w:afterAutospacing="0"/>
        <w:jc w:val="both"/>
      </w:pPr>
      <w:r w:rsidRPr="00DA5B38">
        <w:t>Подготовка исследовательских работ по краеведению обучающимися в рамках Всероссийского движения «Отечество». Методические рекомендации. - Тамбов, 2008.</w:t>
      </w:r>
    </w:p>
    <w:p w:rsidR="00A055EE" w:rsidRPr="00DA5B38" w:rsidRDefault="00A055EE" w:rsidP="008E13C5">
      <w:pPr>
        <w:pStyle w:val="23"/>
        <w:widowControl w:val="0"/>
        <w:numPr>
          <w:ilvl w:val="0"/>
          <w:numId w:val="5"/>
        </w:numPr>
        <w:autoSpaceDE w:val="0"/>
        <w:autoSpaceDN w:val="0"/>
        <w:adjustRightInd w:val="0"/>
        <w:spacing w:after="0" w:line="240" w:lineRule="auto"/>
        <w:ind w:right="355"/>
        <w:jc w:val="both"/>
      </w:pPr>
      <w:r w:rsidRPr="00DA5B38">
        <w:t>Развитие  исследовательской  деятельности учащихся: Методический сборник.- М.: Народное образование, 2001.</w:t>
      </w:r>
    </w:p>
    <w:p w:rsidR="00A055EE" w:rsidRPr="00DA5B38" w:rsidRDefault="00A055EE" w:rsidP="008E13C5">
      <w:pPr>
        <w:pStyle w:val="23"/>
        <w:widowControl w:val="0"/>
        <w:numPr>
          <w:ilvl w:val="0"/>
          <w:numId w:val="5"/>
        </w:numPr>
        <w:autoSpaceDE w:val="0"/>
        <w:autoSpaceDN w:val="0"/>
        <w:adjustRightInd w:val="0"/>
        <w:spacing w:after="0" w:line="240" w:lineRule="auto"/>
        <w:ind w:right="355"/>
        <w:jc w:val="both"/>
      </w:pPr>
      <w:r w:rsidRPr="00DA5B38">
        <w:t xml:space="preserve"> Сборник методических материалов туристско-краеведческой направленности в помощь педагогам дополнительного образования: Выпуск 2. – Ярославль: ГОУ ЯО «Центр детей и юношества», ИЦ «Пионер». – 2009. – 88 с.</w:t>
      </w:r>
    </w:p>
    <w:p w:rsidR="00A055EE" w:rsidRPr="00DA5B38" w:rsidRDefault="00A055EE" w:rsidP="008E13C5">
      <w:pPr>
        <w:pStyle w:val="a3"/>
        <w:numPr>
          <w:ilvl w:val="0"/>
          <w:numId w:val="5"/>
        </w:num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Сборник программ дополнительного образования для детей и молодёжи. ГОУ ДОД «Детско-юношеский центр», Курган, 2011</w:t>
      </w:r>
    </w:p>
    <w:p w:rsidR="00A055EE" w:rsidRPr="00DA5B38" w:rsidRDefault="00A055EE" w:rsidP="008E13C5">
      <w:pPr>
        <w:pStyle w:val="a3"/>
        <w:numPr>
          <w:ilvl w:val="0"/>
          <w:numId w:val="5"/>
        </w:numPr>
        <w:shd w:val="clear" w:color="auto" w:fill="FFFFFF"/>
        <w:tabs>
          <w:tab w:val="left" w:pos="1134"/>
        </w:tabs>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 xml:space="preserve">Сотникова, С.И. Музеология </w:t>
      </w:r>
      <w:r w:rsidRPr="00DA5B38">
        <w:rPr>
          <w:rFonts w:ascii="Times New Roman" w:hAnsi="Times New Roman" w:cs="Times New Roman"/>
          <w:color w:val="000000"/>
          <w:sz w:val="24"/>
          <w:szCs w:val="24"/>
        </w:rPr>
        <w:t>/</w:t>
      </w:r>
      <w:r w:rsidRPr="00DA5B38">
        <w:rPr>
          <w:rFonts w:ascii="Times New Roman" w:hAnsi="Times New Roman" w:cs="Times New Roman"/>
          <w:sz w:val="24"/>
          <w:szCs w:val="24"/>
        </w:rPr>
        <w:t xml:space="preserve"> С.И. Сотникова. - М., 2009. </w:t>
      </w:r>
    </w:p>
    <w:p w:rsidR="00A055EE" w:rsidRPr="00DA5B38" w:rsidRDefault="00A055EE" w:rsidP="00DA5B38">
      <w:pPr>
        <w:pStyle w:val="a3"/>
        <w:shd w:val="clear" w:color="auto" w:fill="FFFFFF"/>
        <w:tabs>
          <w:tab w:val="left" w:pos="1134"/>
        </w:tabs>
        <w:spacing w:after="0" w:line="240" w:lineRule="auto"/>
        <w:ind w:left="644"/>
        <w:jc w:val="both"/>
        <w:rPr>
          <w:rFonts w:ascii="Times New Roman" w:hAnsi="Times New Roman" w:cs="Times New Roman"/>
          <w:sz w:val="24"/>
          <w:szCs w:val="24"/>
        </w:rPr>
      </w:pPr>
    </w:p>
    <w:p w:rsidR="00A055EE" w:rsidRPr="00DA5B38" w:rsidRDefault="00A055EE" w:rsidP="008E13C5">
      <w:pPr>
        <w:pStyle w:val="a3"/>
        <w:numPr>
          <w:ilvl w:val="0"/>
          <w:numId w:val="5"/>
        </w:numPr>
        <w:shd w:val="clear" w:color="auto" w:fill="FFFFFF"/>
        <w:tabs>
          <w:tab w:val="left" w:pos="1134"/>
        </w:tabs>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 xml:space="preserve">Храмов, И.В. Оренбург </w:t>
      </w:r>
      <w:r w:rsidRPr="00DA5B38">
        <w:rPr>
          <w:rFonts w:ascii="Times New Roman" w:hAnsi="Times New Roman" w:cs="Times New Roman"/>
          <w:color w:val="000000"/>
          <w:sz w:val="24"/>
          <w:szCs w:val="24"/>
        </w:rPr>
        <w:t>/</w:t>
      </w:r>
      <w:r w:rsidRPr="00DA5B38">
        <w:rPr>
          <w:rFonts w:ascii="Times New Roman" w:hAnsi="Times New Roman" w:cs="Times New Roman"/>
          <w:sz w:val="24"/>
          <w:szCs w:val="24"/>
        </w:rPr>
        <w:t xml:space="preserve"> И.В. Храмов. - Оренбург.: ООО Оренбургское книжное изд-во, 2008. - 240 с.</w:t>
      </w:r>
    </w:p>
    <w:p w:rsidR="00816E64" w:rsidRPr="00DA5B38" w:rsidRDefault="00A055EE" w:rsidP="008E13C5">
      <w:pPr>
        <w:numPr>
          <w:ilvl w:val="0"/>
          <w:numId w:val="5"/>
        </w:num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Шеленкова Н.Ю. Организация исследовательской деятельности учащихся в школьном научном обществе.// Завуч.-2005. -№5. стр. 82-87.</w:t>
      </w:r>
    </w:p>
    <w:p w:rsidR="00A055EE" w:rsidRDefault="00A055EE" w:rsidP="00DA5B38">
      <w:pPr>
        <w:spacing w:after="0" w:line="240" w:lineRule="auto"/>
        <w:ind w:firstLine="426"/>
        <w:jc w:val="right"/>
        <w:rPr>
          <w:rFonts w:ascii="Times New Roman" w:hAnsi="Times New Roman" w:cs="Times New Roman"/>
          <w:b/>
          <w:sz w:val="24"/>
          <w:szCs w:val="24"/>
        </w:rPr>
      </w:pPr>
    </w:p>
    <w:p w:rsidR="007C1EDC" w:rsidRDefault="007C1EDC" w:rsidP="00DA5B38">
      <w:pPr>
        <w:spacing w:after="0" w:line="240" w:lineRule="auto"/>
        <w:ind w:firstLine="426"/>
        <w:jc w:val="right"/>
        <w:rPr>
          <w:rFonts w:ascii="Times New Roman" w:hAnsi="Times New Roman" w:cs="Times New Roman"/>
          <w:b/>
          <w:sz w:val="24"/>
          <w:szCs w:val="24"/>
        </w:rPr>
      </w:pPr>
    </w:p>
    <w:p w:rsidR="007C1EDC" w:rsidRDefault="007C1EDC" w:rsidP="00DA5B38">
      <w:pPr>
        <w:spacing w:after="0" w:line="240" w:lineRule="auto"/>
        <w:ind w:firstLine="426"/>
        <w:jc w:val="right"/>
        <w:rPr>
          <w:rFonts w:ascii="Times New Roman" w:hAnsi="Times New Roman" w:cs="Times New Roman"/>
          <w:b/>
          <w:sz w:val="24"/>
          <w:szCs w:val="24"/>
        </w:rPr>
      </w:pPr>
    </w:p>
    <w:p w:rsidR="00280C71" w:rsidRPr="00DA5B38" w:rsidRDefault="007C1EDC" w:rsidP="007C1EDC">
      <w:pPr>
        <w:pStyle w:val="a3"/>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А</w:t>
      </w:r>
      <w:r w:rsidR="00280C71" w:rsidRPr="00DA5B38">
        <w:rPr>
          <w:rFonts w:ascii="Times New Roman" w:hAnsi="Times New Roman" w:cs="Times New Roman"/>
          <w:b/>
          <w:sz w:val="24"/>
          <w:szCs w:val="24"/>
        </w:rPr>
        <w:t xml:space="preserve">лгоритм исследования </w:t>
      </w:r>
      <w:r w:rsidR="00280C71" w:rsidRPr="00DA5B38">
        <w:rPr>
          <w:rFonts w:ascii="Times New Roman" w:hAnsi="Times New Roman" w:cs="Times New Roman"/>
          <w:b/>
          <w:sz w:val="24"/>
          <w:szCs w:val="24"/>
        </w:rPr>
        <w:br/>
        <w:t>(методические рекомендации по созданию исследовательской работы)</w:t>
      </w:r>
    </w:p>
    <w:p w:rsidR="00280C71" w:rsidRPr="00DA5B38" w:rsidRDefault="00280C71" w:rsidP="00DA5B38">
      <w:pPr>
        <w:spacing w:after="0" w:line="240" w:lineRule="auto"/>
        <w:ind w:firstLine="426"/>
        <w:jc w:val="right"/>
        <w:rPr>
          <w:rFonts w:ascii="Times New Roman" w:hAnsi="Times New Roman" w:cs="Times New Roman"/>
          <w:b/>
          <w:sz w:val="24"/>
          <w:szCs w:val="24"/>
        </w:rPr>
      </w:pPr>
    </w:p>
    <w:p w:rsidR="00280C71" w:rsidRPr="00DA5B38" w:rsidRDefault="00280C71" w:rsidP="00DA5B38">
      <w:pPr>
        <w:pStyle w:val="7"/>
        <w:shd w:val="clear" w:color="auto" w:fill="auto"/>
        <w:spacing w:before="0" w:line="240" w:lineRule="auto"/>
        <w:ind w:right="62" w:firstLine="0"/>
        <w:rPr>
          <w:sz w:val="24"/>
          <w:szCs w:val="24"/>
        </w:rPr>
      </w:pPr>
      <w:r w:rsidRPr="00DA5B38">
        <w:rPr>
          <w:sz w:val="24"/>
          <w:szCs w:val="24"/>
        </w:rPr>
        <w:t>Познакомимся с основной характеристикой исследовательского процесса:</w:t>
      </w:r>
    </w:p>
    <w:p w:rsidR="00280C71" w:rsidRPr="00DA5B38" w:rsidRDefault="00280C71" w:rsidP="008E13C5">
      <w:pPr>
        <w:pStyle w:val="7"/>
        <w:numPr>
          <w:ilvl w:val="0"/>
          <w:numId w:val="22"/>
        </w:numPr>
        <w:shd w:val="clear" w:color="auto" w:fill="auto"/>
        <w:tabs>
          <w:tab w:val="left" w:pos="142"/>
        </w:tabs>
        <w:spacing w:before="0" w:line="240" w:lineRule="auto"/>
        <w:ind w:left="1429" w:hanging="360"/>
        <w:rPr>
          <w:sz w:val="24"/>
          <w:szCs w:val="24"/>
        </w:rPr>
      </w:pPr>
      <w:r w:rsidRPr="00DA5B38">
        <w:rPr>
          <w:sz w:val="24"/>
          <w:szCs w:val="24"/>
        </w:rPr>
        <w:t>Выделение проблемных точек, предполагающих неоднозначность.</w:t>
      </w:r>
    </w:p>
    <w:p w:rsidR="00280C71" w:rsidRPr="00DA5B38" w:rsidRDefault="00280C71" w:rsidP="008E13C5">
      <w:pPr>
        <w:pStyle w:val="7"/>
        <w:numPr>
          <w:ilvl w:val="0"/>
          <w:numId w:val="22"/>
        </w:numPr>
        <w:shd w:val="clear" w:color="auto" w:fill="auto"/>
        <w:tabs>
          <w:tab w:val="left" w:pos="142"/>
        </w:tabs>
        <w:spacing w:before="0" w:line="240" w:lineRule="auto"/>
        <w:ind w:left="1429" w:hanging="360"/>
        <w:rPr>
          <w:sz w:val="24"/>
          <w:szCs w:val="24"/>
        </w:rPr>
      </w:pPr>
      <w:r w:rsidRPr="00DA5B38">
        <w:rPr>
          <w:sz w:val="24"/>
          <w:szCs w:val="24"/>
        </w:rPr>
        <w:t>Выделение нескольких версий, гипотез (взгляда на объект, развития процесса и др.) в избранной проблеме.</w:t>
      </w:r>
    </w:p>
    <w:p w:rsidR="00280C71" w:rsidRPr="00DA5B38" w:rsidRDefault="00280C71" w:rsidP="008E13C5">
      <w:pPr>
        <w:pStyle w:val="7"/>
        <w:numPr>
          <w:ilvl w:val="0"/>
          <w:numId w:val="22"/>
        </w:numPr>
        <w:shd w:val="clear" w:color="auto" w:fill="auto"/>
        <w:tabs>
          <w:tab w:val="left" w:pos="142"/>
        </w:tabs>
        <w:spacing w:before="0" w:line="240" w:lineRule="auto"/>
        <w:ind w:left="1429" w:hanging="360"/>
        <w:rPr>
          <w:sz w:val="24"/>
          <w:szCs w:val="24"/>
        </w:rPr>
      </w:pPr>
      <w:r w:rsidRPr="00DA5B38">
        <w:rPr>
          <w:sz w:val="24"/>
          <w:szCs w:val="24"/>
        </w:rPr>
        <w:t>Работа с разными версиями на основе анализа свидетельств или первоисточников - (методики сбора материала, сравнения и др.).</w:t>
      </w:r>
    </w:p>
    <w:p w:rsidR="00280C71" w:rsidRPr="00DA5B38" w:rsidRDefault="00280C71" w:rsidP="008E13C5">
      <w:pPr>
        <w:pStyle w:val="7"/>
        <w:numPr>
          <w:ilvl w:val="0"/>
          <w:numId w:val="22"/>
        </w:numPr>
        <w:shd w:val="clear" w:color="auto" w:fill="auto"/>
        <w:tabs>
          <w:tab w:val="left" w:pos="142"/>
        </w:tabs>
        <w:spacing w:before="0" w:line="240" w:lineRule="auto"/>
        <w:ind w:left="1429" w:hanging="360"/>
        <w:rPr>
          <w:sz w:val="24"/>
          <w:szCs w:val="24"/>
        </w:rPr>
      </w:pPr>
      <w:r w:rsidRPr="00DA5B38">
        <w:rPr>
          <w:sz w:val="24"/>
          <w:szCs w:val="24"/>
        </w:rPr>
        <w:t>Работа с первоисточниками, «свидетельствами» при разработке версий.</w:t>
      </w:r>
    </w:p>
    <w:p w:rsidR="00280C71" w:rsidRPr="00DA5B38" w:rsidRDefault="00280C71" w:rsidP="008E13C5">
      <w:pPr>
        <w:pStyle w:val="7"/>
        <w:numPr>
          <w:ilvl w:val="0"/>
          <w:numId w:val="22"/>
        </w:numPr>
        <w:shd w:val="clear" w:color="auto" w:fill="auto"/>
        <w:tabs>
          <w:tab w:val="left" w:pos="142"/>
        </w:tabs>
        <w:spacing w:before="0" w:line="240" w:lineRule="auto"/>
        <w:ind w:left="1429" w:hanging="360"/>
        <w:rPr>
          <w:sz w:val="24"/>
          <w:szCs w:val="24"/>
        </w:rPr>
      </w:pPr>
      <w:r w:rsidRPr="00DA5B38">
        <w:rPr>
          <w:sz w:val="24"/>
          <w:szCs w:val="24"/>
        </w:rPr>
        <w:t>Анализ и принятия на основе анализа одной версии в качестве истинной.</w:t>
      </w:r>
    </w:p>
    <w:p w:rsidR="00280C71" w:rsidRPr="00DA5B38" w:rsidRDefault="00280C71" w:rsidP="00DA5B38">
      <w:pPr>
        <w:pStyle w:val="7"/>
        <w:shd w:val="clear" w:color="auto" w:fill="auto"/>
        <w:tabs>
          <w:tab w:val="left" w:pos="142"/>
        </w:tabs>
        <w:spacing w:before="0" w:line="240" w:lineRule="auto"/>
        <w:ind w:left="80" w:hanging="80"/>
        <w:rPr>
          <w:sz w:val="24"/>
          <w:szCs w:val="24"/>
        </w:rPr>
      </w:pPr>
      <w:r w:rsidRPr="00DA5B38">
        <w:rPr>
          <w:sz w:val="24"/>
          <w:szCs w:val="24"/>
        </w:rPr>
        <w:t>Давайте познакомимся, какие умения сформируются у вас при работе над исследованием:</w:t>
      </w:r>
    </w:p>
    <w:p w:rsidR="00760EDB" w:rsidRPr="00DA5B38" w:rsidRDefault="00280C71" w:rsidP="008E13C5">
      <w:pPr>
        <w:pStyle w:val="7"/>
        <w:numPr>
          <w:ilvl w:val="0"/>
          <w:numId w:val="23"/>
        </w:numPr>
        <w:shd w:val="clear" w:color="auto" w:fill="auto"/>
        <w:spacing w:before="0" w:line="240" w:lineRule="auto"/>
        <w:rPr>
          <w:sz w:val="24"/>
          <w:szCs w:val="24"/>
        </w:rPr>
      </w:pPr>
      <w:r w:rsidRPr="00DA5B38">
        <w:rPr>
          <w:sz w:val="24"/>
          <w:szCs w:val="24"/>
        </w:rPr>
        <w:t>Умения организовать свою работу (организация рабочего места, планирование работы).</w:t>
      </w:r>
    </w:p>
    <w:p w:rsidR="00760EDB" w:rsidRPr="00DA5B38" w:rsidRDefault="00280C71" w:rsidP="008E13C5">
      <w:pPr>
        <w:pStyle w:val="7"/>
        <w:numPr>
          <w:ilvl w:val="0"/>
          <w:numId w:val="23"/>
        </w:numPr>
        <w:shd w:val="clear" w:color="auto" w:fill="auto"/>
        <w:spacing w:before="0" w:line="240" w:lineRule="auto"/>
        <w:rPr>
          <w:sz w:val="24"/>
          <w:szCs w:val="24"/>
        </w:rPr>
      </w:pPr>
      <w:r w:rsidRPr="00DA5B38">
        <w:rPr>
          <w:sz w:val="24"/>
          <w:szCs w:val="24"/>
        </w:rPr>
        <w:t>Умения и знания исследовательского характера (выбор темы исследования, умение выстроить структуру исследования, методы исследования, поиск информации).</w:t>
      </w:r>
    </w:p>
    <w:p w:rsidR="00760EDB" w:rsidRPr="00DA5B38" w:rsidRDefault="00280C71" w:rsidP="008E13C5">
      <w:pPr>
        <w:pStyle w:val="7"/>
        <w:numPr>
          <w:ilvl w:val="0"/>
          <w:numId w:val="23"/>
        </w:numPr>
        <w:shd w:val="clear" w:color="auto" w:fill="auto"/>
        <w:spacing w:before="0" w:line="240" w:lineRule="auto"/>
        <w:rPr>
          <w:sz w:val="24"/>
          <w:szCs w:val="24"/>
        </w:rPr>
      </w:pPr>
      <w:r w:rsidRPr="00DA5B38">
        <w:rPr>
          <w:sz w:val="24"/>
          <w:szCs w:val="24"/>
        </w:rPr>
        <w:t>Умение работать с информацией (виды информации, источники информации, научный текст, термин, понятие, смысловые части, умение выделять главное, краткое изложение, цитата, ссылка, план, определения, вывод, формулирование вывода, конспект, условные знаки, доказательство: аргументы, факты, выступления и заключение).</w:t>
      </w:r>
    </w:p>
    <w:p w:rsidR="00760EDB" w:rsidRPr="00DA5B38" w:rsidRDefault="00280C71" w:rsidP="008E13C5">
      <w:pPr>
        <w:pStyle w:val="7"/>
        <w:numPr>
          <w:ilvl w:val="0"/>
          <w:numId w:val="23"/>
        </w:numPr>
        <w:shd w:val="clear" w:color="auto" w:fill="auto"/>
        <w:spacing w:before="0" w:line="240" w:lineRule="auto"/>
        <w:rPr>
          <w:sz w:val="24"/>
          <w:szCs w:val="24"/>
        </w:rPr>
      </w:pPr>
      <w:r w:rsidRPr="00DA5B38">
        <w:rPr>
          <w:sz w:val="24"/>
          <w:szCs w:val="24"/>
        </w:rPr>
        <w:t>Умение представить результат своей работы (формы представления результатов, формы научных собраний, требования к докладу, речи докладчика, умение подготовить презентацию своей работы).</w:t>
      </w:r>
    </w:p>
    <w:p w:rsidR="00280C71" w:rsidRPr="00DA5B38" w:rsidRDefault="00280C71" w:rsidP="008E13C5">
      <w:pPr>
        <w:pStyle w:val="7"/>
        <w:numPr>
          <w:ilvl w:val="0"/>
          <w:numId w:val="23"/>
        </w:numPr>
        <w:shd w:val="clear" w:color="auto" w:fill="auto"/>
        <w:spacing w:before="0" w:line="240" w:lineRule="auto"/>
        <w:rPr>
          <w:sz w:val="24"/>
          <w:szCs w:val="24"/>
        </w:rPr>
      </w:pPr>
      <w:r w:rsidRPr="00DA5B38">
        <w:rPr>
          <w:sz w:val="24"/>
          <w:szCs w:val="24"/>
        </w:rPr>
        <w:t>Общеучебные умения и навыки: проводить наблюдения, описывать явления и процессы, анализировать, сравнивать, осуществлять мысленный эксперимент, формулировать проблему, осуществлять рефлексию.</w:t>
      </w:r>
    </w:p>
    <w:p w:rsidR="00280C71" w:rsidRPr="00DA5B38" w:rsidRDefault="00280C71" w:rsidP="00DA5B38">
      <w:pPr>
        <w:spacing w:after="0" w:line="240" w:lineRule="auto"/>
        <w:ind w:left="-79" w:firstLine="709"/>
        <w:rPr>
          <w:rFonts w:ascii="Times New Roman" w:hAnsi="Times New Roman" w:cs="Times New Roman"/>
          <w:sz w:val="24"/>
          <w:szCs w:val="24"/>
        </w:rPr>
      </w:pPr>
      <w:r w:rsidRPr="00DA5B38">
        <w:rPr>
          <w:rFonts w:ascii="Times New Roman" w:hAnsi="Times New Roman" w:cs="Times New Roman"/>
          <w:sz w:val="24"/>
          <w:szCs w:val="24"/>
        </w:rPr>
        <w:t xml:space="preserve">Исследование - это самостоятельная творческая разработка. Выполняя его, </w:t>
      </w:r>
      <w:r w:rsidR="00760EDB" w:rsidRPr="00DA5B38">
        <w:rPr>
          <w:rFonts w:ascii="Times New Roman" w:hAnsi="Times New Roman" w:cs="Times New Roman"/>
          <w:sz w:val="24"/>
          <w:szCs w:val="24"/>
        </w:rPr>
        <w:t xml:space="preserve">необходимо привлекать </w:t>
      </w:r>
      <w:r w:rsidRPr="00DA5B38">
        <w:rPr>
          <w:rFonts w:ascii="Times New Roman" w:hAnsi="Times New Roman" w:cs="Times New Roman"/>
          <w:sz w:val="24"/>
          <w:szCs w:val="24"/>
        </w:rPr>
        <w:t xml:space="preserve">к работе родителей, друзей и других людей. </w:t>
      </w:r>
      <w:r w:rsidR="00760EDB" w:rsidRPr="00DA5B38">
        <w:rPr>
          <w:rFonts w:ascii="Times New Roman" w:hAnsi="Times New Roman" w:cs="Times New Roman"/>
          <w:sz w:val="24"/>
          <w:szCs w:val="24"/>
        </w:rPr>
        <w:t xml:space="preserve">Главное для ребенка </w:t>
      </w:r>
      <w:r w:rsidRPr="00DA5B38">
        <w:rPr>
          <w:rFonts w:ascii="Times New Roman" w:hAnsi="Times New Roman" w:cs="Times New Roman"/>
          <w:sz w:val="24"/>
          <w:szCs w:val="24"/>
        </w:rPr>
        <w:t xml:space="preserve"> - развить</w:t>
      </w:r>
      <w:r w:rsidR="00760EDB" w:rsidRPr="00DA5B38">
        <w:rPr>
          <w:rFonts w:ascii="Times New Roman" w:hAnsi="Times New Roman" w:cs="Times New Roman"/>
          <w:sz w:val="24"/>
          <w:szCs w:val="24"/>
        </w:rPr>
        <w:t xml:space="preserve"> его </w:t>
      </w:r>
      <w:r w:rsidRPr="00DA5B38">
        <w:rPr>
          <w:rFonts w:ascii="Times New Roman" w:hAnsi="Times New Roman" w:cs="Times New Roman"/>
          <w:sz w:val="24"/>
          <w:szCs w:val="24"/>
        </w:rPr>
        <w:t xml:space="preserve"> творческие способности</w:t>
      </w:r>
      <w:r w:rsidR="00760EDB" w:rsidRPr="00DA5B38">
        <w:rPr>
          <w:rFonts w:ascii="Times New Roman" w:hAnsi="Times New Roman" w:cs="Times New Roman"/>
          <w:sz w:val="24"/>
          <w:szCs w:val="24"/>
        </w:rPr>
        <w:t>.</w:t>
      </w:r>
    </w:p>
    <w:p w:rsidR="00760EDB" w:rsidRPr="00DA5B38" w:rsidRDefault="00760EDB" w:rsidP="00DA5B38">
      <w:pPr>
        <w:spacing w:after="0" w:line="240" w:lineRule="auto"/>
        <w:ind w:left="-79" w:firstLine="709"/>
        <w:rPr>
          <w:rFonts w:ascii="Times New Roman" w:hAnsi="Times New Roman" w:cs="Times New Roman"/>
          <w:b/>
          <w:sz w:val="24"/>
          <w:szCs w:val="24"/>
        </w:rPr>
      </w:pPr>
    </w:p>
    <w:p w:rsidR="00280C71" w:rsidRPr="00DA5B38" w:rsidRDefault="00760EDB" w:rsidP="00DA5B38">
      <w:pPr>
        <w:spacing w:after="0" w:line="240" w:lineRule="auto"/>
        <w:ind w:hanging="80"/>
        <w:jc w:val="right"/>
        <w:rPr>
          <w:rFonts w:ascii="Times New Roman" w:hAnsi="Times New Roman" w:cs="Times New Roman"/>
          <w:b/>
          <w:sz w:val="24"/>
          <w:szCs w:val="24"/>
        </w:rPr>
      </w:pPr>
      <w:r w:rsidRPr="00DA5B38">
        <w:rPr>
          <w:rFonts w:ascii="Times New Roman" w:hAnsi="Times New Roman" w:cs="Times New Roman"/>
          <w:b/>
          <w:noProof/>
          <w:sz w:val="24"/>
          <w:szCs w:val="24"/>
        </w:rPr>
        <w:drawing>
          <wp:anchor distT="0" distB="0" distL="114300" distR="114300" simplePos="0" relativeHeight="251662336" behindDoc="1" locked="0" layoutInCell="1" allowOverlap="1">
            <wp:simplePos x="0" y="0"/>
            <wp:positionH relativeFrom="column">
              <wp:posOffset>385578</wp:posOffset>
            </wp:positionH>
            <wp:positionV relativeFrom="paragraph">
              <wp:posOffset>46118</wp:posOffset>
            </wp:positionV>
            <wp:extent cx="4907590" cy="2176818"/>
            <wp:effectExtent l="19050" t="0" r="7310" b="0"/>
            <wp:wrapNone/>
            <wp:docPr id="15" name="Рисунок 15" descr="C:\Users\UserPC\Desktop\Снимок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PC\Desktop\Снимок 1.PNG"/>
                    <pic:cNvPicPr>
                      <a:picLocks noChangeAspect="1" noChangeArrowheads="1"/>
                    </pic:cNvPicPr>
                  </pic:nvPicPr>
                  <pic:blipFill>
                    <a:blip r:embed="rId27"/>
                    <a:srcRect l="4336" t="4304" r="2378" b="2532"/>
                    <a:stretch>
                      <a:fillRect/>
                    </a:stretch>
                  </pic:blipFill>
                  <pic:spPr bwMode="auto">
                    <a:xfrm>
                      <a:off x="0" y="0"/>
                      <a:ext cx="4907792" cy="2176908"/>
                    </a:xfrm>
                    <a:prstGeom prst="rect">
                      <a:avLst/>
                    </a:prstGeom>
                    <a:noFill/>
                    <a:ln w="9525">
                      <a:noFill/>
                      <a:miter lim="800000"/>
                      <a:headEnd/>
                      <a:tailEnd/>
                    </a:ln>
                  </pic:spPr>
                </pic:pic>
              </a:graphicData>
            </a:graphic>
          </wp:anchor>
        </w:drawing>
      </w:r>
    </w:p>
    <w:p w:rsidR="00760EDB" w:rsidRPr="00DA5B38" w:rsidRDefault="00760EDB" w:rsidP="00DA5B38">
      <w:pPr>
        <w:spacing w:after="0" w:line="240" w:lineRule="auto"/>
        <w:ind w:hanging="80"/>
        <w:jc w:val="right"/>
        <w:rPr>
          <w:rFonts w:ascii="Times New Roman" w:hAnsi="Times New Roman" w:cs="Times New Roman"/>
          <w:b/>
          <w:sz w:val="24"/>
          <w:szCs w:val="24"/>
        </w:rPr>
      </w:pPr>
    </w:p>
    <w:p w:rsidR="00280C71" w:rsidRPr="00DA5B38" w:rsidRDefault="00280C71" w:rsidP="00DA5B38">
      <w:pPr>
        <w:spacing w:after="0" w:line="240" w:lineRule="auto"/>
        <w:ind w:hanging="80"/>
        <w:jc w:val="right"/>
        <w:rPr>
          <w:rFonts w:ascii="Times New Roman" w:hAnsi="Times New Roman" w:cs="Times New Roman"/>
          <w:b/>
          <w:sz w:val="24"/>
          <w:szCs w:val="24"/>
        </w:rPr>
      </w:pPr>
    </w:p>
    <w:p w:rsidR="00280C71" w:rsidRPr="00DA5B38" w:rsidRDefault="00280C71" w:rsidP="00DA5B38">
      <w:pPr>
        <w:spacing w:after="0" w:line="240" w:lineRule="auto"/>
        <w:ind w:hanging="80"/>
        <w:jc w:val="right"/>
        <w:rPr>
          <w:rFonts w:ascii="Times New Roman" w:hAnsi="Times New Roman" w:cs="Times New Roman"/>
          <w:b/>
          <w:sz w:val="24"/>
          <w:szCs w:val="24"/>
        </w:rPr>
      </w:pPr>
    </w:p>
    <w:p w:rsidR="00280C71" w:rsidRPr="00DA5B38" w:rsidRDefault="00280C71" w:rsidP="00DA5B38">
      <w:pPr>
        <w:spacing w:after="0" w:line="240" w:lineRule="auto"/>
        <w:ind w:hanging="80"/>
        <w:jc w:val="right"/>
        <w:rPr>
          <w:rFonts w:ascii="Times New Roman" w:hAnsi="Times New Roman" w:cs="Times New Roman"/>
          <w:b/>
          <w:sz w:val="24"/>
          <w:szCs w:val="24"/>
        </w:rPr>
      </w:pPr>
    </w:p>
    <w:p w:rsidR="00280C71" w:rsidRPr="00DA5B38" w:rsidRDefault="00280C71" w:rsidP="00DA5B38">
      <w:pPr>
        <w:spacing w:after="0" w:line="240" w:lineRule="auto"/>
        <w:ind w:hanging="80"/>
        <w:jc w:val="right"/>
        <w:rPr>
          <w:rFonts w:ascii="Times New Roman" w:hAnsi="Times New Roman" w:cs="Times New Roman"/>
          <w:b/>
          <w:sz w:val="24"/>
          <w:szCs w:val="24"/>
        </w:rPr>
      </w:pPr>
    </w:p>
    <w:p w:rsidR="00280C71" w:rsidRPr="00DA5B38" w:rsidRDefault="00280C71" w:rsidP="00DA5B38">
      <w:pPr>
        <w:spacing w:after="0" w:line="240" w:lineRule="auto"/>
        <w:ind w:hanging="80"/>
        <w:jc w:val="right"/>
        <w:rPr>
          <w:rFonts w:ascii="Times New Roman" w:hAnsi="Times New Roman" w:cs="Times New Roman"/>
          <w:b/>
          <w:sz w:val="24"/>
          <w:szCs w:val="24"/>
        </w:rPr>
      </w:pPr>
    </w:p>
    <w:p w:rsidR="00280C71" w:rsidRPr="00DA5B38" w:rsidRDefault="00280C71" w:rsidP="00DA5B38">
      <w:pPr>
        <w:spacing w:after="0" w:line="240" w:lineRule="auto"/>
        <w:ind w:hanging="80"/>
        <w:jc w:val="right"/>
        <w:rPr>
          <w:rFonts w:ascii="Times New Roman" w:hAnsi="Times New Roman" w:cs="Times New Roman"/>
          <w:b/>
          <w:sz w:val="24"/>
          <w:szCs w:val="24"/>
        </w:rPr>
      </w:pPr>
    </w:p>
    <w:p w:rsidR="00280C71" w:rsidRPr="00DA5B38" w:rsidRDefault="00280C71" w:rsidP="00DA5B38">
      <w:pPr>
        <w:spacing w:after="0" w:line="240" w:lineRule="auto"/>
        <w:rPr>
          <w:rFonts w:ascii="Times New Roman" w:hAnsi="Times New Roman" w:cs="Times New Roman"/>
          <w:b/>
          <w:sz w:val="24"/>
          <w:szCs w:val="24"/>
        </w:rPr>
      </w:pPr>
    </w:p>
    <w:p w:rsidR="00280C71" w:rsidRPr="00DA5B38" w:rsidRDefault="00280C71" w:rsidP="00DA5B38">
      <w:pPr>
        <w:spacing w:after="0" w:line="240" w:lineRule="auto"/>
        <w:ind w:firstLine="426"/>
        <w:jc w:val="right"/>
        <w:rPr>
          <w:rFonts w:ascii="Times New Roman" w:hAnsi="Times New Roman" w:cs="Times New Roman"/>
          <w:b/>
          <w:sz w:val="24"/>
          <w:szCs w:val="24"/>
        </w:rPr>
      </w:pPr>
    </w:p>
    <w:p w:rsidR="007C1EDC" w:rsidRDefault="007C1EDC" w:rsidP="00DA5B38">
      <w:pPr>
        <w:pStyle w:val="7"/>
        <w:shd w:val="clear" w:color="auto" w:fill="auto"/>
        <w:spacing w:before="0" w:line="240" w:lineRule="auto"/>
        <w:ind w:left="20" w:right="20" w:firstLine="560"/>
        <w:rPr>
          <w:sz w:val="24"/>
          <w:szCs w:val="24"/>
        </w:rPr>
      </w:pPr>
    </w:p>
    <w:p w:rsidR="007C1EDC" w:rsidRDefault="007C1EDC" w:rsidP="00DA5B38">
      <w:pPr>
        <w:pStyle w:val="7"/>
        <w:shd w:val="clear" w:color="auto" w:fill="auto"/>
        <w:spacing w:before="0" w:line="240" w:lineRule="auto"/>
        <w:ind w:left="20" w:right="20" w:firstLine="560"/>
        <w:rPr>
          <w:sz w:val="24"/>
          <w:szCs w:val="24"/>
        </w:rPr>
      </w:pPr>
    </w:p>
    <w:p w:rsidR="007C1EDC" w:rsidRDefault="007C1EDC" w:rsidP="00DA5B38">
      <w:pPr>
        <w:pStyle w:val="7"/>
        <w:shd w:val="clear" w:color="auto" w:fill="auto"/>
        <w:spacing w:before="0" w:line="240" w:lineRule="auto"/>
        <w:ind w:left="20" w:right="20" w:firstLine="560"/>
        <w:rPr>
          <w:sz w:val="24"/>
          <w:szCs w:val="24"/>
        </w:rPr>
      </w:pPr>
    </w:p>
    <w:p w:rsidR="000D607D" w:rsidRPr="00DA5B38" w:rsidRDefault="000D607D" w:rsidP="00DA5B38">
      <w:pPr>
        <w:pStyle w:val="7"/>
        <w:shd w:val="clear" w:color="auto" w:fill="auto"/>
        <w:spacing w:before="0" w:line="240" w:lineRule="auto"/>
        <w:ind w:left="20" w:right="20" w:firstLine="560"/>
        <w:rPr>
          <w:sz w:val="24"/>
          <w:szCs w:val="24"/>
        </w:rPr>
      </w:pPr>
      <w:r w:rsidRPr="00DA5B38">
        <w:rPr>
          <w:sz w:val="24"/>
          <w:szCs w:val="24"/>
        </w:rPr>
        <w:t>С чего начать? Конечно же с введения. Обращаю ваше внимание на то, что работа над введением будет отличаться от алгоритма, предложенного в схеме, отличие будет в порядке выполнения действий. Помните, каким бы не был порядок работы над исследованием, структура исследовательской работы будет как в схеме.</w:t>
      </w:r>
    </w:p>
    <w:p w:rsidR="000D607D" w:rsidRPr="00DA5B38" w:rsidRDefault="000D607D" w:rsidP="00DA5B38">
      <w:pPr>
        <w:pStyle w:val="7"/>
        <w:shd w:val="clear" w:color="auto" w:fill="auto"/>
        <w:spacing w:before="0" w:line="240" w:lineRule="auto"/>
        <w:ind w:left="20" w:right="20" w:firstLine="560"/>
        <w:rPr>
          <w:sz w:val="24"/>
          <w:szCs w:val="24"/>
        </w:rPr>
      </w:pPr>
      <w:r w:rsidRPr="00DA5B38">
        <w:rPr>
          <w:sz w:val="24"/>
          <w:szCs w:val="24"/>
        </w:rPr>
        <w:t xml:space="preserve">Для начала, давайте определимся с тематическим полем. Не понятие "тема", а </w:t>
      </w:r>
      <w:r w:rsidRPr="00DA5B38">
        <w:rPr>
          <w:sz w:val="24"/>
          <w:szCs w:val="24"/>
        </w:rPr>
        <w:lastRenderedPageBreak/>
        <w:t xml:space="preserve">"тематическое поле", так как тема - это нечто застывшее, раз и навсегда определенное. Тематических полей для исследований неисчерпаемое множество, и перечислить хотя бы наиболее, так сказать, «целесообразные» - дело совершенно безнадежное, поскольку это живое творчество, которое нельзя никак регламентировать. При определении тематического поля можно опираться, например, на потребности человека в различных областях жизнедеятельности: </w:t>
      </w:r>
      <w:r w:rsidRPr="00DA5B38">
        <w:rPr>
          <w:i/>
          <w:sz w:val="24"/>
          <w:szCs w:val="24"/>
        </w:rPr>
        <w:t>школа, дом, досуг, отдых, общественно полезная деятельность, общение.</w:t>
      </w:r>
      <w:r w:rsidR="000F3554" w:rsidRPr="00DA5B38">
        <w:rPr>
          <w:sz w:val="24"/>
          <w:szCs w:val="24"/>
        </w:rPr>
        <w:t xml:space="preserve"> Необходимо ребенку донести,</w:t>
      </w:r>
      <w:r w:rsidRPr="00DA5B38">
        <w:rPr>
          <w:sz w:val="24"/>
          <w:szCs w:val="24"/>
        </w:rPr>
        <w:t xml:space="preserve"> как </w:t>
      </w:r>
      <w:r w:rsidR="000F3554" w:rsidRPr="00DA5B38">
        <w:rPr>
          <w:sz w:val="24"/>
          <w:szCs w:val="24"/>
        </w:rPr>
        <w:t xml:space="preserve">его </w:t>
      </w:r>
      <w:r w:rsidRPr="00DA5B38">
        <w:rPr>
          <w:sz w:val="24"/>
          <w:szCs w:val="24"/>
        </w:rPr>
        <w:t xml:space="preserve">работа пригодится </w:t>
      </w:r>
      <w:r w:rsidR="000F3554" w:rsidRPr="00DA5B38">
        <w:rPr>
          <w:sz w:val="24"/>
          <w:szCs w:val="24"/>
        </w:rPr>
        <w:t xml:space="preserve">ему </w:t>
      </w:r>
      <w:r w:rsidRPr="00DA5B38">
        <w:rPr>
          <w:sz w:val="24"/>
          <w:szCs w:val="24"/>
        </w:rPr>
        <w:t>в будущем, её можно связать с выбранной профессией. Возможно вы обратитесь к традициям и обычаям своей малой родины или экологической обстановки родного края, задумаетесь о своем здоровье.</w:t>
      </w:r>
    </w:p>
    <w:p w:rsidR="000D607D" w:rsidRPr="00DA5B38" w:rsidRDefault="000D607D" w:rsidP="00DA5B38">
      <w:pPr>
        <w:pStyle w:val="7"/>
        <w:shd w:val="clear" w:color="auto" w:fill="auto"/>
        <w:spacing w:before="0" w:line="240" w:lineRule="auto"/>
        <w:ind w:left="20" w:right="20" w:firstLine="560"/>
        <w:rPr>
          <w:sz w:val="24"/>
          <w:szCs w:val="24"/>
        </w:rPr>
      </w:pPr>
      <w:r w:rsidRPr="00DA5B38">
        <w:rPr>
          <w:sz w:val="24"/>
          <w:szCs w:val="24"/>
        </w:rPr>
        <w:t>Тематическое поле исследования выбирается с учетом ее актуальности в современности и руководствуйтесь следующими правилами:</w:t>
      </w:r>
    </w:p>
    <w:p w:rsidR="000D607D" w:rsidRPr="00DA5B38" w:rsidRDefault="000D607D" w:rsidP="008E13C5">
      <w:pPr>
        <w:pStyle w:val="7"/>
        <w:numPr>
          <w:ilvl w:val="0"/>
          <w:numId w:val="24"/>
        </w:numPr>
        <w:shd w:val="clear" w:color="auto" w:fill="auto"/>
        <w:tabs>
          <w:tab w:val="left" w:pos="896"/>
        </w:tabs>
        <w:spacing w:before="0" w:line="240" w:lineRule="auto"/>
        <w:ind w:left="720" w:hanging="360"/>
        <w:rPr>
          <w:sz w:val="24"/>
          <w:szCs w:val="24"/>
        </w:rPr>
      </w:pPr>
      <w:r w:rsidRPr="00DA5B38">
        <w:rPr>
          <w:sz w:val="24"/>
          <w:szCs w:val="24"/>
        </w:rPr>
        <w:t>должно быть интересным, увлекательным, соответствовать вашим склонностям;</w:t>
      </w:r>
    </w:p>
    <w:p w:rsidR="000D607D" w:rsidRPr="00DA5B38" w:rsidRDefault="000D607D" w:rsidP="008E13C5">
      <w:pPr>
        <w:pStyle w:val="7"/>
        <w:numPr>
          <w:ilvl w:val="0"/>
          <w:numId w:val="24"/>
        </w:numPr>
        <w:shd w:val="clear" w:color="auto" w:fill="auto"/>
        <w:tabs>
          <w:tab w:val="left" w:pos="896"/>
        </w:tabs>
        <w:spacing w:before="0" w:line="240" w:lineRule="auto"/>
        <w:ind w:left="720" w:right="20" w:hanging="360"/>
        <w:rPr>
          <w:sz w:val="24"/>
          <w:szCs w:val="24"/>
        </w:rPr>
      </w:pPr>
      <w:r w:rsidRPr="00DA5B38">
        <w:rPr>
          <w:sz w:val="24"/>
          <w:szCs w:val="24"/>
        </w:rPr>
        <w:t>должно быть выполнимым, решение его должно принести реальную пользу (получение новых полезных знаний, умений, навыков, развитие интеллекта, реализация исследовательской потребности),</w:t>
      </w:r>
    </w:p>
    <w:p w:rsidR="000D607D" w:rsidRPr="00DA5B38" w:rsidRDefault="000D607D" w:rsidP="008E13C5">
      <w:pPr>
        <w:pStyle w:val="7"/>
        <w:numPr>
          <w:ilvl w:val="0"/>
          <w:numId w:val="24"/>
        </w:numPr>
        <w:shd w:val="clear" w:color="auto" w:fill="auto"/>
        <w:tabs>
          <w:tab w:val="left" w:pos="896"/>
        </w:tabs>
        <w:spacing w:before="0" w:line="240" w:lineRule="auto"/>
        <w:ind w:left="720" w:right="20" w:hanging="360"/>
        <w:rPr>
          <w:sz w:val="24"/>
          <w:szCs w:val="24"/>
        </w:rPr>
      </w:pPr>
      <w:r w:rsidRPr="00DA5B38">
        <w:rPr>
          <w:sz w:val="24"/>
          <w:szCs w:val="24"/>
        </w:rPr>
        <w:t>должно быть оригинальным, в нем необходим элемент неожиданности, необычности, способности нестандартно смотреть на традиционные предметы и явления,</w:t>
      </w:r>
    </w:p>
    <w:p w:rsidR="000D607D" w:rsidRPr="00DA5B38" w:rsidRDefault="000D607D" w:rsidP="008E13C5">
      <w:pPr>
        <w:pStyle w:val="7"/>
        <w:numPr>
          <w:ilvl w:val="0"/>
          <w:numId w:val="24"/>
        </w:numPr>
        <w:shd w:val="clear" w:color="auto" w:fill="auto"/>
        <w:tabs>
          <w:tab w:val="left" w:pos="896"/>
        </w:tabs>
        <w:spacing w:before="0" w:line="240" w:lineRule="auto"/>
        <w:ind w:left="720" w:right="20" w:hanging="360"/>
        <w:rPr>
          <w:sz w:val="24"/>
          <w:szCs w:val="24"/>
        </w:rPr>
      </w:pPr>
      <w:r w:rsidRPr="00DA5B38">
        <w:rPr>
          <w:sz w:val="24"/>
          <w:szCs w:val="24"/>
        </w:rPr>
        <w:t>должно быть выполнимым, достижимым и постижимым литературными источниками, избранные методы должны соответствовать вашим возможностям.</w:t>
      </w:r>
    </w:p>
    <w:p w:rsidR="000D607D" w:rsidRPr="00DA5B38" w:rsidRDefault="000D607D" w:rsidP="00DA5B38">
      <w:pPr>
        <w:pStyle w:val="101"/>
        <w:shd w:val="clear" w:color="auto" w:fill="auto"/>
        <w:spacing w:line="240" w:lineRule="auto"/>
        <w:ind w:left="20" w:firstLine="560"/>
        <w:rPr>
          <w:sz w:val="24"/>
          <w:szCs w:val="24"/>
        </w:rPr>
      </w:pPr>
      <w:r w:rsidRPr="00DA5B38">
        <w:rPr>
          <w:sz w:val="24"/>
          <w:szCs w:val="24"/>
        </w:rPr>
        <w:t>Вопросы в помощь при выборе тематического поля:</w:t>
      </w:r>
    </w:p>
    <w:p w:rsidR="000D607D" w:rsidRPr="00DA5B38" w:rsidRDefault="000D607D" w:rsidP="00DA5B38">
      <w:pPr>
        <w:pStyle w:val="7"/>
        <w:shd w:val="clear" w:color="auto" w:fill="auto"/>
        <w:spacing w:before="0" w:line="240" w:lineRule="auto"/>
        <w:ind w:left="20" w:right="20" w:firstLine="560"/>
        <w:rPr>
          <w:sz w:val="24"/>
          <w:szCs w:val="24"/>
        </w:rPr>
      </w:pPr>
      <w:r w:rsidRPr="00DA5B38">
        <w:rPr>
          <w:sz w:val="24"/>
          <w:szCs w:val="24"/>
        </w:rPr>
        <w:t xml:space="preserve">Выбрать поле оказывается несложно, если </w:t>
      </w:r>
      <w:r w:rsidR="000F3554" w:rsidRPr="00DA5B38">
        <w:rPr>
          <w:sz w:val="24"/>
          <w:szCs w:val="24"/>
        </w:rPr>
        <w:t>ребенок точно знает</w:t>
      </w:r>
      <w:r w:rsidRPr="00DA5B38">
        <w:rPr>
          <w:sz w:val="24"/>
          <w:szCs w:val="24"/>
        </w:rPr>
        <w:t xml:space="preserve">, что </w:t>
      </w:r>
      <w:r w:rsidR="000F3554" w:rsidRPr="00DA5B38">
        <w:rPr>
          <w:sz w:val="24"/>
          <w:szCs w:val="24"/>
        </w:rPr>
        <w:t xml:space="preserve">его </w:t>
      </w:r>
      <w:r w:rsidRPr="00DA5B38">
        <w:rPr>
          <w:sz w:val="24"/>
          <w:szCs w:val="24"/>
        </w:rPr>
        <w:t>интересует в</w:t>
      </w:r>
      <w:r w:rsidR="000F3554" w:rsidRPr="00DA5B38">
        <w:rPr>
          <w:sz w:val="24"/>
          <w:szCs w:val="24"/>
        </w:rPr>
        <w:t xml:space="preserve"> данный момент, что волнует его</w:t>
      </w:r>
      <w:r w:rsidRPr="00DA5B38">
        <w:rPr>
          <w:sz w:val="24"/>
          <w:szCs w:val="24"/>
        </w:rPr>
        <w:t>. Если</w:t>
      </w:r>
      <w:r w:rsidR="000F3554" w:rsidRPr="00DA5B38">
        <w:rPr>
          <w:sz w:val="24"/>
          <w:szCs w:val="24"/>
        </w:rPr>
        <w:t xml:space="preserve"> он  не может</w:t>
      </w:r>
      <w:r w:rsidRPr="00DA5B38">
        <w:rPr>
          <w:sz w:val="24"/>
          <w:szCs w:val="24"/>
        </w:rPr>
        <w:t xml:space="preserve"> сразу понять, о чем</w:t>
      </w:r>
      <w:r w:rsidR="000F3554" w:rsidRPr="00DA5B38">
        <w:rPr>
          <w:sz w:val="24"/>
          <w:szCs w:val="24"/>
        </w:rPr>
        <w:t xml:space="preserve"> он  хотел</w:t>
      </w:r>
      <w:r w:rsidRPr="00DA5B38">
        <w:rPr>
          <w:sz w:val="24"/>
          <w:szCs w:val="24"/>
        </w:rPr>
        <w:t xml:space="preserve"> бы узнать, попробуй</w:t>
      </w:r>
      <w:r w:rsidR="000F3554" w:rsidRPr="00DA5B38">
        <w:rPr>
          <w:sz w:val="24"/>
          <w:szCs w:val="24"/>
        </w:rPr>
        <w:t>те</w:t>
      </w:r>
      <w:r w:rsidRPr="00DA5B38">
        <w:rPr>
          <w:sz w:val="24"/>
          <w:szCs w:val="24"/>
        </w:rPr>
        <w:t xml:space="preserve"> задать </w:t>
      </w:r>
      <w:r w:rsidR="000F3554" w:rsidRPr="00DA5B38">
        <w:rPr>
          <w:sz w:val="24"/>
          <w:szCs w:val="24"/>
        </w:rPr>
        <w:t xml:space="preserve"> ему </w:t>
      </w:r>
      <w:r w:rsidRPr="00DA5B38">
        <w:rPr>
          <w:sz w:val="24"/>
          <w:szCs w:val="24"/>
        </w:rPr>
        <w:t>себе следующие вопросы:</w:t>
      </w:r>
    </w:p>
    <w:p w:rsidR="000D607D" w:rsidRPr="00DA5B38" w:rsidRDefault="000F3554" w:rsidP="008E13C5">
      <w:pPr>
        <w:pStyle w:val="7"/>
        <w:numPr>
          <w:ilvl w:val="0"/>
          <w:numId w:val="25"/>
        </w:numPr>
        <w:shd w:val="clear" w:color="auto" w:fill="auto"/>
        <w:tabs>
          <w:tab w:val="left" w:pos="896"/>
        </w:tabs>
        <w:spacing w:before="0" w:line="240" w:lineRule="auto"/>
        <w:ind w:left="720" w:hanging="360"/>
        <w:rPr>
          <w:sz w:val="24"/>
          <w:szCs w:val="24"/>
        </w:rPr>
      </w:pPr>
      <w:r w:rsidRPr="00DA5B38">
        <w:rPr>
          <w:sz w:val="24"/>
          <w:szCs w:val="24"/>
        </w:rPr>
        <w:t>Что тебе</w:t>
      </w:r>
      <w:r w:rsidR="000D607D" w:rsidRPr="00DA5B38">
        <w:rPr>
          <w:sz w:val="24"/>
          <w:szCs w:val="24"/>
        </w:rPr>
        <w:t xml:space="preserve"> интересно больше всего?</w:t>
      </w:r>
    </w:p>
    <w:p w:rsidR="000D607D" w:rsidRPr="00DA5B38" w:rsidRDefault="000D607D" w:rsidP="008E13C5">
      <w:pPr>
        <w:pStyle w:val="7"/>
        <w:numPr>
          <w:ilvl w:val="0"/>
          <w:numId w:val="25"/>
        </w:numPr>
        <w:shd w:val="clear" w:color="auto" w:fill="auto"/>
        <w:tabs>
          <w:tab w:val="left" w:pos="896"/>
        </w:tabs>
        <w:spacing w:before="0" w:line="240" w:lineRule="auto"/>
        <w:ind w:left="720" w:hanging="360"/>
        <w:rPr>
          <w:sz w:val="24"/>
          <w:szCs w:val="24"/>
        </w:rPr>
      </w:pPr>
      <w:r w:rsidRPr="00DA5B38">
        <w:rPr>
          <w:sz w:val="24"/>
          <w:szCs w:val="24"/>
        </w:rPr>
        <w:t>Какие кружки (секции</w:t>
      </w:r>
      <w:r w:rsidR="000F3554" w:rsidRPr="00DA5B38">
        <w:rPr>
          <w:sz w:val="24"/>
          <w:szCs w:val="24"/>
        </w:rPr>
        <w:t>, студии) ты сейчас посещаешь</w:t>
      </w:r>
      <w:r w:rsidRPr="00DA5B38">
        <w:rPr>
          <w:sz w:val="24"/>
          <w:szCs w:val="24"/>
        </w:rPr>
        <w:t>?</w:t>
      </w:r>
    </w:p>
    <w:p w:rsidR="000D607D" w:rsidRPr="00DA5B38" w:rsidRDefault="000D607D" w:rsidP="008E13C5">
      <w:pPr>
        <w:pStyle w:val="7"/>
        <w:numPr>
          <w:ilvl w:val="0"/>
          <w:numId w:val="25"/>
        </w:numPr>
        <w:shd w:val="clear" w:color="auto" w:fill="auto"/>
        <w:tabs>
          <w:tab w:val="left" w:pos="896"/>
        </w:tabs>
        <w:spacing w:before="0" w:line="240" w:lineRule="auto"/>
        <w:ind w:left="720" w:hanging="360"/>
        <w:rPr>
          <w:sz w:val="24"/>
          <w:szCs w:val="24"/>
        </w:rPr>
      </w:pPr>
      <w:r w:rsidRPr="00DA5B38">
        <w:rPr>
          <w:sz w:val="24"/>
          <w:szCs w:val="24"/>
        </w:rPr>
        <w:t xml:space="preserve">Какие домашние животные у </w:t>
      </w:r>
      <w:r w:rsidR="000F3554" w:rsidRPr="00DA5B38">
        <w:rPr>
          <w:sz w:val="24"/>
          <w:szCs w:val="24"/>
        </w:rPr>
        <w:t xml:space="preserve">тебя </w:t>
      </w:r>
      <w:r w:rsidRPr="00DA5B38">
        <w:rPr>
          <w:sz w:val="24"/>
          <w:szCs w:val="24"/>
        </w:rPr>
        <w:t>есть дома?</w:t>
      </w:r>
    </w:p>
    <w:p w:rsidR="000D607D" w:rsidRPr="00DA5B38" w:rsidRDefault="000F3554" w:rsidP="00DA5B38">
      <w:pPr>
        <w:pStyle w:val="7"/>
        <w:shd w:val="clear" w:color="auto" w:fill="auto"/>
        <w:spacing w:before="0" w:line="240" w:lineRule="auto"/>
        <w:ind w:left="20" w:firstLine="560"/>
        <w:rPr>
          <w:sz w:val="24"/>
          <w:szCs w:val="24"/>
        </w:rPr>
      </w:pPr>
      <w:r w:rsidRPr="00DA5B38">
        <w:rPr>
          <w:sz w:val="24"/>
          <w:szCs w:val="24"/>
        </w:rPr>
        <w:t>4.  Что тебе</w:t>
      </w:r>
      <w:r w:rsidR="000D607D" w:rsidRPr="00DA5B38">
        <w:rPr>
          <w:sz w:val="24"/>
          <w:szCs w:val="24"/>
        </w:rPr>
        <w:t xml:space="preserve"> интересно в природе?</w:t>
      </w:r>
    </w:p>
    <w:p w:rsidR="000F3554" w:rsidRPr="00DA5B38" w:rsidRDefault="000D607D" w:rsidP="00DA5B38">
      <w:pPr>
        <w:pStyle w:val="7"/>
        <w:shd w:val="clear" w:color="auto" w:fill="auto"/>
        <w:spacing w:before="0" w:line="240" w:lineRule="auto"/>
        <w:ind w:left="20" w:firstLine="560"/>
        <w:rPr>
          <w:sz w:val="24"/>
          <w:szCs w:val="24"/>
        </w:rPr>
      </w:pPr>
      <w:r w:rsidRPr="00DA5B38">
        <w:rPr>
          <w:sz w:val="24"/>
          <w:szCs w:val="24"/>
        </w:rPr>
        <w:t xml:space="preserve">5. </w:t>
      </w:r>
      <w:r w:rsidR="000F3554" w:rsidRPr="00DA5B38">
        <w:rPr>
          <w:sz w:val="24"/>
          <w:szCs w:val="24"/>
        </w:rPr>
        <w:t xml:space="preserve"> Чем питается твоя</w:t>
      </w:r>
      <w:r w:rsidRPr="00DA5B38">
        <w:rPr>
          <w:sz w:val="24"/>
          <w:szCs w:val="24"/>
        </w:rPr>
        <w:t xml:space="preserve"> семья?</w:t>
      </w:r>
    </w:p>
    <w:p w:rsidR="000F3554" w:rsidRPr="00DA5B38" w:rsidRDefault="000F3554" w:rsidP="00DA5B38">
      <w:pPr>
        <w:pStyle w:val="7"/>
        <w:shd w:val="clear" w:color="auto" w:fill="auto"/>
        <w:spacing w:before="0" w:line="240" w:lineRule="auto"/>
        <w:ind w:left="20" w:firstLine="560"/>
        <w:rPr>
          <w:sz w:val="24"/>
          <w:szCs w:val="24"/>
        </w:rPr>
      </w:pPr>
      <w:r w:rsidRPr="00DA5B38">
        <w:rPr>
          <w:sz w:val="24"/>
          <w:szCs w:val="24"/>
        </w:rPr>
        <w:t xml:space="preserve">6. </w:t>
      </w:r>
      <w:r w:rsidR="000D607D" w:rsidRPr="00DA5B38">
        <w:rPr>
          <w:sz w:val="24"/>
          <w:szCs w:val="24"/>
        </w:rPr>
        <w:t xml:space="preserve">Чем </w:t>
      </w:r>
      <w:r w:rsidRPr="00DA5B38">
        <w:rPr>
          <w:sz w:val="24"/>
          <w:szCs w:val="24"/>
        </w:rPr>
        <w:t xml:space="preserve">ты хочешь </w:t>
      </w:r>
      <w:r w:rsidR="000D607D" w:rsidRPr="00DA5B38">
        <w:rPr>
          <w:sz w:val="24"/>
          <w:szCs w:val="24"/>
        </w:rPr>
        <w:t>заниматься в первую очередь (например, математикой или поэзией, биологией или историей)?</w:t>
      </w:r>
    </w:p>
    <w:p w:rsidR="000F3554" w:rsidRPr="00DA5B38" w:rsidRDefault="000F3554" w:rsidP="00DA5B38">
      <w:pPr>
        <w:pStyle w:val="7"/>
        <w:shd w:val="clear" w:color="auto" w:fill="auto"/>
        <w:spacing w:before="0" w:line="240" w:lineRule="auto"/>
        <w:ind w:left="20" w:firstLine="560"/>
        <w:rPr>
          <w:sz w:val="24"/>
          <w:szCs w:val="24"/>
        </w:rPr>
      </w:pPr>
      <w:r w:rsidRPr="00DA5B38">
        <w:rPr>
          <w:sz w:val="24"/>
          <w:szCs w:val="24"/>
        </w:rPr>
        <w:t xml:space="preserve">7. </w:t>
      </w:r>
      <w:r w:rsidR="000D607D" w:rsidRPr="00DA5B38">
        <w:rPr>
          <w:sz w:val="24"/>
          <w:szCs w:val="24"/>
        </w:rPr>
        <w:t xml:space="preserve">Чем </w:t>
      </w:r>
      <w:r w:rsidRPr="00DA5B38">
        <w:rPr>
          <w:sz w:val="24"/>
          <w:szCs w:val="24"/>
        </w:rPr>
        <w:t xml:space="preserve">ты </w:t>
      </w:r>
      <w:r w:rsidR="000D607D" w:rsidRPr="00DA5B38">
        <w:rPr>
          <w:sz w:val="24"/>
          <w:szCs w:val="24"/>
        </w:rPr>
        <w:t>чаще всего занима</w:t>
      </w:r>
      <w:r w:rsidRPr="00DA5B38">
        <w:rPr>
          <w:sz w:val="24"/>
          <w:szCs w:val="24"/>
        </w:rPr>
        <w:t xml:space="preserve">ешься </w:t>
      </w:r>
      <w:r w:rsidR="000D607D" w:rsidRPr="00DA5B38">
        <w:rPr>
          <w:sz w:val="24"/>
          <w:szCs w:val="24"/>
        </w:rPr>
        <w:t xml:space="preserve"> в свободное время?</w:t>
      </w:r>
    </w:p>
    <w:p w:rsidR="000F3554" w:rsidRPr="00DA5B38" w:rsidRDefault="000F3554" w:rsidP="00DA5B38">
      <w:pPr>
        <w:pStyle w:val="7"/>
        <w:shd w:val="clear" w:color="auto" w:fill="auto"/>
        <w:spacing w:before="0" w:line="240" w:lineRule="auto"/>
        <w:ind w:left="20" w:firstLine="560"/>
        <w:rPr>
          <w:sz w:val="24"/>
          <w:szCs w:val="24"/>
        </w:rPr>
      </w:pPr>
      <w:r w:rsidRPr="00DA5B38">
        <w:rPr>
          <w:sz w:val="24"/>
          <w:szCs w:val="24"/>
        </w:rPr>
        <w:t xml:space="preserve">8. Что позволяет тебе </w:t>
      </w:r>
      <w:r w:rsidR="000D607D" w:rsidRPr="00DA5B38">
        <w:rPr>
          <w:sz w:val="24"/>
          <w:szCs w:val="24"/>
        </w:rPr>
        <w:t xml:space="preserve"> получать лучшие отметки в школе?</w:t>
      </w:r>
    </w:p>
    <w:p w:rsidR="000D607D" w:rsidRPr="00DA5B38" w:rsidRDefault="000F3554" w:rsidP="00DA5B38">
      <w:pPr>
        <w:pStyle w:val="7"/>
        <w:shd w:val="clear" w:color="auto" w:fill="auto"/>
        <w:spacing w:before="0" w:line="240" w:lineRule="auto"/>
        <w:ind w:left="20" w:firstLine="560"/>
        <w:rPr>
          <w:sz w:val="24"/>
          <w:szCs w:val="24"/>
        </w:rPr>
      </w:pPr>
      <w:r w:rsidRPr="00DA5B38">
        <w:rPr>
          <w:sz w:val="24"/>
          <w:szCs w:val="24"/>
        </w:rPr>
        <w:t xml:space="preserve">9. </w:t>
      </w:r>
      <w:r w:rsidR="000D607D" w:rsidRPr="00DA5B38">
        <w:rPr>
          <w:sz w:val="24"/>
          <w:szCs w:val="24"/>
        </w:rPr>
        <w:t>Что из изученного в школе хотелось бы узнать глубже?</w:t>
      </w:r>
    </w:p>
    <w:p w:rsidR="000D607D" w:rsidRPr="00DA5B38" w:rsidRDefault="000F3554" w:rsidP="008E13C5">
      <w:pPr>
        <w:pStyle w:val="7"/>
        <w:numPr>
          <w:ilvl w:val="0"/>
          <w:numId w:val="26"/>
        </w:numPr>
        <w:shd w:val="clear" w:color="auto" w:fill="auto"/>
        <w:tabs>
          <w:tab w:val="left" w:pos="815"/>
        </w:tabs>
        <w:spacing w:before="0" w:line="240" w:lineRule="auto"/>
        <w:rPr>
          <w:sz w:val="24"/>
          <w:szCs w:val="24"/>
        </w:rPr>
      </w:pPr>
      <w:r w:rsidRPr="00DA5B38">
        <w:rPr>
          <w:sz w:val="24"/>
          <w:szCs w:val="24"/>
        </w:rPr>
        <w:t>Есть ли что-то такое, чем ты  особенно гордишься</w:t>
      </w:r>
      <w:r w:rsidR="000D607D" w:rsidRPr="00DA5B38">
        <w:rPr>
          <w:sz w:val="24"/>
          <w:szCs w:val="24"/>
        </w:rPr>
        <w:t>?</w:t>
      </w:r>
    </w:p>
    <w:p w:rsidR="00164EBF" w:rsidRDefault="000D607D" w:rsidP="00DA5B38">
      <w:pPr>
        <w:pStyle w:val="7"/>
        <w:shd w:val="clear" w:color="auto" w:fill="auto"/>
        <w:spacing w:before="0" w:line="240" w:lineRule="auto"/>
        <w:ind w:left="20" w:right="20" w:firstLine="560"/>
        <w:rPr>
          <w:sz w:val="24"/>
          <w:szCs w:val="24"/>
        </w:rPr>
      </w:pPr>
      <w:r w:rsidRPr="00DA5B38">
        <w:rPr>
          <w:sz w:val="24"/>
          <w:szCs w:val="24"/>
        </w:rPr>
        <w:t>Если эти вопросы не помогли,</w:t>
      </w:r>
      <w:r w:rsidR="000F3554" w:rsidRPr="00DA5B38">
        <w:rPr>
          <w:sz w:val="24"/>
          <w:szCs w:val="24"/>
        </w:rPr>
        <w:t xml:space="preserve"> предложите побеседоватьс родителями, поговорить</w:t>
      </w:r>
      <w:r w:rsidRPr="00DA5B38">
        <w:rPr>
          <w:sz w:val="24"/>
          <w:szCs w:val="24"/>
        </w:rPr>
        <w:t xml:space="preserve"> с одноклассниками. Может быть, кто-то подскажет интересную идею.</w:t>
      </w:r>
    </w:p>
    <w:p w:rsidR="007C1EDC" w:rsidRPr="00DA5B38" w:rsidRDefault="007C1EDC" w:rsidP="00DA5B38">
      <w:pPr>
        <w:pStyle w:val="7"/>
        <w:shd w:val="clear" w:color="auto" w:fill="auto"/>
        <w:spacing w:before="0" w:line="240" w:lineRule="auto"/>
        <w:ind w:left="20" w:right="20" w:firstLine="560"/>
        <w:rPr>
          <w:sz w:val="24"/>
          <w:szCs w:val="24"/>
        </w:rPr>
      </w:pPr>
    </w:p>
    <w:p w:rsidR="00164EBF" w:rsidRPr="00DA5B38" w:rsidRDefault="00164EBF" w:rsidP="00DA5B38">
      <w:pPr>
        <w:pStyle w:val="34"/>
        <w:keepNext/>
        <w:keepLines/>
        <w:shd w:val="clear" w:color="auto" w:fill="auto"/>
        <w:spacing w:after="0" w:line="240" w:lineRule="auto"/>
        <w:ind w:left="580" w:right="20"/>
        <w:rPr>
          <w:sz w:val="24"/>
          <w:szCs w:val="24"/>
        </w:rPr>
      </w:pPr>
      <w:bookmarkStart w:id="3" w:name="bookmark5"/>
      <w:r w:rsidRPr="00DA5B38">
        <w:rPr>
          <w:sz w:val="24"/>
          <w:szCs w:val="24"/>
        </w:rPr>
        <w:t>Учимся выявлять и формулировать проблему</w:t>
      </w:r>
      <w:bookmarkEnd w:id="3"/>
    </w:p>
    <w:p w:rsidR="00164EBF" w:rsidRPr="00DA5B38" w:rsidRDefault="00164EBF" w:rsidP="00DA5B38">
      <w:pPr>
        <w:pStyle w:val="7"/>
        <w:shd w:val="clear" w:color="auto" w:fill="auto"/>
        <w:spacing w:before="0" w:line="240" w:lineRule="auto"/>
        <w:ind w:left="23" w:right="23" w:firstLine="709"/>
        <w:rPr>
          <w:sz w:val="24"/>
          <w:szCs w:val="24"/>
        </w:rPr>
      </w:pPr>
      <w:r w:rsidRPr="00DA5B38">
        <w:rPr>
          <w:sz w:val="24"/>
          <w:szCs w:val="24"/>
        </w:rPr>
        <w:t>Самый важный и самый сложный этап - начало работы над исследованием. Поиск темы, проблемы, цели исследования и изучение на этом этапе большого количества литературы - самый интересный период - период размышления.</w:t>
      </w:r>
    </w:p>
    <w:p w:rsidR="00E23C64" w:rsidRPr="00DA5B38" w:rsidRDefault="00164EBF" w:rsidP="00DA5B38">
      <w:pPr>
        <w:pStyle w:val="7"/>
        <w:shd w:val="clear" w:color="auto" w:fill="auto"/>
        <w:tabs>
          <w:tab w:val="center" w:pos="8140"/>
          <w:tab w:val="right" w:pos="10111"/>
        </w:tabs>
        <w:spacing w:before="0" w:line="240" w:lineRule="auto"/>
        <w:ind w:firstLine="709"/>
        <w:rPr>
          <w:sz w:val="24"/>
          <w:szCs w:val="24"/>
        </w:rPr>
      </w:pPr>
      <w:r w:rsidRPr="00DA5B38">
        <w:rPr>
          <w:sz w:val="24"/>
          <w:szCs w:val="24"/>
        </w:rPr>
        <w:t>Для того чтобы начать исследование, надо найти проблему, которую</w:t>
      </w:r>
      <w:r w:rsidRPr="00DA5B38">
        <w:rPr>
          <w:sz w:val="24"/>
          <w:szCs w:val="24"/>
        </w:rPr>
        <w:tab/>
        <w:t>можно</w:t>
      </w:r>
    </w:p>
    <w:p w:rsidR="00164EBF" w:rsidRPr="00DA5B38" w:rsidRDefault="00164EBF" w:rsidP="00DA5B38">
      <w:pPr>
        <w:pStyle w:val="7"/>
        <w:shd w:val="clear" w:color="auto" w:fill="auto"/>
        <w:tabs>
          <w:tab w:val="center" w:pos="8140"/>
          <w:tab w:val="right" w:pos="10111"/>
        </w:tabs>
        <w:spacing w:before="0" w:line="240" w:lineRule="auto"/>
        <w:ind w:firstLine="0"/>
        <w:rPr>
          <w:sz w:val="24"/>
          <w:szCs w:val="24"/>
        </w:rPr>
      </w:pPr>
      <w:r w:rsidRPr="00DA5B38">
        <w:rPr>
          <w:sz w:val="24"/>
          <w:szCs w:val="24"/>
        </w:rPr>
        <w:tab/>
        <w:t>исследовать и которую хотелось бы разрешить. Она-то и подскажет, как сформулировать тему исследования.</w:t>
      </w:r>
      <w:r w:rsidR="00A84CAD">
        <w:rPr>
          <w:sz w:val="24"/>
          <w:szCs w:val="24"/>
        </w:rPr>
        <w:t xml:space="preserve"> </w:t>
      </w:r>
      <w:r w:rsidRPr="00DA5B38">
        <w:rPr>
          <w:sz w:val="24"/>
          <w:szCs w:val="24"/>
        </w:rPr>
        <w:t xml:space="preserve">Древнегреческое слово </w:t>
      </w:r>
      <w:r w:rsidRPr="00DA5B38">
        <w:rPr>
          <w:rStyle w:val="afd"/>
          <w:sz w:val="24"/>
          <w:szCs w:val="24"/>
        </w:rPr>
        <w:t>«проблема»</w:t>
      </w:r>
      <w:r w:rsidRPr="00DA5B38">
        <w:rPr>
          <w:sz w:val="24"/>
          <w:szCs w:val="24"/>
        </w:rPr>
        <w:t xml:space="preserve"> переводится как </w:t>
      </w:r>
      <w:r w:rsidRPr="00DA5B38">
        <w:rPr>
          <w:rStyle w:val="afd"/>
          <w:sz w:val="24"/>
          <w:szCs w:val="24"/>
        </w:rPr>
        <w:t>«задача», «преграда», «трудность».</w:t>
      </w:r>
      <w:r w:rsidRPr="00DA5B38">
        <w:rPr>
          <w:sz w:val="24"/>
          <w:szCs w:val="24"/>
        </w:rPr>
        <w:t xml:space="preserve"> Главная задача любого исследователя — найти что-то необычное в обычном, увидеть сложности и противоречия там, где другим все кажется привычным, ясным и простым. Самый простой способ развить у себя умение видеть проблемы - учиться смотреть на одни и те же предметы с разных точек зрения. </w:t>
      </w:r>
    </w:p>
    <w:p w:rsidR="00164EBF" w:rsidRPr="00DA5B38" w:rsidRDefault="00164EBF" w:rsidP="00DA5B38">
      <w:pPr>
        <w:pStyle w:val="7"/>
        <w:shd w:val="clear" w:color="auto" w:fill="auto"/>
        <w:spacing w:before="0" w:line="240" w:lineRule="auto"/>
        <w:ind w:left="20" w:right="20" w:firstLine="560"/>
        <w:rPr>
          <w:sz w:val="24"/>
          <w:szCs w:val="24"/>
        </w:rPr>
      </w:pPr>
      <w:r w:rsidRPr="00DA5B38">
        <w:rPr>
          <w:sz w:val="24"/>
          <w:szCs w:val="24"/>
        </w:rPr>
        <w:t>Проблема всегда возникает тогда, когда есть необходимость, потребность в чем-</w:t>
      </w:r>
      <w:r w:rsidRPr="00DA5B38">
        <w:rPr>
          <w:sz w:val="24"/>
          <w:szCs w:val="24"/>
        </w:rPr>
        <w:lastRenderedPageBreak/>
        <w:t>либо. Определять проблему, т.е. устанавливать несоответствие между желаемым и действительным. Любая проблема состоит из требований проблемы и условий проблемы. Требования проблемы - это желаемая, предполагаемая, идеальная ситуация. Условия проблемы - это реальная, имеющаяся в наличии, существующая ситуация. Разница между существующей и желаемой ситуациями, несоответствие, нестыковка между предполагаемым и действительным и является проблемой.</w:t>
      </w:r>
    </w:p>
    <w:p w:rsidR="00164EBF" w:rsidRPr="00DA5B38" w:rsidRDefault="00164EBF" w:rsidP="00DA5B38">
      <w:pPr>
        <w:pStyle w:val="7"/>
        <w:shd w:val="clear" w:color="auto" w:fill="auto"/>
        <w:spacing w:before="0" w:line="240" w:lineRule="auto"/>
        <w:ind w:left="20" w:firstLine="560"/>
        <w:rPr>
          <w:sz w:val="24"/>
          <w:szCs w:val="24"/>
        </w:rPr>
      </w:pPr>
      <w:r w:rsidRPr="00DA5B38">
        <w:rPr>
          <w:sz w:val="24"/>
          <w:szCs w:val="24"/>
        </w:rPr>
        <w:t>Проблема - это своего рода граница между знанием и незнанием.</w:t>
      </w:r>
    </w:p>
    <w:p w:rsidR="00164EBF" w:rsidRPr="00DA5B38" w:rsidRDefault="00164EBF" w:rsidP="00DA5B38">
      <w:pPr>
        <w:pStyle w:val="7"/>
        <w:shd w:val="clear" w:color="auto" w:fill="auto"/>
        <w:spacing w:before="0" w:line="240" w:lineRule="auto"/>
        <w:ind w:left="20" w:right="20" w:firstLine="560"/>
        <w:rPr>
          <w:sz w:val="24"/>
          <w:szCs w:val="24"/>
        </w:rPr>
      </w:pPr>
      <w:r w:rsidRPr="00DA5B38">
        <w:rPr>
          <w:sz w:val="24"/>
          <w:szCs w:val="24"/>
        </w:rPr>
        <w:t>Проблема должна быть выполнима, решение её должно принести реальную пользу участникам исследования.</w:t>
      </w:r>
    </w:p>
    <w:p w:rsidR="00164EBF" w:rsidRPr="00DA5B38" w:rsidRDefault="00164EBF" w:rsidP="00DA5B38">
      <w:pPr>
        <w:pStyle w:val="7"/>
        <w:shd w:val="clear" w:color="auto" w:fill="auto"/>
        <w:spacing w:before="0" w:line="240" w:lineRule="auto"/>
        <w:ind w:left="20" w:firstLine="560"/>
        <w:rPr>
          <w:sz w:val="24"/>
          <w:szCs w:val="24"/>
        </w:rPr>
      </w:pPr>
      <w:r w:rsidRPr="00DA5B38">
        <w:rPr>
          <w:sz w:val="24"/>
          <w:szCs w:val="24"/>
        </w:rPr>
        <w:t>Возможными источниками проблемы могут выступать противоречия:</w:t>
      </w:r>
    </w:p>
    <w:p w:rsidR="00985139" w:rsidRPr="00DA5B38" w:rsidRDefault="00164EBF" w:rsidP="008E13C5">
      <w:pPr>
        <w:pStyle w:val="7"/>
        <w:numPr>
          <w:ilvl w:val="0"/>
          <w:numId w:val="27"/>
        </w:numPr>
        <w:shd w:val="clear" w:color="auto" w:fill="auto"/>
        <w:spacing w:before="0" w:line="240" w:lineRule="auto"/>
        <w:jc w:val="left"/>
        <w:rPr>
          <w:sz w:val="24"/>
          <w:szCs w:val="24"/>
        </w:rPr>
      </w:pPr>
      <w:r w:rsidRPr="00DA5B38">
        <w:rPr>
          <w:sz w:val="24"/>
          <w:szCs w:val="24"/>
        </w:rPr>
        <w:t>между известным и неизвестным;</w:t>
      </w:r>
    </w:p>
    <w:p w:rsidR="00985139" w:rsidRPr="00DA5B38" w:rsidRDefault="00164EBF" w:rsidP="008E13C5">
      <w:pPr>
        <w:pStyle w:val="7"/>
        <w:numPr>
          <w:ilvl w:val="0"/>
          <w:numId w:val="27"/>
        </w:numPr>
        <w:shd w:val="clear" w:color="auto" w:fill="auto"/>
        <w:spacing w:before="0" w:line="240" w:lineRule="auto"/>
        <w:jc w:val="left"/>
        <w:rPr>
          <w:sz w:val="24"/>
          <w:szCs w:val="24"/>
        </w:rPr>
      </w:pPr>
      <w:r w:rsidRPr="00DA5B38">
        <w:rPr>
          <w:sz w:val="24"/>
          <w:szCs w:val="24"/>
        </w:rPr>
        <w:t>между знаниями и умениями;</w:t>
      </w:r>
    </w:p>
    <w:p w:rsidR="00985139" w:rsidRPr="00DA5B38" w:rsidRDefault="00164EBF" w:rsidP="008E13C5">
      <w:pPr>
        <w:pStyle w:val="7"/>
        <w:numPr>
          <w:ilvl w:val="0"/>
          <w:numId w:val="27"/>
        </w:numPr>
        <w:shd w:val="clear" w:color="auto" w:fill="auto"/>
        <w:spacing w:before="0" w:line="240" w:lineRule="auto"/>
        <w:jc w:val="left"/>
        <w:rPr>
          <w:sz w:val="24"/>
          <w:szCs w:val="24"/>
        </w:rPr>
      </w:pPr>
      <w:r w:rsidRPr="00DA5B38">
        <w:rPr>
          <w:sz w:val="24"/>
          <w:szCs w:val="24"/>
        </w:rPr>
        <w:t>между сложностью задачи и наличием способа ее решения;</w:t>
      </w:r>
    </w:p>
    <w:p w:rsidR="00164EBF" w:rsidRPr="00DA5B38" w:rsidRDefault="00164EBF" w:rsidP="008E13C5">
      <w:pPr>
        <w:pStyle w:val="7"/>
        <w:numPr>
          <w:ilvl w:val="0"/>
          <w:numId w:val="27"/>
        </w:numPr>
        <w:shd w:val="clear" w:color="auto" w:fill="auto"/>
        <w:spacing w:before="0" w:line="240" w:lineRule="auto"/>
        <w:jc w:val="left"/>
        <w:rPr>
          <w:sz w:val="24"/>
          <w:szCs w:val="24"/>
        </w:rPr>
      </w:pPr>
      <w:r w:rsidRPr="00DA5B38">
        <w:rPr>
          <w:sz w:val="24"/>
          <w:szCs w:val="24"/>
        </w:rPr>
        <w:t>между потребностями и возможностями их реализации.</w:t>
      </w:r>
    </w:p>
    <w:p w:rsidR="00164EBF" w:rsidRPr="00DA5B38" w:rsidRDefault="00164EBF" w:rsidP="00DA5B38">
      <w:pPr>
        <w:pStyle w:val="7"/>
        <w:shd w:val="clear" w:color="auto" w:fill="auto"/>
        <w:spacing w:before="0" w:line="240" w:lineRule="auto"/>
        <w:ind w:left="20" w:right="20" w:firstLine="560"/>
        <w:rPr>
          <w:sz w:val="24"/>
          <w:szCs w:val="24"/>
        </w:rPr>
      </w:pPr>
      <w:r w:rsidRPr="00DA5B38">
        <w:rPr>
          <w:sz w:val="24"/>
          <w:szCs w:val="24"/>
        </w:rPr>
        <w:t>Проблемные ситуации возникают там, где имеется несоответствие между имеющимися знаниями и новыми требованиями. Примером такого противоречия может служить открытие новых фактов, которые не вписываются в известные теории, еще более типичный случай этого противоречия — расхождение между житейскими представлениями и научными знаниями.</w:t>
      </w:r>
    </w:p>
    <w:p w:rsidR="00164EBF" w:rsidRPr="00DA5B38" w:rsidRDefault="00164EBF" w:rsidP="00DA5B38">
      <w:pPr>
        <w:pStyle w:val="7"/>
        <w:shd w:val="clear" w:color="auto" w:fill="auto"/>
        <w:spacing w:before="0" w:line="240" w:lineRule="auto"/>
        <w:ind w:left="20" w:firstLine="560"/>
        <w:rPr>
          <w:sz w:val="24"/>
          <w:szCs w:val="24"/>
        </w:rPr>
      </w:pPr>
      <w:r w:rsidRPr="00DA5B38">
        <w:rPr>
          <w:sz w:val="24"/>
          <w:szCs w:val="24"/>
        </w:rPr>
        <w:t>Проще говоря, ситуация может приобрести проблемный характер если:</w:t>
      </w:r>
    </w:p>
    <w:p w:rsidR="00985139" w:rsidRPr="00DA5B38" w:rsidRDefault="00164EBF" w:rsidP="008E13C5">
      <w:pPr>
        <w:pStyle w:val="7"/>
        <w:numPr>
          <w:ilvl w:val="0"/>
          <w:numId w:val="28"/>
        </w:numPr>
        <w:shd w:val="clear" w:color="auto" w:fill="auto"/>
        <w:tabs>
          <w:tab w:val="left" w:pos="1701"/>
        </w:tabs>
        <w:spacing w:before="0" w:line="240" w:lineRule="auto"/>
        <w:ind w:left="1418" w:right="20" w:hanging="11"/>
        <w:rPr>
          <w:sz w:val="24"/>
          <w:szCs w:val="24"/>
        </w:rPr>
      </w:pPr>
      <w:r w:rsidRPr="00DA5B38">
        <w:rPr>
          <w:sz w:val="24"/>
          <w:szCs w:val="24"/>
        </w:rPr>
        <w:t xml:space="preserve">имеются те или иные </w:t>
      </w:r>
      <w:r w:rsidR="00985139" w:rsidRPr="00DA5B38">
        <w:rPr>
          <w:sz w:val="24"/>
          <w:szCs w:val="24"/>
        </w:rPr>
        <w:t>противоречия, которые необходимо разрешить;</w:t>
      </w:r>
    </w:p>
    <w:p w:rsidR="00985139" w:rsidRPr="00DA5B38" w:rsidRDefault="00985139" w:rsidP="008E13C5">
      <w:pPr>
        <w:pStyle w:val="7"/>
        <w:numPr>
          <w:ilvl w:val="0"/>
          <w:numId w:val="28"/>
        </w:numPr>
        <w:shd w:val="clear" w:color="auto" w:fill="auto"/>
        <w:tabs>
          <w:tab w:val="left" w:pos="1701"/>
        </w:tabs>
        <w:spacing w:before="0" w:line="240" w:lineRule="auto"/>
        <w:ind w:left="1418" w:right="20" w:hanging="11"/>
        <w:rPr>
          <w:sz w:val="24"/>
          <w:szCs w:val="24"/>
        </w:rPr>
      </w:pPr>
      <w:r w:rsidRPr="00DA5B38">
        <w:rPr>
          <w:sz w:val="24"/>
          <w:szCs w:val="24"/>
        </w:rPr>
        <w:t>требуется установить сходства и различия;</w:t>
      </w:r>
    </w:p>
    <w:p w:rsidR="00985139" w:rsidRPr="00DA5B38" w:rsidRDefault="00985139" w:rsidP="008E13C5">
      <w:pPr>
        <w:pStyle w:val="7"/>
        <w:numPr>
          <w:ilvl w:val="0"/>
          <w:numId w:val="28"/>
        </w:numPr>
        <w:shd w:val="clear" w:color="auto" w:fill="auto"/>
        <w:tabs>
          <w:tab w:val="left" w:pos="1701"/>
        </w:tabs>
        <w:spacing w:before="0" w:line="240" w:lineRule="auto"/>
        <w:ind w:left="1418" w:right="20" w:hanging="11"/>
        <w:rPr>
          <w:sz w:val="24"/>
          <w:szCs w:val="24"/>
        </w:rPr>
      </w:pPr>
      <w:r w:rsidRPr="00DA5B38">
        <w:rPr>
          <w:sz w:val="24"/>
          <w:szCs w:val="24"/>
        </w:rPr>
        <w:t xml:space="preserve"> важно установить причинно-следственные связи;</w:t>
      </w:r>
    </w:p>
    <w:p w:rsidR="00985139" w:rsidRPr="00DA5B38" w:rsidRDefault="00985139" w:rsidP="008E13C5">
      <w:pPr>
        <w:pStyle w:val="7"/>
        <w:numPr>
          <w:ilvl w:val="0"/>
          <w:numId w:val="28"/>
        </w:numPr>
        <w:shd w:val="clear" w:color="auto" w:fill="auto"/>
        <w:tabs>
          <w:tab w:val="left" w:pos="1701"/>
        </w:tabs>
        <w:spacing w:before="0" w:line="240" w:lineRule="auto"/>
        <w:ind w:left="1418" w:right="20" w:hanging="11"/>
        <w:rPr>
          <w:sz w:val="24"/>
          <w:szCs w:val="24"/>
        </w:rPr>
      </w:pPr>
      <w:r w:rsidRPr="00DA5B38">
        <w:rPr>
          <w:sz w:val="24"/>
          <w:szCs w:val="24"/>
        </w:rPr>
        <w:t>необходимо обосновать выбор;</w:t>
      </w:r>
    </w:p>
    <w:p w:rsidR="00985139" w:rsidRPr="00DA5B38" w:rsidRDefault="00985139" w:rsidP="008E13C5">
      <w:pPr>
        <w:pStyle w:val="7"/>
        <w:numPr>
          <w:ilvl w:val="0"/>
          <w:numId w:val="28"/>
        </w:numPr>
        <w:shd w:val="clear" w:color="auto" w:fill="auto"/>
        <w:tabs>
          <w:tab w:val="left" w:pos="1701"/>
        </w:tabs>
        <w:spacing w:before="0" w:line="240" w:lineRule="auto"/>
        <w:ind w:left="1418" w:right="20" w:hanging="11"/>
        <w:rPr>
          <w:sz w:val="24"/>
          <w:szCs w:val="24"/>
        </w:rPr>
      </w:pPr>
      <w:r w:rsidRPr="00DA5B38">
        <w:rPr>
          <w:sz w:val="24"/>
          <w:szCs w:val="24"/>
        </w:rPr>
        <w:t>требуется подтверждение закономерностей примерами из собственного опыта и   примеров из опыта — теоретическими закономерностями;</w:t>
      </w:r>
    </w:p>
    <w:p w:rsidR="00985139" w:rsidRPr="00DA5B38" w:rsidRDefault="00985139" w:rsidP="008E13C5">
      <w:pPr>
        <w:pStyle w:val="7"/>
        <w:numPr>
          <w:ilvl w:val="0"/>
          <w:numId w:val="28"/>
        </w:numPr>
        <w:shd w:val="clear" w:color="auto" w:fill="auto"/>
        <w:tabs>
          <w:tab w:val="left" w:pos="1701"/>
        </w:tabs>
        <w:spacing w:before="0" w:line="240" w:lineRule="auto"/>
        <w:ind w:left="1418" w:right="20" w:hanging="11"/>
        <w:rPr>
          <w:sz w:val="24"/>
          <w:szCs w:val="24"/>
        </w:rPr>
      </w:pPr>
      <w:r w:rsidRPr="00DA5B38">
        <w:rPr>
          <w:sz w:val="24"/>
          <w:szCs w:val="24"/>
        </w:rPr>
        <w:t xml:space="preserve"> стоит задача выявления достоинств и недостатков того или иного решения.</w:t>
      </w:r>
    </w:p>
    <w:p w:rsidR="00985139" w:rsidRPr="00DA5B38" w:rsidRDefault="00985139" w:rsidP="00DA5B38">
      <w:pPr>
        <w:pStyle w:val="7"/>
        <w:shd w:val="clear" w:color="auto" w:fill="auto"/>
        <w:spacing w:before="0" w:line="240" w:lineRule="auto"/>
        <w:ind w:right="20" w:firstLine="580"/>
        <w:rPr>
          <w:sz w:val="24"/>
          <w:szCs w:val="24"/>
        </w:rPr>
      </w:pPr>
      <w:r w:rsidRPr="00DA5B38">
        <w:rPr>
          <w:sz w:val="24"/>
          <w:szCs w:val="24"/>
        </w:rPr>
        <w:t>Проблема обязательно должна быть взята из реальной жи</w:t>
      </w:r>
      <w:r w:rsidR="002C736B" w:rsidRPr="00DA5B38">
        <w:rPr>
          <w:sz w:val="24"/>
          <w:szCs w:val="24"/>
        </w:rPr>
        <w:t>зни, знакомая и значимая для учащегося</w:t>
      </w:r>
      <w:r w:rsidRPr="00DA5B38">
        <w:rPr>
          <w:sz w:val="24"/>
          <w:szCs w:val="24"/>
        </w:rPr>
        <w:t>, ее р</w:t>
      </w:r>
      <w:r w:rsidR="002C736B" w:rsidRPr="00DA5B38">
        <w:rPr>
          <w:sz w:val="24"/>
          <w:szCs w:val="24"/>
        </w:rPr>
        <w:t>ешение должно быть важно для него</w:t>
      </w:r>
      <w:r w:rsidRPr="00DA5B38">
        <w:rPr>
          <w:sz w:val="24"/>
          <w:szCs w:val="24"/>
        </w:rPr>
        <w:t>.</w:t>
      </w:r>
    </w:p>
    <w:p w:rsidR="00985139" w:rsidRPr="00DA5B38" w:rsidRDefault="00985139" w:rsidP="00DA5B38">
      <w:pPr>
        <w:pStyle w:val="7"/>
        <w:shd w:val="clear" w:color="auto" w:fill="auto"/>
        <w:spacing w:before="0" w:line="240" w:lineRule="auto"/>
        <w:ind w:right="20" w:firstLine="580"/>
        <w:rPr>
          <w:i/>
          <w:sz w:val="24"/>
          <w:szCs w:val="24"/>
        </w:rPr>
      </w:pPr>
      <w:r w:rsidRPr="00DA5B38">
        <w:rPr>
          <w:sz w:val="24"/>
          <w:szCs w:val="24"/>
        </w:rPr>
        <w:t xml:space="preserve">Проблема - это постановка вопроса, который нуждается в решении, изучении того, что не было изучено. Постановка проблемы предполагает ответ на вопрос: </w:t>
      </w:r>
      <w:r w:rsidRPr="00DA5B38">
        <w:rPr>
          <w:i/>
          <w:sz w:val="24"/>
          <w:szCs w:val="24"/>
        </w:rPr>
        <w:t>что надо изучить из того, что ранее не было изучено?</w:t>
      </w:r>
      <w:r w:rsidRPr="00DA5B38">
        <w:rPr>
          <w:sz w:val="24"/>
          <w:szCs w:val="24"/>
        </w:rPr>
        <w:t xml:space="preserve"> Формулировка проблемы может начинаться со слов: </w:t>
      </w:r>
      <w:r w:rsidRPr="00DA5B38">
        <w:rPr>
          <w:i/>
          <w:sz w:val="24"/>
          <w:szCs w:val="24"/>
        </w:rPr>
        <w:t>как, зачем, почему, отчего зависит, какую роль сыграл, при каких условиях...</w:t>
      </w:r>
    </w:p>
    <w:p w:rsidR="00985139" w:rsidRPr="00DA5B38" w:rsidRDefault="00985139" w:rsidP="00DA5B38">
      <w:pPr>
        <w:pStyle w:val="7"/>
        <w:shd w:val="clear" w:color="auto" w:fill="auto"/>
        <w:spacing w:before="0" w:line="240" w:lineRule="auto"/>
        <w:ind w:firstLine="580"/>
        <w:rPr>
          <w:i/>
          <w:sz w:val="24"/>
          <w:szCs w:val="24"/>
        </w:rPr>
      </w:pPr>
      <w:r w:rsidRPr="00DA5B38">
        <w:rPr>
          <w:i/>
          <w:sz w:val="24"/>
          <w:szCs w:val="24"/>
        </w:rPr>
        <w:t>«Почему я делаю не так?», «Как мне нужно поступить, чтобы...», «Зачем нужно...».</w:t>
      </w:r>
    </w:p>
    <w:p w:rsidR="00B3250B" w:rsidRPr="00DA5B38" w:rsidRDefault="00B3250B" w:rsidP="00DA5B38">
      <w:pPr>
        <w:pStyle w:val="7"/>
        <w:shd w:val="clear" w:color="auto" w:fill="auto"/>
        <w:spacing w:before="0" w:line="240" w:lineRule="auto"/>
        <w:ind w:firstLine="0"/>
        <w:rPr>
          <w:i/>
          <w:sz w:val="24"/>
          <w:szCs w:val="24"/>
        </w:rPr>
      </w:pPr>
    </w:p>
    <w:p w:rsidR="00B3250B" w:rsidRPr="00DA5B38" w:rsidRDefault="00B3250B" w:rsidP="00DA5B38">
      <w:pPr>
        <w:pStyle w:val="34"/>
        <w:keepNext/>
        <w:keepLines/>
        <w:shd w:val="clear" w:color="auto" w:fill="auto"/>
        <w:spacing w:after="0" w:line="240" w:lineRule="auto"/>
        <w:ind w:right="20"/>
        <w:rPr>
          <w:sz w:val="24"/>
          <w:szCs w:val="24"/>
        </w:rPr>
      </w:pPr>
      <w:bookmarkStart w:id="4" w:name="bookmark6"/>
      <w:r w:rsidRPr="00DA5B38">
        <w:rPr>
          <w:sz w:val="24"/>
          <w:szCs w:val="24"/>
        </w:rPr>
        <w:t>Определяем объект и предмет исследования</w:t>
      </w:r>
      <w:bookmarkEnd w:id="4"/>
    </w:p>
    <w:p w:rsidR="00B3250B" w:rsidRPr="00DA5B38" w:rsidRDefault="00B3250B" w:rsidP="00DA5B38">
      <w:pPr>
        <w:pStyle w:val="7"/>
        <w:shd w:val="clear" w:color="auto" w:fill="auto"/>
        <w:spacing w:before="0" w:line="240" w:lineRule="auto"/>
        <w:ind w:left="301" w:right="23" w:firstLine="709"/>
        <w:rPr>
          <w:sz w:val="24"/>
          <w:szCs w:val="24"/>
        </w:rPr>
      </w:pPr>
      <w:r w:rsidRPr="00DA5B38">
        <w:rPr>
          <w:sz w:val="24"/>
          <w:szCs w:val="24"/>
        </w:rPr>
        <w:t>Из имеющейся проблемы нужно вычленить объект исследования. Обратимся к словарю.</w:t>
      </w:r>
    </w:p>
    <w:p w:rsidR="00B3250B" w:rsidRPr="00DA5B38" w:rsidRDefault="00B3250B" w:rsidP="00DA5B38">
      <w:pPr>
        <w:pStyle w:val="7"/>
        <w:shd w:val="clear" w:color="auto" w:fill="auto"/>
        <w:spacing w:before="0" w:line="240" w:lineRule="auto"/>
        <w:ind w:left="23" w:right="23" w:firstLine="709"/>
        <w:rPr>
          <w:sz w:val="24"/>
          <w:szCs w:val="24"/>
        </w:rPr>
      </w:pPr>
      <w:r w:rsidRPr="00DA5B38">
        <w:rPr>
          <w:rStyle w:val="afd"/>
          <w:sz w:val="24"/>
          <w:szCs w:val="24"/>
        </w:rPr>
        <w:t>Объект исследования</w:t>
      </w:r>
      <w:r w:rsidRPr="00DA5B38">
        <w:rPr>
          <w:sz w:val="24"/>
          <w:szCs w:val="24"/>
        </w:rPr>
        <w:t xml:space="preserve"> - это определенный процесс или явление действительности, порождающее проблемную ситуацию.</w:t>
      </w:r>
    </w:p>
    <w:p w:rsidR="00B3250B" w:rsidRPr="00DA5B38" w:rsidRDefault="00B3250B" w:rsidP="00DA5B38">
      <w:pPr>
        <w:pStyle w:val="7"/>
        <w:shd w:val="clear" w:color="auto" w:fill="auto"/>
        <w:spacing w:before="0" w:line="240" w:lineRule="auto"/>
        <w:ind w:left="23" w:right="23" w:firstLine="709"/>
        <w:rPr>
          <w:sz w:val="24"/>
          <w:szCs w:val="24"/>
        </w:rPr>
      </w:pPr>
      <w:r w:rsidRPr="00DA5B38">
        <w:rPr>
          <w:rStyle w:val="afd"/>
          <w:sz w:val="24"/>
          <w:szCs w:val="24"/>
        </w:rPr>
        <w:t>Объект исследования -</w:t>
      </w:r>
      <w:r w:rsidRPr="00DA5B38">
        <w:rPr>
          <w:sz w:val="24"/>
          <w:szCs w:val="24"/>
        </w:rPr>
        <w:t xml:space="preserve"> это своеобразный носитель проблемы, то, на что направлена исследовательская деятельность.</w:t>
      </w:r>
    </w:p>
    <w:p w:rsidR="00B3250B" w:rsidRPr="00DA5B38" w:rsidRDefault="00B3250B" w:rsidP="00DA5B38">
      <w:pPr>
        <w:pStyle w:val="7"/>
        <w:shd w:val="clear" w:color="auto" w:fill="auto"/>
        <w:spacing w:before="0" w:line="240" w:lineRule="auto"/>
        <w:ind w:left="23" w:right="23" w:firstLine="709"/>
        <w:rPr>
          <w:sz w:val="24"/>
          <w:szCs w:val="24"/>
        </w:rPr>
      </w:pPr>
      <w:r w:rsidRPr="00DA5B38">
        <w:rPr>
          <w:rStyle w:val="afd"/>
          <w:sz w:val="24"/>
          <w:szCs w:val="24"/>
        </w:rPr>
        <w:t>Объект исследования -</w:t>
      </w:r>
      <w:r w:rsidRPr="00DA5B38">
        <w:rPr>
          <w:sz w:val="24"/>
          <w:szCs w:val="24"/>
        </w:rPr>
        <w:t xml:space="preserve"> процесс, результат которого можно изменить (оптимизировать, улучшить, увеличить и т.д.) в ходе самого исследования.</w:t>
      </w:r>
    </w:p>
    <w:p w:rsidR="00B3250B" w:rsidRPr="00DA5B38" w:rsidRDefault="00B3250B" w:rsidP="00DA5B38">
      <w:pPr>
        <w:pStyle w:val="7"/>
        <w:shd w:val="clear" w:color="auto" w:fill="auto"/>
        <w:spacing w:before="0" w:line="240" w:lineRule="auto"/>
        <w:ind w:left="23" w:right="23" w:firstLine="709"/>
        <w:rPr>
          <w:sz w:val="24"/>
          <w:szCs w:val="24"/>
        </w:rPr>
      </w:pPr>
      <w:r w:rsidRPr="00DA5B38">
        <w:rPr>
          <w:sz w:val="24"/>
          <w:szCs w:val="24"/>
        </w:rPr>
        <w:t xml:space="preserve">Определить объект исследования - значит выяснить, что именно рассматривается в исследовании. Объектом исследования могут быть реальные процессы и явления действительности, то есть то, на что направлено исследование. Но изучается не весь объект целиком, а отдельные его стороны, свойства, особенности, то </w:t>
      </w:r>
      <w:r w:rsidRPr="00DA5B38">
        <w:rPr>
          <w:sz w:val="24"/>
          <w:szCs w:val="24"/>
        </w:rPr>
        <w:lastRenderedPageBreak/>
        <w:t>есть предмет исследования.</w:t>
      </w:r>
    </w:p>
    <w:p w:rsidR="00B3250B" w:rsidRPr="00DA5B38" w:rsidRDefault="00B3250B" w:rsidP="00DA5B38">
      <w:pPr>
        <w:pStyle w:val="7"/>
        <w:shd w:val="clear" w:color="auto" w:fill="auto"/>
        <w:spacing w:before="0" w:line="240" w:lineRule="auto"/>
        <w:ind w:left="23" w:right="23" w:firstLine="709"/>
        <w:rPr>
          <w:sz w:val="24"/>
          <w:szCs w:val="24"/>
        </w:rPr>
      </w:pPr>
      <w:r w:rsidRPr="00DA5B38">
        <w:rPr>
          <w:sz w:val="24"/>
          <w:szCs w:val="24"/>
        </w:rPr>
        <w:t>Объект - это что исследуется, это область, в рамках которой содержится то, что будет изучаться. Это совокупность связей, отношений и свойств, которая служит источником необходимой для исследователя информации</w:t>
      </w:r>
    </w:p>
    <w:p w:rsidR="00B3250B" w:rsidRPr="00DA5B38" w:rsidRDefault="00B3250B" w:rsidP="00DA5B38">
      <w:pPr>
        <w:pStyle w:val="7"/>
        <w:shd w:val="clear" w:color="auto" w:fill="auto"/>
        <w:spacing w:before="0" w:line="240" w:lineRule="auto"/>
        <w:ind w:left="23" w:right="23" w:firstLine="709"/>
        <w:rPr>
          <w:sz w:val="24"/>
          <w:szCs w:val="24"/>
        </w:rPr>
      </w:pPr>
      <w:r w:rsidRPr="00DA5B38">
        <w:rPr>
          <w:sz w:val="24"/>
          <w:szCs w:val="24"/>
        </w:rPr>
        <w:t>В объекте исследования необходимо определить предмет исследования - какой-либо аспект, ракурс, сторону, способ видения, «проекцию», точку зрения, связи изучаемого, с помощью которых можно познать объект, выделяя в нем главные, наиболее существенные признаки объекта.</w:t>
      </w:r>
    </w:p>
    <w:p w:rsidR="00B3250B" w:rsidRPr="00DA5B38" w:rsidRDefault="00B3250B" w:rsidP="00DA5B38">
      <w:pPr>
        <w:pStyle w:val="7"/>
        <w:shd w:val="clear" w:color="auto" w:fill="auto"/>
        <w:spacing w:before="0" w:line="240" w:lineRule="auto"/>
        <w:ind w:left="23" w:right="23" w:firstLine="709"/>
        <w:rPr>
          <w:sz w:val="24"/>
          <w:szCs w:val="24"/>
        </w:rPr>
      </w:pPr>
      <w:r w:rsidRPr="00DA5B38">
        <w:rPr>
          <w:sz w:val="24"/>
          <w:szCs w:val="24"/>
        </w:rPr>
        <w:t>Предмет же исследования более конкретен. Как, в каком аспекте исследуется объект. Он включает только те связи и отношения, которые подлежат непосредственному изучению в работе, устанавливают границы научного поиска. В каждом объекте можно выделить несколько предметов исследования. Предмет исследования определяет цель и задачи самого исследования и чаще всего совпадает с темой исследования.</w:t>
      </w:r>
    </w:p>
    <w:p w:rsidR="00B3250B" w:rsidRPr="00DA5B38" w:rsidRDefault="00B3250B" w:rsidP="00DA5B38">
      <w:pPr>
        <w:pStyle w:val="7"/>
        <w:shd w:val="clear" w:color="auto" w:fill="auto"/>
        <w:spacing w:before="0" w:line="240" w:lineRule="auto"/>
        <w:ind w:left="23" w:right="23" w:firstLine="709"/>
        <w:rPr>
          <w:sz w:val="24"/>
          <w:szCs w:val="24"/>
        </w:rPr>
      </w:pPr>
      <w:r w:rsidRPr="00DA5B38">
        <w:rPr>
          <w:rStyle w:val="afd"/>
          <w:sz w:val="24"/>
          <w:szCs w:val="24"/>
        </w:rPr>
        <w:t>Предмет исследования</w:t>
      </w:r>
      <w:r w:rsidRPr="00DA5B38">
        <w:rPr>
          <w:sz w:val="24"/>
          <w:szCs w:val="24"/>
        </w:rPr>
        <w:t xml:space="preserve"> — это конкретная часть объекта, внутри которой ведется поиск. Предмет исследования должен характеризоваться определенной самостоятельностью, которая позволит критически оценить соотносимую с ним гипотезу. Определить предмет исследования, т. е. обозначить, как рассматривается объект, какие отношения в нем, свойства, аспекты, функции онораскрывает. Предмет не кусок, отрезанный от объекта, а способ или аспект его рассмотрения - объект как ...</w:t>
      </w:r>
    </w:p>
    <w:p w:rsidR="009E0EB1" w:rsidRDefault="00B3250B" w:rsidP="00DA5B38">
      <w:pPr>
        <w:pStyle w:val="7"/>
        <w:shd w:val="clear" w:color="auto" w:fill="auto"/>
        <w:spacing w:before="0" w:line="240" w:lineRule="auto"/>
        <w:ind w:left="23" w:right="23" w:firstLine="709"/>
        <w:rPr>
          <w:i/>
          <w:sz w:val="24"/>
          <w:szCs w:val="24"/>
        </w:rPr>
      </w:pPr>
      <w:r w:rsidRPr="00DA5B38">
        <w:rPr>
          <w:sz w:val="24"/>
          <w:szCs w:val="24"/>
        </w:rPr>
        <w:t>Объект принадлежит всем, а предмет - личное достояние исследователя, его собственное видение объекта. Он целенаправленно конструирует предмет, выделяет в объекте то, о чем он и только он намерен получить новое научное знание. В каждом объекте можно выделять несколько предметов исследования.</w:t>
      </w:r>
      <w:r w:rsidR="009E0EB1" w:rsidRPr="00DA5B38">
        <w:rPr>
          <w:sz w:val="24"/>
          <w:szCs w:val="24"/>
        </w:rPr>
        <w:br/>
      </w:r>
      <w:r w:rsidR="009E0EB1" w:rsidRPr="00DA5B38">
        <w:rPr>
          <w:i/>
          <w:sz w:val="24"/>
          <w:szCs w:val="24"/>
        </w:rPr>
        <w:t xml:space="preserve">           Например: мел – это объект, его химические свойства – это предмет.</w:t>
      </w:r>
    </w:p>
    <w:p w:rsidR="007C1EDC" w:rsidRPr="00DA5B38" w:rsidRDefault="007C1EDC" w:rsidP="00DA5B38">
      <w:pPr>
        <w:pStyle w:val="7"/>
        <w:shd w:val="clear" w:color="auto" w:fill="auto"/>
        <w:spacing w:before="0" w:line="240" w:lineRule="auto"/>
        <w:ind w:left="23" w:right="23" w:firstLine="709"/>
        <w:rPr>
          <w:i/>
          <w:sz w:val="24"/>
          <w:szCs w:val="24"/>
        </w:rPr>
      </w:pPr>
    </w:p>
    <w:p w:rsidR="0061525D" w:rsidRPr="00DA5B38" w:rsidRDefault="0061525D" w:rsidP="00DA5B38">
      <w:pPr>
        <w:pStyle w:val="34"/>
        <w:keepNext/>
        <w:keepLines/>
        <w:shd w:val="clear" w:color="auto" w:fill="auto"/>
        <w:spacing w:after="0" w:line="240" w:lineRule="auto"/>
        <w:ind w:left="20" w:firstLine="900"/>
        <w:rPr>
          <w:sz w:val="24"/>
          <w:szCs w:val="24"/>
        </w:rPr>
      </w:pPr>
      <w:bookmarkStart w:id="5" w:name="bookmark7"/>
      <w:r w:rsidRPr="00DA5B38">
        <w:rPr>
          <w:sz w:val="24"/>
          <w:szCs w:val="24"/>
        </w:rPr>
        <w:t>Цель исследования - идеальное видение результата</w:t>
      </w:r>
      <w:bookmarkEnd w:id="5"/>
    </w:p>
    <w:p w:rsidR="0061525D" w:rsidRPr="00DA5B38" w:rsidRDefault="0061525D" w:rsidP="00DA5B38">
      <w:pPr>
        <w:pStyle w:val="7"/>
        <w:shd w:val="clear" w:color="auto" w:fill="auto"/>
        <w:spacing w:before="0" w:line="240" w:lineRule="auto"/>
        <w:ind w:left="20" w:right="20" w:firstLine="709"/>
        <w:rPr>
          <w:sz w:val="24"/>
          <w:szCs w:val="24"/>
        </w:rPr>
      </w:pPr>
      <w:r w:rsidRPr="00DA5B38">
        <w:rPr>
          <w:sz w:val="24"/>
          <w:szCs w:val="24"/>
        </w:rPr>
        <w:t>Для того чтобы решить возникшую проблему, необходимо поставить цель. Цель указывает на то, что должно быть вами изменено, чтобы разрешить проблему; мысль о будущем результате ваших усилий. Поставить цель</w:t>
      </w:r>
      <w:r w:rsidR="00765898" w:rsidRPr="00DA5B38">
        <w:rPr>
          <w:sz w:val="24"/>
          <w:szCs w:val="24"/>
        </w:rPr>
        <w:t>,</w:t>
      </w:r>
      <w:r w:rsidRPr="00DA5B38">
        <w:rPr>
          <w:sz w:val="24"/>
          <w:szCs w:val="24"/>
        </w:rPr>
        <w:t xml:space="preserve"> значит сформулировать, что должно быть изменено в результате ваших действий.</w:t>
      </w:r>
    </w:p>
    <w:p w:rsidR="0061525D" w:rsidRPr="00DA5B38" w:rsidRDefault="0061525D" w:rsidP="00DA5B38">
      <w:pPr>
        <w:pStyle w:val="7"/>
        <w:shd w:val="clear" w:color="auto" w:fill="auto"/>
        <w:spacing w:before="0" w:line="240" w:lineRule="auto"/>
        <w:ind w:left="20" w:firstLine="709"/>
        <w:rPr>
          <w:sz w:val="24"/>
          <w:szCs w:val="24"/>
        </w:rPr>
      </w:pPr>
      <w:r w:rsidRPr="00DA5B38">
        <w:rPr>
          <w:sz w:val="24"/>
          <w:szCs w:val="24"/>
        </w:rPr>
        <w:t>Обратимся к формулировке цели исследования.</w:t>
      </w:r>
    </w:p>
    <w:p w:rsidR="0061525D" w:rsidRPr="00DA5B38" w:rsidRDefault="0061525D" w:rsidP="00DA5B38">
      <w:pPr>
        <w:pStyle w:val="7"/>
        <w:shd w:val="clear" w:color="auto" w:fill="auto"/>
        <w:spacing w:before="0" w:line="240" w:lineRule="auto"/>
        <w:ind w:left="20" w:right="20" w:firstLine="709"/>
        <w:rPr>
          <w:sz w:val="24"/>
          <w:szCs w:val="24"/>
        </w:rPr>
      </w:pPr>
      <w:r w:rsidRPr="00DA5B38">
        <w:rPr>
          <w:rStyle w:val="afd"/>
          <w:sz w:val="24"/>
          <w:szCs w:val="24"/>
        </w:rPr>
        <w:t>Цель исследования</w:t>
      </w:r>
      <w:r w:rsidRPr="00DA5B38">
        <w:rPr>
          <w:sz w:val="24"/>
          <w:szCs w:val="24"/>
        </w:rPr>
        <w:t xml:space="preserve"> - это общее направление движения, представление конечного результата исследования</w:t>
      </w:r>
    </w:p>
    <w:p w:rsidR="0061525D" w:rsidRPr="00DA5B38" w:rsidRDefault="0061525D" w:rsidP="00DA5B38">
      <w:pPr>
        <w:pStyle w:val="7"/>
        <w:shd w:val="clear" w:color="auto" w:fill="auto"/>
        <w:spacing w:before="0" w:line="240" w:lineRule="auto"/>
        <w:ind w:left="20" w:right="20" w:firstLine="709"/>
        <w:rPr>
          <w:sz w:val="24"/>
          <w:szCs w:val="24"/>
        </w:rPr>
      </w:pPr>
      <w:r w:rsidRPr="00DA5B38">
        <w:rPr>
          <w:rStyle w:val="afd"/>
          <w:sz w:val="24"/>
          <w:szCs w:val="24"/>
        </w:rPr>
        <w:t>Цель исследования</w:t>
      </w:r>
      <w:r w:rsidRPr="00DA5B38">
        <w:rPr>
          <w:sz w:val="24"/>
          <w:szCs w:val="24"/>
        </w:rPr>
        <w:t xml:space="preserve"> - это конечный желаемый результат, решение научной проблемы, к чему в итоге следует прийти.</w:t>
      </w:r>
    </w:p>
    <w:p w:rsidR="0061525D" w:rsidRPr="00DA5B38" w:rsidRDefault="0061525D" w:rsidP="00DA5B38">
      <w:pPr>
        <w:pStyle w:val="7"/>
        <w:shd w:val="clear" w:color="auto" w:fill="auto"/>
        <w:spacing w:before="0" w:line="240" w:lineRule="auto"/>
        <w:ind w:left="20" w:right="20" w:firstLine="709"/>
        <w:rPr>
          <w:sz w:val="24"/>
          <w:szCs w:val="24"/>
        </w:rPr>
      </w:pPr>
      <w:r w:rsidRPr="00DA5B38">
        <w:rPr>
          <w:rStyle w:val="afd"/>
          <w:sz w:val="24"/>
          <w:szCs w:val="24"/>
        </w:rPr>
        <w:t>Цель исследования</w:t>
      </w:r>
      <w:r w:rsidRPr="00DA5B38">
        <w:rPr>
          <w:sz w:val="24"/>
          <w:szCs w:val="24"/>
        </w:rPr>
        <w:t xml:space="preserve"> - предполагаемый результат научного процесса и его отношение к общественной практике либо к развитию самой науки.</w:t>
      </w:r>
    </w:p>
    <w:p w:rsidR="0061525D" w:rsidRPr="00DA5B38" w:rsidRDefault="0061525D" w:rsidP="00DA5B38">
      <w:pPr>
        <w:pStyle w:val="7"/>
        <w:shd w:val="clear" w:color="auto" w:fill="auto"/>
        <w:spacing w:before="0" w:line="240" w:lineRule="auto"/>
        <w:ind w:left="20" w:right="20" w:firstLine="709"/>
        <w:rPr>
          <w:i/>
          <w:sz w:val="24"/>
          <w:szCs w:val="24"/>
        </w:rPr>
      </w:pPr>
      <w:r w:rsidRPr="00DA5B38">
        <w:rPr>
          <w:sz w:val="24"/>
          <w:szCs w:val="24"/>
        </w:rPr>
        <w:t xml:space="preserve">На основе выявленной проблемы, вы ставите цель своего исследования. Цель отвечает на вопрос: </w:t>
      </w:r>
      <w:r w:rsidRPr="00DA5B38">
        <w:rPr>
          <w:i/>
          <w:sz w:val="24"/>
          <w:szCs w:val="24"/>
        </w:rPr>
        <w:t>«Что должно быть изменено в реальной ситуации (чтобы она совпала с идеальной, с вашей точки зрения)?»</w:t>
      </w:r>
      <w:r w:rsidRPr="00DA5B38">
        <w:rPr>
          <w:sz w:val="24"/>
          <w:szCs w:val="24"/>
        </w:rPr>
        <w:t xml:space="preserve">. При определении цели зададим себе вопрос, </w:t>
      </w:r>
      <w:r w:rsidRPr="00DA5B38">
        <w:rPr>
          <w:i/>
          <w:sz w:val="24"/>
          <w:szCs w:val="24"/>
        </w:rPr>
        <w:t xml:space="preserve">какой результат предполагается получить? чего я достигну? что я докажу? </w:t>
      </w:r>
      <w:r w:rsidRPr="00DA5B38">
        <w:rPr>
          <w:sz w:val="24"/>
          <w:szCs w:val="24"/>
        </w:rPr>
        <w:t xml:space="preserve">Определить цель исследования - значит, ответить себе и другим на вопрос, зачем мы его проводим. </w:t>
      </w:r>
      <w:r w:rsidRPr="00DA5B38">
        <w:rPr>
          <w:i/>
          <w:sz w:val="24"/>
          <w:szCs w:val="24"/>
        </w:rPr>
        <w:t>Цель формулируется кратко и предельно точно, выражая то основное, что намеревается сделать исследователь, она конкретизируется и развивается в задачах.</w:t>
      </w:r>
    </w:p>
    <w:p w:rsidR="0061525D" w:rsidRPr="00DA5B38" w:rsidRDefault="0061525D" w:rsidP="00DA5B38">
      <w:pPr>
        <w:pStyle w:val="7"/>
        <w:shd w:val="clear" w:color="auto" w:fill="auto"/>
        <w:spacing w:before="0" w:line="240" w:lineRule="auto"/>
        <w:ind w:left="20" w:right="20" w:firstLine="709"/>
        <w:rPr>
          <w:i/>
          <w:sz w:val="24"/>
          <w:szCs w:val="24"/>
        </w:rPr>
      </w:pPr>
      <w:r w:rsidRPr="00DA5B38">
        <w:rPr>
          <w:sz w:val="24"/>
          <w:szCs w:val="24"/>
        </w:rPr>
        <w:t xml:space="preserve">При формулировании цели работы необходимо использовать глаголы: </w:t>
      </w:r>
      <w:r w:rsidRPr="00DA5B38">
        <w:rPr>
          <w:i/>
          <w:sz w:val="24"/>
          <w:szCs w:val="24"/>
        </w:rPr>
        <w:t>обосновать, описать, объяснить, изучить, выявить, установить, уточнить, разработать, проанализировать, провести сравнительный анализ, систематизировать и т.д.</w:t>
      </w:r>
    </w:p>
    <w:p w:rsidR="0061525D" w:rsidRPr="00DA5B38" w:rsidRDefault="0061525D" w:rsidP="00DA5B38">
      <w:pPr>
        <w:pStyle w:val="7"/>
        <w:shd w:val="clear" w:color="auto" w:fill="auto"/>
        <w:spacing w:before="0" w:line="240" w:lineRule="auto"/>
        <w:ind w:left="20" w:right="20" w:firstLine="709"/>
        <w:rPr>
          <w:sz w:val="24"/>
          <w:szCs w:val="24"/>
        </w:rPr>
      </w:pPr>
      <w:r w:rsidRPr="00DA5B38">
        <w:rPr>
          <w:sz w:val="24"/>
          <w:szCs w:val="24"/>
        </w:rPr>
        <w:t xml:space="preserve">Цель определяет тактику исследования, т. е. последовательность конкретных шагов (исследовательских задач), посредством которых проблема может быть решена. </w:t>
      </w:r>
      <w:r w:rsidRPr="00DA5B38">
        <w:rPr>
          <w:sz w:val="24"/>
          <w:szCs w:val="24"/>
        </w:rPr>
        <w:lastRenderedPageBreak/>
        <w:t>Она должны быть реальной, планируемой и достойной, а результат достижения цели должен быть видимым и возможным для оценки. Таким образом, цель - это предполагаемый результат, или какой результат предполагается получить, каким, в общих чертах, видится этот результат ещё до его получения, охарактеризованный качественно и желательно количественно, который реально можно достичь к определённому моменту времени. Цель чаще бывает одна.</w:t>
      </w:r>
    </w:p>
    <w:p w:rsidR="0061525D" w:rsidRPr="00DA5B38" w:rsidRDefault="0061525D" w:rsidP="00DA5B38">
      <w:pPr>
        <w:pStyle w:val="7"/>
        <w:shd w:val="clear" w:color="auto" w:fill="auto"/>
        <w:spacing w:before="0" w:line="240" w:lineRule="auto"/>
        <w:ind w:left="20" w:right="20" w:firstLine="709"/>
        <w:rPr>
          <w:sz w:val="24"/>
          <w:szCs w:val="24"/>
        </w:rPr>
      </w:pPr>
      <w:r w:rsidRPr="00DA5B38">
        <w:rPr>
          <w:sz w:val="24"/>
          <w:szCs w:val="24"/>
        </w:rPr>
        <w:t>Как поставить цель, чтобы достичь нужного результата? Запомните несколько простых принципов целеполагания.</w:t>
      </w:r>
    </w:p>
    <w:p w:rsidR="0061525D" w:rsidRPr="00DA5B38" w:rsidRDefault="0061525D" w:rsidP="008E13C5">
      <w:pPr>
        <w:pStyle w:val="7"/>
        <w:numPr>
          <w:ilvl w:val="0"/>
          <w:numId w:val="29"/>
        </w:numPr>
        <w:shd w:val="clear" w:color="auto" w:fill="auto"/>
        <w:tabs>
          <w:tab w:val="left" w:pos="778"/>
        </w:tabs>
        <w:spacing w:before="0" w:line="240" w:lineRule="auto"/>
        <w:ind w:left="20" w:firstLine="709"/>
        <w:rPr>
          <w:sz w:val="24"/>
          <w:szCs w:val="24"/>
        </w:rPr>
      </w:pPr>
      <w:r w:rsidRPr="00DA5B38">
        <w:rPr>
          <w:sz w:val="24"/>
          <w:szCs w:val="24"/>
        </w:rPr>
        <w:t>Ясно представьте себе результат, которого вы хотите достичь.</w:t>
      </w:r>
    </w:p>
    <w:p w:rsidR="00765898" w:rsidRPr="00DA5B38" w:rsidRDefault="0061525D" w:rsidP="008E13C5">
      <w:pPr>
        <w:pStyle w:val="7"/>
        <w:numPr>
          <w:ilvl w:val="0"/>
          <w:numId w:val="29"/>
        </w:numPr>
        <w:shd w:val="clear" w:color="auto" w:fill="auto"/>
        <w:tabs>
          <w:tab w:val="left" w:pos="778"/>
        </w:tabs>
        <w:spacing w:before="0" w:line="240" w:lineRule="auto"/>
        <w:ind w:left="20" w:firstLine="709"/>
        <w:rPr>
          <w:sz w:val="24"/>
          <w:szCs w:val="24"/>
        </w:rPr>
      </w:pPr>
      <w:r w:rsidRPr="00DA5B38">
        <w:rPr>
          <w:sz w:val="24"/>
          <w:szCs w:val="24"/>
        </w:rPr>
        <w:t>Определите проблему: что не получается, чего не хватает?</w:t>
      </w:r>
    </w:p>
    <w:p w:rsidR="0061525D" w:rsidRPr="00DA5B38" w:rsidRDefault="0061525D" w:rsidP="008E13C5">
      <w:pPr>
        <w:pStyle w:val="7"/>
        <w:numPr>
          <w:ilvl w:val="0"/>
          <w:numId w:val="29"/>
        </w:numPr>
        <w:shd w:val="clear" w:color="auto" w:fill="auto"/>
        <w:tabs>
          <w:tab w:val="left" w:pos="778"/>
        </w:tabs>
        <w:spacing w:before="0" w:line="240" w:lineRule="auto"/>
        <w:ind w:left="20" w:firstLine="709"/>
        <w:rPr>
          <w:sz w:val="24"/>
          <w:szCs w:val="24"/>
        </w:rPr>
      </w:pPr>
      <w:r w:rsidRPr="00DA5B38">
        <w:rPr>
          <w:sz w:val="24"/>
          <w:szCs w:val="24"/>
        </w:rPr>
        <w:t>Преобразуйтесь проблему в задачу: что нужно сделать, чтобы достичь</w:t>
      </w:r>
      <w:r w:rsidRPr="00DA5B38">
        <w:rPr>
          <w:sz w:val="24"/>
          <w:szCs w:val="24"/>
        </w:rPr>
        <w:tab/>
        <w:t>результата?</w:t>
      </w:r>
    </w:p>
    <w:p w:rsidR="0061525D" w:rsidRPr="00DA5B38" w:rsidRDefault="0061525D" w:rsidP="008E13C5">
      <w:pPr>
        <w:pStyle w:val="7"/>
        <w:numPr>
          <w:ilvl w:val="0"/>
          <w:numId w:val="29"/>
        </w:numPr>
        <w:shd w:val="clear" w:color="auto" w:fill="auto"/>
        <w:tabs>
          <w:tab w:val="left" w:pos="778"/>
        </w:tabs>
        <w:spacing w:before="0" w:line="240" w:lineRule="auto"/>
        <w:ind w:left="20" w:firstLine="709"/>
        <w:rPr>
          <w:sz w:val="24"/>
          <w:szCs w:val="24"/>
        </w:rPr>
      </w:pPr>
      <w:r w:rsidRPr="00DA5B38">
        <w:rPr>
          <w:sz w:val="24"/>
          <w:szCs w:val="24"/>
        </w:rPr>
        <w:t>Помните - цель должна быть сформулирована только в безусловной положительной форме.</w:t>
      </w:r>
    </w:p>
    <w:p w:rsidR="0061525D" w:rsidRPr="00DA5B38" w:rsidRDefault="0061525D" w:rsidP="00DA5B38">
      <w:pPr>
        <w:pStyle w:val="7"/>
        <w:shd w:val="clear" w:color="auto" w:fill="auto"/>
        <w:spacing w:before="0" w:line="240" w:lineRule="auto"/>
        <w:ind w:left="20" w:firstLine="709"/>
        <w:jc w:val="left"/>
        <w:rPr>
          <w:sz w:val="24"/>
          <w:szCs w:val="24"/>
        </w:rPr>
      </w:pPr>
      <w:r w:rsidRPr="00DA5B38">
        <w:rPr>
          <w:sz w:val="24"/>
          <w:szCs w:val="24"/>
        </w:rPr>
        <w:t>Цель определяет пути и средства её достижения. Правильно сформулированная цель - это уже</w:t>
      </w:r>
      <w:r w:rsidR="00813520" w:rsidRPr="00DA5B38">
        <w:rPr>
          <w:sz w:val="24"/>
          <w:szCs w:val="24"/>
        </w:rPr>
        <w:t xml:space="preserve"> половина результата.</w:t>
      </w:r>
    </w:p>
    <w:p w:rsidR="007C1EDC" w:rsidRDefault="007C1EDC" w:rsidP="00DA5B38">
      <w:pPr>
        <w:pStyle w:val="7"/>
        <w:shd w:val="clear" w:color="auto" w:fill="auto"/>
        <w:spacing w:before="0" w:line="240" w:lineRule="auto"/>
        <w:ind w:firstLine="0"/>
        <w:jc w:val="left"/>
        <w:rPr>
          <w:i/>
          <w:sz w:val="24"/>
          <w:szCs w:val="24"/>
        </w:rPr>
      </w:pPr>
    </w:p>
    <w:p w:rsidR="00813520" w:rsidRPr="00DA5B38" w:rsidRDefault="007C1EDC" w:rsidP="00DA5B38">
      <w:pPr>
        <w:pStyle w:val="7"/>
        <w:shd w:val="clear" w:color="auto" w:fill="auto"/>
        <w:spacing w:before="0" w:line="240" w:lineRule="auto"/>
        <w:ind w:firstLine="0"/>
        <w:jc w:val="left"/>
        <w:rPr>
          <w:i/>
          <w:sz w:val="24"/>
          <w:szCs w:val="24"/>
        </w:rPr>
      </w:pPr>
      <w:r w:rsidRPr="00DA5B38">
        <w:rPr>
          <w:i/>
          <w:sz w:val="24"/>
          <w:szCs w:val="24"/>
        </w:rPr>
        <w:t>Например:</w:t>
      </w:r>
    </w:p>
    <w:p w:rsidR="00E23C64" w:rsidRPr="00DA5B38" w:rsidRDefault="00E23C64" w:rsidP="008E13C5">
      <w:pPr>
        <w:pStyle w:val="7"/>
        <w:numPr>
          <w:ilvl w:val="0"/>
          <w:numId w:val="30"/>
        </w:numPr>
        <w:shd w:val="clear" w:color="auto" w:fill="auto"/>
        <w:spacing w:before="0" w:line="240" w:lineRule="auto"/>
        <w:rPr>
          <w:i/>
          <w:sz w:val="24"/>
          <w:szCs w:val="24"/>
        </w:rPr>
      </w:pPr>
      <w:r w:rsidRPr="00DA5B38">
        <w:rPr>
          <w:b/>
          <w:i/>
          <w:sz w:val="24"/>
          <w:szCs w:val="24"/>
        </w:rPr>
        <w:t>Цель:</w:t>
      </w:r>
      <w:r w:rsidR="0077301A" w:rsidRPr="00DA5B38">
        <w:rPr>
          <w:i/>
          <w:sz w:val="24"/>
          <w:szCs w:val="24"/>
        </w:rPr>
        <w:t xml:space="preserve"> р</w:t>
      </w:r>
      <w:r w:rsidRPr="00DA5B38">
        <w:rPr>
          <w:i/>
          <w:sz w:val="24"/>
          <w:szCs w:val="24"/>
        </w:rPr>
        <w:t>азработать визитки для памятников природы областного значения.</w:t>
      </w:r>
    </w:p>
    <w:p w:rsidR="0077301A" w:rsidRPr="00DA5B38" w:rsidRDefault="0077301A" w:rsidP="00DA5B38">
      <w:pPr>
        <w:pStyle w:val="7"/>
        <w:shd w:val="clear" w:color="auto" w:fill="auto"/>
        <w:spacing w:before="0" w:line="240" w:lineRule="auto"/>
        <w:ind w:firstLine="0"/>
        <w:jc w:val="left"/>
        <w:rPr>
          <w:sz w:val="24"/>
          <w:szCs w:val="24"/>
        </w:rPr>
      </w:pPr>
    </w:p>
    <w:p w:rsidR="0077301A" w:rsidRPr="00DA5B38" w:rsidRDefault="0077301A" w:rsidP="008E13C5">
      <w:pPr>
        <w:pStyle w:val="a6"/>
        <w:numPr>
          <w:ilvl w:val="0"/>
          <w:numId w:val="30"/>
        </w:numPr>
        <w:spacing w:before="0" w:beforeAutospacing="0" w:after="0" w:afterAutospacing="0"/>
        <w:jc w:val="both"/>
        <w:rPr>
          <w:i/>
          <w:color w:val="000000"/>
        </w:rPr>
      </w:pPr>
      <w:r w:rsidRPr="00DA5B38">
        <w:rPr>
          <w:b/>
          <w:i/>
          <w:color w:val="000000"/>
        </w:rPr>
        <w:t>Цель:</w:t>
      </w:r>
      <w:r w:rsidRPr="00DA5B38">
        <w:rPr>
          <w:i/>
          <w:color w:val="000000"/>
        </w:rPr>
        <w:t xml:space="preserve"> изучить историю создания храмов Тюльганского района.</w:t>
      </w:r>
    </w:p>
    <w:p w:rsidR="0077301A" w:rsidRPr="00DA5B38" w:rsidRDefault="0077301A" w:rsidP="008E13C5">
      <w:pPr>
        <w:pStyle w:val="7"/>
        <w:numPr>
          <w:ilvl w:val="0"/>
          <w:numId w:val="30"/>
        </w:numPr>
        <w:shd w:val="clear" w:color="auto" w:fill="auto"/>
        <w:spacing w:before="0" w:line="240" w:lineRule="auto"/>
        <w:jc w:val="left"/>
        <w:rPr>
          <w:sz w:val="24"/>
          <w:szCs w:val="24"/>
        </w:rPr>
        <w:sectPr w:rsidR="0077301A" w:rsidRPr="00DA5B38" w:rsidSect="0024784C">
          <w:pgSz w:w="11909" w:h="16838"/>
          <w:pgMar w:top="1134" w:right="1134" w:bottom="1134" w:left="1701" w:header="0" w:footer="6" w:gutter="0"/>
          <w:cols w:space="720"/>
          <w:noEndnote/>
          <w:docGrid w:linePitch="360"/>
        </w:sectPr>
      </w:pPr>
    </w:p>
    <w:p w:rsidR="007C1EDC" w:rsidRPr="00DA5B38" w:rsidRDefault="0018765C" w:rsidP="005624CE">
      <w:pPr>
        <w:pStyle w:val="34"/>
        <w:keepNext/>
        <w:keepLines/>
        <w:shd w:val="clear" w:color="auto" w:fill="auto"/>
        <w:spacing w:after="0" w:line="240" w:lineRule="auto"/>
        <w:ind w:right="20"/>
        <w:rPr>
          <w:sz w:val="24"/>
          <w:szCs w:val="24"/>
        </w:rPr>
      </w:pPr>
      <w:bookmarkStart w:id="6" w:name="bookmark8"/>
      <w:r w:rsidRPr="00DA5B38">
        <w:rPr>
          <w:sz w:val="24"/>
          <w:szCs w:val="24"/>
        </w:rPr>
        <w:lastRenderedPageBreak/>
        <w:t>Учимся ставить задачи</w:t>
      </w:r>
      <w:bookmarkEnd w:id="6"/>
    </w:p>
    <w:p w:rsidR="0018765C" w:rsidRPr="00DA5B38" w:rsidRDefault="0018765C" w:rsidP="00DA5B38">
      <w:pPr>
        <w:pStyle w:val="7"/>
        <w:shd w:val="clear" w:color="auto" w:fill="auto"/>
        <w:spacing w:before="0" w:line="240" w:lineRule="auto"/>
        <w:ind w:left="20" w:right="20" w:firstLine="680"/>
        <w:rPr>
          <w:sz w:val="24"/>
          <w:szCs w:val="24"/>
        </w:rPr>
      </w:pPr>
      <w:r w:rsidRPr="00DA5B38">
        <w:rPr>
          <w:sz w:val="24"/>
          <w:szCs w:val="24"/>
        </w:rPr>
        <w:t>Чтобы достичь цели для этого нужно определить, как вы это будете делать? Для этого нужно определить порядок (последовательность, шаги) своих действий, которые далее нужно преобразовать в задачи.</w:t>
      </w:r>
    </w:p>
    <w:p w:rsidR="0018765C" w:rsidRPr="00DA5B38" w:rsidRDefault="0018765C" w:rsidP="00DA5B38">
      <w:pPr>
        <w:pStyle w:val="7"/>
        <w:shd w:val="clear" w:color="auto" w:fill="auto"/>
        <w:spacing w:before="0" w:line="240" w:lineRule="auto"/>
        <w:ind w:left="20" w:right="20" w:firstLine="680"/>
        <w:rPr>
          <w:sz w:val="24"/>
          <w:szCs w:val="24"/>
        </w:rPr>
      </w:pPr>
      <w:r w:rsidRPr="00DA5B38">
        <w:rPr>
          <w:sz w:val="24"/>
          <w:szCs w:val="24"/>
        </w:rPr>
        <w:t>Задачи исследования уточняют цель. Цель указывает общее направление движения, а задачи описывают основные шаги исследователя. Определив цель, вы предлагаете один или несколько способов ее достижения, отвечая на вопрос: «Каким образом?»</w:t>
      </w:r>
    </w:p>
    <w:p w:rsidR="0018765C" w:rsidRPr="00DA5B38" w:rsidRDefault="0018765C" w:rsidP="00DA5B38">
      <w:pPr>
        <w:pStyle w:val="7"/>
        <w:shd w:val="clear" w:color="auto" w:fill="auto"/>
        <w:spacing w:before="0" w:line="240" w:lineRule="auto"/>
        <w:ind w:left="20" w:firstLine="0"/>
        <w:rPr>
          <w:sz w:val="24"/>
          <w:szCs w:val="24"/>
        </w:rPr>
      </w:pPr>
      <w:r w:rsidRPr="00DA5B38">
        <w:rPr>
          <w:sz w:val="24"/>
          <w:szCs w:val="24"/>
        </w:rPr>
        <w:t>Задача исследования:</w:t>
      </w:r>
    </w:p>
    <w:p w:rsidR="0018765C" w:rsidRPr="00DA5B38" w:rsidRDefault="0018765C" w:rsidP="008E13C5">
      <w:pPr>
        <w:pStyle w:val="7"/>
        <w:numPr>
          <w:ilvl w:val="0"/>
          <w:numId w:val="31"/>
        </w:numPr>
        <w:shd w:val="clear" w:color="auto" w:fill="auto"/>
        <w:tabs>
          <w:tab w:val="left" w:pos="145"/>
        </w:tabs>
        <w:spacing w:before="0" w:line="240" w:lineRule="auto"/>
        <w:ind w:left="20" w:firstLine="0"/>
        <w:rPr>
          <w:sz w:val="24"/>
          <w:szCs w:val="24"/>
        </w:rPr>
      </w:pPr>
      <w:r w:rsidRPr="00DA5B38">
        <w:rPr>
          <w:sz w:val="24"/>
          <w:szCs w:val="24"/>
        </w:rPr>
        <w:t>это выбор путей и средств для достижения цели.</w:t>
      </w:r>
    </w:p>
    <w:p w:rsidR="0018765C" w:rsidRPr="00DA5B38" w:rsidRDefault="0018765C" w:rsidP="008E13C5">
      <w:pPr>
        <w:pStyle w:val="7"/>
        <w:numPr>
          <w:ilvl w:val="0"/>
          <w:numId w:val="31"/>
        </w:numPr>
        <w:shd w:val="clear" w:color="auto" w:fill="auto"/>
        <w:tabs>
          <w:tab w:val="left" w:pos="145"/>
        </w:tabs>
        <w:spacing w:before="0" w:line="240" w:lineRule="auto"/>
        <w:ind w:left="20" w:firstLine="0"/>
        <w:rPr>
          <w:sz w:val="24"/>
          <w:szCs w:val="24"/>
        </w:rPr>
      </w:pPr>
      <w:r w:rsidRPr="00DA5B38">
        <w:rPr>
          <w:sz w:val="24"/>
          <w:szCs w:val="24"/>
        </w:rPr>
        <w:t>это алгоритм поэтапных действий для достижения цели и проверки условий гипотезы.</w:t>
      </w:r>
    </w:p>
    <w:p w:rsidR="0018765C" w:rsidRPr="00DA5B38" w:rsidRDefault="0018765C" w:rsidP="00DA5B38">
      <w:pPr>
        <w:pStyle w:val="7"/>
        <w:shd w:val="clear" w:color="auto" w:fill="auto"/>
        <w:spacing w:before="0" w:line="240" w:lineRule="auto"/>
        <w:ind w:left="23" w:right="20" w:firstLine="709"/>
        <w:rPr>
          <w:sz w:val="24"/>
          <w:szCs w:val="24"/>
        </w:rPr>
      </w:pPr>
      <w:r w:rsidRPr="00DA5B38">
        <w:rPr>
          <w:sz w:val="24"/>
          <w:szCs w:val="24"/>
        </w:rPr>
        <w:t>Задачи лучше всего формулировать в виде утверждения того, что необходимо сделать, чтобы цель была достигнута. Постановка задач основывается на дроблении цели исследования на подцели. Перечисление задач строится по принципу от наименее сложных к наиболее сложным, трудоемким, а их количество определяется глубиной исследования.</w:t>
      </w:r>
    </w:p>
    <w:p w:rsidR="0018765C" w:rsidRPr="00DA5B38" w:rsidRDefault="0018765C" w:rsidP="00DA5B38">
      <w:pPr>
        <w:pStyle w:val="7"/>
        <w:shd w:val="clear" w:color="auto" w:fill="auto"/>
        <w:spacing w:before="0" w:line="240" w:lineRule="auto"/>
        <w:ind w:left="23" w:firstLine="709"/>
        <w:rPr>
          <w:sz w:val="24"/>
          <w:szCs w:val="24"/>
        </w:rPr>
      </w:pPr>
      <w:r w:rsidRPr="00DA5B38">
        <w:rPr>
          <w:sz w:val="24"/>
          <w:szCs w:val="24"/>
        </w:rPr>
        <w:t>Как сформулировать задачи? Нужно ответить на вопросы:</w:t>
      </w:r>
    </w:p>
    <w:p w:rsidR="0018765C" w:rsidRPr="00DA5B38" w:rsidRDefault="0018765C" w:rsidP="008E13C5">
      <w:pPr>
        <w:pStyle w:val="7"/>
        <w:numPr>
          <w:ilvl w:val="0"/>
          <w:numId w:val="24"/>
        </w:numPr>
        <w:shd w:val="clear" w:color="auto" w:fill="auto"/>
        <w:tabs>
          <w:tab w:val="left" w:pos="788"/>
        </w:tabs>
        <w:spacing w:before="0" w:line="240" w:lineRule="auto"/>
        <w:ind w:left="20" w:firstLine="360"/>
        <w:rPr>
          <w:sz w:val="24"/>
          <w:szCs w:val="24"/>
        </w:rPr>
      </w:pPr>
      <w:r w:rsidRPr="00DA5B38">
        <w:rPr>
          <w:sz w:val="24"/>
          <w:szCs w:val="24"/>
        </w:rPr>
        <w:t>Что мне нужно сделать, чтобы достигнуть цели?</w:t>
      </w:r>
    </w:p>
    <w:p w:rsidR="0018765C" w:rsidRPr="00DA5B38" w:rsidRDefault="0018765C" w:rsidP="008E13C5">
      <w:pPr>
        <w:pStyle w:val="7"/>
        <w:numPr>
          <w:ilvl w:val="0"/>
          <w:numId w:val="24"/>
        </w:numPr>
        <w:shd w:val="clear" w:color="auto" w:fill="auto"/>
        <w:tabs>
          <w:tab w:val="left" w:pos="788"/>
        </w:tabs>
        <w:spacing w:before="0" w:line="240" w:lineRule="auto"/>
        <w:ind w:left="20" w:firstLine="360"/>
        <w:rPr>
          <w:sz w:val="24"/>
          <w:szCs w:val="24"/>
        </w:rPr>
      </w:pPr>
      <w:r w:rsidRPr="00DA5B38">
        <w:rPr>
          <w:sz w:val="24"/>
          <w:szCs w:val="24"/>
        </w:rPr>
        <w:t>Необходим ли мне план исследования?</w:t>
      </w:r>
    </w:p>
    <w:p w:rsidR="0018765C" w:rsidRPr="00DA5B38" w:rsidRDefault="0018765C" w:rsidP="008E13C5">
      <w:pPr>
        <w:pStyle w:val="7"/>
        <w:numPr>
          <w:ilvl w:val="0"/>
          <w:numId w:val="24"/>
        </w:numPr>
        <w:shd w:val="clear" w:color="auto" w:fill="auto"/>
        <w:tabs>
          <w:tab w:val="left" w:pos="788"/>
          <w:tab w:val="left" w:pos="5286"/>
        </w:tabs>
        <w:spacing w:before="0" w:line="240" w:lineRule="auto"/>
        <w:ind w:left="20" w:firstLine="360"/>
        <w:rPr>
          <w:sz w:val="24"/>
          <w:szCs w:val="24"/>
        </w:rPr>
      </w:pPr>
      <w:r w:rsidRPr="00DA5B38">
        <w:rPr>
          <w:sz w:val="24"/>
          <w:szCs w:val="24"/>
        </w:rPr>
        <w:t>Нужно ли мне обратиться к литературным</w:t>
      </w:r>
      <w:r w:rsidRPr="00DA5B38">
        <w:rPr>
          <w:sz w:val="24"/>
          <w:szCs w:val="24"/>
        </w:rPr>
        <w:tab/>
        <w:t>источникам?</w:t>
      </w:r>
    </w:p>
    <w:p w:rsidR="0018765C" w:rsidRPr="00DA5B38" w:rsidRDefault="0018765C" w:rsidP="008E13C5">
      <w:pPr>
        <w:pStyle w:val="7"/>
        <w:numPr>
          <w:ilvl w:val="0"/>
          <w:numId w:val="24"/>
        </w:numPr>
        <w:shd w:val="clear" w:color="auto" w:fill="auto"/>
        <w:tabs>
          <w:tab w:val="left" w:pos="788"/>
        </w:tabs>
        <w:spacing w:before="0" w:line="240" w:lineRule="auto"/>
        <w:ind w:left="20" w:firstLine="360"/>
        <w:rPr>
          <w:sz w:val="24"/>
          <w:szCs w:val="24"/>
        </w:rPr>
      </w:pPr>
      <w:r w:rsidRPr="00DA5B38">
        <w:rPr>
          <w:sz w:val="24"/>
          <w:szCs w:val="24"/>
        </w:rPr>
        <w:t>Нужна ли мне чья-либо помощь?</w:t>
      </w:r>
    </w:p>
    <w:p w:rsidR="0018765C" w:rsidRPr="00DA5B38" w:rsidRDefault="0018765C" w:rsidP="008E13C5">
      <w:pPr>
        <w:pStyle w:val="7"/>
        <w:numPr>
          <w:ilvl w:val="0"/>
          <w:numId w:val="24"/>
        </w:numPr>
        <w:shd w:val="clear" w:color="auto" w:fill="auto"/>
        <w:tabs>
          <w:tab w:val="left" w:pos="788"/>
          <w:tab w:val="right" w:pos="5223"/>
          <w:tab w:val="left" w:pos="5286"/>
          <w:tab w:val="right" w:pos="8931"/>
        </w:tabs>
        <w:spacing w:before="0" w:line="240" w:lineRule="auto"/>
        <w:ind w:left="20" w:firstLine="360"/>
        <w:rPr>
          <w:sz w:val="24"/>
          <w:szCs w:val="24"/>
        </w:rPr>
      </w:pPr>
      <w:r w:rsidRPr="00DA5B38">
        <w:rPr>
          <w:sz w:val="24"/>
          <w:szCs w:val="24"/>
        </w:rPr>
        <w:t>Нужн</w:t>
      </w:r>
      <w:r w:rsidR="002A63EC" w:rsidRPr="00DA5B38">
        <w:rPr>
          <w:sz w:val="24"/>
          <w:szCs w:val="24"/>
        </w:rPr>
        <w:t xml:space="preserve">о ли мне работать по этапам или </w:t>
      </w:r>
      <w:r w:rsidRPr="00DA5B38">
        <w:rPr>
          <w:sz w:val="24"/>
          <w:szCs w:val="24"/>
        </w:rPr>
        <w:t>я</w:t>
      </w:r>
      <w:r w:rsidRPr="00DA5B38">
        <w:rPr>
          <w:sz w:val="24"/>
          <w:szCs w:val="24"/>
        </w:rPr>
        <w:tab/>
        <w:t>достигну</w:t>
      </w:r>
      <w:r w:rsidRPr="00DA5B38">
        <w:rPr>
          <w:sz w:val="24"/>
          <w:szCs w:val="24"/>
        </w:rPr>
        <w:tab/>
        <w:t>цели, если буду работать над всемипунктами плана?</w:t>
      </w:r>
    </w:p>
    <w:p w:rsidR="0018765C" w:rsidRPr="00DA5B38" w:rsidRDefault="0018765C" w:rsidP="00DA5B38">
      <w:pPr>
        <w:pStyle w:val="7"/>
        <w:shd w:val="clear" w:color="auto" w:fill="auto"/>
        <w:spacing w:before="0" w:line="240" w:lineRule="auto"/>
        <w:ind w:left="20" w:right="20" w:firstLine="360"/>
        <w:rPr>
          <w:sz w:val="24"/>
          <w:szCs w:val="24"/>
        </w:rPr>
      </w:pPr>
      <w:r w:rsidRPr="00DA5B38">
        <w:rPr>
          <w:sz w:val="24"/>
          <w:szCs w:val="24"/>
        </w:rPr>
        <w:t>Задачи исследования (что делать?) бывают теоретические и экспериментальные. Задачи могут быть поставлены отдельно для теоретической и экспериментальной частей. Формулировка задач тесно связана со структурой исследования. Цель указывает общее направление движения, а задачи описывают основные шаги (что нужно сделать для достижения цели?), позволяют уточнить и конкретизировать цель исследования, определяют алгоритм поэтапных действий для достижения, формулируются глаголом:</w:t>
      </w:r>
    </w:p>
    <w:p w:rsidR="002A63EC" w:rsidRPr="00DA5B38" w:rsidRDefault="0018765C" w:rsidP="008E13C5">
      <w:pPr>
        <w:pStyle w:val="7"/>
        <w:numPr>
          <w:ilvl w:val="0"/>
          <w:numId w:val="32"/>
        </w:numPr>
        <w:shd w:val="clear" w:color="auto" w:fill="auto"/>
        <w:spacing w:before="0" w:line="240" w:lineRule="auto"/>
        <w:rPr>
          <w:i/>
          <w:sz w:val="24"/>
          <w:szCs w:val="24"/>
        </w:rPr>
      </w:pPr>
      <w:r w:rsidRPr="00DA5B38">
        <w:rPr>
          <w:i/>
          <w:sz w:val="24"/>
          <w:szCs w:val="24"/>
        </w:rPr>
        <w:t>прочитать...; изучить...;</w:t>
      </w:r>
    </w:p>
    <w:p w:rsidR="002A63EC" w:rsidRPr="00DA5B38" w:rsidRDefault="0018765C" w:rsidP="008E13C5">
      <w:pPr>
        <w:pStyle w:val="7"/>
        <w:numPr>
          <w:ilvl w:val="0"/>
          <w:numId w:val="32"/>
        </w:numPr>
        <w:shd w:val="clear" w:color="auto" w:fill="auto"/>
        <w:spacing w:before="0" w:line="240" w:lineRule="auto"/>
        <w:rPr>
          <w:i/>
          <w:sz w:val="24"/>
          <w:szCs w:val="24"/>
        </w:rPr>
      </w:pPr>
      <w:r w:rsidRPr="00DA5B38">
        <w:rPr>
          <w:i/>
          <w:sz w:val="24"/>
          <w:szCs w:val="24"/>
        </w:rPr>
        <w:t>ознакомиться с...; уточнить и дополнить понимание...;</w:t>
      </w:r>
    </w:p>
    <w:p w:rsidR="002A63EC" w:rsidRPr="00DA5B38" w:rsidRDefault="0018765C" w:rsidP="008E13C5">
      <w:pPr>
        <w:pStyle w:val="7"/>
        <w:numPr>
          <w:ilvl w:val="0"/>
          <w:numId w:val="32"/>
        </w:numPr>
        <w:shd w:val="clear" w:color="auto" w:fill="auto"/>
        <w:spacing w:before="0" w:line="240" w:lineRule="auto"/>
        <w:rPr>
          <w:i/>
          <w:sz w:val="24"/>
          <w:szCs w:val="24"/>
        </w:rPr>
      </w:pPr>
      <w:r w:rsidRPr="00DA5B38">
        <w:rPr>
          <w:i/>
          <w:sz w:val="24"/>
          <w:szCs w:val="24"/>
        </w:rPr>
        <w:t>провести анкетирование...; интервьюировать...;</w:t>
      </w:r>
    </w:p>
    <w:p w:rsidR="002A63EC" w:rsidRPr="00DA5B38" w:rsidRDefault="0018765C" w:rsidP="008E13C5">
      <w:pPr>
        <w:pStyle w:val="7"/>
        <w:numPr>
          <w:ilvl w:val="0"/>
          <w:numId w:val="32"/>
        </w:numPr>
        <w:shd w:val="clear" w:color="auto" w:fill="auto"/>
        <w:spacing w:before="0" w:line="240" w:lineRule="auto"/>
        <w:rPr>
          <w:i/>
          <w:sz w:val="24"/>
          <w:szCs w:val="24"/>
        </w:rPr>
      </w:pPr>
      <w:r w:rsidRPr="00DA5B38">
        <w:rPr>
          <w:i/>
          <w:sz w:val="24"/>
          <w:szCs w:val="24"/>
        </w:rPr>
        <w:t>наблюдать...; измерить...; описать...; систематизировать...</w:t>
      </w:r>
    </w:p>
    <w:p w:rsidR="002A63EC" w:rsidRPr="00DA5B38" w:rsidRDefault="0018765C" w:rsidP="008E13C5">
      <w:pPr>
        <w:pStyle w:val="7"/>
        <w:numPr>
          <w:ilvl w:val="0"/>
          <w:numId w:val="32"/>
        </w:numPr>
        <w:shd w:val="clear" w:color="auto" w:fill="auto"/>
        <w:spacing w:before="0" w:line="240" w:lineRule="auto"/>
        <w:rPr>
          <w:i/>
          <w:sz w:val="24"/>
          <w:szCs w:val="24"/>
        </w:rPr>
      </w:pPr>
      <w:r w:rsidRPr="00DA5B38">
        <w:rPr>
          <w:i/>
          <w:sz w:val="24"/>
          <w:szCs w:val="24"/>
        </w:rPr>
        <w:t>выявить...; сравнить...; проанализировать...;</w:t>
      </w:r>
    </w:p>
    <w:p w:rsidR="002A63EC" w:rsidRPr="00DA5B38" w:rsidRDefault="0018765C" w:rsidP="008E13C5">
      <w:pPr>
        <w:pStyle w:val="7"/>
        <w:numPr>
          <w:ilvl w:val="0"/>
          <w:numId w:val="32"/>
        </w:numPr>
        <w:shd w:val="clear" w:color="auto" w:fill="auto"/>
        <w:spacing w:before="0" w:line="240" w:lineRule="auto"/>
        <w:rPr>
          <w:i/>
          <w:sz w:val="24"/>
          <w:szCs w:val="24"/>
        </w:rPr>
      </w:pPr>
      <w:r w:rsidRPr="00DA5B38">
        <w:rPr>
          <w:i/>
          <w:sz w:val="24"/>
          <w:szCs w:val="24"/>
        </w:rPr>
        <w:t>разработать...;</w:t>
      </w:r>
    </w:p>
    <w:p w:rsidR="0018765C" w:rsidRPr="00DA5B38" w:rsidRDefault="0018765C" w:rsidP="008E13C5">
      <w:pPr>
        <w:pStyle w:val="7"/>
        <w:numPr>
          <w:ilvl w:val="0"/>
          <w:numId w:val="32"/>
        </w:numPr>
        <w:shd w:val="clear" w:color="auto" w:fill="auto"/>
        <w:spacing w:before="0" w:line="240" w:lineRule="auto"/>
        <w:rPr>
          <w:i/>
          <w:sz w:val="24"/>
          <w:szCs w:val="24"/>
        </w:rPr>
      </w:pPr>
      <w:r w:rsidRPr="00DA5B38">
        <w:rPr>
          <w:i/>
          <w:sz w:val="24"/>
          <w:szCs w:val="24"/>
        </w:rPr>
        <w:t>обобщить...: сделать вывод... .</w:t>
      </w:r>
    </w:p>
    <w:p w:rsidR="0018765C" w:rsidRPr="00DA5B38" w:rsidRDefault="0018765C" w:rsidP="00DA5B38">
      <w:pPr>
        <w:pStyle w:val="7"/>
        <w:shd w:val="clear" w:color="auto" w:fill="auto"/>
        <w:spacing w:before="0" w:line="240" w:lineRule="auto"/>
        <w:ind w:left="20" w:right="20" w:firstLine="360"/>
        <w:rPr>
          <w:sz w:val="24"/>
          <w:szCs w:val="24"/>
        </w:rPr>
      </w:pPr>
      <w:r w:rsidRPr="00DA5B38">
        <w:rPr>
          <w:sz w:val="24"/>
          <w:szCs w:val="24"/>
        </w:rPr>
        <w:t>Количество задач может диктоваться этапами работы (главами, параграфами). Как правило, их количество колеблется от четырех до шести (в некоторых случаях и больше):</w:t>
      </w:r>
    </w:p>
    <w:p w:rsidR="0018765C" w:rsidRPr="00DA5B38" w:rsidRDefault="0018765C" w:rsidP="008E13C5">
      <w:pPr>
        <w:pStyle w:val="7"/>
        <w:numPr>
          <w:ilvl w:val="0"/>
          <w:numId w:val="24"/>
        </w:numPr>
        <w:shd w:val="clear" w:color="auto" w:fill="auto"/>
        <w:tabs>
          <w:tab w:val="left" w:pos="788"/>
        </w:tabs>
        <w:spacing w:before="0" w:line="240" w:lineRule="auto"/>
        <w:ind w:left="20" w:firstLine="360"/>
        <w:rPr>
          <w:sz w:val="24"/>
          <w:szCs w:val="24"/>
        </w:rPr>
      </w:pPr>
      <w:r w:rsidRPr="00DA5B38">
        <w:rPr>
          <w:sz w:val="24"/>
          <w:szCs w:val="24"/>
        </w:rPr>
        <w:t>изучить и проанализировать научно-методическую литературу по данной теме;</w:t>
      </w:r>
    </w:p>
    <w:p w:rsidR="0018765C" w:rsidRPr="00DA5B38" w:rsidRDefault="0018765C" w:rsidP="008E13C5">
      <w:pPr>
        <w:pStyle w:val="7"/>
        <w:numPr>
          <w:ilvl w:val="0"/>
          <w:numId w:val="24"/>
        </w:numPr>
        <w:shd w:val="clear" w:color="auto" w:fill="auto"/>
        <w:tabs>
          <w:tab w:val="left" w:pos="788"/>
        </w:tabs>
        <w:spacing w:before="0" w:line="240" w:lineRule="auto"/>
        <w:ind w:left="20" w:firstLine="360"/>
        <w:rPr>
          <w:sz w:val="24"/>
          <w:szCs w:val="24"/>
        </w:rPr>
      </w:pPr>
      <w:r w:rsidRPr="00DA5B38">
        <w:rPr>
          <w:sz w:val="24"/>
          <w:szCs w:val="24"/>
        </w:rPr>
        <w:t>выявить степень разработанности проблемы в теории и практике;</w:t>
      </w:r>
    </w:p>
    <w:p w:rsidR="0018765C" w:rsidRPr="00DA5B38" w:rsidRDefault="0018765C" w:rsidP="008E13C5">
      <w:pPr>
        <w:pStyle w:val="7"/>
        <w:numPr>
          <w:ilvl w:val="0"/>
          <w:numId w:val="24"/>
        </w:numPr>
        <w:shd w:val="clear" w:color="auto" w:fill="auto"/>
        <w:tabs>
          <w:tab w:val="left" w:pos="788"/>
        </w:tabs>
        <w:spacing w:before="0" w:line="240" w:lineRule="auto"/>
        <w:ind w:left="20" w:firstLine="360"/>
        <w:rPr>
          <w:sz w:val="24"/>
          <w:szCs w:val="24"/>
        </w:rPr>
      </w:pPr>
      <w:r w:rsidRPr="00DA5B38">
        <w:rPr>
          <w:sz w:val="24"/>
          <w:szCs w:val="24"/>
        </w:rPr>
        <w:t>выявить формы и методы. деятельности с . в условиях .;</w:t>
      </w:r>
    </w:p>
    <w:p w:rsidR="0018765C" w:rsidRPr="00DA5B38" w:rsidRDefault="0018765C" w:rsidP="008E13C5">
      <w:pPr>
        <w:pStyle w:val="7"/>
        <w:numPr>
          <w:ilvl w:val="0"/>
          <w:numId w:val="24"/>
        </w:numPr>
        <w:shd w:val="clear" w:color="auto" w:fill="auto"/>
        <w:tabs>
          <w:tab w:val="left" w:pos="788"/>
        </w:tabs>
        <w:spacing w:before="0" w:line="240" w:lineRule="auto"/>
        <w:ind w:left="20" w:firstLine="360"/>
        <w:rPr>
          <w:sz w:val="24"/>
          <w:szCs w:val="24"/>
        </w:rPr>
      </w:pPr>
      <w:r w:rsidRPr="00DA5B38">
        <w:rPr>
          <w:sz w:val="24"/>
          <w:szCs w:val="24"/>
        </w:rPr>
        <w:t xml:space="preserve">апробировать </w:t>
      </w:r>
      <w:r w:rsidR="002A63EC" w:rsidRPr="00DA5B38">
        <w:rPr>
          <w:sz w:val="24"/>
          <w:szCs w:val="24"/>
        </w:rPr>
        <w:t>…</w:t>
      </w:r>
      <w:r w:rsidRPr="00DA5B38">
        <w:rPr>
          <w:sz w:val="24"/>
          <w:szCs w:val="24"/>
        </w:rPr>
        <w:t xml:space="preserve"> ;</w:t>
      </w:r>
    </w:p>
    <w:p w:rsidR="0018765C" w:rsidRPr="00DA5B38" w:rsidRDefault="002A63EC" w:rsidP="008E13C5">
      <w:pPr>
        <w:pStyle w:val="7"/>
        <w:numPr>
          <w:ilvl w:val="0"/>
          <w:numId w:val="24"/>
        </w:numPr>
        <w:shd w:val="clear" w:color="auto" w:fill="auto"/>
        <w:tabs>
          <w:tab w:val="left" w:pos="788"/>
        </w:tabs>
        <w:spacing w:before="0" w:line="240" w:lineRule="auto"/>
        <w:ind w:left="20" w:firstLine="360"/>
        <w:rPr>
          <w:sz w:val="24"/>
          <w:szCs w:val="24"/>
        </w:rPr>
      </w:pPr>
      <w:r w:rsidRPr="00DA5B38">
        <w:rPr>
          <w:sz w:val="24"/>
          <w:szCs w:val="24"/>
        </w:rPr>
        <w:t xml:space="preserve">определить результативность…. </w:t>
      </w:r>
      <w:r w:rsidR="0018765C" w:rsidRPr="00DA5B38">
        <w:rPr>
          <w:sz w:val="24"/>
          <w:szCs w:val="24"/>
        </w:rPr>
        <w:t xml:space="preserve"> в соответствии с разработанным планом.</w:t>
      </w:r>
    </w:p>
    <w:p w:rsidR="0018765C" w:rsidRPr="00DA5B38" w:rsidRDefault="0018765C" w:rsidP="00DA5B38">
      <w:pPr>
        <w:pStyle w:val="7"/>
        <w:shd w:val="clear" w:color="auto" w:fill="auto"/>
        <w:spacing w:before="0" w:line="240" w:lineRule="auto"/>
        <w:ind w:right="23" w:firstLine="709"/>
        <w:rPr>
          <w:sz w:val="24"/>
          <w:szCs w:val="24"/>
        </w:rPr>
      </w:pPr>
      <w:r w:rsidRPr="00DA5B38">
        <w:rPr>
          <w:sz w:val="24"/>
          <w:szCs w:val="24"/>
        </w:rPr>
        <w:t xml:space="preserve">Необходимо обратить внимание на то, что </w:t>
      </w:r>
      <w:r w:rsidRPr="00DA5B38">
        <w:rPr>
          <w:rStyle w:val="afd"/>
          <w:b/>
          <w:sz w:val="24"/>
          <w:szCs w:val="24"/>
        </w:rPr>
        <w:t>первая задача</w:t>
      </w:r>
      <w:r w:rsidRPr="00DA5B38">
        <w:rPr>
          <w:rStyle w:val="afd"/>
          <w:sz w:val="24"/>
          <w:szCs w:val="24"/>
        </w:rPr>
        <w:t>,</w:t>
      </w:r>
      <w:r w:rsidRPr="00DA5B38">
        <w:rPr>
          <w:sz w:val="24"/>
          <w:szCs w:val="24"/>
        </w:rPr>
        <w:t xml:space="preserve"> как правило, связана с выявлением,</w:t>
      </w:r>
      <w:r w:rsidR="004B4F56">
        <w:rPr>
          <w:sz w:val="24"/>
          <w:szCs w:val="24"/>
        </w:rPr>
        <w:t xml:space="preserve"> </w:t>
      </w:r>
      <w:r w:rsidRPr="00DA5B38">
        <w:rPr>
          <w:sz w:val="24"/>
          <w:szCs w:val="24"/>
        </w:rPr>
        <w:t>уточнением, углублением природы, структуры изучаемого объекта (она связана с анализом взглядов на предмет исследования).</w:t>
      </w:r>
    </w:p>
    <w:p w:rsidR="0018765C" w:rsidRPr="00DA5B38" w:rsidRDefault="0018765C" w:rsidP="00DA5B38">
      <w:pPr>
        <w:pStyle w:val="7"/>
        <w:shd w:val="clear" w:color="auto" w:fill="auto"/>
        <w:spacing w:before="0" w:line="240" w:lineRule="auto"/>
        <w:ind w:left="20" w:right="23" w:firstLine="709"/>
        <w:rPr>
          <w:sz w:val="24"/>
          <w:szCs w:val="24"/>
        </w:rPr>
      </w:pPr>
      <w:r w:rsidRPr="00DA5B38">
        <w:rPr>
          <w:rStyle w:val="afd"/>
          <w:b/>
          <w:sz w:val="24"/>
          <w:szCs w:val="24"/>
        </w:rPr>
        <w:t>Вторая задача</w:t>
      </w:r>
      <w:r w:rsidRPr="00DA5B38">
        <w:rPr>
          <w:sz w:val="24"/>
          <w:szCs w:val="24"/>
        </w:rPr>
        <w:t xml:space="preserve"> - с анализом реального, современного состояния предмета исследования, динамики внутренних противоречий развития.</w:t>
      </w:r>
    </w:p>
    <w:p w:rsidR="002A63EC" w:rsidRPr="00DA5B38" w:rsidRDefault="0018765C" w:rsidP="00DA5B38">
      <w:pPr>
        <w:pStyle w:val="7"/>
        <w:shd w:val="clear" w:color="auto" w:fill="auto"/>
        <w:spacing w:before="0" w:line="240" w:lineRule="auto"/>
        <w:ind w:left="20" w:right="23" w:firstLine="709"/>
        <w:rPr>
          <w:sz w:val="24"/>
          <w:szCs w:val="24"/>
        </w:rPr>
      </w:pPr>
      <w:r w:rsidRPr="00DA5B38">
        <w:rPr>
          <w:rStyle w:val="afd"/>
          <w:b/>
          <w:sz w:val="24"/>
          <w:szCs w:val="24"/>
        </w:rPr>
        <w:t>Третья задача</w:t>
      </w:r>
      <w:r w:rsidRPr="00DA5B38">
        <w:rPr>
          <w:sz w:val="24"/>
          <w:szCs w:val="24"/>
        </w:rPr>
        <w:t xml:space="preserve"> - со способами преобразования, моделирования, опытно-экспериментальной проверки.</w:t>
      </w:r>
    </w:p>
    <w:p w:rsidR="002A63EC" w:rsidRPr="00DA5B38" w:rsidRDefault="002A63EC" w:rsidP="00DA5B38">
      <w:pPr>
        <w:pStyle w:val="7"/>
        <w:shd w:val="clear" w:color="auto" w:fill="auto"/>
        <w:spacing w:before="0" w:line="240" w:lineRule="auto"/>
        <w:ind w:left="20" w:right="20" w:firstLine="500"/>
        <w:rPr>
          <w:sz w:val="24"/>
          <w:szCs w:val="24"/>
        </w:rPr>
      </w:pPr>
      <w:r w:rsidRPr="00DA5B38">
        <w:rPr>
          <w:rStyle w:val="afd"/>
          <w:b/>
          <w:sz w:val="24"/>
          <w:szCs w:val="24"/>
        </w:rPr>
        <w:t>Четвертая задача</w:t>
      </w:r>
      <w:r w:rsidRPr="00DA5B38">
        <w:rPr>
          <w:sz w:val="24"/>
          <w:szCs w:val="24"/>
        </w:rPr>
        <w:t xml:space="preserve"> - с практическими аспектами работы, с проблемой управления исследуемым объектом.</w:t>
      </w:r>
    </w:p>
    <w:p w:rsidR="00813520" w:rsidRPr="00F559A3" w:rsidRDefault="002A63EC" w:rsidP="00DA5B38">
      <w:pPr>
        <w:pStyle w:val="7"/>
        <w:shd w:val="clear" w:color="auto" w:fill="auto"/>
        <w:spacing w:before="0" w:line="240" w:lineRule="auto"/>
        <w:ind w:firstLine="0"/>
        <w:jc w:val="center"/>
        <w:rPr>
          <w:b/>
          <w:i/>
          <w:sz w:val="24"/>
          <w:szCs w:val="24"/>
        </w:rPr>
      </w:pPr>
      <w:r w:rsidRPr="00DA5B38">
        <w:rPr>
          <w:i/>
          <w:sz w:val="24"/>
          <w:szCs w:val="24"/>
        </w:rPr>
        <w:br w:type="page"/>
      </w:r>
      <w:r w:rsidR="00813520" w:rsidRPr="00F559A3">
        <w:rPr>
          <w:b/>
          <w:color w:val="FF0000"/>
          <w:sz w:val="24"/>
          <w:szCs w:val="24"/>
        </w:rPr>
        <w:lastRenderedPageBreak/>
        <w:t>Помните!</w:t>
      </w:r>
    </w:p>
    <w:p w:rsidR="00813520" w:rsidRPr="00DA5B38" w:rsidRDefault="005171BF" w:rsidP="00DA5B38">
      <w:pPr>
        <w:pStyle w:val="7"/>
        <w:shd w:val="clear" w:color="auto" w:fill="auto"/>
        <w:spacing w:before="0" w:line="240" w:lineRule="auto"/>
        <w:ind w:left="20" w:firstLine="0"/>
        <w:jc w:val="center"/>
        <w:rPr>
          <w:sz w:val="24"/>
          <w:szCs w:val="24"/>
        </w:rPr>
      </w:pPr>
      <w:r>
        <w:rPr>
          <w:noProof/>
          <w:sz w:val="24"/>
          <w:szCs w:val="24"/>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8" o:spid="_x0000_s1060" type="#_x0000_t67" style="position:absolute;left:0;text-align:left;margin-left:257.05pt;margin-top:13.2pt;width:7.15pt;height:16.15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" fillcolor="#c00000">
            <v:textbox style="layout-flow:vertical-ideographic"/>
          </v:shape>
        </w:pict>
      </w:r>
      <w:r>
        <w:rPr>
          <w:noProof/>
          <w:sz w:val="24"/>
          <w:szCs w:val="24"/>
        </w:rPr>
        <w:pict>
          <v:roundrect id="AutoShape 5" o:spid="_x0000_s1027" style="position:absolute;left:0;text-align:left;margin-left:196.65pt;margin-top:29.35pt;width:271.75pt;height:41.35pt;z-index:25166438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" fillcolor="#b6dde8 [1304]" strokecolor="#daeef3 [664]" strokeweight="1pt">
            <v:textbox>
              <w:txbxContent>
                <w:p w:rsidR="004B4F56" w:rsidRPr="00813520" w:rsidRDefault="004B4F56">
                  <w:pPr>
                    <w:rPr>
                      <w:rFonts w:ascii="Times New Roman" w:hAnsi="Times New Roman" w:cs="Times New Roman"/>
                      <w:sz w:val="24"/>
                      <w:szCs w:val="24"/>
                    </w:rPr>
                  </w:pPr>
                  <w:r w:rsidRPr="00813520">
                    <w:rPr>
                      <w:rFonts w:ascii="Times New Roman" w:hAnsi="Times New Roman" w:cs="Times New Roman"/>
                      <w:sz w:val="24"/>
                      <w:szCs w:val="24"/>
                    </w:rPr>
                    <w:t>формирует вопросы, на которые должен быть получен ответ для достижения целей исследования</w:t>
                  </w:r>
                </w:p>
              </w:txbxContent>
            </v:textbox>
          </v:roundrect>
        </w:pict>
      </w:r>
      <w:r>
        <w:rPr>
          <w:noProof/>
          <w:sz w:val="24"/>
          <w:szCs w:val="24"/>
        </w:rPr>
        <w:pict>
          <v:shape id="AutoShape 6" o:spid="_x0000_s1059" type="#_x0000_t67" style="position:absolute;left:0;text-align:left;margin-left:146.9pt;margin-top:13.2pt;width:7.15pt;height:16.15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" fillcolor="#c00000">
            <v:textbox style="layout-flow:vertical-ideographic"/>
          </v:shape>
        </w:pict>
      </w:r>
      <w:r w:rsidR="00813520" w:rsidRPr="00DA5B38">
        <w:rPr>
          <w:rStyle w:val="afe"/>
          <w:sz w:val="24"/>
          <w:szCs w:val="24"/>
        </w:rPr>
        <w:t xml:space="preserve">Цель </w:t>
      </w:r>
      <w:r w:rsidR="00813520" w:rsidRPr="00DA5B38">
        <w:rPr>
          <w:sz w:val="24"/>
          <w:szCs w:val="24"/>
        </w:rPr>
        <w:t xml:space="preserve">бывает одна, а </w:t>
      </w:r>
      <w:r w:rsidR="00813520" w:rsidRPr="00DA5B38">
        <w:rPr>
          <w:rStyle w:val="afe"/>
          <w:sz w:val="24"/>
          <w:szCs w:val="24"/>
        </w:rPr>
        <w:t xml:space="preserve">задач </w:t>
      </w:r>
      <w:r w:rsidR="00813520" w:rsidRPr="00DA5B38">
        <w:rPr>
          <w:sz w:val="24"/>
          <w:szCs w:val="24"/>
        </w:rPr>
        <w:t>несколько</w:t>
      </w:r>
    </w:p>
    <w:p w:rsidR="00813520" w:rsidRPr="00DA5B38" w:rsidRDefault="00813520" w:rsidP="00DA5B38">
      <w:pPr>
        <w:pStyle w:val="7"/>
        <w:shd w:val="clear" w:color="auto" w:fill="auto"/>
        <w:spacing w:before="0" w:line="240" w:lineRule="auto"/>
        <w:ind w:left="20" w:firstLine="0"/>
        <w:jc w:val="center"/>
        <w:rPr>
          <w:sz w:val="24"/>
          <w:szCs w:val="24"/>
        </w:rPr>
      </w:pPr>
    </w:p>
    <w:p w:rsidR="00813520" w:rsidRPr="00DA5B38" w:rsidRDefault="005171BF" w:rsidP="00DA5B38">
      <w:pPr>
        <w:pStyle w:val="7"/>
        <w:shd w:val="clear" w:color="auto" w:fill="auto"/>
        <w:spacing w:before="0" w:line="240" w:lineRule="auto"/>
        <w:ind w:left="20" w:firstLine="0"/>
        <w:jc w:val="center"/>
        <w:rPr>
          <w:sz w:val="24"/>
          <w:szCs w:val="24"/>
        </w:rPr>
      </w:pPr>
      <w:r>
        <w:rPr>
          <w:noProof/>
          <w:sz w:val="24"/>
          <w:szCs w:val="24"/>
        </w:rPr>
        <w:pict>
          <v:roundrect id="AutoShape 17" o:spid="_x0000_s1028" style="position:absolute;left:0;text-align:left;margin-left:-11.3pt;margin-top:5.6pt;width:187.2pt;height:41.35pt;z-index:25167360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" fillcolor="#b6dde8 [1304]" strokecolor="#daeef3 [664]" strokeweight="1pt">
            <v:textbox>
              <w:txbxContent>
                <w:p w:rsidR="004B4F56" w:rsidRPr="00813520" w:rsidRDefault="004B4F56" w:rsidP="00A533D2">
                  <w:pPr>
                    <w:rPr>
                      <w:rFonts w:ascii="Times New Roman" w:hAnsi="Times New Roman" w:cs="Times New Roman"/>
                      <w:sz w:val="24"/>
                      <w:szCs w:val="24"/>
                    </w:rPr>
                  </w:pPr>
                  <w:r>
                    <w:rPr>
                      <w:rFonts w:ascii="Times New Roman" w:hAnsi="Times New Roman" w:cs="Times New Roman"/>
                      <w:noProof/>
                      <w:sz w:val="24"/>
                      <w:szCs w:val="24"/>
                    </w:rPr>
                    <w:t xml:space="preserve">ориентирует его на конечный результат </w:t>
                  </w:r>
                </w:p>
              </w:txbxContent>
            </v:textbox>
          </v:roundrect>
        </w:pict>
      </w:r>
    </w:p>
    <w:p w:rsidR="0018765C" w:rsidRPr="00DA5B38" w:rsidRDefault="003D58CB" w:rsidP="00DA5B38">
      <w:pPr>
        <w:pStyle w:val="7"/>
        <w:shd w:val="clear" w:color="auto" w:fill="auto"/>
        <w:tabs>
          <w:tab w:val="left" w:pos="3030"/>
        </w:tabs>
        <w:spacing w:before="0" w:line="240" w:lineRule="auto"/>
        <w:ind w:left="20" w:right="23" w:firstLine="709"/>
        <w:rPr>
          <w:sz w:val="24"/>
          <w:szCs w:val="24"/>
        </w:rPr>
      </w:pPr>
      <w:r w:rsidRPr="00DA5B38">
        <w:rPr>
          <w:sz w:val="24"/>
          <w:szCs w:val="24"/>
        </w:rPr>
        <w:tab/>
      </w:r>
    </w:p>
    <w:p w:rsidR="0018765C" w:rsidRPr="00DA5B38" w:rsidRDefault="0018765C" w:rsidP="00DA5B38">
      <w:pPr>
        <w:pStyle w:val="7"/>
        <w:shd w:val="clear" w:color="auto" w:fill="auto"/>
        <w:spacing w:before="0" w:line="240" w:lineRule="auto"/>
        <w:ind w:firstLine="0"/>
        <w:rPr>
          <w:i/>
          <w:sz w:val="24"/>
          <w:szCs w:val="24"/>
        </w:rPr>
      </w:pPr>
    </w:p>
    <w:p w:rsidR="005624CE" w:rsidRDefault="005624CE" w:rsidP="00DA5B38">
      <w:pPr>
        <w:spacing w:before="96" w:after="0" w:line="240" w:lineRule="auto"/>
        <w:rPr>
          <w:rFonts w:ascii="Times New Roman" w:hAnsi="Times New Roman" w:cs="Times New Roman"/>
          <w:i/>
          <w:sz w:val="24"/>
          <w:szCs w:val="24"/>
        </w:rPr>
      </w:pPr>
    </w:p>
    <w:p w:rsidR="005624CE" w:rsidRDefault="005171BF" w:rsidP="00DA5B38">
      <w:pPr>
        <w:spacing w:before="96" w:after="0" w:line="240" w:lineRule="auto"/>
        <w:rPr>
          <w:rFonts w:ascii="Times New Roman" w:hAnsi="Times New Roman" w:cs="Times New Roman"/>
          <w:i/>
          <w:sz w:val="24"/>
          <w:szCs w:val="24"/>
        </w:rPr>
      </w:pPr>
      <w:r w:rsidRPr="005171BF">
        <w:rPr>
          <w:rFonts w:ascii="Times New Roman" w:hAnsi="Times New Roman" w:cs="Times New Roman"/>
          <w:noProof/>
          <w:sz w:val="24"/>
          <w:szCs w:val="24"/>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3" o:spid="_x0000_s1058" type="#_x0000_t13" style="position:absolute;margin-left:121.8pt;margin-top:12.65pt;width:16.5pt;height:10.75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" fillcolor="#c00000"/>
        </w:pict>
      </w:r>
      <w:r w:rsidRPr="005171BF">
        <w:rPr>
          <w:rFonts w:ascii="Times New Roman" w:hAnsi="Times New Roman" w:cs="Times New Roman"/>
          <w:noProof/>
          <w:sz w:val="24"/>
          <w:szCs w:val="24"/>
        </w:rPr>
        <w:pict>
          <v:roundrect id="AutoShape 9" o:spid="_x0000_s1029" style="position:absolute;margin-left:10.55pt;margin-top:4.35pt;width:102.6pt;height:24.75pt;z-index:25166745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" strokecolor="#0070c0" strokeweight="1.5pt">
            <v:textbox>
              <w:txbxContent>
                <w:p w:rsidR="004B4F56" w:rsidRPr="003D58CB" w:rsidRDefault="004B4F56" w:rsidP="003D58CB">
                  <w:pPr>
                    <w:jc w:val="center"/>
                    <w:rPr>
                      <w:rFonts w:ascii="Times New Roman" w:hAnsi="Times New Roman" w:cs="Times New Roman"/>
                      <w:b/>
                      <w:sz w:val="24"/>
                      <w:szCs w:val="24"/>
                    </w:rPr>
                  </w:pPr>
                  <w:r w:rsidRPr="003D58CB">
                    <w:rPr>
                      <w:rFonts w:ascii="Times New Roman" w:hAnsi="Times New Roman" w:cs="Times New Roman"/>
                      <w:b/>
                      <w:sz w:val="24"/>
                      <w:szCs w:val="24"/>
                    </w:rPr>
                    <w:t>ЦЕЛЬ</w:t>
                  </w:r>
                </w:p>
              </w:txbxContent>
            </v:textbox>
          </v:roundrect>
        </w:pict>
      </w:r>
      <w:r w:rsidRPr="005171BF">
        <w:rPr>
          <w:rFonts w:ascii="Times New Roman" w:hAnsi="Times New Roman" w:cs="Times New Roman"/>
          <w:noProof/>
          <w:sz w:val="24"/>
          <w:szCs w:val="24"/>
        </w:rPr>
        <w:pict>
          <v:roundrect id="AutoShape 15" o:spid="_x0000_s1030" style="position:absolute;margin-left:146.9pt;margin-top:4.35pt;width:303.6pt;height:24.75pt;z-index:25167155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" fillcolor="#ccc0d9 [1303]" strokecolor="#7030a0">
            <v:textbox>
              <w:txbxContent>
                <w:p w:rsidR="004B4F56" w:rsidRPr="00F64BE6" w:rsidRDefault="004B4F56" w:rsidP="00F64BE6">
                  <w:pPr>
                    <w:jc w:val="center"/>
                    <w:rPr>
                      <w:rFonts w:ascii="Times New Roman" w:hAnsi="Times New Roman" w:cs="Times New Roman"/>
                      <w:b/>
                      <w:sz w:val="24"/>
                      <w:szCs w:val="24"/>
                    </w:rPr>
                  </w:pPr>
                  <w:r w:rsidRPr="00F64BE6">
                    <w:rPr>
                      <w:rFonts w:ascii="Times New Roman" w:hAnsi="Times New Roman" w:cs="Times New Roman"/>
                      <w:b/>
                      <w:sz w:val="24"/>
                      <w:szCs w:val="24"/>
                    </w:rPr>
                    <w:t>указывает общее направление исследования</w:t>
                  </w:r>
                </w:p>
              </w:txbxContent>
            </v:textbox>
          </v:roundrect>
        </w:pict>
      </w:r>
    </w:p>
    <w:p w:rsidR="005624CE" w:rsidRDefault="005624CE" w:rsidP="00DA5B38">
      <w:pPr>
        <w:spacing w:before="96" w:after="0" w:line="240" w:lineRule="auto"/>
        <w:rPr>
          <w:rFonts w:ascii="Times New Roman" w:hAnsi="Times New Roman" w:cs="Times New Roman"/>
          <w:i/>
          <w:sz w:val="24"/>
          <w:szCs w:val="24"/>
        </w:rPr>
      </w:pPr>
    </w:p>
    <w:p w:rsidR="005624CE" w:rsidRDefault="005171BF" w:rsidP="00DA5B38">
      <w:pPr>
        <w:spacing w:before="96" w:after="0" w:line="240" w:lineRule="auto"/>
        <w:rPr>
          <w:rFonts w:ascii="Times New Roman" w:hAnsi="Times New Roman" w:cs="Times New Roman"/>
          <w:i/>
          <w:sz w:val="24"/>
          <w:szCs w:val="24"/>
        </w:rPr>
      </w:pPr>
      <w:r w:rsidRPr="005171BF">
        <w:rPr>
          <w:rFonts w:ascii="Times New Roman" w:hAnsi="Times New Roman" w:cs="Times New Roman"/>
          <w:noProof/>
          <w:sz w:val="24"/>
          <w:szCs w:val="24"/>
        </w:rPr>
        <w:pict>
          <v:shape id="AutoShape 14" o:spid="_x0000_s1057" type="#_x0000_t13" style="position:absolute;margin-left:121.8pt;margin-top:11.55pt;width:16.5pt;height:10.75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" fillcolor="#c00000"/>
        </w:pict>
      </w:r>
      <w:r w:rsidRPr="005171BF">
        <w:rPr>
          <w:rFonts w:ascii="Times New Roman" w:hAnsi="Times New Roman" w:cs="Times New Roman"/>
          <w:noProof/>
          <w:sz w:val="24"/>
          <w:szCs w:val="24"/>
        </w:rPr>
        <w:pict>
          <v:roundrect id="AutoShape 11" o:spid="_x0000_s1031" style="position:absolute;margin-left:10.55pt;margin-top:4pt;width:102.6pt;height:24.2pt;z-index:25166848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" strokecolor="#0070c0" strokeweight="1.5pt">
            <v:textbox>
              <w:txbxContent>
                <w:p w:rsidR="004B4F56" w:rsidRPr="003D58CB" w:rsidRDefault="004B4F56" w:rsidP="003D58CB">
                  <w:pPr>
                    <w:jc w:val="center"/>
                    <w:rPr>
                      <w:rFonts w:ascii="Times New Roman" w:hAnsi="Times New Roman" w:cs="Times New Roman"/>
                      <w:b/>
                      <w:sz w:val="24"/>
                      <w:szCs w:val="24"/>
                    </w:rPr>
                  </w:pPr>
                  <w:r w:rsidRPr="003D58CB">
                    <w:rPr>
                      <w:rFonts w:ascii="Times New Roman" w:hAnsi="Times New Roman" w:cs="Times New Roman"/>
                      <w:b/>
                      <w:sz w:val="24"/>
                      <w:szCs w:val="24"/>
                    </w:rPr>
                    <w:t>ЗАДАЧИ</w:t>
                  </w:r>
                </w:p>
              </w:txbxContent>
            </v:textbox>
          </v:roundrect>
        </w:pict>
      </w:r>
      <w:r w:rsidRPr="005171BF">
        <w:rPr>
          <w:rFonts w:ascii="Times New Roman" w:hAnsi="Times New Roman" w:cs="Times New Roman"/>
          <w:noProof/>
          <w:sz w:val="24"/>
          <w:szCs w:val="24"/>
        </w:rPr>
        <w:pict>
          <v:roundrect id="AutoShape 16" o:spid="_x0000_s1032" style="position:absolute;margin-left:146.9pt;margin-top:4.55pt;width:303.6pt;height:23.65pt;z-index:25167257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" fillcolor="#fbd4b4 [1305]" strokecolor="#0070c0">
            <v:textbox>
              <w:txbxContent>
                <w:p w:rsidR="004B4F56" w:rsidRPr="00F64BE6" w:rsidRDefault="004B4F56" w:rsidP="00F64BE6">
                  <w:pPr>
                    <w:jc w:val="center"/>
                    <w:rPr>
                      <w:rFonts w:ascii="Times New Roman" w:hAnsi="Times New Roman" w:cs="Times New Roman"/>
                      <w:b/>
                      <w:sz w:val="24"/>
                      <w:szCs w:val="24"/>
                    </w:rPr>
                  </w:pPr>
                  <w:r w:rsidRPr="00F64BE6">
                    <w:rPr>
                      <w:rFonts w:ascii="Times New Roman" w:hAnsi="Times New Roman" w:cs="Times New Roman"/>
                      <w:b/>
                      <w:sz w:val="24"/>
                      <w:szCs w:val="24"/>
                    </w:rPr>
                    <w:t>описывают основные шаги исследования</w:t>
                  </w:r>
                </w:p>
              </w:txbxContent>
            </v:textbox>
          </v:roundrect>
        </w:pict>
      </w:r>
    </w:p>
    <w:p w:rsidR="005624CE" w:rsidRDefault="005624CE" w:rsidP="00DA5B38">
      <w:pPr>
        <w:spacing w:before="96" w:after="0" w:line="240" w:lineRule="auto"/>
        <w:rPr>
          <w:rFonts w:ascii="Times New Roman" w:hAnsi="Times New Roman" w:cs="Times New Roman"/>
          <w:i/>
          <w:sz w:val="24"/>
          <w:szCs w:val="24"/>
        </w:rPr>
      </w:pPr>
    </w:p>
    <w:p w:rsidR="00164EBF" w:rsidRPr="00DA5B38" w:rsidRDefault="00C52599" w:rsidP="00DA5B38">
      <w:pPr>
        <w:spacing w:before="96" w:after="0" w:line="240" w:lineRule="auto"/>
        <w:rPr>
          <w:rFonts w:ascii="Times New Roman" w:hAnsi="Times New Roman" w:cs="Times New Roman"/>
          <w:i/>
          <w:sz w:val="24"/>
          <w:szCs w:val="24"/>
        </w:rPr>
      </w:pPr>
      <w:r w:rsidRPr="00DA5B38">
        <w:rPr>
          <w:rFonts w:ascii="Times New Roman" w:hAnsi="Times New Roman" w:cs="Times New Roman"/>
          <w:i/>
          <w:sz w:val="24"/>
          <w:szCs w:val="24"/>
        </w:rPr>
        <w:t xml:space="preserve">Пример: </w:t>
      </w:r>
    </w:p>
    <w:p w:rsidR="00C52599" w:rsidRPr="00DA5B38" w:rsidRDefault="00C52599" w:rsidP="00DA5B38">
      <w:pPr>
        <w:pStyle w:val="a6"/>
        <w:spacing w:before="0" w:beforeAutospacing="0" w:after="0" w:afterAutospacing="0"/>
        <w:jc w:val="both"/>
        <w:rPr>
          <w:i/>
          <w:color w:val="000000"/>
        </w:rPr>
      </w:pPr>
      <w:r w:rsidRPr="00DA5B38">
        <w:rPr>
          <w:b/>
          <w:i/>
          <w:color w:val="000000"/>
        </w:rPr>
        <w:t>Задачи:</w:t>
      </w:r>
    </w:p>
    <w:p w:rsidR="00C52599" w:rsidRPr="00DA5B38" w:rsidRDefault="00C52599" w:rsidP="008E13C5">
      <w:pPr>
        <w:pStyle w:val="a6"/>
        <w:numPr>
          <w:ilvl w:val="0"/>
          <w:numId w:val="43"/>
        </w:numPr>
        <w:spacing w:before="0" w:beforeAutospacing="0" w:after="0" w:afterAutospacing="0"/>
        <w:ind w:left="0" w:firstLine="0"/>
        <w:jc w:val="both"/>
        <w:rPr>
          <w:i/>
          <w:color w:val="000000"/>
        </w:rPr>
      </w:pPr>
      <w:r w:rsidRPr="00DA5B38">
        <w:rPr>
          <w:i/>
          <w:color w:val="000000"/>
        </w:rPr>
        <w:t>Изучить особенности строения храмов;</w:t>
      </w:r>
    </w:p>
    <w:p w:rsidR="00C52599" w:rsidRPr="00DA5B38" w:rsidRDefault="00C52599" w:rsidP="008E13C5">
      <w:pPr>
        <w:pStyle w:val="a6"/>
        <w:numPr>
          <w:ilvl w:val="0"/>
          <w:numId w:val="43"/>
        </w:numPr>
        <w:spacing w:before="0" w:beforeAutospacing="0" w:after="0" w:afterAutospacing="0"/>
        <w:ind w:left="0" w:firstLine="0"/>
        <w:jc w:val="both"/>
        <w:rPr>
          <w:i/>
          <w:color w:val="000000"/>
        </w:rPr>
      </w:pPr>
      <w:r w:rsidRPr="00DA5B38">
        <w:rPr>
          <w:i/>
          <w:color w:val="000000"/>
        </w:rPr>
        <w:t>Найти сведения о возникновении православных храмов в Тюльганском районе;</w:t>
      </w:r>
    </w:p>
    <w:p w:rsidR="00C52599" w:rsidRPr="00DA5B38" w:rsidRDefault="00C52599" w:rsidP="008E13C5">
      <w:pPr>
        <w:pStyle w:val="a6"/>
        <w:numPr>
          <w:ilvl w:val="0"/>
          <w:numId w:val="43"/>
        </w:numPr>
        <w:spacing w:before="0" w:beforeAutospacing="0" w:after="0" w:afterAutospacing="0"/>
        <w:ind w:left="0" w:firstLine="0"/>
        <w:jc w:val="both"/>
        <w:rPr>
          <w:i/>
          <w:color w:val="000000"/>
        </w:rPr>
      </w:pPr>
      <w:r w:rsidRPr="00DA5B38">
        <w:rPr>
          <w:i/>
          <w:color w:val="000000"/>
        </w:rPr>
        <w:t>Воспитывать уважительное отношение к духовному, историческому прошлому.</w:t>
      </w:r>
    </w:p>
    <w:p w:rsidR="005C7890" w:rsidRPr="00DA5B38" w:rsidRDefault="005C7890" w:rsidP="00DA5B38">
      <w:pPr>
        <w:pStyle w:val="a6"/>
        <w:spacing w:before="0" w:beforeAutospacing="0" w:after="0" w:afterAutospacing="0"/>
        <w:jc w:val="both"/>
        <w:rPr>
          <w:i/>
          <w:color w:val="000000"/>
        </w:rPr>
      </w:pPr>
    </w:p>
    <w:p w:rsidR="005C7890" w:rsidRPr="00DA5B38" w:rsidRDefault="005C7890" w:rsidP="00DA5B38">
      <w:pPr>
        <w:tabs>
          <w:tab w:val="left" w:pos="540"/>
        </w:tabs>
        <w:spacing w:after="0" w:line="240" w:lineRule="auto"/>
        <w:ind w:right="-186"/>
        <w:jc w:val="both"/>
        <w:rPr>
          <w:rFonts w:ascii="Times New Roman" w:hAnsi="Times New Roman" w:cs="Times New Roman"/>
          <w:b/>
          <w:i/>
          <w:sz w:val="24"/>
          <w:szCs w:val="24"/>
        </w:rPr>
      </w:pPr>
      <w:r w:rsidRPr="00DA5B38">
        <w:rPr>
          <w:rFonts w:ascii="Times New Roman" w:hAnsi="Times New Roman" w:cs="Times New Roman"/>
          <w:b/>
          <w:i/>
          <w:sz w:val="24"/>
          <w:szCs w:val="24"/>
        </w:rPr>
        <w:t xml:space="preserve"> Задачи:</w:t>
      </w:r>
    </w:p>
    <w:p w:rsidR="005C7890" w:rsidRPr="00DA5B38" w:rsidRDefault="005C7890" w:rsidP="008E13C5">
      <w:pPr>
        <w:numPr>
          <w:ilvl w:val="0"/>
          <w:numId w:val="44"/>
        </w:numPr>
        <w:tabs>
          <w:tab w:val="left" w:pos="540"/>
        </w:tabs>
        <w:spacing w:after="0" w:line="240" w:lineRule="auto"/>
        <w:ind w:left="0" w:right="-186" w:firstLine="0"/>
        <w:jc w:val="both"/>
        <w:rPr>
          <w:rFonts w:ascii="Times New Roman" w:hAnsi="Times New Roman" w:cs="Times New Roman"/>
          <w:i/>
          <w:sz w:val="24"/>
          <w:szCs w:val="24"/>
        </w:rPr>
      </w:pPr>
      <w:r w:rsidRPr="00DA5B38">
        <w:rPr>
          <w:rFonts w:ascii="Times New Roman" w:hAnsi="Times New Roman" w:cs="Times New Roman"/>
          <w:i/>
          <w:sz w:val="24"/>
          <w:szCs w:val="24"/>
        </w:rPr>
        <w:t xml:space="preserve"> Изучение литературы и материалов </w:t>
      </w:r>
      <w:r w:rsidRPr="00DA5B38">
        <w:rPr>
          <w:rFonts w:ascii="Times New Roman" w:hAnsi="Times New Roman" w:cs="Times New Roman"/>
          <w:i/>
          <w:sz w:val="24"/>
          <w:szCs w:val="24"/>
          <w:lang w:val="en-US"/>
        </w:rPr>
        <w:t>Internet</w:t>
      </w:r>
      <w:r w:rsidRPr="00DA5B38">
        <w:rPr>
          <w:rFonts w:ascii="Times New Roman" w:hAnsi="Times New Roman" w:cs="Times New Roman"/>
          <w:i/>
          <w:sz w:val="24"/>
          <w:szCs w:val="24"/>
        </w:rPr>
        <w:t xml:space="preserve"> – ресурсов.</w:t>
      </w:r>
    </w:p>
    <w:p w:rsidR="005C7890" w:rsidRPr="00DA5B38" w:rsidRDefault="005C7890" w:rsidP="008E13C5">
      <w:pPr>
        <w:numPr>
          <w:ilvl w:val="0"/>
          <w:numId w:val="44"/>
        </w:numPr>
        <w:tabs>
          <w:tab w:val="left" w:pos="540"/>
        </w:tabs>
        <w:spacing w:after="0" w:line="240" w:lineRule="auto"/>
        <w:ind w:left="0" w:right="-186" w:firstLine="0"/>
        <w:jc w:val="both"/>
        <w:rPr>
          <w:rFonts w:ascii="Times New Roman" w:hAnsi="Times New Roman" w:cs="Times New Roman"/>
          <w:i/>
          <w:sz w:val="24"/>
          <w:szCs w:val="24"/>
        </w:rPr>
      </w:pPr>
      <w:r w:rsidRPr="00DA5B38">
        <w:rPr>
          <w:rFonts w:ascii="Times New Roman" w:hAnsi="Times New Roman" w:cs="Times New Roman"/>
          <w:i/>
          <w:sz w:val="24"/>
          <w:szCs w:val="24"/>
        </w:rPr>
        <w:t>Провести анкетирование разных слоёв населения.</w:t>
      </w:r>
    </w:p>
    <w:p w:rsidR="005C7890" w:rsidRPr="00DA5B38" w:rsidRDefault="005C7890" w:rsidP="008E13C5">
      <w:pPr>
        <w:numPr>
          <w:ilvl w:val="0"/>
          <w:numId w:val="44"/>
        </w:numPr>
        <w:tabs>
          <w:tab w:val="left" w:pos="540"/>
        </w:tabs>
        <w:spacing w:after="0" w:line="240" w:lineRule="auto"/>
        <w:ind w:left="0" w:right="-186" w:firstLine="0"/>
        <w:jc w:val="both"/>
        <w:rPr>
          <w:rFonts w:ascii="Times New Roman" w:hAnsi="Times New Roman" w:cs="Times New Roman"/>
          <w:i/>
          <w:sz w:val="24"/>
          <w:szCs w:val="24"/>
        </w:rPr>
      </w:pPr>
      <w:r w:rsidRPr="00DA5B38">
        <w:rPr>
          <w:rFonts w:ascii="Times New Roman" w:hAnsi="Times New Roman" w:cs="Times New Roman"/>
          <w:i/>
          <w:sz w:val="24"/>
          <w:szCs w:val="24"/>
        </w:rPr>
        <w:t>Выявить памятники природы областного значения.</w:t>
      </w:r>
    </w:p>
    <w:p w:rsidR="005C7890" w:rsidRPr="00DA5B38" w:rsidRDefault="005C7890" w:rsidP="008E13C5">
      <w:pPr>
        <w:numPr>
          <w:ilvl w:val="0"/>
          <w:numId w:val="44"/>
        </w:numPr>
        <w:tabs>
          <w:tab w:val="left" w:pos="540"/>
        </w:tabs>
        <w:spacing w:after="0" w:line="240" w:lineRule="auto"/>
        <w:ind w:left="0" w:right="-186" w:firstLine="0"/>
        <w:jc w:val="both"/>
        <w:rPr>
          <w:rFonts w:ascii="Times New Roman" w:hAnsi="Times New Roman" w:cs="Times New Roman"/>
          <w:i/>
          <w:sz w:val="24"/>
          <w:szCs w:val="24"/>
        </w:rPr>
      </w:pPr>
      <w:r w:rsidRPr="00DA5B38">
        <w:rPr>
          <w:rFonts w:ascii="Times New Roman" w:hAnsi="Times New Roman" w:cs="Times New Roman"/>
          <w:i/>
          <w:sz w:val="24"/>
          <w:szCs w:val="24"/>
        </w:rPr>
        <w:t>Разработать и нанести на карту маршруты посещения памятников.</w:t>
      </w:r>
    </w:p>
    <w:p w:rsidR="005C7890" w:rsidRPr="00DA5B38" w:rsidRDefault="005C7890" w:rsidP="008E13C5">
      <w:pPr>
        <w:numPr>
          <w:ilvl w:val="0"/>
          <w:numId w:val="44"/>
        </w:numPr>
        <w:tabs>
          <w:tab w:val="left" w:pos="540"/>
        </w:tabs>
        <w:spacing w:after="0" w:line="240" w:lineRule="auto"/>
        <w:ind w:left="0" w:right="-186" w:firstLine="0"/>
        <w:jc w:val="both"/>
        <w:rPr>
          <w:rFonts w:ascii="Times New Roman" w:hAnsi="Times New Roman" w:cs="Times New Roman"/>
          <w:i/>
          <w:sz w:val="24"/>
          <w:szCs w:val="24"/>
        </w:rPr>
      </w:pPr>
      <w:r w:rsidRPr="00DA5B38">
        <w:rPr>
          <w:rFonts w:ascii="Times New Roman" w:hAnsi="Times New Roman" w:cs="Times New Roman"/>
          <w:i/>
          <w:sz w:val="24"/>
          <w:szCs w:val="24"/>
        </w:rPr>
        <w:t>Разработать визитки уникальных природных объектов.</w:t>
      </w:r>
    </w:p>
    <w:p w:rsidR="005C7890" w:rsidRPr="00DA5B38" w:rsidRDefault="005C7890" w:rsidP="008E13C5">
      <w:pPr>
        <w:numPr>
          <w:ilvl w:val="0"/>
          <w:numId w:val="44"/>
        </w:numPr>
        <w:tabs>
          <w:tab w:val="left" w:pos="540"/>
        </w:tabs>
        <w:spacing w:after="0" w:line="240" w:lineRule="auto"/>
        <w:ind w:left="0" w:right="-186" w:firstLine="0"/>
        <w:jc w:val="both"/>
        <w:rPr>
          <w:rFonts w:ascii="Times New Roman" w:hAnsi="Times New Roman" w:cs="Times New Roman"/>
          <w:i/>
          <w:sz w:val="24"/>
          <w:szCs w:val="24"/>
        </w:rPr>
      </w:pPr>
      <w:r w:rsidRPr="00DA5B38">
        <w:rPr>
          <w:rFonts w:ascii="Times New Roman" w:hAnsi="Times New Roman" w:cs="Times New Roman"/>
          <w:i/>
          <w:sz w:val="24"/>
          <w:szCs w:val="24"/>
        </w:rPr>
        <w:t>Создать путеводитель.</w:t>
      </w:r>
    </w:p>
    <w:p w:rsidR="00D55DDC" w:rsidRPr="00DA5B38" w:rsidRDefault="00D55DDC" w:rsidP="00DA5B38">
      <w:pPr>
        <w:spacing w:before="96" w:after="0" w:line="240" w:lineRule="auto"/>
        <w:rPr>
          <w:rFonts w:ascii="Times New Roman" w:hAnsi="Times New Roman" w:cs="Times New Roman"/>
          <w:i/>
          <w:sz w:val="24"/>
          <w:szCs w:val="24"/>
        </w:rPr>
      </w:pPr>
    </w:p>
    <w:p w:rsidR="0089112E" w:rsidRPr="00DA5B38" w:rsidRDefault="0089112E" w:rsidP="00DA5B38">
      <w:pPr>
        <w:pStyle w:val="310"/>
        <w:keepNext/>
        <w:keepLines/>
        <w:shd w:val="clear" w:color="auto" w:fill="auto"/>
        <w:spacing w:after="0" w:line="240" w:lineRule="auto"/>
        <w:ind w:left="1520"/>
        <w:jc w:val="left"/>
        <w:rPr>
          <w:sz w:val="24"/>
          <w:szCs w:val="24"/>
        </w:rPr>
      </w:pPr>
      <w:bookmarkStart w:id="7" w:name="bookmark9"/>
      <w:r w:rsidRPr="00DA5B38">
        <w:rPr>
          <w:sz w:val="24"/>
          <w:szCs w:val="24"/>
        </w:rPr>
        <w:t xml:space="preserve">                 Формулируем тему исследования</w:t>
      </w:r>
      <w:bookmarkEnd w:id="7"/>
    </w:p>
    <w:p w:rsidR="0089112E" w:rsidRPr="00DA5B38" w:rsidRDefault="0089112E" w:rsidP="00DA5B38">
      <w:pPr>
        <w:pStyle w:val="7"/>
        <w:shd w:val="clear" w:color="auto" w:fill="auto"/>
        <w:spacing w:before="0" w:line="240" w:lineRule="auto"/>
        <w:ind w:left="20" w:right="20" w:firstLine="500"/>
        <w:rPr>
          <w:sz w:val="24"/>
          <w:szCs w:val="24"/>
        </w:rPr>
      </w:pPr>
      <w:r w:rsidRPr="00DA5B38">
        <w:rPr>
          <w:sz w:val="24"/>
          <w:szCs w:val="24"/>
        </w:rPr>
        <w:t>Для того чтобы определить тему, необходимо, прежде всего, определить проблему, объект и предмет исследования. Над этим вы уже поработали. Теперь пора приступить к формулированию темы исследования.</w:t>
      </w:r>
    </w:p>
    <w:p w:rsidR="0089112E" w:rsidRPr="00DA5B38" w:rsidRDefault="0089112E" w:rsidP="00DA5B38">
      <w:pPr>
        <w:pStyle w:val="7"/>
        <w:shd w:val="clear" w:color="auto" w:fill="auto"/>
        <w:spacing w:before="0" w:line="240" w:lineRule="auto"/>
        <w:ind w:left="20" w:right="20" w:firstLine="500"/>
        <w:rPr>
          <w:sz w:val="24"/>
          <w:szCs w:val="24"/>
        </w:rPr>
      </w:pPr>
      <w:r w:rsidRPr="00DA5B38">
        <w:rPr>
          <w:sz w:val="24"/>
          <w:szCs w:val="24"/>
        </w:rPr>
        <w:t>Тема - ракурс, в котором рассматривается проблема. Она представляет объект изучения в определенном аспекте, характерном для данной работы. Тема должна быть реализуема в имеющихся условиях. Это значит, что по выбранной теме должны быть доступны оборудование и литература. Тема должна отражать главную идею, мотив, пафос исследования.</w:t>
      </w:r>
    </w:p>
    <w:p w:rsidR="0089112E" w:rsidRPr="00DA5B38" w:rsidRDefault="005171BF" w:rsidP="00DA5B38">
      <w:pPr>
        <w:pStyle w:val="7"/>
        <w:shd w:val="clear" w:color="auto" w:fill="auto"/>
        <w:spacing w:before="0" w:line="240" w:lineRule="auto"/>
        <w:ind w:left="20" w:right="20" w:firstLine="500"/>
        <w:rPr>
          <w:sz w:val="24"/>
          <w:szCs w:val="24"/>
        </w:rPr>
      </w:pPr>
      <w:r>
        <w:rPr>
          <w:noProof/>
          <w:sz w:val="24"/>
          <w:szCs w:val="24"/>
        </w:rPr>
        <w:pict>
          <v:roundrect id="AutoShape 18" o:spid="_x0000_s1033" style="position:absolute;left:0;text-align:left;margin-left:127.2pt;margin-top:39.85pt;width:197.7pt;height:84.9pt;z-index:25167462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" fillcolor="#ebffeb">
            <v:fill color2="#9f9" angle="45" focus="100%" type="gradient"/>
            <v:textbox>
              <w:txbxContent>
                <w:p w:rsidR="004B4F56" w:rsidRDefault="004B4F56" w:rsidP="00523458">
                  <w:pPr>
                    <w:spacing w:after="0" w:line="240" w:lineRule="auto"/>
                    <w:jc w:val="center"/>
                    <w:rPr>
                      <w:rFonts w:ascii="Times New Roman" w:hAnsi="Times New Roman" w:cs="Times New Roman"/>
                      <w:sz w:val="20"/>
                      <w:szCs w:val="20"/>
                    </w:rPr>
                  </w:pPr>
                  <w:r w:rsidRPr="00523458">
                    <w:rPr>
                      <w:rFonts w:ascii="Times New Roman" w:hAnsi="Times New Roman" w:cs="Times New Roman"/>
                      <w:sz w:val="20"/>
                      <w:szCs w:val="20"/>
                    </w:rPr>
                    <w:t>Важно помнить о том, что тема может содержать следующие слова:</w:t>
                  </w:r>
                </w:p>
                <w:p w:rsidR="004B4F56" w:rsidRPr="00523458" w:rsidRDefault="004B4F56" w:rsidP="0052345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«Возможность»</w:t>
                  </w:r>
                  <w:r>
                    <w:rPr>
                      <w:rFonts w:ascii="Times New Roman" w:hAnsi="Times New Roman" w:cs="Times New Roman"/>
                      <w:sz w:val="20"/>
                      <w:szCs w:val="20"/>
                    </w:rPr>
                    <w:br/>
                    <w:t>«Потребность»</w:t>
                  </w:r>
                  <w:r>
                    <w:rPr>
                      <w:rFonts w:ascii="Times New Roman" w:hAnsi="Times New Roman" w:cs="Times New Roman"/>
                      <w:sz w:val="20"/>
                      <w:szCs w:val="20"/>
                    </w:rPr>
                    <w:br/>
                    <w:t>«Необходимость»</w:t>
                  </w:r>
                  <w:r>
                    <w:rPr>
                      <w:rFonts w:ascii="Times New Roman" w:hAnsi="Times New Roman" w:cs="Times New Roman"/>
                      <w:sz w:val="20"/>
                      <w:szCs w:val="20"/>
                    </w:rPr>
                    <w:br/>
                    <w:t>«Исследование»</w:t>
                  </w:r>
                  <w:r w:rsidRPr="00523458">
                    <w:rPr>
                      <w:rFonts w:ascii="Times New Roman" w:hAnsi="Times New Roman" w:cs="Times New Roman"/>
                      <w:sz w:val="20"/>
                      <w:szCs w:val="20"/>
                    </w:rPr>
                    <w:br/>
                  </w:r>
                </w:p>
              </w:txbxContent>
            </v:textbox>
          </v:roundrect>
        </w:pict>
      </w:r>
      <w:r w:rsidR="0089112E" w:rsidRPr="00DA5B38">
        <w:rPr>
          <w:sz w:val="24"/>
          <w:szCs w:val="24"/>
        </w:rPr>
        <w:t>Заглавие должно быть кратким и по возможности давать максимум информации о ее содержании. Мы отвечаем на вопрос: как назвать то, чем мы собираемся заниматься?</w:t>
      </w:r>
    </w:p>
    <w:p w:rsidR="00164EBF" w:rsidRPr="00DA5B38" w:rsidRDefault="00164EBF" w:rsidP="00DA5B38">
      <w:pPr>
        <w:pStyle w:val="7"/>
        <w:shd w:val="clear" w:color="auto" w:fill="auto"/>
        <w:spacing w:before="0" w:line="240" w:lineRule="auto"/>
        <w:ind w:left="20" w:right="20" w:firstLine="560"/>
        <w:rPr>
          <w:sz w:val="24"/>
          <w:szCs w:val="24"/>
        </w:rPr>
      </w:pPr>
    </w:p>
    <w:p w:rsidR="000D607D" w:rsidRPr="00DA5B38" w:rsidRDefault="000D607D" w:rsidP="00DA5B38">
      <w:pPr>
        <w:spacing w:after="0" w:line="240" w:lineRule="auto"/>
        <w:ind w:firstLine="426"/>
        <w:jc w:val="right"/>
        <w:rPr>
          <w:rFonts w:ascii="Times New Roman" w:hAnsi="Times New Roman" w:cs="Times New Roman"/>
          <w:b/>
          <w:sz w:val="24"/>
          <w:szCs w:val="24"/>
        </w:rPr>
      </w:pPr>
    </w:p>
    <w:p w:rsidR="000D607D" w:rsidRPr="00DA5B38" w:rsidRDefault="000D607D" w:rsidP="00DA5B38">
      <w:pPr>
        <w:spacing w:after="0" w:line="240" w:lineRule="auto"/>
        <w:ind w:firstLine="426"/>
        <w:jc w:val="right"/>
        <w:rPr>
          <w:rFonts w:ascii="Times New Roman" w:hAnsi="Times New Roman" w:cs="Times New Roman"/>
          <w:b/>
          <w:sz w:val="24"/>
          <w:szCs w:val="24"/>
        </w:rPr>
      </w:pPr>
    </w:p>
    <w:p w:rsidR="000D607D" w:rsidRPr="00DA5B38" w:rsidRDefault="000D607D" w:rsidP="00DA5B38">
      <w:pPr>
        <w:spacing w:after="0" w:line="240" w:lineRule="auto"/>
        <w:ind w:firstLine="426"/>
        <w:jc w:val="right"/>
        <w:rPr>
          <w:rFonts w:ascii="Times New Roman" w:hAnsi="Times New Roman" w:cs="Times New Roman"/>
          <w:b/>
          <w:sz w:val="24"/>
          <w:szCs w:val="24"/>
        </w:rPr>
      </w:pPr>
    </w:p>
    <w:p w:rsidR="00C52599" w:rsidRPr="00DA5B38" w:rsidRDefault="00C52599" w:rsidP="00DA5B38">
      <w:pPr>
        <w:spacing w:after="0" w:line="240" w:lineRule="auto"/>
        <w:ind w:firstLine="426"/>
        <w:jc w:val="right"/>
        <w:rPr>
          <w:rFonts w:ascii="Times New Roman" w:hAnsi="Times New Roman" w:cs="Times New Roman"/>
          <w:b/>
          <w:sz w:val="24"/>
          <w:szCs w:val="24"/>
        </w:rPr>
      </w:pPr>
    </w:p>
    <w:p w:rsidR="000D607D" w:rsidRDefault="000D607D" w:rsidP="00DA5B38">
      <w:pPr>
        <w:spacing w:after="0" w:line="240" w:lineRule="auto"/>
        <w:ind w:firstLine="426"/>
        <w:jc w:val="right"/>
        <w:rPr>
          <w:rFonts w:ascii="Times New Roman" w:hAnsi="Times New Roman" w:cs="Times New Roman"/>
          <w:b/>
          <w:sz w:val="24"/>
          <w:szCs w:val="24"/>
        </w:rPr>
      </w:pPr>
    </w:p>
    <w:p w:rsidR="005115E6" w:rsidRDefault="005115E6" w:rsidP="00DA5B38">
      <w:pPr>
        <w:spacing w:after="0" w:line="240" w:lineRule="auto"/>
        <w:ind w:firstLine="426"/>
        <w:jc w:val="right"/>
        <w:rPr>
          <w:rFonts w:ascii="Times New Roman" w:hAnsi="Times New Roman" w:cs="Times New Roman"/>
          <w:b/>
          <w:sz w:val="24"/>
          <w:szCs w:val="24"/>
        </w:rPr>
      </w:pPr>
    </w:p>
    <w:p w:rsidR="005115E6" w:rsidRPr="00DA5B38" w:rsidRDefault="005115E6" w:rsidP="00DA5B38">
      <w:pPr>
        <w:spacing w:after="0" w:line="240" w:lineRule="auto"/>
        <w:ind w:firstLine="426"/>
        <w:jc w:val="right"/>
        <w:rPr>
          <w:rFonts w:ascii="Times New Roman" w:hAnsi="Times New Roman" w:cs="Times New Roman"/>
          <w:b/>
          <w:sz w:val="24"/>
          <w:szCs w:val="24"/>
        </w:rPr>
      </w:pPr>
    </w:p>
    <w:p w:rsidR="006F5371" w:rsidRPr="00DA5B38" w:rsidRDefault="006F5371" w:rsidP="00DA5B38">
      <w:pPr>
        <w:pStyle w:val="310"/>
        <w:keepNext/>
        <w:keepLines/>
        <w:shd w:val="clear" w:color="auto" w:fill="auto"/>
        <w:spacing w:after="0" w:line="240" w:lineRule="auto"/>
        <w:rPr>
          <w:sz w:val="24"/>
          <w:szCs w:val="24"/>
        </w:rPr>
      </w:pPr>
      <w:bookmarkStart w:id="8" w:name="bookmark10"/>
      <w:r w:rsidRPr="00DA5B38">
        <w:rPr>
          <w:sz w:val="24"/>
          <w:szCs w:val="24"/>
        </w:rPr>
        <w:t>Учимся обосновывать актуальность</w:t>
      </w:r>
      <w:bookmarkEnd w:id="8"/>
    </w:p>
    <w:p w:rsidR="006F5371" w:rsidRPr="00DA5B38" w:rsidRDefault="006F5371" w:rsidP="00DA5B38">
      <w:pPr>
        <w:pStyle w:val="7"/>
        <w:shd w:val="clear" w:color="auto" w:fill="auto"/>
        <w:spacing w:before="0" w:line="240" w:lineRule="auto"/>
        <w:ind w:left="20" w:right="20" w:firstLine="500"/>
        <w:rPr>
          <w:sz w:val="24"/>
          <w:szCs w:val="24"/>
        </w:rPr>
      </w:pPr>
      <w:r w:rsidRPr="00DA5B38">
        <w:rPr>
          <w:sz w:val="24"/>
          <w:szCs w:val="24"/>
        </w:rPr>
        <w:t>Актуальность исследования объясняет, почему данную тему, проблему нужно изучать в настоящее время, степень ее важности в данный момент и в данной ситуации для решения данной проблемы.</w:t>
      </w:r>
    </w:p>
    <w:p w:rsidR="006F5371" w:rsidRPr="00DA5B38" w:rsidRDefault="006F5371" w:rsidP="00DA5B38">
      <w:pPr>
        <w:pStyle w:val="7"/>
        <w:shd w:val="clear" w:color="auto" w:fill="auto"/>
        <w:spacing w:before="0" w:line="240" w:lineRule="auto"/>
        <w:ind w:left="20" w:right="20" w:firstLine="500"/>
        <w:rPr>
          <w:sz w:val="24"/>
          <w:szCs w:val="24"/>
        </w:rPr>
      </w:pPr>
      <w:r w:rsidRPr="00DA5B38">
        <w:rPr>
          <w:sz w:val="24"/>
          <w:szCs w:val="24"/>
        </w:rPr>
        <w:t xml:space="preserve">Обосновать актуальность - значит объяснить необходимость изучения данной темы в </w:t>
      </w:r>
      <w:r w:rsidRPr="00DA5B38">
        <w:rPr>
          <w:sz w:val="24"/>
          <w:szCs w:val="24"/>
        </w:rPr>
        <w:lastRenderedPageBreak/>
        <w:t>контексте общего процесса научного познания. Обосновывая актуальность избранной темы, следует указать, почему именно она и именно на данный момент является актуальной. Здесь желательно кратко осветить причины, по которым изучение этой темы стало необходимым.</w:t>
      </w:r>
    </w:p>
    <w:p w:rsidR="006F5371" w:rsidRPr="00DA5B38" w:rsidRDefault="006F5371" w:rsidP="00DA5B38">
      <w:pPr>
        <w:pStyle w:val="7"/>
        <w:shd w:val="clear" w:color="auto" w:fill="auto"/>
        <w:spacing w:before="0" w:line="240" w:lineRule="auto"/>
        <w:ind w:left="20" w:right="20" w:firstLine="500"/>
        <w:rPr>
          <w:sz w:val="24"/>
          <w:szCs w:val="24"/>
        </w:rPr>
      </w:pPr>
      <w:r w:rsidRPr="00DA5B38">
        <w:rPr>
          <w:sz w:val="24"/>
          <w:szCs w:val="24"/>
        </w:rPr>
        <w:t>Главное - показать суть проблемной ситуации, объяснить, для чего проводится исследование. Формулировка проблемной ситуации - важная часть введения. Сформулировать проблему исследования - значит, показать умение отделить главное от второстепенного, выяснить то, что уже известно и что пока неизвестно о предмете исследования.</w:t>
      </w:r>
      <w:r w:rsidR="000F396E" w:rsidRPr="00DA5B38">
        <w:rPr>
          <w:sz w:val="24"/>
          <w:szCs w:val="24"/>
        </w:rPr>
        <w:br/>
      </w:r>
      <w:r w:rsidRPr="00DA5B38">
        <w:rPr>
          <w:sz w:val="24"/>
          <w:szCs w:val="24"/>
        </w:rPr>
        <w:t>Актуальность может состоять, например, в необходимости получения новых данных, необходимости проверки новых методов и т.п.</w:t>
      </w:r>
    </w:p>
    <w:p w:rsidR="006F5371" w:rsidRPr="00DA5B38" w:rsidRDefault="006F5371" w:rsidP="00DA5B38">
      <w:pPr>
        <w:pStyle w:val="7"/>
        <w:shd w:val="clear" w:color="auto" w:fill="auto"/>
        <w:spacing w:before="0" w:line="240" w:lineRule="auto"/>
        <w:ind w:left="180" w:firstLine="400"/>
        <w:rPr>
          <w:sz w:val="24"/>
          <w:szCs w:val="24"/>
        </w:rPr>
      </w:pPr>
      <w:r w:rsidRPr="00DA5B38">
        <w:rPr>
          <w:sz w:val="24"/>
          <w:szCs w:val="24"/>
        </w:rPr>
        <w:t>Для обоснования актуальности можно ответить на следующие вопросы:</w:t>
      </w:r>
    </w:p>
    <w:p w:rsidR="006F5371" w:rsidRPr="00DA5B38" w:rsidRDefault="006F5371" w:rsidP="008E13C5">
      <w:pPr>
        <w:pStyle w:val="7"/>
        <w:numPr>
          <w:ilvl w:val="0"/>
          <w:numId w:val="24"/>
        </w:numPr>
        <w:shd w:val="clear" w:color="auto" w:fill="auto"/>
        <w:tabs>
          <w:tab w:val="left" w:pos="673"/>
        </w:tabs>
        <w:spacing w:before="0" w:line="240" w:lineRule="auto"/>
        <w:ind w:left="180" w:firstLine="400"/>
        <w:rPr>
          <w:sz w:val="24"/>
          <w:szCs w:val="24"/>
        </w:rPr>
      </w:pPr>
      <w:r w:rsidRPr="00DA5B38">
        <w:rPr>
          <w:sz w:val="24"/>
          <w:szCs w:val="24"/>
        </w:rPr>
        <w:t>Почему необходимо исследовать эту тему?</w:t>
      </w:r>
    </w:p>
    <w:p w:rsidR="006F5371" w:rsidRPr="00DA5B38" w:rsidRDefault="006F5371" w:rsidP="008E13C5">
      <w:pPr>
        <w:pStyle w:val="7"/>
        <w:numPr>
          <w:ilvl w:val="0"/>
          <w:numId w:val="24"/>
        </w:numPr>
        <w:shd w:val="clear" w:color="auto" w:fill="auto"/>
        <w:tabs>
          <w:tab w:val="left" w:pos="673"/>
        </w:tabs>
        <w:spacing w:before="0" w:line="240" w:lineRule="auto"/>
        <w:ind w:left="180" w:firstLine="400"/>
        <w:rPr>
          <w:sz w:val="24"/>
          <w:szCs w:val="24"/>
        </w:rPr>
      </w:pPr>
      <w:r w:rsidRPr="00DA5B38">
        <w:rPr>
          <w:sz w:val="24"/>
          <w:szCs w:val="24"/>
        </w:rPr>
        <w:t>Какая информация об этом есть в СМИ?</w:t>
      </w:r>
    </w:p>
    <w:p w:rsidR="006F5371" w:rsidRDefault="006F5371" w:rsidP="008E13C5">
      <w:pPr>
        <w:pStyle w:val="7"/>
        <w:numPr>
          <w:ilvl w:val="0"/>
          <w:numId w:val="24"/>
        </w:numPr>
        <w:shd w:val="clear" w:color="auto" w:fill="auto"/>
        <w:tabs>
          <w:tab w:val="left" w:pos="673"/>
        </w:tabs>
        <w:spacing w:before="0" w:line="240" w:lineRule="auto"/>
        <w:ind w:left="180" w:firstLine="400"/>
        <w:rPr>
          <w:sz w:val="24"/>
          <w:szCs w:val="24"/>
        </w:rPr>
      </w:pPr>
      <w:r w:rsidRPr="00DA5B38">
        <w:rPr>
          <w:sz w:val="24"/>
          <w:szCs w:val="24"/>
        </w:rPr>
        <w:t>Обсуждалась ли эта тема в обществе?</w:t>
      </w:r>
    </w:p>
    <w:p w:rsidR="005115E6" w:rsidRPr="00DA5B38" w:rsidRDefault="005115E6" w:rsidP="008E13C5">
      <w:pPr>
        <w:pStyle w:val="7"/>
        <w:numPr>
          <w:ilvl w:val="0"/>
          <w:numId w:val="24"/>
        </w:numPr>
        <w:shd w:val="clear" w:color="auto" w:fill="auto"/>
        <w:tabs>
          <w:tab w:val="left" w:pos="673"/>
        </w:tabs>
        <w:spacing w:before="0" w:line="240" w:lineRule="auto"/>
        <w:ind w:left="180" w:firstLine="400"/>
        <w:rPr>
          <w:sz w:val="24"/>
          <w:szCs w:val="24"/>
        </w:rPr>
      </w:pPr>
    </w:p>
    <w:p w:rsidR="008D6E7D" w:rsidRPr="00DA5B38" w:rsidRDefault="005171BF" w:rsidP="00DA5B38">
      <w:pPr>
        <w:pStyle w:val="1010"/>
        <w:shd w:val="clear" w:color="auto" w:fill="auto"/>
        <w:spacing w:line="240" w:lineRule="auto"/>
        <w:ind w:left="280"/>
        <w:jc w:val="center"/>
        <w:rPr>
          <w:sz w:val="24"/>
          <w:szCs w:val="24"/>
        </w:rPr>
      </w:pPr>
      <w:r>
        <w:rPr>
          <w:noProof/>
          <w:sz w:val="24"/>
          <w:szCs w:val="24"/>
        </w:rPr>
        <w:pict>
          <v:roundrect id="AutoShape 21" o:spid="_x0000_s1034" style="position:absolute;left:0;text-align:left;margin-left:126.6pt;margin-top:21.25pt;width:217.1pt;height:42.45pt;z-index:25167564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" fillcolor="#ffebe0">
            <v:fill color2="#f96" angle="45" focus="100%" type="gradient"/>
            <v:textbox>
              <w:txbxContent>
                <w:p w:rsidR="004B4F56" w:rsidRPr="008D6E7D" w:rsidRDefault="004B4F56" w:rsidP="008D6E7D">
                  <w:pPr>
                    <w:jc w:val="center"/>
                    <w:rPr>
                      <w:rFonts w:ascii="Times New Roman" w:hAnsi="Times New Roman" w:cs="Times New Roman"/>
                      <w:i/>
                    </w:rPr>
                  </w:pPr>
                  <w:r w:rsidRPr="008D6E7D">
                    <w:rPr>
                      <w:rFonts w:ascii="Times New Roman" w:hAnsi="Times New Roman" w:cs="Times New Roman"/>
                      <w:i/>
                    </w:rPr>
                    <w:t>Объяснение актуальности должно быть не многословным</w:t>
                  </w:r>
                </w:p>
              </w:txbxContent>
            </v:textbox>
          </v:roundrect>
        </w:pict>
      </w:r>
      <w:r w:rsidR="008D6E7D" w:rsidRPr="00DA5B38">
        <w:rPr>
          <w:sz w:val="24"/>
          <w:szCs w:val="24"/>
        </w:rPr>
        <w:t>Особенности актуальности</w:t>
      </w:r>
    </w:p>
    <w:p w:rsidR="008D6E7D" w:rsidRPr="00DA5B38" w:rsidRDefault="008D6E7D" w:rsidP="00DA5B38">
      <w:pPr>
        <w:pStyle w:val="1010"/>
        <w:shd w:val="clear" w:color="auto" w:fill="auto"/>
        <w:spacing w:line="240" w:lineRule="auto"/>
        <w:ind w:left="280"/>
        <w:jc w:val="left"/>
        <w:rPr>
          <w:sz w:val="24"/>
          <w:szCs w:val="24"/>
        </w:rPr>
      </w:pPr>
    </w:p>
    <w:p w:rsidR="008D6E7D" w:rsidRPr="00DA5B38" w:rsidRDefault="008D6E7D" w:rsidP="00DA5B38">
      <w:pPr>
        <w:pStyle w:val="1010"/>
        <w:shd w:val="clear" w:color="auto" w:fill="auto"/>
        <w:spacing w:line="240" w:lineRule="auto"/>
        <w:ind w:left="280"/>
        <w:jc w:val="left"/>
        <w:rPr>
          <w:sz w:val="24"/>
          <w:szCs w:val="24"/>
        </w:rPr>
      </w:pPr>
    </w:p>
    <w:p w:rsidR="008D6E7D" w:rsidRPr="00DA5B38" w:rsidRDefault="008D6E7D" w:rsidP="00DA5B38">
      <w:pPr>
        <w:pStyle w:val="7"/>
        <w:shd w:val="clear" w:color="auto" w:fill="auto"/>
        <w:tabs>
          <w:tab w:val="left" w:pos="673"/>
        </w:tabs>
        <w:spacing w:before="0" w:line="240" w:lineRule="auto"/>
        <w:ind w:firstLine="0"/>
        <w:rPr>
          <w:sz w:val="24"/>
          <w:szCs w:val="24"/>
        </w:rPr>
      </w:pPr>
    </w:p>
    <w:p w:rsidR="005115E6" w:rsidRDefault="005115E6" w:rsidP="00DA5B38">
      <w:pPr>
        <w:pStyle w:val="a6"/>
        <w:spacing w:before="0" w:beforeAutospacing="0" w:after="0" w:afterAutospacing="0"/>
        <w:ind w:firstLine="708"/>
        <w:jc w:val="both"/>
        <w:rPr>
          <w:i/>
        </w:rPr>
      </w:pPr>
      <w:bookmarkStart w:id="9" w:name="bookmark11"/>
    </w:p>
    <w:p w:rsidR="005115E6" w:rsidRDefault="005115E6" w:rsidP="00DA5B38">
      <w:pPr>
        <w:pStyle w:val="a6"/>
        <w:spacing w:before="0" w:beforeAutospacing="0" w:after="0" w:afterAutospacing="0"/>
        <w:ind w:firstLine="708"/>
        <w:jc w:val="both"/>
        <w:rPr>
          <w:i/>
        </w:rPr>
      </w:pPr>
    </w:p>
    <w:p w:rsidR="005115E6" w:rsidRDefault="005171BF" w:rsidP="00DA5B38">
      <w:pPr>
        <w:pStyle w:val="a6"/>
        <w:spacing w:before="0" w:beforeAutospacing="0" w:after="0" w:afterAutospacing="0"/>
        <w:ind w:firstLine="708"/>
        <w:jc w:val="both"/>
        <w:rPr>
          <w:i/>
        </w:rPr>
      </w:pPr>
      <w:r w:rsidRPr="005171BF">
        <w:rPr>
          <w:noProof/>
        </w:rPr>
        <w:pict>
          <v:roundrect id="AutoShape 22" o:spid="_x0000_s1035" style="position:absolute;left:0;text-align:left;margin-left:123.15pt;margin-top:4.65pt;width:217.1pt;height:42.45pt;z-index:25167667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" fillcolor="#ebffeb">
            <v:fill color2="#9f9" angle="45" focus="100%" type="gradient"/>
            <v:textbox>
              <w:txbxContent>
                <w:p w:rsidR="004B4F56" w:rsidRDefault="004B4F56" w:rsidP="008D6E7D">
                  <w:pPr>
                    <w:spacing w:after="0" w:line="240" w:lineRule="auto"/>
                    <w:jc w:val="center"/>
                    <w:rPr>
                      <w:rFonts w:ascii="Times New Roman" w:hAnsi="Times New Roman" w:cs="Times New Roman"/>
                      <w:i/>
                    </w:rPr>
                  </w:pPr>
                  <w:r>
                    <w:rPr>
                      <w:rFonts w:ascii="Times New Roman" w:hAnsi="Times New Roman" w:cs="Times New Roman"/>
                      <w:i/>
                    </w:rPr>
                    <w:t>Главное показать суть проблемной</w:t>
                  </w:r>
                </w:p>
                <w:p w:rsidR="004B4F56" w:rsidRPr="008D6E7D" w:rsidRDefault="004B4F56" w:rsidP="008D6E7D">
                  <w:pPr>
                    <w:spacing w:after="0" w:line="240" w:lineRule="auto"/>
                    <w:jc w:val="center"/>
                    <w:rPr>
                      <w:rFonts w:ascii="Times New Roman" w:hAnsi="Times New Roman" w:cs="Times New Roman"/>
                      <w:i/>
                    </w:rPr>
                  </w:pPr>
                  <w:r>
                    <w:rPr>
                      <w:rFonts w:ascii="Times New Roman" w:hAnsi="Times New Roman" w:cs="Times New Roman"/>
                      <w:i/>
                    </w:rPr>
                    <w:t>ситуации</w:t>
                  </w:r>
                </w:p>
              </w:txbxContent>
            </v:textbox>
          </v:roundrect>
        </w:pict>
      </w:r>
    </w:p>
    <w:p w:rsidR="005115E6" w:rsidRDefault="005115E6" w:rsidP="00DA5B38">
      <w:pPr>
        <w:pStyle w:val="a6"/>
        <w:spacing w:before="0" w:beforeAutospacing="0" w:after="0" w:afterAutospacing="0"/>
        <w:ind w:firstLine="708"/>
        <w:jc w:val="both"/>
        <w:rPr>
          <w:i/>
        </w:rPr>
      </w:pPr>
    </w:p>
    <w:p w:rsidR="005115E6" w:rsidRDefault="005115E6" w:rsidP="00DA5B38">
      <w:pPr>
        <w:pStyle w:val="a6"/>
        <w:spacing w:before="0" w:beforeAutospacing="0" w:after="0" w:afterAutospacing="0"/>
        <w:ind w:firstLine="708"/>
        <w:jc w:val="both"/>
        <w:rPr>
          <w:i/>
        </w:rPr>
      </w:pPr>
    </w:p>
    <w:p w:rsidR="005115E6" w:rsidRDefault="005115E6" w:rsidP="00DA5B38">
      <w:pPr>
        <w:pStyle w:val="a6"/>
        <w:spacing w:before="0" w:beforeAutospacing="0" w:after="0" w:afterAutospacing="0"/>
        <w:ind w:firstLine="708"/>
        <w:jc w:val="both"/>
        <w:rPr>
          <w:i/>
        </w:rPr>
      </w:pPr>
    </w:p>
    <w:p w:rsidR="005115E6" w:rsidRDefault="005115E6" w:rsidP="00DA5B38">
      <w:pPr>
        <w:pStyle w:val="a6"/>
        <w:spacing w:before="0" w:beforeAutospacing="0" w:after="0" w:afterAutospacing="0"/>
        <w:ind w:firstLine="708"/>
        <w:jc w:val="both"/>
        <w:rPr>
          <w:i/>
        </w:rPr>
      </w:pPr>
    </w:p>
    <w:p w:rsidR="000F396E" w:rsidRPr="00DA5B38" w:rsidRDefault="000F396E" w:rsidP="00DA5B38">
      <w:pPr>
        <w:pStyle w:val="a6"/>
        <w:spacing w:before="0" w:beforeAutospacing="0" w:after="0" w:afterAutospacing="0"/>
        <w:ind w:firstLine="708"/>
        <w:jc w:val="both"/>
        <w:rPr>
          <w:i/>
        </w:rPr>
      </w:pPr>
      <w:r w:rsidRPr="00DA5B38">
        <w:rPr>
          <w:i/>
        </w:rPr>
        <w:t xml:space="preserve">Пример: </w:t>
      </w:r>
    </w:p>
    <w:p w:rsidR="000F396E" w:rsidRPr="00DA5B38" w:rsidRDefault="000F396E" w:rsidP="008E13C5">
      <w:pPr>
        <w:pStyle w:val="a6"/>
        <w:numPr>
          <w:ilvl w:val="0"/>
          <w:numId w:val="45"/>
        </w:numPr>
        <w:spacing w:before="0" w:beforeAutospacing="0" w:after="0" w:afterAutospacing="0"/>
        <w:jc w:val="both"/>
        <w:rPr>
          <w:i/>
          <w:color w:val="000000"/>
        </w:rPr>
      </w:pPr>
      <w:r w:rsidRPr="00DA5B38">
        <w:rPr>
          <w:b/>
          <w:i/>
          <w:color w:val="000000"/>
        </w:rPr>
        <w:t xml:space="preserve">Актуальность. </w:t>
      </w:r>
      <w:r w:rsidRPr="00DA5B38">
        <w:rPr>
          <w:i/>
          <w:color w:val="000000"/>
        </w:rPr>
        <w:t>Мы считаем, что изучение истории храмов Тюльганского района позволит многим учащимся расширить свой кругозор, узнать, какие храмы находились и находятся на территории района, узнать историю каждого храма, открыть для себя уникальный мир самых святых уголков своей малой Родины.</w:t>
      </w:r>
    </w:p>
    <w:p w:rsidR="000F396E" w:rsidRPr="00DA5B38" w:rsidRDefault="001B246E" w:rsidP="008E13C5">
      <w:pPr>
        <w:pStyle w:val="a6"/>
        <w:numPr>
          <w:ilvl w:val="0"/>
          <w:numId w:val="45"/>
        </w:numPr>
        <w:spacing w:before="0" w:beforeAutospacing="0" w:after="0" w:afterAutospacing="0"/>
        <w:jc w:val="both"/>
        <w:rPr>
          <w:i/>
          <w:color w:val="000000"/>
        </w:rPr>
      </w:pPr>
      <w:r w:rsidRPr="00DA5B38">
        <w:rPr>
          <w:b/>
          <w:i/>
        </w:rPr>
        <w:t xml:space="preserve">Актуальность </w:t>
      </w:r>
      <w:r w:rsidRPr="00DA5B38">
        <w:rPr>
          <w:i/>
        </w:rPr>
        <w:t>темы заключается в том, что исчезновение навсегда многих природных объектов, кажется, сегодня невосполнимой потерей, но только мы сами, собственноручно способны остановить и обратить вспять этот процесс.</w:t>
      </w:r>
    </w:p>
    <w:p w:rsidR="001B246E" w:rsidRPr="00DA5B38" w:rsidRDefault="001B246E" w:rsidP="00DA5B38">
      <w:pPr>
        <w:pStyle w:val="a6"/>
        <w:spacing w:before="0" w:beforeAutospacing="0" w:after="0" w:afterAutospacing="0"/>
        <w:ind w:left="1068"/>
        <w:jc w:val="both"/>
        <w:rPr>
          <w:i/>
          <w:color w:val="000000"/>
        </w:rPr>
      </w:pPr>
    </w:p>
    <w:p w:rsidR="00224913" w:rsidRPr="00DA5B38" w:rsidRDefault="00224913" w:rsidP="00DA5B38">
      <w:pPr>
        <w:pStyle w:val="310"/>
        <w:keepNext/>
        <w:keepLines/>
        <w:shd w:val="clear" w:color="auto" w:fill="auto"/>
        <w:spacing w:after="0" w:line="240" w:lineRule="auto"/>
        <w:ind w:right="20"/>
        <w:rPr>
          <w:sz w:val="24"/>
          <w:szCs w:val="24"/>
        </w:rPr>
      </w:pPr>
      <w:r w:rsidRPr="00DA5B38">
        <w:rPr>
          <w:sz w:val="24"/>
          <w:szCs w:val="24"/>
        </w:rPr>
        <w:t>Выдвигаем гипотезу</w:t>
      </w:r>
      <w:bookmarkEnd w:id="9"/>
    </w:p>
    <w:p w:rsidR="00224913" w:rsidRPr="00DA5B38" w:rsidRDefault="00224913" w:rsidP="00DA5B38">
      <w:pPr>
        <w:pStyle w:val="7"/>
        <w:shd w:val="clear" w:color="auto" w:fill="auto"/>
        <w:spacing w:before="0" w:line="240" w:lineRule="auto"/>
        <w:ind w:right="23" w:firstLine="709"/>
        <w:rPr>
          <w:sz w:val="24"/>
          <w:szCs w:val="24"/>
        </w:rPr>
      </w:pPr>
      <w:r w:rsidRPr="00DA5B38">
        <w:rPr>
          <w:sz w:val="24"/>
          <w:szCs w:val="24"/>
        </w:rPr>
        <w:t xml:space="preserve">Слово «гипотеза» происходит от древнегреческого </w:t>
      </w:r>
      <w:r w:rsidRPr="00DA5B38">
        <w:rPr>
          <w:sz w:val="24"/>
          <w:szCs w:val="24"/>
          <w:lang w:val="en-US"/>
        </w:rPr>
        <w:t>hypothesis</w:t>
      </w:r>
      <w:r w:rsidRPr="00DA5B38">
        <w:rPr>
          <w:sz w:val="24"/>
          <w:szCs w:val="24"/>
        </w:rPr>
        <w:t xml:space="preserve"> - основание, предположение, суждение о закономерной связи явлений. Гипотеза - это предположение, догадка еще не доказанная логически и не подтвержденная опытом. Определяется как научно обоснованное предположение о непосредственно наблюдаемом явлении. Это утверждение вида: </w:t>
      </w:r>
      <w:r w:rsidRPr="00DA5B38">
        <w:rPr>
          <w:i/>
          <w:sz w:val="24"/>
          <w:szCs w:val="24"/>
        </w:rPr>
        <w:t>«если А, то В»,</w:t>
      </w:r>
      <w:r w:rsidRPr="00DA5B38">
        <w:rPr>
          <w:sz w:val="24"/>
          <w:szCs w:val="24"/>
        </w:rPr>
        <w:t xml:space="preserve"> которое описывает, как намереваемся разрешить проблему.</w:t>
      </w:r>
    </w:p>
    <w:p w:rsidR="00224913" w:rsidRPr="00DA5B38" w:rsidRDefault="00224913" w:rsidP="00DA5B38">
      <w:pPr>
        <w:pStyle w:val="1010"/>
        <w:shd w:val="clear" w:color="auto" w:fill="auto"/>
        <w:spacing w:line="240" w:lineRule="auto"/>
        <w:ind w:left="181" w:firstLine="709"/>
        <w:rPr>
          <w:sz w:val="24"/>
          <w:szCs w:val="24"/>
        </w:rPr>
      </w:pPr>
      <w:r w:rsidRPr="00DA5B38">
        <w:rPr>
          <w:sz w:val="24"/>
          <w:szCs w:val="24"/>
        </w:rPr>
        <w:t>Основные свойства гипотезы:</w:t>
      </w:r>
    </w:p>
    <w:p w:rsidR="00224913" w:rsidRPr="00DA5B38" w:rsidRDefault="00224913" w:rsidP="008E13C5">
      <w:pPr>
        <w:pStyle w:val="7"/>
        <w:numPr>
          <w:ilvl w:val="0"/>
          <w:numId w:val="33"/>
        </w:numPr>
        <w:shd w:val="clear" w:color="auto" w:fill="auto"/>
        <w:tabs>
          <w:tab w:val="left" w:pos="673"/>
        </w:tabs>
        <w:spacing w:before="0" w:line="240" w:lineRule="auto"/>
        <w:ind w:left="181" w:firstLine="709"/>
        <w:rPr>
          <w:sz w:val="24"/>
          <w:szCs w:val="24"/>
        </w:rPr>
      </w:pPr>
      <w:r w:rsidRPr="00DA5B38">
        <w:rPr>
          <w:sz w:val="24"/>
          <w:szCs w:val="24"/>
        </w:rPr>
        <w:t>Неопределенность истинного значения;</w:t>
      </w:r>
    </w:p>
    <w:p w:rsidR="00224913" w:rsidRPr="00DA5B38" w:rsidRDefault="00224913" w:rsidP="008E13C5">
      <w:pPr>
        <w:pStyle w:val="7"/>
        <w:numPr>
          <w:ilvl w:val="0"/>
          <w:numId w:val="33"/>
        </w:numPr>
        <w:shd w:val="clear" w:color="auto" w:fill="auto"/>
        <w:tabs>
          <w:tab w:val="left" w:pos="673"/>
        </w:tabs>
        <w:spacing w:before="0" w:line="240" w:lineRule="auto"/>
        <w:ind w:left="181" w:firstLine="709"/>
        <w:rPr>
          <w:sz w:val="24"/>
          <w:szCs w:val="24"/>
        </w:rPr>
      </w:pPr>
      <w:r w:rsidRPr="00DA5B38">
        <w:rPr>
          <w:sz w:val="24"/>
          <w:szCs w:val="24"/>
        </w:rPr>
        <w:t>Направленность на раскрытие данного явления;</w:t>
      </w:r>
    </w:p>
    <w:p w:rsidR="00224913" w:rsidRPr="00DA5B38" w:rsidRDefault="00224913" w:rsidP="008E13C5">
      <w:pPr>
        <w:pStyle w:val="7"/>
        <w:numPr>
          <w:ilvl w:val="0"/>
          <w:numId w:val="33"/>
        </w:numPr>
        <w:shd w:val="clear" w:color="auto" w:fill="auto"/>
        <w:tabs>
          <w:tab w:val="left" w:pos="413"/>
        </w:tabs>
        <w:spacing w:before="0" w:line="240" w:lineRule="auto"/>
        <w:ind w:left="181" w:firstLine="709"/>
        <w:rPr>
          <w:sz w:val="24"/>
          <w:szCs w:val="24"/>
        </w:rPr>
      </w:pPr>
      <w:r w:rsidRPr="00DA5B38">
        <w:rPr>
          <w:sz w:val="24"/>
          <w:szCs w:val="24"/>
        </w:rPr>
        <w:t>Выдвижение предположения о результатах разрешения проблемы;</w:t>
      </w:r>
    </w:p>
    <w:p w:rsidR="00224913" w:rsidRPr="00DA5B38" w:rsidRDefault="00224913" w:rsidP="008E13C5">
      <w:pPr>
        <w:pStyle w:val="7"/>
        <w:numPr>
          <w:ilvl w:val="0"/>
          <w:numId w:val="33"/>
        </w:numPr>
        <w:shd w:val="clear" w:color="auto" w:fill="auto"/>
        <w:tabs>
          <w:tab w:val="left" w:pos="413"/>
        </w:tabs>
        <w:spacing w:before="0" w:line="240" w:lineRule="auto"/>
        <w:ind w:left="181" w:firstLine="709"/>
        <w:rPr>
          <w:sz w:val="24"/>
          <w:szCs w:val="24"/>
        </w:rPr>
      </w:pPr>
      <w:r w:rsidRPr="00DA5B38">
        <w:rPr>
          <w:sz w:val="24"/>
          <w:szCs w:val="24"/>
        </w:rPr>
        <w:t>Возможность выдвинуть «проект» решения проблемы.</w:t>
      </w:r>
    </w:p>
    <w:p w:rsidR="00224913" w:rsidRPr="00DA5B38" w:rsidRDefault="00224913" w:rsidP="00DA5B38">
      <w:pPr>
        <w:pStyle w:val="1010"/>
        <w:shd w:val="clear" w:color="auto" w:fill="auto"/>
        <w:spacing w:line="240" w:lineRule="auto"/>
        <w:ind w:left="180" w:firstLine="400"/>
        <w:rPr>
          <w:sz w:val="24"/>
          <w:szCs w:val="24"/>
        </w:rPr>
      </w:pPr>
      <w:r w:rsidRPr="00DA5B38">
        <w:rPr>
          <w:sz w:val="24"/>
          <w:szCs w:val="24"/>
        </w:rPr>
        <w:t>Требования к гипотезе...</w:t>
      </w:r>
    </w:p>
    <w:p w:rsidR="004602AD" w:rsidRPr="00DA5B38" w:rsidRDefault="00224913" w:rsidP="008E13C5">
      <w:pPr>
        <w:pStyle w:val="7"/>
        <w:numPr>
          <w:ilvl w:val="0"/>
          <w:numId w:val="34"/>
        </w:numPr>
        <w:shd w:val="clear" w:color="auto" w:fill="auto"/>
        <w:spacing w:before="0" w:line="240" w:lineRule="auto"/>
        <w:rPr>
          <w:sz w:val="24"/>
          <w:szCs w:val="24"/>
        </w:rPr>
      </w:pPr>
      <w:r w:rsidRPr="00DA5B38">
        <w:rPr>
          <w:sz w:val="24"/>
          <w:szCs w:val="24"/>
        </w:rPr>
        <w:t>В нее включают понятия и категории, являющиеся неоднозначными</w:t>
      </w:r>
      <w:r w:rsidR="004602AD" w:rsidRPr="00DA5B38">
        <w:rPr>
          <w:sz w:val="24"/>
          <w:szCs w:val="24"/>
        </w:rPr>
        <w:t>;</w:t>
      </w:r>
    </w:p>
    <w:p w:rsidR="004602AD" w:rsidRPr="00DA5B38" w:rsidRDefault="00224913" w:rsidP="008E13C5">
      <w:pPr>
        <w:pStyle w:val="7"/>
        <w:numPr>
          <w:ilvl w:val="0"/>
          <w:numId w:val="34"/>
        </w:numPr>
        <w:shd w:val="clear" w:color="auto" w:fill="auto"/>
        <w:spacing w:before="0" w:line="240" w:lineRule="auto"/>
        <w:rPr>
          <w:sz w:val="24"/>
          <w:szCs w:val="24"/>
        </w:rPr>
      </w:pPr>
      <w:r w:rsidRPr="00DA5B38">
        <w:rPr>
          <w:sz w:val="24"/>
          <w:szCs w:val="24"/>
        </w:rPr>
        <w:lastRenderedPageBreak/>
        <w:t xml:space="preserve"> Она не должна включать слишком много положений: как правило, одно основное, редко больше</w:t>
      </w:r>
      <w:r w:rsidR="004602AD" w:rsidRPr="00DA5B38">
        <w:rPr>
          <w:sz w:val="24"/>
          <w:szCs w:val="24"/>
        </w:rPr>
        <w:t>;</w:t>
      </w:r>
    </w:p>
    <w:p w:rsidR="004602AD" w:rsidRPr="00DA5B38" w:rsidRDefault="00224913" w:rsidP="008E13C5">
      <w:pPr>
        <w:pStyle w:val="7"/>
        <w:numPr>
          <w:ilvl w:val="0"/>
          <w:numId w:val="34"/>
        </w:numPr>
        <w:shd w:val="clear" w:color="auto" w:fill="auto"/>
        <w:spacing w:before="0" w:line="240" w:lineRule="auto"/>
        <w:rPr>
          <w:sz w:val="24"/>
          <w:szCs w:val="24"/>
        </w:rPr>
      </w:pPr>
      <w:r w:rsidRPr="00DA5B38">
        <w:rPr>
          <w:sz w:val="24"/>
          <w:szCs w:val="24"/>
        </w:rPr>
        <w:t xml:space="preserve"> Гипотеза должна соответствовать (опираться) фактам, быть проверяемой и соответствовать широкому кругу явлений, лучше избегать ценностных суждений</w:t>
      </w:r>
      <w:r w:rsidR="004602AD" w:rsidRPr="00DA5B38">
        <w:rPr>
          <w:sz w:val="24"/>
          <w:szCs w:val="24"/>
        </w:rPr>
        <w:t>;</w:t>
      </w:r>
    </w:p>
    <w:p w:rsidR="004602AD" w:rsidRPr="00DA5B38" w:rsidRDefault="00224913" w:rsidP="008E13C5">
      <w:pPr>
        <w:pStyle w:val="7"/>
        <w:numPr>
          <w:ilvl w:val="0"/>
          <w:numId w:val="34"/>
        </w:numPr>
        <w:shd w:val="clear" w:color="auto" w:fill="auto"/>
        <w:spacing w:before="0" w:line="240" w:lineRule="auto"/>
        <w:rPr>
          <w:sz w:val="24"/>
          <w:szCs w:val="24"/>
        </w:rPr>
      </w:pPr>
      <w:r w:rsidRPr="00DA5B38">
        <w:rPr>
          <w:sz w:val="24"/>
          <w:szCs w:val="24"/>
        </w:rPr>
        <w:t>Правдоподобность, т.е. соответствие уже имеющимся знаниям по проблеме</w:t>
      </w:r>
      <w:r w:rsidR="004602AD" w:rsidRPr="00DA5B38">
        <w:rPr>
          <w:sz w:val="24"/>
          <w:szCs w:val="24"/>
        </w:rPr>
        <w:t>;</w:t>
      </w:r>
    </w:p>
    <w:p w:rsidR="004602AD" w:rsidRPr="00DA5B38" w:rsidRDefault="00224913" w:rsidP="008E13C5">
      <w:pPr>
        <w:pStyle w:val="7"/>
        <w:numPr>
          <w:ilvl w:val="0"/>
          <w:numId w:val="34"/>
        </w:numPr>
        <w:shd w:val="clear" w:color="auto" w:fill="auto"/>
        <w:spacing w:before="0" w:line="240" w:lineRule="auto"/>
        <w:rPr>
          <w:sz w:val="24"/>
          <w:szCs w:val="24"/>
        </w:rPr>
      </w:pPr>
      <w:r w:rsidRPr="00DA5B38">
        <w:rPr>
          <w:sz w:val="24"/>
          <w:szCs w:val="24"/>
        </w:rPr>
        <w:t>Проверяемость (гипотеза бесполезна, если нет способа подтвердить ее)</w:t>
      </w:r>
      <w:r w:rsidR="004602AD" w:rsidRPr="00DA5B38">
        <w:rPr>
          <w:sz w:val="24"/>
          <w:szCs w:val="24"/>
        </w:rPr>
        <w:t>;</w:t>
      </w:r>
    </w:p>
    <w:p w:rsidR="00B85BDE" w:rsidRPr="00DA5B38" w:rsidRDefault="00224913" w:rsidP="008E13C5">
      <w:pPr>
        <w:pStyle w:val="7"/>
        <w:numPr>
          <w:ilvl w:val="0"/>
          <w:numId w:val="34"/>
        </w:numPr>
        <w:shd w:val="clear" w:color="auto" w:fill="auto"/>
        <w:spacing w:before="0" w:line="240" w:lineRule="auto"/>
        <w:rPr>
          <w:sz w:val="24"/>
          <w:szCs w:val="24"/>
        </w:rPr>
      </w:pPr>
      <w:r w:rsidRPr="00DA5B38">
        <w:rPr>
          <w:sz w:val="24"/>
          <w:szCs w:val="24"/>
        </w:rPr>
        <w:t xml:space="preserve">Не всякая мысль является гипотезой, а только та, которая дает свет для дальнейших поисков. </w:t>
      </w:r>
    </w:p>
    <w:p w:rsidR="004602AD" w:rsidRPr="00DA5B38" w:rsidRDefault="00224913" w:rsidP="00DA5B38">
      <w:pPr>
        <w:pStyle w:val="7"/>
        <w:shd w:val="clear" w:color="auto" w:fill="auto"/>
        <w:spacing w:before="0" w:line="240" w:lineRule="auto"/>
        <w:ind w:firstLine="0"/>
        <w:rPr>
          <w:sz w:val="24"/>
          <w:szCs w:val="24"/>
        </w:rPr>
      </w:pPr>
      <w:r w:rsidRPr="00DA5B38">
        <w:rPr>
          <w:sz w:val="24"/>
          <w:szCs w:val="24"/>
        </w:rPr>
        <w:t>Сформулируйте одно или более утверждений, которые предскажут возможные результаты исследования (эти утверждения должны описывать, как изменение входных данных повлияет на выходные) и запишите построенную гипотез</w:t>
      </w:r>
      <w:r w:rsidR="00A766F2" w:rsidRPr="00DA5B38">
        <w:rPr>
          <w:sz w:val="24"/>
          <w:szCs w:val="24"/>
        </w:rPr>
        <w:t>у</w:t>
      </w:r>
      <w:r w:rsidRPr="00DA5B38">
        <w:rPr>
          <w:sz w:val="24"/>
          <w:szCs w:val="24"/>
        </w:rPr>
        <w:t>.</w:t>
      </w:r>
    </w:p>
    <w:p w:rsidR="0095292E" w:rsidRPr="00DA5B38" w:rsidRDefault="0095292E" w:rsidP="00DA5B38">
      <w:pPr>
        <w:pStyle w:val="7"/>
        <w:shd w:val="clear" w:color="auto" w:fill="auto"/>
        <w:spacing w:before="0" w:line="240" w:lineRule="auto"/>
        <w:ind w:firstLine="0"/>
        <w:rPr>
          <w:sz w:val="24"/>
          <w:szCs w:val="24"/>
        </w:rPr>
      </w:pPr>
    </w:p>
    <w:p w:rsidR="00A766F2" w:rsidRPr="00DA5B38" w:rsidRDefault="0095292E" w:rsidP="00DA5B38">
      <w:pPr>
        <w:pStyle w:val="7"/>
        <w:shd w:val="clear" w:color="auto" w:fill="auto"/>
        <w:spacing w:before="0" w:line="240" w:lineRule="auto"/>
        <w:ind w:firstLine="709"/>
        <w:rPr>
          <w:sz w:val="24"/>
          <w:szCs w:val="24"/>
        </w:rPr>
      </w:pPr>
      <w:r w:rsidRPr="00DA5B38">
        <w:rPr>
          <w:sz w:val="24"/>
          <w:szCs w:val="24"/>
        </w:rPr>
        <w:t>Возможны различные конструктивные способы построения гипотез, например, разработка множества вероятных «траекторий» движения объекта исследования, в результате чего последний приобретает качества, запланированные исследователем, если из всех возможных «траекторий» выяснена и реализована наилучшая. Исследовательская практика показывает, что в творческом процессе формирования гипотезы определенную роль играет отдельный факт - психологическое состояние исследователя. Здесь особенно велика роль аналогий, уровня развития ассоциативного мышления исследователя. Базовое умение выдвигать гипотезы предполагает: оригинальность мышления; гибкость мышления; продуктивность; решительность; смелость. Установление и анализ фактов, не укладывающихся в рамки существующих объяснений, порождение на их основе новых идей, претворение идей в замысел и развертывание замысла в гипотезу представляют собой творческое ядро.</w:t>
      </w:r>
    </w:p>
    <w:p w:rsidR="00A766F2" w:rsidRPr="00DA5B38" w:rsidRDefault="00A766F2" w:rsidP="00DA5B38">
      <w:pPr>
        <w:spacing w:after="0" w:line="240" w:lineRule="auto"/>
        <w:ind w:firstLine="709"/>
        <w:jc w:val="both"/>
        <w:rPr>
          <w:rFonts w:ascii="Times New Roman" w:hAnsi="Times New Roman" w:cs="Times New Roman"/>
          <w:i/>
          <w:sz w:val="24"/>
          <w:szCs w:val="24"/>
        </w:rPr>
      </w:pPr>
      <w:r w:rsidRPr="00DA5B38">
        <w:rPr>
          <w:rFonts w:ascii="Times New Roman" w:hAnsi="Times New Roman" w:cs="Times New Roman"/>
          <w:sz w:val="24"/>
          <w:szCs w:val="24"/>
        </w:rPr>
        <w:t>Например: </w:t>
      </w:r>
      <w:r w:rsidRPr="00DA5B38">
        <w:rPr>
          <w:rFonts w:ascii="Times New Roman" w:hAnsi="Times New Roman" w:cs="Times New Roman"/>
          <w:i/>
          <w:sz w:val="24"/>
          <w:szCs w:val="24"/>
        </w:rPr>
        <w:t>Гипотезой  исследования стало предположение о том, что ... повысится (улучшится, разовьется) за счет применении (использования, внедрения) ....</w:t>
      </w:r>
    </w:p>
    <w:p w:rsidR="009B21C9" w:rsidRPr="00DA5B38" w:rsidRDefault="009B21C9" w:rsidP="00DA5B38">
      <w:pPr>
        <w:pStyle w:val="7"/>
        <w:shd w:val="clear" w:color="auto" w:fill="auto"/>
        <w:spacing w:before="0" w:line="240" w:lineRule="auto"/>
        <w:ind w:left="20" w:right="20" w:firstLine="560"/>
        <w:rPr>
          <w:sz w:val="24"/>
          <w:szCs w:val="24"/>
        </w:rPr>
      </w:pPr>
      <w:r w:rsidRPr="00DA5B38">
        <w:rPr>
          <w:sz w:val="24"/>
          <w:szCs w:val="24"/>
        </w:rPr>
        <w:t xml:space="preserve">Гипотеза - это обоснованное предположение о том, каким путем можно решить проблему. Обычно гипотезы начинаются со слов </w:t>
      </w:r>
      <w:r w:rsidRPr="00DA5B38">
        <w:rPr>
          <w:i/>
          <w:sz w:val="24"/>
          <w:szCs w:val="24"/>
        </w:rPr>
        <w:t>«если., то.», «чем., тем.», «предположим», «допустим», «возможно», «при условии, что.»</w:t>
      </w:r>
      <w:r w:rsidRPr="00DA5B38">
        <w:rPr>
          <w:sz w:val="24"/>
          <w:szCs w:val="24"/>
        </w:rPr>
        <w:t>. Недопустимо, чтобы исследователь исходил из любой мыслимой гипотезы. Вы должны основываться на отдельных свойствах, связях, зависимостях, взаимодействиях, условиях, объяснимых с помощью выводимых из данной гипотезы законов.</w:t>
      </w:r>
    </w:p>
    <w:p w:rsidR="009B21C9" w:rsidRPr="00DA5B38" w:rsidRDefault="009B21C9" w:rsidP="00DA5B38">
      <w:pPr>
        <w:pStyle w:val="7"/>
        <w:shd w:val="clear" w:color="auto" w:fill="auto"/>
        <w:spacing w:before="0" w:line="240" w:lineRule="auto"/>
        <w:ind w:left="20" w:right="20" w:firstLine="560"/>
        <w:rPr>
          <w:sz w:val="24"/>
          <w:szCs w:val="24"/>
        </w:rPr>
      </w:pPr>
      <w:r w:rsidRPr="00DA5B38">
        <w:rPr>
          <w:sz w:val="24"/>
          <w:szCs w:val="24"/>
        </w:rPr>
        <w:t>Для решения проблемы потребуется гипотеза или несколько гипотез - предположений о том, как проблема может быть решена.</w:t>
      </w:r>
    </w:p>
    <w:p w:rsidR="00C006D8" w:rsidRPr="00DA5B38" w:rsidRDefault="00C006D8" w:rsidP="00DA5B38">
      <w:pPr>
        <w:pStyle w:val="1010"/>
        <w:shd w:val="clear" w:color="auto" w:fill="auto"/>
        <w:spacing w:line="240" w:lineRule="auto"/>
        <w:rPr>
          <w:sz w:val="24"/>
          <w:szCs w:val="24"/>
        </w:rPr>
      </w:pPr>
      <w:bookmarkStart w:id="10" w:name="bookmark12"/>
      <w:r w:rsidRPr="00DA5B38">
        <w:rPr>
          <w:sz w:val="24"/>
          <w:szCs w:val="24"/>
        </w:rPr>
        <w:t xml:space="preserve">                                                         Особенности гипотезы</w:t>
      </w:r>
      <w:bookmarkEnd w:id="10"/>
    </w:p>
    <w:p w:rsidR="00C006D8" w:rsidRPr="00DA5B38" w:rsidRDefault="005171BF" w:rsidP="00DA5B38">
      <w:pPr>
        <w:pStyle w:val="1010"/>
        <w:shd w:val="clear" w:color="auto" w:fill="auto"/>
        <w:spacing w:line="240" w:lineRule="auto"/>
        <w:rPr>
          <w:sz w:val="24"/>
          <w:szCs w:val="24"/>
        </w:rPr>
      </w:pPr>
      <w:r>
        <w:rPr>
          <w:noProof/>
          <w:sz w:val="24"/>
          <w:szCs w:val="24"/>
        </w:rPr>
        <w:pict>
          <v:roundrect id="AutoShape 23" o:spid="_x0000_s1036" style="position:absolute;left:0;text-align:left;margin-left:41.1pt;margin-top:10.3pt;width:138pt;height:27.5pt;z-index:25167769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" fillcolor="#b6dde8 [1304]">
            <v:fill color2="#b6dde8 [1304]" focus="100%" type="gradient"/>
            <v:textbox>
              <w:txbxContent>
                <w:p w:rsidR="004B4F56" w:rsidRPr="00153EC8" w:rsidRDefault="004B4F56">
                  <w:pPr>
                    <w:rPr>
                      <w:rFonts w:ascii="Times New Roman" w:hAnsi="Times New Roman" w:cs="Times New Roman"/>
                    </w:rPr>
                  </w:pPr>
                  <w:r w:rsidRPr="00153EC8">
                    <w:rPr>
                      <w:rFonts w:ascii="Times New Roman" w:hAnsi="Times New Roman" w:cs="Times New Roman"/>
                    </w:rPr>
                    <w:t>Гипотезу доказывают</w:t>
                  </w:r>
                </w:p>
              </w:txbxContent>
            </v:textbox>
          </v:roundrect>
        </w:pict>
      </w:r>
      <w:r>
        <w:rPr>
          <w:noProof/>
          <w:sz w:val="24"/>
          <w:szCs w:val="24"/>
        </w:rPr>
        <w:pict>
          <v:roundrect id="AutoShape 24" o:spid="_x0000_s1037" style="position:absolute;left:0;text-align:left;margin-left:251.45pt;margin-top:10.3pt;width:139pt;height:27.5pt;z-index:25167872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" fillcolor="#fbd4b4 [1305]">
            <v:fill color2="#fbd4b4 [1305]" focus="100%" type="gradient"/>
            <v:textbox>
              <w:txbxContent>
                <w:p w:rsidR="004B4F56" w:rsidRPr="00153EC8" w:rsidRDefault="004B4F56">
                  <w:pPr>
                    <w:rPr>
                      <w:rFonts w:ascii="Times New Roman" w:hAnsi="Times New Roman" w:cs="Times New Roman"/>
                    </w:rPr>
                  </w:pPr>
                  <w:r w:rsidRPr="00153EC8">
                    <w:rPr>
                      <w:rFonts w:ascii="Times New Roman" w:hAnsi="Times New Roman" w:cs="Times New Roman"/>
                    </w:rPr>
                    <w:t xml:space="preserve">Гипотезу опровергают </w:t>
                  </w:r>
                </w:p>
              </w:txbxContent>
            </v:textbox>
          </v:roundrect>
        </w:pict>
      </w:r>
    </w:p>
    <w:p w:rsidR="009B21C9" w:rsidRPr="00DA5B38" w:rsidRDefault="009B21C9" w:rsidP="00DA5B38">
      <w:pPr>
        <w:pStyle w:val="7"/>
        <w:shd w:val="clear" w:color="auto" w:fill="auto"/>
        <w:spacing w:before="0" w:line="240" w:lineRule="auto"/>
        <w:ind w:left="20" w:right="20" w:firstLine="560"/>
        <w:rPr>
          <w:sz w:val="24"/>
          <w:szCs w:val="24"/>
        </w:rPr>
      </w:pPr>
    </w:p>
    <w:p w:rsidR="009B21C9" w:rsidRPr="00DA5B38" w:rsidRDefault="005171BF" w:rsidP="00DA5B38">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rPr>
        <w:pict>
          <v:shapetype id="_x0000_t32" coordsize="21600,21600" o:spt="32" o:oned="t" path="m,l21600,21600e" filled="f">
            <v:path arrowok="t" fillok="f" o:connecttype="none"/>
            <o:lock v:ext="edit" shapetype="t"/>
          </v:shapetype>
          <v:shape id="AutoShape 25" o:spid="_x0000_s1056" type="#_x0000_t32" style="position:absolute;left:0;text-align:left;margin-left:56.7pt;margin-top:10.2pt;width:.05pt;height:26.5pt;z-index:25167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"/>
        </w:pict>
      </w:r>
      <w:r>
        <w:rPr>
          <w:rFonts w:ascii="Times New Roman" w:hAnsi="Times New Roman" w:cs="Times New Roman"/>
          <w:noProof/>
          <w:sz w:val="24"/>
          <w:szCs w:val="24"/>
        </w:rPr>
        <w:pict>
          <v:shape id="AutoShape 28" o:spid="_x0000_s1055" type="#_x0000_t32" style="position:absolute;left:0;text-align:left;margin-left:277.1pt;margin-top:10.2pt;width:.05pt;height:26.5pt;z-index:25168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"/>
        </w:pict>
      </w:r>
    </w:p>
    <w:p w:rsidR="00761656" w:rsidRPr="00DA5B38" w:rsidRDefault="005171BF" w:rsidP="00DA5B38">
      <w:pPr>
        <w:pStyle w:val="7"/>
        <w:shd w:val="clear" w:color="auto" w:fill="auto"/>
        <w:spacing w:before="0" w:line="240" w:lineRule="auto"/>
        <w:ind w:left="20" w:right="440" w:firstLine="560"/>
        <w:jc w:val="left"/>
        <w:rPr>
          <w:sz w:val="24"/>
          <w:szCs w:val="24"/>
        </w:rPr>
      </w:pPr>
      <w:r>
        <w:rPr>
          <w:noProof/>
          <w:sz w:val="24"/>
          <w:szCs w:val="24"/>
        </w:rPr>
        <w:pict>
          <v:roundrect id="AutoShape 27" o:spid="_x0000_s1038" style="position:absolute;left:0;text-align:left;margin-left:71.2pt;margin-top:5.7pt;width:110pt;height:49.5pt;z-index:25168179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" strokecolor="#0070c0" strokeweight="1.5pt">
            <v:textbox>
              <w:txbxContent>
                <w:p w:rsidR="004B4F56" w:rsidRPr="00B62B28" w:rsidRDefault="004B4F56" w:rsidP="00B62B28">
                  <w:pPr>
                    <w:spacing w:after="0" w:line="240" w:lineRule="auto"/>
                    <w:rPr>
                      <w:rFonts w:ascii="Times New Roman" w:hAnsi="Times New Roman" w:cs="Times New Roman"/>
                      <w:sz w:val="20"/>
                      <w:szCs w:val="20"/>
                    </w:rPr>
                  </w:pPr>
                  <w:r w:rsidRPr="00B62B28">
                    <w:rPr>
                      <w:rFonts w:ascii="Times New Roman" w:hAnsi="Times New Roman" w:cs="Times New Roman"/>
                      <w:sz w:val="20"/>
                      <w:szCs w:val="20"/>
                    </w:rPr>
                    <w:t>Превращают в установленный факт</w:t>
                  </w:r>
                </w:p>
              </w:txbxContent>
            </v:textbox>
          </v:roundrect>
        </w:pict>
      </w:r>
      <w:r>
        <w:rPr>
          <w:noProof/>
          <w:sz w:val="24"/>
          <w:szCs w:val="24"/>
        </w:rPr>
        <w:pict>
          <v:roundrect id="AutoShape 30" o:spid="_x0000_s1039" style="position:absolute;left:0;text-align:left;margin-left:291.65pt;margin-top:6.2pt;width:110pt;height:49pt;z-index:25168486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" strokecolor="#0070c0" strokeweight="1.5pt">
            <v:textbox>
              <w:txbxContent>
                <w:p w:rsidR="004B4F56" w:rsidRPr="00B62B28" w:rsidRDefault="004B4F56" w:rsidP="00B62B28">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Переводят в разряд </w:t>
                  </w:r>
                  <w:r>
                    <w:rPr>
                      <w:rFonts w:ascii="Times New Roman" w:hAnsi="Times New Roman" w:cs="Times New Roman"/>
                      <w:sz w:val="20"/>
                      <w:szCs w:val="20"/>
                    </w:rPr>
                    <w:br/>
                    <w:t>ложных</w:t>
                  </w:r>
                  <w:r>
                    <w:rPr>
                      <w:rFonts w:ascii="Times New Roman" w:hAnsi="Times New Roman" w:cs="Times New Roman"/>
                      <w:sz w:val="20"/>
                      <w:szCs w:val="20"/>
                    </w:rPr>
                    <w:br/>
                    <w:t>утверждений</w:t>
                  </w:r>
                </w:p>
              </w:txbxContent>
            </v:textbox>
          </v:roundrect>
        </w:pict>
      </w:r>
    </w:p>
    <w:p w:rsidR="00F17701" w:rsidRDefault="005171BF" w:rsidP="00DA5B38">
      <w:pPr>
        <w:pStyle w:val="a6"/>
        <w:spacing w:before="0" w:beforeAutospacing="0" w:after="0" w:afterAutospacing="0"/>
        <w:ind w:firstLine="708"/>
        <w:jc w:val="both"/>
        <w:rPr>
          <w:i/>
        </w:rPr>
      </w:pPr>
      <w:r w:rsidRPr="005171BF">
        <w:rPr>
          <w:noProof/>
        </w:rPr>
        <w:pict>
          <v:shape id="AutoShape 26" o:spid="_x0000_s1054" type="#_x0000_t32" style="position:absolute;left:0;text-align:left;margin-left:56.75pt;margin-top:9.1pt;width:14.45pt;height:.05pt;z-index:25168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"/>
        </w:pict>
      </w:r>
      <w:r w:rsidRPr="005171BF">
        <w:rPr>
          <w:noProof/>
        </w:rPr>
        <w:pict>
          <v:shape id="AutoShape 29" o:spid="_x0000_s1053" type="#_x0000_t32" style="position:absolute;left:0;text-align:left;margin-left:277.2pt;margin-top:9.05pt;width:14.45pt;height:.05pt;z-index:251683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"/>
        </w:pict>
      </w:r>
    </w:p>
    <w:p w:rsidR="00F17701" w:rsidRDefault="00F17701" w:rsidP="00DA5B38">
      <w:pPr>
        <w:pStyle w:val="a6"/>
        <w:spacing w:before="0" w:beforeAutospacing="0" w:after="0" w:afterAutospacing="0"/>
        <w:ind w:firstLine="708"/>
        <w:jc w:val="both"/>
        <w:rPr>
          <w:i/>
        </w:rPr>
      </w:pPr>
    </w:p>
    <w:p w:rsidR="00F17701" w:rsidRDefault="00F17701" w:rsidP="00DA5B38">
      <w:pPr>
        <w:pStyle w:val="a6"/>
        <w:spacing w:before="0" w:beforeAutospacing="0" w:after="0" w:afterAutospacing="0"/>
        <w:ind w:firstLine="708"/>
        <w:jc w:val="both"/>
        <w:rPr>
          <w:i/>
        </w:rPr>
      </w:pPr>
    </w:p>
    <w:p w:rsidR="00F17701" w:rsidRDefault="00F17701" w:rsidP="00DA5B38">
      <w:pPr>
        <w:pStyle w:val="a6"/>
        <w:spacing w:before="0" w:beforeAutospacing="0" w:after="0" w:afterAutospacing="0"/>
        <w:ind w:firstLine="708"/>
        <w:jc w:val="both"/>
        <w:rPr>
          <w:i/>
        </w:rPr>
      </w:pPr>
    </w:p>
    <w:p w:rsidR="00F17701" w:rsidRDefault="00F17701" w:rsidP="00DA5B38">
      <w:pPr>
        <w:pStyle w:val="a6"/>
        <w:spacing w:before="0" w:beforeAutospacing="0" w:after="0" w:afterAutospacing="0"/>
        <w:ind w:firstLine="708"/>
        <w:jc w:val="both"/>
        <w:rPr>
          <w:i/>
        </w:rPr>
      </w:pPr>
    </w:p>
    <w:p w:rsidR="00F17701" w:rsidRDefault="00F17701" w:rsidP="00F17701">
      <w:pPr>
        <w:pStyle w:val="a6"/>
        <w:spacing w:before="0" w:beforeAutospacing="0" w:after="0" w:afterAutospacing="0"/>
        <w:jc w:val="both"/>
        <w:rPr>
          <w:b/>
          <w:i/>
          <w:color w:val="000000"/>
        </w:rPr>
      </w:pPr>
      <w:r w:rsidRPr="00DA5B38">
        <w:rPr>
          <w:i/>
        </w:rPr>
        <w:t>Например:</w:t>
      </w:r>
    </w:p>
    <w:p w:rsidR="001B246E" w:rsidRPr="00DA5B38" w:rsidRDefault="001B246E" w:rsidP="00DA5B38">
      <w:pPr>
        <w:pStyle w:val="a6"/>
        <w:spacing w:before="0" w:beforeAutospacing="0" w:after="0" w:afterAutospacing="0"/>
        <w:ind w:left="142" w:hanging="142"/>
        <w:jc w:val="both"/>
        <w:rPr>
          <w:i/>
          <w:color w:val="000000"/>
        </w:rPr>
      </w:pPr>
      <w:r w:rsidRPr="00DA5B38">
        <w:rPr>
          <w:b/>
          <w:i/>
          <w:color w:val="000000"/>
        </w:rPr>
        <w:t xml:space="preserve">Гипотеза: </w:t>
      </w:r>
      <w:r w:rsidRPr="00DA5B38">
        <w:rPr>
          <w:i/>
          <w:color w:val="000000"/>
        </w:rPr>
        <w:t>если мы покажем уникальность памятников природы, то привлечем  внимания населения</w:t>
      </w:r>
    </w:p>
    <w:p w:rsidR="00F17701" w:rsidRDefault="00F17701" w:rsidP="00DA5B38">
      <w:pPr>
        <w:pStyle w:val="7"/>
        <w:shd w:val="clear" w:color="auto" w:fill="auto"/>
        <w:spacing w:before="0" w:line="240" w:lineRule="auto"/>
        <w:ind w:left="20" w:right="440" w:firstLine="560"/>
        <w:jc w:val="left"/>
        <w:rPr>
          <w:sz w:val="24"/>
          <w:szCs w:val="24"/>
        </w:rPr>
      </w:pPr>
    </w:p>
    <w:p w:rsidR="00F17701" w:rsidRDefault="00F17701" w:rsidP="00DA5B38">
      <w:pPr>
        <w:pStyle w:val="7"/>
        <w:shd w:val="clear" w:color="auto" w:fill="auto"/>
        <w:spacing w:before="0" w:line="240" w:lineRule="auto"/>
        <w:ind w:left="20" w:right="440" w:firstLine="560"/>
        <w:jc w:val="left"/>
        <w:rPr>
          <w:sz w:val="24"/>
          <w:szCs w:val="24"/>
        </w:rPr>
      </w:pPr>
    </w:p>
    <w:p w:rsidR="00F17701" w:rsidRDefault="00F17701" w:rsidP="00DA5B38">
      <w:pPr>
        <w:pStyle w:val="7"/>
        <w:shd w:val="clear" w:color="auto" w:fill="auto"/>
        <w:spacing w:before="0" w:line="240" w:lineRule="auto"/>
        <w:ind w:left="20" w:right="440" w:firstLine="560"/>
        <w:jc w:val="left"/>
        <w:rPr>
          <w:sz w:val="24"/>
          <w:szCs w:val="24"/>
        </w:rPr>
      </w:pPr>
    </w:p>
    <w:p w:rsidR="00F17701" w:rsidRDefault="00F17701" w:rsidP="00DA5B38">
      <w:pPr>
        <w:pStyle w:val="7"/>
        <w:shd w:val="clear" w:color="auto" w:fill="auto"/>
        <w:spacing w:before="0" w:line="240" w:lineRule="auto"/>
        <w:ind w:left="20" w:right="440" w:firstLine="560"/>
        <w:jc w:val="left"/>
        <w:rPr>
          <w:sz w:val="24"/>
          <w:szCs w:val="24"/>
        </w:rPr>
      </w:pPr>
    </w:p>
    <w:p w:rsidR="00F17701" w:rsidRDefault="00F17701" w:rsidP="00DA5B38">
      <w:pPr>
        <w:pStyle w:val="7"/>
        <w:shd w:val="clear" w:color="auto" w:fill="auto"/>
        <w:spacing w:before="0" w:line="240" w:lineRule="auto"/>
        <w:ind w:left="20" w:right="440" w:firstLine="560"/>
        <w:jc w:val="left"/>
        <w:rPr>
          <w:sz w:val="24"/>
          <w:szCs w:val="24"/>
        </w:rPr>
      </w:pPr>
    </w:p>
    <w:p w:rsidR="001B246E" w:rsidRDefault="00761656" w:rsidP="00DA5B38">
      <w:pPr>
        <w:pStyle w:val="7"/>
        <w:shd w:val="clear" w:color="auto" w:fill="auto"/>
        <w:spacing w:before="0" w:line="240" w:lineRule="auto"/>
        <w:ind w:left="20" w:right="440" w:firstLine="560"/>
        <w:jc w:val="left"/>
        <w:rPr>
          <w:sz w:val="24"/>
          <w:szCs w:val="24"/>
        </w:rPr>
      </w:pPr>
      <w:r w:rsidRPr="00DA5B38">
        <w:rPr>
          <w:sz w:val="24"/>
          <w:szCs w:val="24"/>
        </w:rPr>
        <w:lastRenderedPageBreak/>
        <w:t>Итак, что же у вас получилось. Соединим всё выше изложенное в единое, получим следующее:</w:t>
      </w:r>
    </w:p>
    <w:p w:rsidR="00F17701" w:rsidRPr="00DA5B38" w:rsidRDefault="00F17701" w:rsidP="00DA5B38">
      <w:pPr>
        <w:pStyle w:val="7"/>
        <w:shd w:val="clear" w:color="auto" w:fill="auto"/>
        <w:spacing w:before="0" w:line="240" w:lineRule="auto"/>
        <w:ind w:left="20" w:right="440" w:firstLine="560"/>
        <w:jc w:val="left"/>
        <w:rPr>
          <w:sz w:val="24"/>
          <w:szCs w:val="24"/>
        </w:rPr>
      </w:pPr>
    </w:p>
    <w:tbl>
      <w:tblPr>
        <w:tblW w:w="0" w:type="auto"/>
        <w:tblLayout w:type="fixed"/>
        <w:tblCellMar>
          <w:left w:w="10" w:type="dxa"/>
          <w:right w:w="10" w:type="dxa"/>
        </w:tblCellMar>
        <w:tblLook w:val="0000"/>
      </w:tblPr>
      <w:tblGrid>
        <w:gridCol w:w="2352"/>
        <w:gridCol w:w="6854"/>
      </w:tblGrid>
      <w:tr w:rsidR="00761656" w:rsidRPr="00DA5B38" w:rsidTr="00761656">
        <w:trPr>
          <w:trHeight w:hRule="exact" w:val="374"/>
        </w:trPr>
        <w:tc>
          <w:tcPr>
            <w:tcW w:w="2352" w:type="dxa"/>
            <w:tcBorders>
              <w:top w:val="single" w:sz="4" w:space="0" w:color="auto"/>
              <w:left w:val="single" w:sz="4" w:space="0" w:color="auto"/>
            </w:tcBorders>
            <w:shd w:val="clear" w:color="auto" w:fill="FFFFFF"/>
          </w:tcPr>
          <w:p w:rsidR="00761656" w:rsidRPr="00DA5B38" w:rsidRDefault="00761656" w:rsidP="00DA5B38">
            <w:pPr>
              <w:pStyle w:val="7"/>
              <w:shd w:val="clear" w:color="auto" w:fill="auto"/>
              <w:spacing w:before="0" w:line="240" w:lineRule="auto"/>
              <w:ind w:left="20" w:firstLine="0"/>
              <w:jc w:val="left"/>
              <w:rPr>
                <w:sz w:val="24"/>
                <w:szCs w:val="24"/>
              </w:rPr>
            </w:pPr>
            <w:r w:rsidRPr="00DA5B38">
              <w:rPr>
                <w:rStyle w:val="26"/>
                <w:sz w:val="24"/>
                <w:szCs w:val="24"/>
              </w:rPr>
              <w:t>Тема исследования</w:t>
            </w:r>
          </w:p>
        </w:tc>
        <w:tc>
          <w:tcPr>
            <w:tcW w:w="6854" w:type="dxa"/>
            <w:tcBorders>
              <w:top w:val="single" w:sz="4" w:space="0" w:color="auto"/>
              <w:left w:val="single" w:sz="4" w:space="0" w:color="auto"/>
              <w:right w:val="single" w:sz="4" w:space="0" w:color="auto"/>
            </w:tcBorders>
            <w:shd w:val="clear" w:color="auto" w:fill="FFFFFF"/>
          </w:tcPr>
          <w:p w:rsidR="00761656" w:rsidRPr="00DA5B38" w:rsidRDefault="00761656" w:rsidP="00DA5B38">
            <w:pPr>
              <w:pStyle w:val="7"/>
              <w:shd w:val="clear" w:color="auto" w:fill="auto"/>
              <w:spacing w:before="0" w:line="240" w:lineRule="auto"/>
              <w:ind w:firstLine="0"/>
              <w:rPr>
                <w:sz w:val="24"/>
                <w:szCs w:val="24"/>
              </w:rPr>
            </w:pPr>
            <w:r w:rsidRPr="00DA5B38">
              <w:rPr>
                <w:rStyle w:val="12"/>
                <w:sz w:val="24"/>
                <w:szCs w:val="24"/>
              </w:rPr>
              <w:t>Как это назвать?</w:t>
            </w:r>
          </w:p>
        </w:tc>
      </w:tr>
      <w:tr w:rsidR="00761656" w:rsidRPr="00DA5B38" w:rsidTr="00761656">
        <w:trPr>
          <w:trHeight w:hRule="exact" w:val="336"/>
        </w:trPr>
        <w:tc>
          <w:tcPr>
            <w:tcW w:w="2352" w:type="dxa"/>
            <w:tcBorders>
              <w:top w:val="single" w:sz="4" w:space="0" w:color="auto"/>
              <w:left w:val="single" w:sz="4" w:space="0" w:color="auto"/>
            </w:tcBorders>
            <w:shd w:val="clear" w:color="auto" w:fill="FFFFFF"/>
          </w:tcPr>
          <w:p w:rsidR="00761656" w:rsidRPr="00DA5B38" w:rsidRDefault="00761656" w:rsidP="00DA5B38">
            <w:pPr>
              <w:pStyle w:val="7"/>
              <w:shd w:val="clear" w:color="auto" w:fill="auto"/>
              <w:spacing w:before="0" w:line="240" w:lineRule="auto"/>
              <w:ind w:left="20" w:firstLine="0"/>
              <w:jc w:val="left"/>
              <w:rPr>
                <w:sz w:val="24"/>
                <w:szCs w:val="24"/>
              </w:rPr>
            </w:pPr>
            <w:r w:rsidRPr="00DA5B38">
              <w:rPr>
                <w:rStyle w:val="26"/>
                <w:sz w:val="24"/>
                <w:szCs w:val="24"/>
              </w:rPr>
              <w:t>Актуальность темы</w:t>
            </w:r>
          </w:p>
        </w:tc>
        <w:tc>
          <w:tcPr>
            <w:tcW w:w="6854" w:type="dxa"/>
            <w:tcBorders>
              <w:top w:val="single" w:sz="4" w:space="0" w:color="auto"/>
              <w:left w:val="single" w:sz="4" w:space="0" w:color="auto"/>
              <w:right w:val="single" w:sz="4" w:space="0" w:color="auto"/>
            </w:tcBorders>
            <w:shd w:val="clear" w:color="auto" w:fill="FFFFFF"/>
          </w:tcPr>
          <w:p w:rsidR="00761656" w:rsidRPr="00DA5B38" w:rsidRDefault="00761656" w:rsidP="00DA5B38">
            <w:pPr>
              <w:pStyle w:val="7"/>
              <w:shd w:val="clear" w:color="auto" w:fill="auto"/>
              <w:spacing w:before="0" w:line="240" w:lineRule="auto"/>
              <w:ind w:firstLine="0"/>
              <w:rPr>
                <w:sz w:val="24"/>
                <w:szCs w:val="24"/>
              </w:rPr>
            </w:pPr>
            <w:r w:rsidRPr="00DA5B38">
              <w:rPr>
                <w:rStyle w:val="12"/>
                <w:sz w:val="24"/>
                <w:szCs w:val="24"/>
              </w:rPr>
              <w:t>Почему данную тему нужно в настоящее время изучать?</w:t>
            </w:r>
          </w:p>
        </w:tc>
      </w:tr>
      <w:tr w:rsidR="00761656" w:rsidRPr="00DA5B38" w:rsidTr="00761656">
        <w:trPr>
          <w:trHeight w:hRule="exact" w:val="619"/>
        </w:trPr>
        <w:tc>
          <w:tcPr>
            <w:tcW w:w="2352" w:type="dxa"/>
            <w:tcBorders>
              <w:top w:val="single" w:sz="4" w:space="0" w:color="auto"/>
              <w:left w:val="single" w:sz="4" w:space="0" w:color="auto"/>
            </w:tcBorders>
            <w:shd w:val="clear" w:color="auto" w:fill="FFFFFF"/>
          </w:tcPr>
          <w:p w:rsidR="00761656" w:rsidRPr="00DA5B38" w:rsidRDefault="00761656" w:rsidP="00DA5B38">
            <w:pPr>
              <w:pStyle w:val="7"/>
              <w:shd w:val="clear" w:color="auto" w:fill="auto"/>
              <w:spacing w:before="0" w:line="240" w:lineRule="auto"/>
              <w:ind w:left="20" w:firstLine="0"/>
              <w:jc w:val="left"/>
              <w:rPr>
                <w:sz w:val="24"/>
                <w:szCs w:val="24"/>
              </w:rPr>
            </w:pPr>
            <w:r w:rsidRPr="00DA5B38">
              <w:rPr>
                <w:rStyle w:val="26"/>
                <w:sz w:val="24"/>
                <w:szCs w:val="24"/>
              </w:rPr>
              <w:t>Проблема</w:t>
            </w:r>
          </w:p>
        </w:tc>
        <w:tc>
          <w:tcPr>
            <w:tcW w:w="6854" w:type="dxa"/>
            <w:tcBorders>
              <w:top w:val="single" w:sz="4" w:space="0" w:color="auto"/>
              <w:left w:val="single" w:sz="4" w:space="0" w:color="auto"/>
              <w:right w:val="single" w:sz="4" w:space="0" w:color="auto"/>
            </w:tcBorders>
            <w:shd w:val="clear" w:color="auto" w:fill="FFFFFF"/>
          </w:tcPr>
          <w:p w:rsidR="00761656" w:rsidRPr="00DA5B38" w:rsidRDefault="00761656" w:rsidP="00DA5B38">
            <w:pPr>
              <w:pStyle w:val="7"/>
              <w:shd w:val="clear" w:color="auto" w:fill="auto"/>
              <w:spacing w:before="0" w:line="240" w:lineRule="auto"/>
              <w:ind w:firstLine="0"/>
              <w:rPr>
                <w:sz w:val="24"/>
                <w:szCs w:val="24"/>
              </w:rPr>
            </w:pPr>
            <w:r w:rsidRPr="00DA5B38">
              <w:rPr>
                <w:rStyle w:val="12"/>
                <w:sz w:val="24"/>
                <w:szCs w:val="24"/>
              </w:rPr>
              <w:t>Что надо изучить из того, что ранее не было изучено?</w:t>
            </w:r>
          </w:p>
        </w:tc>
      </w:tr>
      <w:tr w:rsidR="00761656" w:rsidRPr="00DA5B38" w:rsidTr="00761656">
        <w:trPr>
          <w:trHeight w:hRule="exact" w:val="624"/>
        </w:trPr>
        <w:tc>
          <w:tcPr>
            <w:tcW w:w="2352" w:type="dxa"/>
            <w:tcBorders>
              <w:top w:val="single" w:sz="4" w:space="0" w:color="auto"/>
              <w:left w:val="single" w:sz="4" w:space="0" w:color="auto"/>
            </w:tcBorders>
            <w:shd w:val="clear" w:color="auto" w:fill="FFFFFF"/>
          </w:tcPr>
          <w:p w:rsidR="00761656" w:rsidRPr="00DA5B38" w:rsidRDefault="00761656" w:rsidP="00DA5B38">
            <w:pPr>
              <w:pStyle w:val="7"/>
              <w:shd w:val="clear" w:color="auto" w:fill="auto"/>
              <w:spacing w:before="0" w:line="240" w:lineRule="auto"/>
              <w:ind w:left="20" w:firstLine="0"/>
              <w:jc w:val="left"/>
              <w:rPr>
                <w:sz w:val="24"/>
                <w:szCs w:val="24"/>
              </w:rPr>
            </w:pPr>
            <w:r w:rsidRPr="00DA5B38">
              <w:rPr>
                <w:rStyle w:val="26"/>
                <w:sz w:val="24"/>
                <w:szCs w:val="24"/>
              </w:rPr>
              <w:t>Цель исследования</w:t>
            </w:r>
          </w:p>
        </w:tc>
        <w:tc>
          <w:tcPr>
            <w:tcW w:w="6854" w:type="dxa"/>
            <w:tcBorders>
              <w:top w:val="single" w:sz="4" w:space="0" w:color="auto"/>
              <w:left w:val="single" w:sz="4" w:space="0" w:color="auto"/>
              <w:right w:val="single" w:sz="4" w:space="0" w:color="auto"/>
            </w:tcBorders>
            <w:shd w:val="clear" w:color="auto" w:fill="FFFFFF"/>
          </w:tcPr>
          <w:p w:rsidR="00761656" w:rsidRPr="00DA5B38" w:rsidRDefault="00761656" w:rsidP="00DA5B38">
            <w:pPr>
              <w:pStyle w:val="7"/>
              <w:shd w:val="clear" w:color="auto" w:fill="auto"/>
              <w:spacing w:before="0" w:line="240" w:lineRule="auto"/>
              <w:ind w:firstLine="0"/>
              <w:rPr>
                <w:sz w:val="24"/>
                <w:szCs w:val="24"/>
              </w:rPr>
            </w:pPr>
            <w:r w:rsidRPr="00DA5B38">
              <w:rPr>
                <w:rStyle w:val="12"/>
                <w:sz w:val="24"/>
                <w:szCs w:val="24"/>
              </w:rPr>
              <w:t>Какой результат вы намерены получить, каким его видите?</w:t>
            </w:r>
          </w:p>
        </w:tc>
      </w:tr>
      <w:tr w:rsidR="00761656" w:rsidRPr="00DA5B38" w:rsidTr="00761656">
        <w:trPr>
          <w:trHeight w:hRule="exact" w:val="619"/>
        </w:trPr>
        <w:tc>
          <w:tcPr>
            <w:tcW w:w="2352" w:type="dxa"/>
            <w:tcBorders>
              <w:top w:val="single" w:sz="4" w:space="0" w:color="auto"/>
              <w:left w:val="single" w:sz="4" w:space="0" w:color="auto"/>
            </w:tcBorders>
            <w:shd w:val="clear" w:color="auto" w:fill="FFFFFF"/>
          </w:tcPr>
          <w:p w:rsidR="00761656" w:rsidRPr="00DA5B38" w:rsidRDefault="00761656" w:rsidP="00DA5B38">
            <w:pPr>
              <w:pStyle w:val="7"/>
              <w:shd w:val="clear" w:color="auto" w:fill="auto"/>
              <w:spacing w:before="0" w:line="240" w:lineRule="auto"/>
              <w:ind w:left="20" w:firstLine="0"/>
              <w:jc w:val="left"/>
              <w:rPr>
                <w:sz w:val="24"/>
                <w:szCs w:val="24"/>
              </w:rPr>
            </w:pPr>
            <w:r w:rsidRPr="00DA5B38">
              <w:rPr>
                <w:rStyle w:val="26"/>
                <w:sz w:val="24"/>
                <w:szCs w:val="24"/>
              </w:rPr>
              <w:t>Задачи исследования</w:t>
            </w:r>
          </w:p>
        </w:tc>
        <w:tc>
          <w:tcPr>
            <w:tcW w:w="6854" w:type="dxa"/>
            <w:tcBorders>
              <w:top w:val="single" w:sz="4" w:space="0" w:color="auto"/>
              <w:left w:val="single" w:sz="4" w:space="0" w:color="auto"/>
              <w:right w:val="single" w:sz="4" w:space="0" w:color="auto"/>
            </w:tcBorders>
            <w:shd w:val="clear" w:color="auto" w:fill="FFFFFF"/>
          </w:tcPr>
          <w:p w:rsidR="00761656" w:rsidRPr="00DA5B38" w:rsidRDefault="00761656" w:rsidP="00DA5B38">
            <w:pPr>
              <w:pStyle w:val="7"/>
              <w:shd w:val="clear" w:color="auto" w:fill="auto"/>
              <w:spacing w:before="0" w:line="240" w:lineRule="auto"/>
              <w:ind w:firstLine="0"/>
              <w:rPr>
                <w:sz w:val="24"/>
                <w:szCs w:val="24"/>
              </w:rPr>
            </w:pPr>
            <w:r w:rsidRPr="00DA5B38">
              <w:rPr>
                <w:rStyle w:val="12"/>
                <w:sz w:val="24"/>
                <w:szCs w:val="24"/>
              </w:rPr>
              <w:t>Что нужно сделать, какие шаги предпринять, чтобы цель была достигнута, а условия гипотезы проверены?</w:t>
            </w:r>
          </w:p>
        </w:tc>
      </w:tr>
      <w:tr w:rsidR="00761656" w:rsidRPr="00DA5B38" w:rsidTr="00761656">
        <w:trPr>
          <w:trHeight w:hRule="exact" w:val="629"/>
        </w:trPr>
        <w:tc>
          <w:tcPr>
            <w:tcW w:w="2352" w:type="dxa"/>
            <w:tcBorders>
              <w:top w:val="single" w:sz="4" w:space="0" w:color="auto"/>
              <w:left w:val="single" w:sz="4" w:space="0" w:color="auto"/>
              <w:bottom w:val="single" w:sz="4" w:space="0" w:color="auto"/>
            </w:tcBorders>
            <w:shd w:val="clear" w:color="auto" w:fill="FFFFFF"/>
          </w:tcPr>
          <w:p w:rsidR="00761656" w:rsidRPr="00DA5B38" w:rsidRDefault="00761656" w:rsidP="00DA5B38">
            <w:pPr>
              <w:pStyle w:val="7"/>
              <w:shd w:val="clear" w:color="auto" w:fill="auto"/>
              <w:spacing w:before="0" w:line="240" w:lineRule="auto"/>
              <w:ind w:left="20" w:firstLine="0"/>
              <w:jc w:val="left"/>
              <w:rPr>
                <w:sz w:val="24"/>
                <w:szCs w:val="24"/>
              </w:rPr>
            </w:pPr>
            <w:r w:rsidRPr="00DA5B38">
              <w:rPr>
                <w:rStyle w:val="26"/>
                <w:sz w:val="24"/>
                <w:szCs w:val="24"/>
              </w:rPr>
              <w:t>Гипотеза</w:t>
            </w:r>
          </w:p>
          <w:p w:rsidR="00761656" w:rsidRPr="00DA5B38" w:rsidRDefault="00761656" w:rsidP="00DA5B38">
            <w:pPr>
              <w:pStyle w:val="7"/>
              <w:shd w:val="clear" w:color="auto" w:fill="auto"/>
              <w:spacing w:line="240" w:lineRule="auto"/>
              <w:ind w:left="20" w:firstLine="0"/>
              <w:jc w:val="left"/>
              <w:rPr>
                <w:sz w:val="24"/>
                <w:szCs w:val="24"/>
              </w:rPr>
            </w:pPr>
            <w:r w:rsidRPr="00DA5B38">
              <w:rPr>
                <w:rStyle w:val="26"/>
                <w:sz w:val="24"/>
                <w:szCs w:val="24"/>
              </w:rPr>
              <w:t>исследования</w:t>
            </w:r>
          </w:p>
        </w:tc>
        <w:tc>
          <w:tcPr>
            <w:tcW w:w="6854" w:type="dxa"/>
            <w:tcBorders>
              <w:top w:val="single" w:sz="4" w:space="0" w:color="auto"/>
              <w:left w:val="single" w:sz="4" w:space="0" w:color="auto"/>
              <w:bottom w:val="single" w:sz="4" w:space="0" w:color="auto"/>
              <w:right w:val="single" w:sz="4" w:space="0" w:color="auto"/>
            </w:tcBorders>
            <w:shd w:val="clear" w:color="auto" w:fill="FFFFFF"/>
          </w:tcPr>
          <w:p w:rsidR="00761656" w:rsidRPr="00DA5B38" w:rsidRDefault="00761656" w:rsidP="00DA5B38">
            <w:pPr>
              <w:pStyle w:val="7"/>
              <w:shd w:val="clear" w:color="auto" w:fill="auto"/>
              <w:spacing w:before="0" w:line="240" w:lineRule="auto"/>
              <w:ind w:firstLine="0"/>
              <w:rPr>
                <w:sz w:val="24"/>
                <w:szCs w:val="24"/>
              </w:rPr>
            </w:pPr>
            <w:r w:rsidRPr="00DA5B38">
              <w:rPr>
                <w:rStyle w:val="12"/>
                <w:sz w:val="24"/>
                <w:szCs w:val="24"/>
              </w:rPr>
              <w:t>Что не очевидно в объекте, что вы видите в нем такого, чего не замечают другие?</w:t>
            </w:r>
          </w:p>
        </w:tc>
      </w:tr>
      <w:tr w:rsidR="00761656" w:rsidRPr="00DA5B38" w:rsidTr="00761656">
        <w:trPr>
          <w:trHeight w:hRule="exact" w:val="629"/>
        </w:trPr>
        <w:tc>
          <w:tcPr>
            <w:tcW w:w="2352" w:type="dxa"/>
            <w:tcBorders>
              <w:top w:val="single" w:sz="4" w:space="0" w:color="auto"/>
              <w:left w:val="single" w:sz="4" w:space="0" w:color="auto"/>
              <w:bottom w:val="single" w:sz="4" w:space="0" w:color="auto"/>
            </w:tcBorders>
            <w:shd w:val="clear" w:color="auto" w:fill="FFFFFF"/>
          </w:tcPr>
          <w:p w:rsidR="00761656" w:rsidRPr="00DA5B38" w:rsidRDefault="00761656" w:rsidP="00DA5B38">
            <w:pPr>
              <w:pStyle w:val="7"/>
              <w:shd w:val="clear" w:color="auto" w:fill="auto"/>
              <w:spacing w:before="0" w:line="240" w:lineRule="auto"/>
              <w:ind w:left="20" w:firstLine="0"/>
              <w:jc w:val="left"/>
              <w:rPr>
                <w:sz w:val="24"/>
                <w:szCs w:val="24"/>
              </w:rPr>
            </w:pPr>
            <w:r w:rsidRPr="00DA5B38">
              <w:rPr>
                <w:rStyle w:val="26"/>
                <w:sz w:val="24"/>
                <w:szCs w:val="24"/>
              </w:rPr>
              <w:t>Объект</w:t>
            </w:r>
          </w:p>
          <w:p w:rsidR="00761656" w:rsidRPr="00DA5B38" w:rsidRDefault="00761656" w:rsidP="00DA5B38">
            <w:pPr>
              <w:pStyle w:val="7"/>
              <w:shd w:val="clear" w:color="auto" w:fill="auto"/>
              <w:spacing w:line="240" w:lineRule="auto"/>
              <w:ind w:left="20" w:firstLine="0"/>
              <w:jc w:val="left"/>
              <w:rPr>
                <w:sz w:val="24"/>
                <w:szCs w:val="24"/>
              </w:rPr>
            </w:pPr>
            <w:r w:rsidRPr="00DA5B38">
              <w:rPr>
                <w:rStyle w:val="26"/>
                <w:sz w:val="24"/>
                <w:szCs w:val="24"/>
              </w:rPr>
              <w:t>исследования</w:t>
            </w:r>
          </w:p>
        </w:tc>
        <w:tc>
          <w:tcPr>
            <w:tcW w:w="6854" w:type="dxa"/>
            <w:tcBorders>
              <w:top w:val="single" w:sz="4" w:space="0" w:color="auto"/>
              <w:left w:val="single" w:sz="4" w:space="0" w:color="auto"/>
              <w:bottom w:val="single" w:sz="4" w:space="0" w:color="auto"/>
              <w:right w:val="single" w:sz="4" w:space="0" w:color="auto"/>
            </w:tcBorders>
            <w:shd w:val="clear" w:color="auto" w:fill="FFFFFF"/>
          </w:tcPr>
          <w:p w:rsidR="00761656" w:rsidRPr="00DA5B38" w:rsidRDefault="00761656" w:rsidP="00DA5B38">
            <w:pPr>
              <w:pStyle w:val="7"/>
              <w:shd w:val="clear" w:color="auto" w:fill="auto"/>
              <w:spacing w:before="0" w:line="240" w:lineRule="auto"/>
              <w:ind w:firstLine="0"/>
              <w:jc w:val="left"/>
              <w:rPr>
                <w:sz w:val="24"/>
                <w:szCs w:val="24"/>
              </w:rPr>
            </w:pPr>
            <w:r w:rsidRPr="00DA5B38">
              <w:rPr>
                <w:rStyle w:val="12"/>
                <w:sz w:val="24"/>
                <w:szCs w:val="24"/>
              </w:rPr>
              <w:t>Что рассматривается?</w:t>
            </w:r>
          </w:p>
        </w:tc>
      </w:tr>
      <w:tr w:rsidR="00761656" w:rsidRPr="00DA5B38" w:rsidTr="00761656">
        <w:trPr>
          <w:trHeight w:hRule="exact" w:val="629"/>
        </w:trPr>
        <w:tc>
          <w:tcPr>
            <w:tcW w:w="2352" w:type="dxa"/>
            <w:tcBorders>
              <w:top w:val="single" w:sz="4" w:space="0" w:color="auto"/>
              <w:left w:val="single" w:sz="4" w:space="0" w:color="auto"/>
              <w:bottom w:val="single" w:sz="4" w:space="0" w:color="auto"/>
            </w:tcBorders>
            <w:shd w:val="clear" w:color="auto" w:fill="FFFFFF"/>
          </w:tcPr>
          <w:p w:rsidR="00761656" w:rsidRPr="00DA5B38" w:rsidRDefault="00761656" w:rsidP="00DA5B38">
            <w:pPr>
              <w:pStyle w:val="7"/>
              <w:shd w:val="clear" w:color="auto" w:fill="auto"/>
              <w:spacing w:before="0" w:line="240" w:lineRule="auto"/>
              <w:ind w:left="20" w:firstLine="0"/>
              <w:jc w:val="left"/>
              <w:rPr>
                <w:sz w:val="24"/>
                <w:szCs w:val="24"/>
              </w:rPr>
            </w:pPr>
            <w:r w:rsidRPr="00DA5B38">
              <w:rPr>
                <w:rStyle w:val="26"/>
                <w:sz w:val="24"/>
                <w:szCs w:val="24"/>
              </w:rPr>
              <w:t>Предмет</w:t>
            </w:r>
          </w:p>
          <w:p w:rsidR="00761656" w:rsidRPr="00DA5B38" w:rsidRDefault="00761656" w:rsidP="00DA5B38">
            <w:pPr>
              <w:pStyle w:val="7"/>
              <w:shd w:val="clear" w:color="auto" w:fill="auto"/>
              <w:spacing w:line="240" w:lineRule="auto"/>
              <w:ind w:left="20" w:firstLine="0"/>
              <w:jc w:val="left"/>
              <w:rPr>
                <w:sz w:val="24"/>
                <w:szCs w:val="24"/>
              </w:rPr>
            </w:pPr>
            <w:r w:rsidRPr="00DA5B38">
              <w:rPr>
                <w:rStyle w:val="26"/>
                <w:sz w:val="24"/>
                <w:szCs w:val="24"/>
              </w:rPr>
              <w:t>исследования</w:t>
            </w:r>
          </w:p>
        </w:tc>
        <w:tc>
          <w:tcPr>
            <w:tcW w:w="6854" w:type="dxa"/>
            <w:tcBorders>
              <w:top w:val="single" w:sz="4" w:space="0" w:color="auto"/>
              <w:left w:val="single" w:sz="4" w:space="0" w:color="auto"/>
              <w:bottom w:val="single" w:sz="4" w:space="0" w:color="auto"/>
              <w:right w:val="single" w:sz="4" w:space="0" w:color="auto"/>
            </w:tcBorders>
            <w:shd w:val="clear" w:color="auto" w:fill="FFFFFF"/>
          </w:tcPr>
          <w:p w:rsidR="00761656" w:rsidRPr="00DA5B38" w:rsidRDefault="00761656" w:rsidP="00DA5B38">
            <w:pPr>
              <w:pStyle w:val="7"/>
              <w:shd w:val="clear" w:color="auto" w:fill="auto"/>
              <w:spacing w:before="0" w:line="240" w:lineRule="auto"/>
              <w:ind w:firstLine="0"/>
              <w:jc w:val="left"/>
              <w:rPr>
                <w:sz w:val="24"/>
                <w:szCs w:val="24"/>
              </w:rPr>
            </w:pPr>
            <w:r w:rsidRPr="00DA5B38">
              <w:rPr>
                <w:rStyle w:val="12"/>
                <w:sz w:val="24"/>
                <w:szCs w:val="24"/>
              </w:rPr>
              <w:t>Как рассматривается объект, какие новые отношения, свойства, аспекты, функции раскрывает данное исследование?</w:t>
            </w:r>
          </w:p>
        </w:tc>
      </w:tr>
    </w:tbl>
    <w:p w:rsidR="00153EC8" w:rsidRPr="00DA5B38" w:rsidRDefault="00153EC8" w:rsidP="00F17701">
      <w:pPr>
        <w:pStyle w:val="310"/>
        <w:keepNext/>
        <w:keepLines/>
        <w:shd w:val="clear" w:color="auto" w:fill="auto"/>
        <w:spacing w:before="576" w:after="0" w:line="240" w:lineRule="auto"/>
        <w:ind w:right="40"/>
        <w:rPr>
          <w:sz w:val="24"/>
          <w:szCs w:val="24"/>
        </w:rPr>
      </w:pPr>
      <w:bookmarkStart w:id="11" w:name="bookmark13"/>
      <w:r w:rsidRPr="00DA5B38">
        <w:rPr>
          <w:sz w:val="24"/>
          <w:szCs w:val="24"/>
        </w:rPr>
        <w:t>Выбираем методы исследования</w:t>
      </w:r>
      <w:bookmarkEnd w:id="11"/>
    </w:p>
    <w:p w:rsidR="00153EC8" w:rsidRPr="00DA5B38" w:rsidRDefault="00153EC8" w:rsidP="00DA5B38">
      <w:pPr>
        <w:pStyle w:val="7"/>
        <w:shd w:val="clear" w:color="auto" w:fill="auto"/>
        <w:spacing w:before="0" w:line="240" w:lineRule="auto"/>
        <w:ind w:right="40" w:firstLine="460"/>
        <w:jc w:val="left"/>
        <w:rPr>
          <w:sz w:val="24"/>
          <w:szCs w:val="24"/>
        </w:rPr>
      </w:pPr>
      <w:r w:rsidRPr="00DA5B38">
        <w:rPr>
          <w:sz w:val="24"/>
          <w:szCs w:val="24"/>
        </w:rPr>
        <w:t>Всякая наука основана на фактах. Она собирает факты, сопоставляет их и делает выводы - устанавливает законы той области деятельности, которую изучает. Способы получения этих фактов называются методами научного исследования.</w:t>
      </w:r>
    </w:p>
    <w:p w:rsidR="00153EC8" w:rsidRPr="00DA5B38" w:rsidRDefault="00153EC8" w:rsidP="00DA5B38">
      <w:pPr>
        <w:pStyle w:val="7"/>
        <w:shd w:val="clear" w:color="auto" w:fill="auto"/>
        <w:spacing w:before="0" w:line="240" w:lineRule="auto"/>
        <w:ind w:left="20" w:right="40" w:firstLine="560"/>
        <w:rPr>
          <w:sz w:val="24"/>
          <w:szCs w:val="24"/>
        </w:rPr>
      </w:pPr>
      <w:r w:rsidRPr="00DA5B38">
        <w:rPr>
          <w:sz w:val="24"/>
          <w:szCs w:val="24"/>
        </w:rPr>
        <w:t>Выбор (или разработка) методики исследовательской работы вытекает из целей и задач исследования.</w:t>
      </w:r>
    </w:p>
    <w:p w:rsidR="00153EC8" w:rsidRPr="00DA5B38" w:rsidRDefault="00153EC8" w:rsidP="00DA5B38">
      <w:pPr>
        <w:pStyle w:val="7"/>
        <w:shd w:val="clear" w:color="auto" w:fill="auto"/>
        <w:spacing w:before="0" w:line="240" w:lineRule="auto"/>
        <w:ind w:left="20" w:firstLine="560"/>
        <w:rPr>
          <w:sz w:val="24"/>
          <w:szCs w:val="24"/>
        </w:rPr>
      </w:pPr>
      <w:r w:rsidRPr="00DA5B38">
        <w:rPr>
          <w:sz w:val="24"/>
          <w:szCs w:val="24"/>
        </w:rPr>
        <w:t>Что такое методы исследования? Обратимся к словарю.</w:t>
      </w:r>
    </w:p>
    <w:p w:rsidR="00153EC8" w:rsidRPr="00DA5B38" w:rsidRDefault="00153EC8" w:rsidP="00DA5B38">
      <w:pPr>
        <w:pStyle w:val="7"/>
        <w:shd w:val="clear" w:color="auto" w:fill="auto"/>
        <w:spacing w:before="0" w:line="240" w:lineRule="auto"/>
        <w:ind w:left="20" w:right="40" w:firstLine="560"/>
        <w:rPr>
          <w:sz w:val="24"/>
          <w:szCs w:val="24"/>
        </w:rPr>
      </w:pPr>
      <w:r w:rsidRPr="00DA5B38">
        <w:rPr>
          <w:rStyle w:val="afd"/>
          <w:sz w:val="24"/>
          <w:szCs w:val="24"/>
        </w:rPr>
        <w:t>Методы исследования</w:t>
      </w:r>
      <w:r w:rsidRPr="00DA5B38">
        <w:rPr>
          <w:sz w:val="24"/>
          <w:szCs w:val="24"/>
        </w:rPr>
        <w:t xml:space="preserve"> - это способы, приёмы, при помощи которых осуществляется исследование.</w:t>
      </w:r>
    </w:p>
    <w:p w:rsidR="00153EC8" w:rsidRPr="00DA5B38" w:rsidRDefault="00153EC8" w:rsidP="00DA5B38">
      <w:pPr>
        <w:pStyle w:val="7"/>
        <w:shd w:val="clear" w:color="auto" w:fill="auto"/>
        <w:spacing w:before="0" w:line="240" w:lineRule="auto"/>
        <w:ind w:left="20" w:right="40" w:firstLine="560"/>
        <w:rPr>
          <w:sz w:val="24"/>
          <w:szCs w:val="24"/>
        </w:rPr>
      </w:pPr>
      <w:r w:rsidRPr="00DA5B38">
        <w:rPr>
          <w:rStyle w:val="afd"/>
          <w:sz w:val="24"/>
          <w:szCs w:val="24"/>
        </w:rPr>
        <w:t>Методы исследования</w:t>
      </w:r>
      <w:r w:rsidRPr="00DA5B38">
        <w:rPr>
          <w:sz w:val="24"/>
          <w:szCs w:val="24"/>
        </w:rPr>
        <w:t xml:space="preserve"> - это способ достижения цели исследования; «путь постижения, познания истины, сущности предметов и явлений».</w:t>
      </w:r>
    </w:p>
    <w:p w:rsidR="00153EC8" w:rsidRPr="00DA5B38" w:rsidRDefault="00153EC8" w:rsidP="00DA5B38">
      <w:pPr>
        <w:pStyle w:val="7"/>
        <w:shd w:val="clear" w:color="auto" w:fill="auto"/>
        <w:spacing w:before="0" w:line="240" w:lineRule="auto"/>
        <w:ind w:left="20" w:right="40" w:firstLine="560"/>
        <w:rPr>
          <w:sz w:val="24"/>
          <w:szCs w:val="24"/>
        </w:rPr>
      </w:pPr>
      <w:r w:rsidRPr="00DA5B38">
        <w:rPr>
          <w:sz w:val="24"/>
          <w:szCs w:val="24"/>
        </w:rPr>
        <w:t>Классификация методов в науке различная. Рассмотрим существующие методы научного познания применяемые в ученическом исследовании:</w:t>
      </w:r>
    </w:p>
    <w:p w:rsidR="00153EC8" w:rsidRPr="00DA5B38" w:rsidRDefault="00153EC8" w:rsidP="00DA5B38">
      <w:pPr>
        <w:pStyle w:val="1010"/>
        <w:shd w:val="clear" w:color="auto" w:fill="auto"/>
        <w:spacing w:line="240" w:lineRule="auto"/>
        <w:ind w:left="20" w:firstLine="560"/>
        <w:rPr>
          <w:sz w:val="24"/>
          <w:szCs w:val="24"/>
        </w:rPr>
      </w:pPr>
      <w:r w:rsidRPr="00DA5B38">
        <w:rPr>
          <w:sz w:val="24"/>
          <w:szCs w:val="24"/>
        </w:rPr>
        <w:t xml:space="preserve">Теоретические методы характеризуются </w:t>
      </w:r>
      <w:r w:rsidRPr="00DA5B38">
        <w:rPr>
          <w:rStyle w:val="102"/>
          <w:sz w:val="24"/>
          <w:szCs w:val="24"/>
        </w:rPr>
        <w:t>обобщенностью и абстрактностью.</w:t>
      </w:r>
    </w:p>
    <w:p w:rsidR="00153EC8" w:rsidRPr="00DA5B38" w:rsidRDefault="00153EC8" w:rsidP="00DA5B38">
      <w:pPr>
        <w:pStyle w:val="7"/>
        <w:shd w:val="clear" w:color="auto" w:fill="auto"/>
        <w:spacing w:before="0" w:line="240" w:lineRule="auto"/>
        <w:ind w:left="20" w:firstLine="560"/>
        <w:rPr>
          <w:sz w:val="24"/>
          <w:szCs w:val="24"/>
        </w:rPr>
      </w:pPr>
      <w:r w:rsidRPr="00DA5B38">
        <w:rPr>
          <w:sz w:val="24"/>
          <w:szCs w:val="24"/>
        </w:rPr>
        <w:t>Они определяются по основным мыслительным операциям, какими являются:</w:t>
      </w:r>
    </w:p>
    <w:p w:rsidR="006A0054" w:rsidRPr="00DA5B38" w:rsidRDefault="006A0054" w:rsidP="00DA5B38">
      <w:pPr>
        <w:pStyle w:val="7"/>
        <w:shd w:val="clear" w:color="auto" w:fill="auto"/>
        <w:spacing w:before="0" w:line="240" w:lineRule="auto"/>
        <w:ind w:left="20" w:firstLine="560"/>
        <w:rPr>
          <w:sz w:val="24"/>
          <w:szCs w:val="24"/>
        </w:rPr>
      </w:pPr>
    </w:p>
    <w:p w:rsidR="00F17701" w:rsidRPr="00DA5B38" w:rsidRDefault="00F17701" w:rsidP="008E13C5">
      <w:pPr>
        <w:pStyle w:val="7"/>
        <w:numPr>
          <w:ilvl w:val="0"/>
          <w:numId w:val="36"/>
        </w:numPr>
        <w:shd w:val="clear" w:color="auto" w:fill="auto"/>
        <w:spacing w:before="0" w:line="240" w:lineRule="auto"/>
        <w:rPr>
          <w:sz w:val="24"/>
          <w:szCs w:val="24"/>
        </w:rPr>
      </w:pPr>
      <w:r w:rsidRPr="00DA5B38">
        <w:rPr>
          <w:sz w:val="24"/>
          <w:szCs w:val="24"/>
        </w:rPr>
        <w:t>Моделирование</w:t>
      </w:r>
    </w:p>
    <w:p w:rsidR="00F17701" w:rsidRPr="00DA5B38" w:rsidRDefault="00F17701" w:rsidP="008E13C5">
      <w:pPr>
        <w:pStyle w:val="7"/>
        <w:numPr>
          <w:ilvl w:val="0"/>
          <w:numId w:val="36"/>
        </w:numPr>
        <w:shd w:val="clear" w:color="auto" w:fill="auto"/>
        <w:spacing w:before="0" w:line="240" w:lineRule="auto"/>
        <w:rPr>
          <w:sz w:val="24"/>
          <w:szCs w:val="24"/>
        </w:rPr>
      </w:pPr>
      <w:r w:rsidRPr="00DA5B38">
        <w:rPr>
          <w:sz w:val="24"/>
          <w:szCs w:val="24"/>
        </w:rPr>
        <w:t xml:space="preserve">Сравнение </w:t>
      </w:r>
    </w:p>
    <w:p w:rsidR="00F17701" w:rsidRPr="00DA5B38" w:rsidRDefault="00F17701" w:rsidP="008E13C5">
      <w:pPr>
        <w:pStyle w:val="7"/>
        <w:numPr>
          <w:ilvl w:val="0"/>
          <w:numId w:val="36"/>
        </w:numPr>
        <w:shd w:val="clear" w:color="auto" w:fill="auto"/>
        <w:spacing w:before="0" w:line="240" w:lineRule="auto"/>
        <w:rPr>
          <w:sz w:val="24"/>
          <w:szCs w:val="24"/>
        </w:rPr>
      </w:pPr>
      <w:r w:rsidRPr="00DA5B38">
        <w:rPr>
          <w:sz w:val="24"/>
          <w:szCs w:val="24"/>
        </w:rPr>
        <w:t>Обобщение</w:t>
      </w:r>
    </w:p>
    <w:p w:rsidR="00F17701" w:rsidRPr="00DA5B38" w:rsidRDefault="00F17701" w:rsidP="008E13C5">
      <w:pPr>
        <w:pStyle w:val="7"/>
        <w:numPr>
          <w:ilvl w:val="0"/>
          <w:numId w:val="36"/>
        </w:numPr>
        <w:shd w:val="clear" w:color="auto" w:fill="auto"/>
        <w:spacing w:before="0" w:line="240" w:lineRule="auto"/>
        <w:rPr>
          <w:sz w:val="24"/>
          <w:szCs w:val="24"/>
        </w:rPr>
      </w:pPr>
      <w:r w:rsidRPr="00DA5B38">
        <w:rPr>
          <w:sz w:val="24"/>
          <w:szCs w:val="24"/>
        </w:rPr>
        <w:t>Анализ</w:t>
      </w:r>
    </w:p>
    <w:p w:rsidR="00F17701" w:rsidRPr="00DA5B38" w:rsidRDefault="00F17701" w:rsidP="008E13C5">
      <w:pPr>
        <w:pStyle w:val="7"/>
        <w:numPr>
          <w:ilvl w:val="0"/>
          <w:numId w:val="36"/>
        </w:numPr>
        <w:shd w:val="clear" w:color="auto" w:fill="auto"/>
        <w:spacing w:before="0" w:line="240" w:lineRule="auto"/>
        <w:rPr>
          <w:sz w:val="24"/>
          <w:szCs w:val="24"/>
        </w:rPr>
      </w:pPr>
      <w:r w:rsidRPr="00DA5B38">
        <w:rPr>
          <w:sz w:val="24"/>
          <w:szCs w:val="24"/>
        </w:rPr>
        <w:t>Синтез</w:t>
      </w:r>
    </w:p>
    <w:p w:rsidR="00F17701" w:rsidRPr="00DA5B38" w:rsidRDefault="00F17701" w:rsidP="008E13C5">
      <w:pPr>
        <w:pStyle w:val="7"/>
        <w:numPr>
          <w:ilvl w:val="0"/>
          <w:numId w:val="36"/>
        </w:numPr>
        <w:shd w:val="clear" w:color="auto" w:fill="auto"/>
        <w:spacing w:before="0" w:line="240" w:lineRule="auto"/>
        <w:rPr>
          <w:sz w:val="24"/>
          <w:szCs w:val="24"/>
        </w:rPr>
      </w:pPr>
      <w:r w:rsidRPr="00DA5B38">
        <w:rPr>
          <w:sz w:val="24"/>
          <w:szCs w:val="24"/>
        </w:rPr>
        <w:t xml:space="preserve">Конкретизация </w:t>
      </w:r>
    </w:p>
    <w:p w:rsidR="00F17701" w:rsidRPr="00DA5B38" w:rsidRDefault="00F17701" w:rsidP="008E13C5">
      <w:pPr>
        <w:pStyle w:val="7"/>
        <w:numPr>
          <w:ilvl w:val="0"/>
          <w:numId w:val="36"/>
        </w:numPr>
        <w:shd w:val="clear" w:color="auto" w:fill="auto"/>
        <w:spacing w:before="0" w:line="240" w:lineRule="auto"/>
        <w:rPr>
          <w:sz w:val="24"/>
          <w:szCs w:val="24"/>
        </w:rPr>
      </w:pPr>
      <w:r w:rsidRPr="00DA5B38">
        <w:rPr>
          <w:sz w:val="24"/>
          <w:szCs w:val="24"/>
        </w:rPr>
        <w:t xml:space="preserve">Аналогии </w:t>
      </w:r>
    </w:p>
    <w:p w:rsidR="00F17701" w:rsidRPr="00DA5B38" w:rsidRDefault="00F17701" w:rsidP="008E13C5">
      <w:pPr>
        <w:pStyle w:val="7"/>
        <w:numPr>
          <w:ilvl w:val="0"/>
          <w:numId w:val="36"/>
        </w:numPr>
        <w:shd w:val="clear" w:color="auto" w:fill="auto"/>
        <w:spacing w:before="0" w:line="240" w:lineRule="auto"/>
        <w:rPr>
          <w:sz w:val="24"/>
          <w:szCs w:val="24"/>
        </w:rPr>
      </w:pPr>
      <w:r w:rsidRPr="00DA5B38">
        <w:rPr>
          <w:sz w:val="24"/>
          <w:szCs w:val="24"/>
        </w:rPr>
        <w:t>Описание</w:t>
      </w:r>
    </w:p>
    <w:p w:rsidR="00F17701" w:rsidRPr="00DA5B38" w:rsidRDefault="00F17701" w:rsidP="008E13C5">
      <w:pPr>
        <w:pStyle w:val="7"/>
        <w:numPr>
          <w:ilvl w:val="0"/>
          <w:numId w:val="36"/>
        </w:numPr>
        <w:shd w:val="clear" w:color="auto" w:fill="auto"/>
        <w:spacing w:before="0" w:line="240" w:lineRule="auto"/>
        <w:rPr>
          <w:sz w:val="24"/>
          <w:szCs w:val="24"/>
        </w:rPr>
      </w:pPr>
      <w:r w:rsidRPr="00DA5B38">
        <w:rPr>
          <w:sz w:val="24"/>
          <w:szCs w:val="24"/>
        </w:rPr>
        <w:t xml:space="preserve">Классификация </w:t>
      </w:r>
    </w:p>
    <w:p w:rsidR="00F17701" w:rsidRPr="00DA5B38" w:rsidRDefault="00F17701" w:rsidP="008E13C5">
      <w:pPr>
        <w:pStyle w:val="7"/>
        <w:numPr>
          <w:ilvl w:val="0"/>
          <w:numId w:val="36"/>
        </w:numPr>
        <w:shd w:val="clear" w:color="auto" w:fill="auto"/>
        <w:spacing w:before="0" w:line="240" w:lineRule="auto"/>
        <w:rPr>
          <w:sz w:val="24"/>
          <w:szCs w:val="24"/>
        </w:rPr>
      </w:pPr>
      <w:r w:rsidRPr="00DA5B38">
        <w:rPr>
          <w:sz w:val="24"/>
          <w:szCs w:val="24"/>
        </w:rPr>
        <w:t xml:space="preserve">Систематизация </w:t>
      </w:r>
    </w:p>
    <w:p w:rsidR="00F17701" w:rsidRPr="00DA5B38" w:rsidRDefault="00F17701" w:rsidP="008E13C5">
      <w:pPr>
        <w:pStyle w:val="7"/>
        <w:numPr>
          <w:ilvl w:val="0"/>
          <w:numId w:val="36"/>
        </w:numPr>
        <w:shd w:val="clear" w:color="auto" w:fill="auto"/>
        <w:spacing w:before="0" w:line="240" w:lineRule="auto"/>
        <w:rPr>
          <w:sz w:val="24"/>
          <w:szCs w:val="24"/>
        </w:rPr>
      </w:pPr>
      <w:r w:rsidRPr="00DA5B38">
        <w:rPr>
          <w:sz w:val="24"/>
          <w:szCs w:val="24"/>
        </w:rPr>
        <w:t xml:space="preserve">Абстрагирование </w:t>
      </w:r>
    </w:p>
    <w:p w:rsidR="00F17701" w:rsidRPr="00DA5B38" w:rsidRDefault="00F17701" w:rsidP="008E13C5">
      <w:pPr>
        <w:pStyle w:val="7"/>
        <w:numPr>
          <w:ilvl w:val="0"/>
          <w:numId w:val="36"/>
        </w:numPr>
        <w:shd w:val="clear" w:color="auto" w:fill="auto"/>
        <w:spacing w:before="0" w:line="240" w:lineRule="auto"/>
        <w:rPr>
          <w:sz w:val="24"/>
          <w:szCs w:val="24"/>
        </w:rPr>
      </w:pPr>
      <w:r w:rsidRPr="00DA5B38">
        <w:rPr>
          <w:sz w:val="24"/>
          <w:szCs w:val="24"/>
        </w:rPr>
        <w:t>Изучение литературных источников</w:t>
      </w:r>
    </w:p>
    <w:p w:rsidR="006A0054" w:rsidRPr="00DA5B38" w:rsidRDefault="006A0054" w:rsidP="008E13C5">
      <w:pPr>
        <w:pStyle w:val="7"/>
        <w:numPr>
          <w:ilvl w:val="0"/>
          <w:numId w:val="36"/>
        </w:numPr>
        <w:shd w:val="clear" w:color="auto" w:fill="auto"/>
        <w:spacing w:before="0" w:line="240" w:lineRule="auto"/>
        <w:rPr>
          <w:sz w:val="24"/>
          <w:szCs w:val="24"/>
        </w:rPr>
        <w:sectPr w:rsidR="006A0054" w:rsidRPr="00DA5B38" w:rsidSect="00C01599">
          <w:pgSz w:w="11906" w:h="16838"/>
          <w:pgMar w:top="1134" w:right="850" w:bottom="1134" w:left="1701" w:header="708" w:footer="708" w:gutter="0"/>
          <w:cols w:space="708"/>
          <w:docGrid w:linePitch="360"/>
        </w:sectPr>
      </w:pPr>
    </w:p>
    <w:p w:rsidR="00A30AD6" w:rsidRPr="00DA5B38" w:rsidRDefault="00A30AD6" w:rsidP="00DA5B38">
      <w:pPr>
        <w:pStyle w:val="7"/>
        <w:shd w:val="clear" w:color="auto" w:fill="auto"/>
        <w:spacing w:before="0" w:line="240" w:lineRule="auto"/>
        <w:ind w:left="20" w:right="40" w:firstLine="560"/>
        <w:rPr>
          <w:sz w:val="24"/>
          <w:szCs w:val="24"/>
        </w:rPr>
      </w:pPr>
      <w:r w:rsidRPr="00DA5B38">
        <w:rPr>
          <w:rStyle w:val="afe"/>
          <w:sz w:val="24"/>
          <w:szCs w:val="24"/>
        </w:rPr>
        <w:lastRenderedPageBreak/>
        <w:t xml:space="preserve">Эмпирических методы. </w:t>
      </w:r>
      <w:r w:rsidRPr="00DA5B38">
        <w:rPr>
          <w:sz w:val="24"/>
          <w:szCs w:val="24"/>
        </w:rPr>
        <w:t>Предмет эмпирического познания - практика и результаты ее деятельности. Результаты исследовательской работы на уровне эмпирики выражаются в обобщении полученного опыта, формировании норм и правил, получении фактов (информации) об объекте, их анализ и систематизация.</w:t>
      </w:r>
    </w:p>
    <w:p w:rsidR="00A30AD6" w:rsidRPr="00DA5B38" w:rsidRDefault="00A30AD6" w:rsidP="00DA5B38">
      <w:pPr>
        <w:pStyle w:val="7"/>
        <w:shd w:val="clear" w:color="auto" w:fill="auto"/>
        <w:spacing w:before="0" w:line="240" w:lineRule="auto"/>
        <w:ind w:left="20" w:right="40" w:firstLine="560"/>
        <w:rPr>
          <w:sz w:val="24"/>
          <w:szCs w:val="24"/>
        </w:rPr>
      </w:pPr>
    </w:p>
    <w:p w:rsidR="00A30AD6" w:rsidRPr="00DA5B38" w:rsidRDefault="00A30AD6" w:rsidP="008E13C5">
      <w:pPr>
        <w:pStyle w:val="7"/>
        <w:numPr>
          <w:ilvl w:val="0"/>
          <w:numId w:val="37"/>
        </w:numPr>
        <w:shd w:val="clear" w:color="auto" w:fill="auto"/>
        <w:spacing w:before="0" w:line="240" w:lineRule="auto"/>
        <w:ind w:right="2920"/>
        <w:jc w:val="left"/>
        <w:rPr>
          <w:sz w:val="24"/>
          <w:szCs w:val="24"/>
        </w:rPr>
      </w:pPr>
      <w:r w:rsidRPr="00DA5B38">
        <w:rPr>
          <w:sz w:val="24"/>
          <w:szCs w:val="24"/>
        </w:rPr>
        <w:t>Наблюдение</w:t>
      </w:r>
    </w:p>
    <w:p w:rsidR="00A30AD6" w:rsidRPr="00DA5B38" w:rsidRDefault="00A30AD6" w:rsidP="008E13C5">
      <w:pPr>
        <w:pStyle w:val="7"/>
        <w:numPr>
          <w:ilvl w:val="0"/>
          <w:numId w:val="37"/>
        </w:numPr>
        <w:shd w:val="clear" w:color="auto" w:fill="auto"/>
        <w:spacing w:before="0" w:line="240" w:lineRule="auto"/>
        <w:ind w:right="2920"/>
        <w:jc w:val="left"/>
        <w:rPr>
          <w:sz w:val="24"/>
          <w:szCs w:val="24"/>
        </w:rPr>
      </w:pPr>
      <w:r w:rsidRPr="00DA5B38">
        <w:rPr>
          <w:sz w:val="24"/>
          <w:szCs w:val="24"/>
        </w:rPr>
        <w:t>Опрос</w:t>
      </w:r>
    </w:p>
    <w:p w:rsidR="00A30AD6" w:rsidRPr="00DA5B38" w:rsidRDefault="00A30AD6" w:rsidP="008E13C5">
      <w:pPr>
        <w:pStyle w:val="7"/>
        <w:numPr>
          <w:ilvl w:val="0"/>
          <w:numId w:val="37"/>
        </w:numPr>
        <w:shd w:val="clear" w:color="auto" w:fill="auto"/>
        <w:spacing w:before="0" w:line="240" w:lineRule="auto"/>
        <w:ind w:right="2920"/>
        <w:jc w:val="left"/>
        <w:rPr>
          <w:sz w:val="24"/>
          <w:szCs w:val="24"/>
        </w:rPr>
      </w:pPr>
      <w:r w:rsidRPr="00DA5B38">
        <w:rPr>
          <w:sz w:val="24"/>
          <w:szCs w:val="24"/>
        </w:rPr>
        <w:t>Проектирование</w:t>
      </w:r>
    </w:p>
    <w:p w:rsidR="00A30AD6" w:rsidRPr="00DA5B38" w:rsidRDefault="00A30AD6" w:rsidP="008E13C5">
      <w:pPr>
        <w:pStyle w:val="7"/>
        <w:numPr>
          <w:ilvl w:val="0"/>
          <w:numId w:val="37"/>
        </w:numPr>
        <w:shd w:val="clear" w:color="auto" w:fill="auto"/>
        <w:spacing w:before="0" w:line="240" w:lineRule="auto"/>
        <w:ind w:right="2920"/>
        <w:jc w:val="left"/>
        <w:rPr>
          <w:sz w:val="24"/>
          <w:szCs w:val="24"/>
        </w:rPr>
      </w:pPr>
      <w:r w:rsidRPr="00DA5B38">
        <w:rPr>
          <w:sz w:val="24"/>
          <w:szCs w:val="24"/>
        </w:rPr>
        <w:t xml:space="preserve">Эксперимент </w:t>
      </w:r>
    </w:p>
    <w:p w:rsidR="00A30AD6" w:rsidRPr="00DA5B38" w:rsidRDefault="00A30AD6" w:rsidP="008E13C5">
      <w:pPr>
        <w:pStyle w:val="7"/>
        <w:numPr>
          <w:ilvl w:val="0"/>
          <w:numId w:val="37"/>
        </w:numPr>
        <w:shd w:val="clear" w:color="auto" w:fill="auto"/>
        <w:spacing w:before="0" w:line="240" w:lineRule="auto"/>
        <w:ind w:right="2920"/>
        <w:jc w:val="left"/>
        <w:rPr>
          <w:sz w:val="24"/>
          <w:szCs w:val="24"/>
        </w:rPr>
      </w:pPr>
      <w:r w:rsidRPr="00DA5B38">
        <w:rPr>
          <w:sz w:val="24"/>
          <w:szCs w:val="24"/>
        </w:rPr>
        <w:t xml:space="preserve">Социометрия </w:t>
      </w:r>
    </w:p>
    <w:p w:rsidR="00A30AD6" w:rsidRPr="00DA5B38" w:rsidRDefault="00A30AD6" w:rsidP="008E13C5">
      <w:pPr>
        <w:pStyle w:val="7"/>
        <w:numPr>
          <w:ilvl w:val="0"/>
          <w:numId w:val="37"/>
        </w:numPr>
        <w:shd w:val="clear" w:color="auto" w:fill="auto"/>
        <w:spacing w:before="0" w:line="240" w:lineRule="auto"/>
        <w:ind w:right="2920"/>
        <w:jc w:val="left"/>
        <w:rPr>
          <w:sz w:val="24"/>
          <w:szCs w:val="24"/>
        </w:rPr>
      </w:pPr>
      <w:r w:rsidRPr="00DA5B38">
        <w:rPr>
          <w:sz w:val="24"/>
          <w:szCs w:val="24"/>
        </w:rPr>
        <w:t xml:space="preserve">Самооценка </w:t>
      </w:r>
    </w:p>
    <w:p w:rsidR="00A30AD6" w:rsidRPr="00DA5B38" w:rsidRDefault="00A30AD6" w:rsidP="008E13C5">
      <w:pPr>
        <w:pStyle w:val="7"/>
        <w:numPr>
          <w:ilvl w:val="0"/>
          <w:numId w:val="37"/>
        </w:numPr>
        <w:shd w:val="clear" w:color="auto" w:fill="auto"/>
        <w:spacing w:before="0" w:line="240" w:lineRule="auto"/>
        <w:ind w:right="2920"/>
        <w:jc w:val="left"/>
        <w:rPr>
          <w:sz w:val="24"/>
          <w:szCs w:val="24"/>
        </w:rPr>
      </w:pPr>
      <w:r w:rsidRPr="00DA5B38">
        <w:rPr>
          <w:sz w:val="24"/>
          <w:szCs w:val="24"/>
        </w:rPr>
        <w:t>Картографирование</w:t>
      </w:r>
    </w:p>
    <w:p w:rsidR="00A30AD6" w:rsidRPr="00DA5B38" w:rsidRDefault="00A30AD6" w:rsidP="008E13C5">
      <w:pPr>
        <w:pStyle w:val="7"/>
        <w:numPr>
          <w:ilvl w:val="0"/>
          <w:numId w:val="37"/>
        </w:numPr>
        <w:shd w:val="clear" w:color="auto" w:fill="auto"/>
        <w:spacing w:before="0" w:line="240" w:lineRule="auto"/>
        <w:ind w:right="2920"/>
        <w:jc w:val="left"/>
        <w:rPr>
          <w:sz w:val="24"/>
          <w:szCs w:val="24"/>
        </w:rPr>
      </w:pPr>
      <w:r w:rsidRPr="00DA5B38">
        <w:rPr>
          <w:sz w:val="24"/>
          <w:szCs w:val="24"/>
        </w:rPr>
        <w:t xml:space="preserve">Паспортизация </w:t>
      </w:r>
    </w:p>
    <w:p w:rsidR="00A30AD6" w:rsidRPr="00DA5B38" w:rsidRDefault="00A30AD6" w:rsidP="008E13C5">
      <w:pPr>
        <w:pStyle w:val="7"/>
        <w:numPr>
          <w:ilvl w:val="0"/>
          <w:numId w:val="37"/>
        </w:numPr>
        <w:shd w:val="clear" w:color="auto" w:fill="auto"/>
        <w:spacing w:before="0" w:line="240" w:lineRule="auto"/>
        <w:ind w:right="2920"/>
        <w:jc w:val="left"/>
        <w:rPr>
          <w:sz w:val="24"/>
          <w:szCs w:val="24"/>
        </w:rPr>
      </w:pPr>
      <w:r w:rsidRPr="00DA5B38">
        <w:rPr>
          <w:sz w:val="24"/>
          <w:szCs w:val="24"/>
        </w:rPr>
        <w:t xml:space="preserve">Измерение </w:t>
      </w:r>
    </w:p>
    <w:p w:rsidR="00A30AD6" w:rsidRPr="00DA5B38" w:rsidRDefault="00A30AD6" w:rsidP="008E13C5">
      <w:pPr>
        <w:pStyle w:val="7"/>
        <w:numPr>
          <w:ilvl w:val="0"/>
          <w:numId w:val="37"/>
        </w:numPr>
        <w:shd w:val="clear" w:color="auto" w:fill="auto"/>
        <w:spacing w:before="0" w:line="240" w:lineRule="auto"/>
        <w:ind w:right="2920"/>
        <w:jc w:val="left"/>
        <w:rPr>
          <w:sz w:val="24"/>
          <w:szCs w:val="24"/>
        </w:rPr>
      </w:pPr>
      <w:r w:rsidRPr="00DA5B38">
        <w:rPr>
          <w:sz w:val="24"/>
          <w:szCs w:val="24"/>
        </w:rPr>
        <w:t xml:space="preserve">Вычисление </w:t>
      </w:r>
    </w:p>
    <w:p w:rsidR="00A30AD6" w:rsidRPr="00DA5B38" w:rsidRDefault="00A30AD6" w:rsidP="00DA5B38">
      <w:pPr>
        <w:pStyle w:val="7"/>
        <w:shd w:val="clear" w:color="auto" w:fill="auto"/>
        <w:spacing w:before="0" w:line="240" w:lineRule="auto"/>
        <w:ind w:left="740" w:right="2920" w:firstLine="0"/>
        <w:jc w:val="left"/>
        <w:rPr>
          <w:sz w:val="24"/>
          <w:szCs w:val="24"/>
        </w:rPr>
      </w:pPr>
    </w:p>
    <w:p w:rsidR="00A30AD6" w:rsidRPr="00DA5B38" w:rsidRDefault="00A30AD6" w:rsidP="00DA5B38">
      <w:pPr>
        <w:pStyle w:val="1010"/>
        <w:shd w:val="clear" w:color="auto" w:fill="auto"/>
        <w:spacing w:line="240" w:lineRule="auto"/>
        <w:ind w:left="20" w:firstLine="560"/>
        <w:rPr>
          <w:sz w:val="24"/>
          <w:szCs w:val="24"/>
        </w:rPr>
      </w:pPr>
      <w:r w:rsidRPr="00DA5B38">
        <w:rPr>
          <w:sz w:val="24"/>
          <w:szCs w:val="24"/>
        </w:rPr>
        <w:t>Математические методы</w:t>
      </w:r>
    </w:p>
    <w:p w:rsidR="00A30AD6" w:rsidRPr="00DA5B38" w:rsidRDefault="00A30AD6" w:rsidP="008E13C5">
      <w:pPr>
        <w:pStyle w:val="1010"/>
        <w:numPr>
          <w:ilvl w:val="0"/>
          <w:numId w:val="38"/>
        </w:numPr>
        <w:shd w:val="clear" w:color="auto" w:fill="auto"/>
        <w:spacing w:line="240" w:lineRule="auto"/>
        <w:rPr>
          <w:b w:val="0"/>
          <w:sz w:val="24"/>
          <w:szCs w:val="24"/>
        </w:rPr>
      </w:pPr>
      <w:r w:rsidRPr="00DA5B38">
        <w:rPr>
          <w:b w:val="0"/>
          <w:sz w:val="24"/>
          <w:szCs w:val="24"/>
        </w:rPr>
        <w:t>Статистические методы</w:t>
      </w:r>
    </w:p>
    <w:p w:rsidR="00A30AD6" w:rsidRPr="00DA5B38" w:rsidRDefault="00A30AD6" w:rsidP="008E13C5">
      <w:pPr>
        <w:pStyle w:val="1010"/>
        <w:numPr>
          <w:ilvl w:val="0"/>
          <w:numId w:val="38"/>
        </w:numPr>
        <w:shd w:val="clear" w:color="auto" w:fill="auto"/>
        <w:spacing w:line="240" w:lineRule="auto"/>
        <w:rPr>
          <w:b w:val="0"/>
          <w:sz w:val="24"/>
          <w:szCs w:val="24"/>
        </w:rPr>
      </w:pPr>
      <w:r w:rsidRPr="00DA5B38">
        <w:rPr>
          <w:b w:val="0"/>
          <w:sz w:val="24"/>
          <w:szCs w:val="24"/>
        </w:rPr>
        <w:t xml:space="preserve">Методы и модели теории графов и сетевого моделирования </w:t>
      </w:r>
    </w:p>
    <w:p w:rsidR="00A30AD6" w:rsidRPr="00DA5B38" w:rsidRDefault="00A30AD6" w:rsidP="008E13C5">
      <w:pPr>
        <w:pStyle w:val="1010"/>
        <w:numPr>
          <w:ilvl w:val="0"/>
          <w:numId w:val="38"/>
        </w:numPr>
        <w:shd w:val="clear" w:color="auto" w:fill="auto"/>
        <w:spacing w:line="240" w:lineRule="auto"/>
        <w:rPr>
          <w:b w:val="0"/>
          <w:sz w:val="24"/>
          <w:szCs w:val="24"/>
        </w:rPr>
      </w:pPr>
      <w:r w:rsidRPr="00DA5B38">
        <w:rPr>
          <w:b w:val="0"/>
          <w:sz w:val="24"/>
          <w:szCs w:val="24"/>
        </w:rPr>
        <w:t xml:space="preserve">Методы и модели динамического программирования </w:t>
      </w:r>
    </w:p>
    <w:p w:rsidR="00A30AD6" w:rsidRPr="00DA5B38" w:rsidRDefault="00A30AD6" w:rsidP="008E13C5">
      <w:pPr>
        <w:pStyle w:val="1010"/>
        <w:numPr>
          <w:ilvl w:val="0"/>
          <w:numId w:val="38"/>
        </w:numPr>
        <w:shd w:val="clear" w:color="auto" w:fill="auto"/>
        <w:spacing w:line="240" w:lineRule="auto"/>
        <w:rPr>
          <w:b w:val="0"/>
          <w:sz w:val="24"/>
          <w:szCs w:val="24"/>
        </w:rPr>
      </w:pPr>
      <w:r w:rsidRPr="00DA5B38">
        <w:rPr>
          <w:b w:val="0"/>
          <w:sz w:val="24"/>
          <w:szCs w:val="24"/>
        </w:rPr>
        <w:t xml:space="preserve">Методы и модели массового обслуживания </w:t>
      </w:r>
    </w:p>
    <w:p w:rsidR="00A30AD6" w:rsidRPr="00DA5B38" w:rsidRDefault="00A30AD6" w:rsidP="008E13C5">
      <w:pPr>
        <w:pStyle w:val="1010"/>
        <w:numPr>
          <w:ilvl w:val="0"/>
          <w:numId w:val="38"/>
        </w:numPr>
        <w:shd w:val="clear" w:color="auto" w:fill="auto"/>
        <w:spacing w:line="240" w:lineRule="auto"/>
        <w:rPr>
          <w:b w:val="0"/>
          <w:sz w:val="24"/>
          <w:szCs w:val="24"/>
        </w:rPr>
      </w:pPr>
      <w:r w:rsidRPr="00DA5B38">
        <w:rPr>
          <w:b w:val="0"/>
          <w:sz w:val="24"/>
          <w:szCs w:val="24"/>
        </w:rPr>
        <w:t xml:space="preserve"> Метод визуализации данных (функции, графики)</w:t>
      </w:r>
    </w:p>
    <w:p w:rsidR="00A30AD6" w:rsidRPr="00DA5B38" w:rsidRDefault="00A30AD6" w:rsidP="00DA5B38">
      <w:pPr>
        <w:pStyle w:val="7"/>
        <w:shd w:val="clear" w:color="auto" w:fill="auto"/>
        <w:spacing w:before="0" w:line="240" w:lineRule="auto"/>
        <w:ind w:right="60" w:firstLine="0"/>
        <w:rPr>
          <w:sz w:val="24"/>
          <w:szCs w:val="24"/>
        </w:rPr>
      </w:pPr>
      <w:r w:rsidRPr="00DA5B38">
        <w:rPr>
          <w:rStyle w:val="afe"/>
          <w:sz w:val="24"/>
          <w:szCs w:val="24"/>
        </w:rPr>
        <w:t xml:space="preserve">Описание </w:t>
      </w:r>
      <w:r w:rsidRPr="00DA5B38">
        <w:rPr>
          <w:sz w:val="24"/>
          <w:szCs w:val="24"/>
        </w:rPr>
        <w:t>это простое перечисление внешних черт предмета с целью определить его нестрогие отличия от сходных с ним предметов. Описать объект - означает ответить на вопросы: что это такое? чем это отличается от других объектов? чем это похоже на другие объекты?</w:t>
      </w:r>
    </w:p>
    <w:p w:rsidR="00A30AD6" w:rsidRPr="00DA5B38" w:rsidRDefault="00A30AD6" w:rsidP="00DA5B38">
      <w:pPr>
        <w:pStyle w:val="7"/>
        <w:shd w:val="clear" w:color="auto" w:fill="auto"/>
        <w:spacing w:before="0" w:line="240" w:lineRule="auto"/>
        <w:ind w:left="20" w:firstLine="560"/>
        <w:rPr>
          <w:sz w:val="24"/>
          <w:szCs w:val="24"/>
        </w:rPr>
      </w:pPr>
      <w:r w:rsidRPr="00DA5B38">
        <w:rPr>
          <w:rStyle w:val="afe"/>
          <w:sz w:val="24"/>
          <w:szCs w:val="24"/>
        </w:rPr>
        <w:t xml:space="preserve">Сравнение </w:t>
      </w:r>
      <w:r w:rsidRPr="00DA5B38">
        <w:rPr>
          <w:sz w:val="24"/>
          <w:szCs w:val="24"/>
        </w:rPr>
        <w:t>- позволяет установить сходство и различие между предметами и явлениями.</w:t>
      </w:r>
    </w:p>
    <w:p w:rsidR="00A30AD6" w:rsidRPr="00DA5B38" w:rsidRDefault="00A30AD6" w:rsidP="00DA5B38">
      <w:pPr>
        <w:pStyle w:val="7"/>
        <w:shd w:val="clear" w:color="auto" w:fill="auto"/>
        <w:spacing w:before="0" w:line="240" w:lineRule="auto"/>
        <w:ind w:left="20" w:firstLine="560"/>
        <w:rPr>
          <w:sz w:val="24"/>
          <w:szCs w:val="24"/>
        </w:rPr>
      </w:pPr>
      <w:r w:rsidRPr="00DA5B38">
        <w:rPr>
          <w:sz w:val="24"/>
          <w:szCs w:val="24"/>
        </w:rPr>
        <w:t>Требования к сравнению:</w:t>
      </w:r>
    </w:p>
    <w:p w:rsidR="00A30AD6" w:rsidRPr="00DA5B38" w:rsidRDefault="00A30AD6" w:rsidP="008E13C5">
      <w:pPr>
        <w:pStyle w:val="7"/>
        <w:numPr>
          <w:ilvl w:val="0"/>
          <w:numId w:val="35"/>
        </w:numPr>
        <w:shd w:val="clear" w:color="auto" w:fill="auto"/>
        <w:tabs>
          <w:tab w:val="left" w:pos="879"/>
        </w:tabs>
        <w:spacing w:before="0" w:line="240" w:lineRule="auto"/>
        <w:ind w:left="20" w:right="60" w:firstLine="560"/>
        <w:rPr>
          <w:sz w:val="24"/>
          <w:szCs w:val="24"/>
        </w:rPr>
      </w:pPr>
      <w:r w:rsidRPr="00DA5B38">
        <w:rPr>
          <w:sz w:val="24"/>
          <w:szCs w:val="24"/>
        </w:rPr>
        <w:t>Сравниваться должны только лишь такие явления, между которыми может существовать определенная объективная общность.</w:t>
      </w:r>
    </w:p>
    <w:p w:rsidR="00A30AD6" w:rsidRPr="00DA5B38" w:rsidRDefault="00A30AD6" w:rsidP="008E13C5">
      <w:pPr>
        <w:pStyle w:val="7"/>
        <w:numPr>
          <w:ilvl w:val="0"/>
          <w:numId w:val="35"/>
        </w:numPr>
        <w:shd w:val="clear" w:color="auto" w:fill="auto"/>
        <w:tabs>
          <w:tab w:val="left" w:pos="879"/>
        </w:tabs>
        <w:spacing w:before="0" w:line="240" w:lineRule="auto"/>
        <w:ind w:left="20" w:right="60" w:firstLine="560"/>
        <w:rPr>
          <w:sz w:val="24"/>
          <w:szCs w:val="24"/>
        </w:rPr>
      </w:pPr>
      <w:r w:rsidRPr="00DA5B38">
        <w:rPr>
          <w:sz w:val="24"/>
          <w:szCs w:val="24"/>
        </w:rPr>
        <w:t>Для познания объектов их сравнение должно осуществляться по наиболее важным существенным признакам.</w:t>
      </w:r>
    </w:p>
    <w:p w:rsidR="00A30AD6" w:rsidRPr="00DA5B38" w:rsidRDefault="00A30AD6" w:rsidP="00DA5B38">
      <w:pPr>
        <w:pStyle w:val="7"/>
        <w:shd w:val="clear" w:color="auto" w:fill="auto"/>
        <w:spacing w:before="0" w:line="240" w:lineRule="auto"/>
        <w:ind w:left="20" w:right="60" w:firstLine="560"/>
        <w:rPr>
          <w:sz w:val="24"/>
          <w:szCs w:val="24"/>
        </w:rPr>
      </w:pPr>
      <w:r w:rsidRPr="00DA5B38">
        <w:rPr>
          <w:rStyle w:val="afe"/>
          <w:sz w:val="24"/>
          <w:szCs w:val="24"/>
        </w:rPr>
        <w:t xml:space="preserve">Измерение </w:t>
      </w:r>
      <w:r w:rsidRPr="00DA5B38">
        <w:rPr>
          <w:sz w:val="24"/>
          <w:szCs w:val="24"/>
        </w:rPr>
        <w:t>- процедура определения численного значения некоторой величины посредством единицы измерения. Дает точные, количественно определенные сведения об окружающей действительности.</w:t>
      </w:r>
    </w:p>
    <w:p w:rsidR="00A30AD6" w:rsidRPr="00DA5B38" w:rsidRDefault="00A30AD6" w:rsidP="00DA5B38">
      <w:pPr>
        <w:pStyle w:val="7"/>
        <w:shd w:val="clear" w:color="auto" w:fill="auto"/>
        <w:spacing w:before="0" w:line="240" w:lineRule="auto"/>
        <w:ind w:left="20" w:right="60" w:firstLine="560"/>
        <w:rPr>
          <w:sz w:val="24"/>
          <w:szCs w:val="24"/>
        </w:rPr>
      </w:pPr>
      <w:r w:rsidRPr="00DA5B38">
        <w:rPr>
          <w:rStyle w:val="afe"/>
          <w:sz w:val="24"/>
          <w:szCs w:val="24"/>
        </w:rPr>
        <w:t xml:space="preserve">Эксперимент </w:t>
      </w:r>
      <w:r w:rsidRPr="00DA5B38">
        <w:rPr>
          <w:sz w:val="24"/>
          <w:szCs w:val="24"/>
        </w:rPr>
        <w:t>- частный случай наблюдения. Предполагает вмешательство в естественные условия существования предметов и явлений или воспроизведение их определенных сторон в специально созданных условиях. Может осуществляться с объектом или с моделью. Важнейшим достоинством эксперимента является его повторяемость. Это специально поставленный опыт в определенных условиях, которые содержат оптимальные возможности для объекта исследования, соответствующие замыслу эксперимента.</w:t>
      </w:r>
    </w:p>
    <w:p w:rsidR="00A30AD6" w:rsidRPr="00DA5B38" w:rsidRDefault="00A30AD6" w:rsidP="00DA5B38">
      <w:pPr>
        <w:pStyle w:val="7"/>
        <w:shd w:val="clear" w:color="auto" w:fill="auto"/>
        <w:spacing w:before="0" w:line="240" w:lineRule="auto"/>
        <w:ind w:left="20" w:right="60" w:firstLine="560"/>
        <w:rPr>
          <w:sz w:val="24"/>
          <w:szCs w:val="24"/>
        </w:rPr>
      </w:pPr>
      <w:r w:rsidRPr="00DA5B38">
        <w:rPr>
          <w:rStyle w:val="afe"/>
          <w:sz w:val="24"/>
          <w:szCs w:val="24"/>
        </w:rPr>
        <w:t xml:space="preserve">Абстрагирование </w:t>
      </w:r>
      <w:r w:rsidRPr="00DA5B38">
        <w:rPr>
          <w:sz w:val="24"/>
          <w:szCs w:val="24"/>
        </w:rPr>
        <w:t>- мысленное отвлечение от несущественных свойств, связей, отношений, предметов и одновременное выделение, фиксирование одной или нескольких интересующих исследователя сторон этих предметов. Процесс абстрагирования - это совокупность операций, ведущих к получению результата, т.е. к абстракции.</w:t>
      </w:r>
    </w:p>
    <w:p w:rsidR="00A30AD6" w:rsidRPr="00DA5B38" w:rsidRDefault="00A30AD6" w:rsidP="00DA5B38">
      <w:pPr>
        <w:pStyle w:val="7"/>
        <w:shd w:val="clear" w:color="auto" w:fill="auto"/>
        <w:spacing w:before="0" w:line="240" w:lineRule="auto"/>
        <w:ind w:left="20" w:firstLine="560"/>
        <w:rPr>
          <w:sz w:val="24"/>
          <w:szCs w:val="24"/>
        </w:rPr>
      </w:pPr>
      <w:r w:rsidRPr="00DA5B38">
        <w:rPr>
          <w:rStyle w:val="afe"/>
          <w:sz w:val="24"/>
          <w:szCs w:val="24"/>
        </w:rPr>
        <w:t xml:space="preserve">Анализ </w:t>
      </w:r>
      <w:r w:rsidRPr="00DA5B38">
        <w:rPr>
          <w:sz w:val="24"/>
          <w:szCs w:val="24"/>
        </w:rPr>
        <w:t>- метод, в основе которого лежит процесс разложения предмета на составные части.</w:t>
      </w:r>
    </w:p>
    <w:p w:rsidR="00A30AD6" w:rsidRPr="00DA5B38" w:rsidRDefault="00A30AD6" w:rsidP="00DA5B38">
      <w:pPr>
        <w:pStyle w:val="7"/>
        <w:shd w:val="clear" w:color="auto" w:fill="auto"/>
        <w:spacing w:before="0" w:line="240" w:lineRule="auto"/>
        <w:ind w:left="20" w:firstLine="560"/>
        <w:rPr>
          <w:sz w:val="24"/>
          <w:szCs w:val="24"/>
        </w:rPr>
      </w:pPr>
      <w:r w:rsidRPr="00DA5B38">
        <w:rPr>
          <w:rStyle w:val="afe"/>
          <w:sz w:val="24"/>
          <w:szCs w:val="24"/>
        </w:rPr>
        <w:t xml:space="preserve">Синтез </w:t>
      </w:r>
      <w:r w:rsidRPr="00DA5B38">
        <w:rPr>
          <w:sz w:val="24"/>
          <w:szCs w:val="24"/>
        </w:rPr>
        <w:t>- соединение полученных при анализе частей в нечто целое.</w:t>
      </w:r>
    </w:p>
    <w:p w:rsidR="00A30AD6" w:rsidRPr="00DA5B38" w:rsidRDefault="00A30AD6" w:rsidP="00DA5B38">
      <w:pPr>
        <w:pStyle w:val="7"/>
        <w:shd w:val="clear" w:color="auto" w:fill="auto"/>
        <w:spacing w:before="0" w:line="240" w:lineRule="auto"/>
        <w:ind w:left="20" w:firstLine="560"/>
        <w:rPr>
          <w:sz w:val="24"/>
          <w:szCs w:val="24"/>
        </w:rPr>
      </w:pPr>
      <w:r w:rsidRPr="00DA5B38">
        <w:rPr>
          <w:sz w:val="24"/>
          <w:szCs w:val="24"/>
        </w:rPr>
        <w:lastRenderedPageBreak/>
        <w:t>Как выбрать методы? Ответить на вопросы:</w:t>
      </w:r>
    </w:p>
    <w:p w:rsidR="00A30AD6" w:rsidRPr="00DA5B38" w:rsidRDefault="00A30AD6" w:rsidP="008E13C5">
      <w:pPr>
        <w:pStyle w:val="7"/>
        <w:numPr>
          <w:ilvl w:val="0"/>
          <w:numId w:val="24"/>
        </w:numPr>
        <w:shd w:val="clear" w:color="auto" w:fill="auto"/>
        <w:tabs>
          <w:tab w:val="left" w:pos="690"/>
        </w:tabs>
        <w:spacing w:before="0" w:line="240" w:lineRule="auto"/>
        <w:ind w:left="20" w:firstLine="560"/>
        <w:rPr>
          <w:sz w:val="24"/>
          <w:szCs w:val="24"/>
        </w:rPr>
      </w:pPr>
      <w:r w:rsidRPr="00DA5B38">
        <w:rPr>
          <w:sz w:val="24"/>
          <w:szCs w:val="24"/>
        </w:rPr>
        <w:t>Благодаря каким своим умениям я провожу исследование?</w:t>
      </w:r>
    </w:p>
    <w:p w:rsidR="00A30AD6" w:rsidRPr="00DA5B38" w:rsidRDefault="00A30AD6" w:rsidP="008E13C5">
      <w:pPr>
        <w:pStyle w:val="7"/>
        <w:numPr>
          <w:ilvl w:val="0"/>
          <w:numId w:val="24"/>
        </w:numPr>
        <w:shd w:val="clear" w:color="auto" w:fill="auto"/>
        <w:tabs>
          <w:tab w:val="left" w:pos="690"/>
        </w:tabs>
        <w:spacing w:before="0" w:line="240" w:lineRule="auto"/>
        <w:ind w:left="20" w:firstLine="560"/>
        <w:rPr>
          <w:sz w:val="24"/>
          <w:szCs w:val="24"/>
        </w:rPr>
      </w:pPr>
      <w:r w:rsidRPr="00DA5B38">
        <w:rPr>
          <w:sz w:val="24"/>
          <w:szCs w:val="24"/>
        </w:rPr>
        <w:t>Какие инструменты я использую для исследования?</w:t>
      </w:r>
    </w:p>
    <w:p w:rsidR="00A30AD6" w:rsidRPr="00DA5B38" w:rsidRDefault="00A30AD6" w:rsidP="008E13C5">
      <w:pPr>
        <w:pStyle w:val="7"/>
        <w:numPr>
          <w:ilvl w:val="0"/>
          <w:numId w:val="24"/>
        </w:numPr>
        <w:shd w:val="clear" w:color="auto" w:fill="auto"/>
        <w:tabs>
          <w:tab w:val="left" w:pos="690"/>
        </w:tabs>
        <w:spacing w:before="0" w:line="240" w:lineRule="auto"/>
        <w:ind w:left="20" w:firstLine="560"/>
        <w:rPr>
          <w:sz w:val="24"/>
          <w:szCs w:val="24"/>
        </w:rPr>
      </w:pPr>
      <w:r w:rsidRPr="00DA5B38">
        <w:rPr>
          <w:sz w:val="24"/>
          <w:szCs w:val="24"/>
        </w:rPr>
        <w:t>Какие знания для исследования я получаю из литературных источников?</w:t>
      </w:r>
    </w:p>
    <w:p w:rsidR="00A30AD6" w:rsidRPr="00DA5B38" w:rsidRDefault="00A30AD6" w:rsidP="00DA5B38">
      <w:pPr>
        <w:pStyle w:val="310"/>
        <w:keepNext/>
        <w:keepLines/>
        <w:shd w:val="clear" w:color="auto" w:fill="auto"/>
        <w:spacing w:after="0" w:line="240" w:lineRule="auto"/>
        <w:jc w:val="both"/>
        <w:rPr>
          <w:sz w:val="24"/>
          <w:szCs w:val="24"/>
        </w:rPr>
      </w:pPr>
      <w:bookmarkStart w:id="12" w:name="bookmark14"/>
      <w:r w:rsidRPr="00DA5B38">
        <w:rPr>
          <w:sz w:val="24"/>
          <w:szCs w:val="24"/>
        </w:rPr>
        <w:t>Учимся определять новизну и ожидаемые результаты</w:t>
      </w:r>
      <w:bookmarkEnd w:id="12"/>
    </w:p>
    <w:p w:rsidR="00A30AD6" w:rsidRPr="00DA5B38" w:rsidRDefault="00A30AD6" w:rsidP="00DA5B38">
      <w:pPr>
        <w:pStyle w:val="7"/>
        <w:shd w:val="clear" w:color="auto" w:fill="auto"/>
        <w:spacing w:before="0" w:line="240" w:lineRule="auto"/>
        <w:ind w:right="60" w:firstLine="709"/>
        <w:rPr>
          <w:sz w:val="24"/>
          <w:szCs w:val="24"/>
        </w:rPr>
      </w:pPr>
      <w:r w:rsidRPr="00DA5B38">
        <w:rPr>
          <w:sz w:val="24"/>
          <w:szCs w:val="24"/>
        </w:rPr>
        <w:t>Научная новизна - это признак, наличие которого даёт автору право на использование понятия «впервые» при характеристике полученных им результатов и проведённого исследования в целом. «Впервые» означает факт отсутствия подобных результатов до их публикации. Новизна может сводиться к «элементам новизны», это может быть, например, введение в научный оборот отдельных новых понятий, использование новых методологических подходов к данной теме, использование в работе данных смежных наук, а также практическая часть работы, если она имеется, - самостоятельно проведённый эксперимент, социологический опрос и т. п.</w:t>
      </w:r>
    </w:p>
    <w:p w:rsidR="00A30AD6" w:rsidRPr="00DA5B38" w:rsidRDefault="00A30AD6" w:rsidP="00DA5B38">
      <w:pPr>
        <w:pStyle w:val="7"/>
        <w:shd w:val="clear" w:color="auto" w:fill="auto"/>
        <w:spacing w:before="0" w:line="240" w:lineRule="auto"/>
        <w:ind w:firstLine="709"/>
        <w:rPr>
          <w:sz w:val="24"/>
          <w:szCs w:val="24"/>
        </w:rPr>
      </w:pPr>
      <w:r w:rsidRPr="00DA5B38">
        <w:rPr>
          <w:sz w:val="24"/>
          <w:szCs w:val="24"/>
        </w:rPr>
        <w:t>Определить ожидаемые результаты, значит, предположить, что получится в итоге. Они соответствуют целям исследования.</w:t>
      </w:r>
    </w:p>
    <w:p w:rsidR="00A30AD6" w:rsidRPr="00DA5B38" w:rsidRDefault="00A30AD6" w:rsidP="00DA5B38">
      <w:pPr>
        <w:pStyle w:val="7"/>
        <w:shd w:val="clear" w:color="auto" w:fill="auto"/>
        <w:spacing w:before="0" w:line="240" w:lineRule="auto"/>
        <w:ind w:right="440" w:firstLine="560"/>
        <w:rPr>
          <w:sz w:val="24"/>
          <w:szCs w:val="24"/>
        </w:rPr>
      </w:pPr>
      <w:r w:rsidRPr="00DA5B38">
        <w:rPr>
          <w:sz w:val="24"/>
          <w:szCs w:val="24"/>
        </w:rPr>
        <w:t>Сделаем обобщение работы над первой частью алгоритма исследования «Введение».</w:t>
      </w:r>
      <w:r w:rsidRPr="00DA5B38">
        <w:rPr>
          <w:sz w:val="24"/>
          <w:szCs w:val="24"/>
        </w:rPr>
        <w:br/>
        <w:t xml:space="preserve">         Дадим пояснения некоторым методам.</w:t>
      </w:r>
    </w:p>
    <w:p w:rsidR="006A0054" w:rsidRDefault="00A30AD6" w:rsidP="00DA5B38">
      <w:pPr>
        <w:pStyle w:val="7"/>
        <w:shd w:val="clear" w:color="auto" w:fill="auto"/>
        <w:spacing w:before="0" w:line="240" w:lineRule="auto"/>
        <w:ind w:left="20" w:right="40" w:firstLine="560"/>
        <w:rPr>
          <w:sz w:val="24"/>
          <w:szCs w:val="24"/>
        </w:rPr>
      </w:pPr>
      <w:r w:rsidRPr="00DA5B38">
        <w:rPr>
          <w:rStyle w:val="afe"/>
          <w:sz w:val="24"/>
          <w:szCs w:val="24"/>
        </w:rPr>
        <w:t xml:space="preserve">Наблюдение </w:t>
      </w:r>
      <w:r w:rsidRPr="00DA5B38">
        <w:rPr>
          <w:sz w:val="24"/>
          <w:szCs w:val="24"/>
        </w:rPr>
        <w:t>- активный познавательный процесс, опирающийся, прежде всего, на работу органов чувств человека и его предметную материальную деятельность. Осуществляется планомерно, целенаправленно, активно, систематично. Любые наблюдения, результаты любых опытов должны быть документированы, то есть, оформлены письменно.</w:t>
      </w:r>
    </w:p>
    <w:p w:rsidR="00854102" w:rsidRPr="00DA5B38" w:rsidRDefault="00854102" w:rsidP="00854102">
      <w:pPr>
        <w:pStyle w:val="7"/>
        <w:shd w:val="clear" w:color="auto" w:fill="auto"/>
        <w:spacing w:before="0" w:line="240" w:lineRule="auto"/>
        <w:ind w:right="40" w:firstLine="0"/>
        <w:rPr>
          <w:rStyle w:val="afe"/>
          <w:b w:val="0"/>
          <w:bCs w:val="0"/>
          <w:sz w:val="24"/>
          <w:szCs w:val="24"/>
          <w:shd w:val="clear" w:color="auto" w:fill="auto"/>
        </w:rPr>
        <w:sectPr w:rsidR="00854102" w:rsidRPr="00DA5B38" w:rsidSect="00A30AD6">
          <w:pgSz w:w="11906" w:h="16840"/>
          <w:pgMar w:top="1134" w:right="1134" w:bottom="1134" w:left="1701" w:header="708" w:footer="708" w:gutter="0"/>
          <w:cols w:space="708"/>
          <w:docGrid w:linePitch="360"/>
        </w:sectPr>
      </w:pPr>
      <w:r>
        <w:rPr>
          <w:noProof/>
          <w:sz w:val="24"/>
          <w:szCs w:val="24"/>
        </w:rPr>
        <w:drawing>
          <wp:anchor distT="0" distB="0" distL="114300" distR="114300" simplePos="0" relativeHeight="251722752" behindDoc="1" locked="0" layoutInCell="1" allowOverlap="1">
            <wp:simplePos x="0" y="0"/>
            <wp:positionH relativeFrom="column">
              <wp:posOffset>-154000</wp:posOffset>
            </wp:positionH>
            <wp:positionV relativeFrom="paragraph">
              <wp:posOffset>4750</wp:posOffset>
            </wp:positionV>
            <wp:extent cx="5562447" cy="3503981"/>
            <wp:effectExtent l="19050" t="0" r="153" b="0"/>
            <wp:wrapNone/>
            <wp:docPr id="1" name="Рисунок 1" descr="C:\Users\UserPC\Desktop\Снимок 2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C\Desktop\Снимок 231.PNG"/>
                    <pic:cNvPicPr>
                      <a:picLocks noChangeAspect="1" noChangeArrowheads="1"/>
                    </pic:cNvPicPr>
                  </pic:nvPicPr>
                  <pic:blipFill>
                    <a:blip r:embed="rId28"/>
                    <a:srcRect/>
                    <a:stretch>
                      <a:fillRect/>
                    </a:stretch>
                  </pic:blipFill>
                  <pic:spPr bwMode="auto">
                    <a:xfrm>
                      <a:off x="0" y="0"/>
                      <a:ext cx="5562447" cy="3503981"/>
                    </a:xfrm>
                    <a:prstGeom prst="rect">
                      <a:avLst/>
                    </a:prstGeom>
                    <a:noFill/>
                    <a:ln w="9525">
                      <a:noFill/>
                      <a:miter lim="800000"/>
                      <a:headEnd/>
                      <a:tailEnd/>
                    </a:ln>
                  </pic:spPr>
                </pic:pic>
              </a:graphicData>
            </a:graphic>
          </wp:anchor>
        </w:drawing>
      </w:r>
    </w:p>
    <w:p w:rsidR="00280C71" w:rsidRPr="00DA5B38" w:rsidRDefault="00280C71" w:rsidP="00854102">
      <w:pPr>
        <w:spacing w:after="0" w:line="240" w:lineRule="auto"/>
        <w:jc w:val="both"/>
        <w:rPr>
          <w:rFonts w:ascii="Times New Roman" w:hAnsi="Times New Roman" w:cs="Times New Roman"/>
          <w:b/>
          <w:sz w:val="24"/>
          <w:szCs w:val="24"/>
        </w:rPr>
      </w:pPr>
    </w:p>
    <w:p w:rsidR="00795C93" w:rsidRPr="00DA5B38" w:rsidRDefault="00854102" w:rsidP="00DA5B38">
      <w:pPr>
        <w:pStyle w:val="7"/>
        <w:shd w:val="clear" w:color="auto" w:fill="auto"/>
        <w:tabs>
          <w:tab w:val="left" w:pos="921"/>
        </w:tabs>
        <w:spacing w:before="0" w:line="240" w:lineRule="auto"/>
        <w:ind w:right="260" w:firstLine="709"/>
        <w:rPr>
          <w:sz w:val="24"/>
          <w:szCs w:val="24"/>
        </w:rPr>
      </w:pPr>
      <w:r>
        <w:rPr>
          <w:sz w:val="24"/>
          <w:szCs w:val="24"/>
        </w:rPr>
        <w:t>П</w:t>
      </w:r>
      <w:r w:rsidR="00795C93" w:rsidRPr="00DA5B38">
        <w:rPr>
          <w:sz w:val="24"/>
          <w:szCs w:val="24"/>
        </w:rPr>
        <w:t>росмотрите составленное вами введение. Что у вас получилось? Сопоставьте все составляющие введения между собой. Они должны быть взаимосвязаны.</w:t>
      </w:r>
    </w:p>
    <w:p w:rsidR="00795C93" w:rsidRPr="00DA5B38" w:rsidRDefault="00795C93" w:rsidP="00DA5B38">
      <w:pPr>
        <w:pStyle w:val="1010"/>
        <w:shd w:val="clear" w:color="auto" w:fill="auto"/>
        <w:spacing w:line="240" w:lineRule="auto"/>
        <w:rPr>
          <w:sz w:val="24"/>
          <w:szCs w:val="24"/>
        </w:rPr>
      </w:pPr>
      <w:r w:rsidRPr="00DA5B38">
        <w:rPr>
          <w:sz w:val="24"/>
          <w:szCs w:val="24"/>
        </w:rPr>
        <w:t>Можете использовать следующие подсказки:</w:t>
      </w:r>
    </w:p>
    <w:p w:rsidR="00795C93" w:rsidRPr="00DA5B38" w:rsidRDefault="00795C93" w:rsidP="00DA5B38">
      <w:pPr>
        <w:pStyle w:val="7"/>
        <w:shd w:val="clear" w:color="auto" w:fill="auto"/>
        <w:tabs>
          <w:tab w:val="left" w:pos="809"/>
        </w:tabs>
        <w:spacing w:before="0" w:line="240" w:lineRule="auto"/>
        <w:ind w:firstLine="0"/>
        <w:rPr>
          <w:sz w:val="24"/>
          <w:szCs w:val="24"/>
        </w:rPr>
      </w:pPr>
      <w:r w:rsidRPr="00DA5B38">
        <w:rPr>
          <w:sz w:val="24"/>
          <w:szCs w:val="24"/>
        </w:rPr>
        <w:t xml:space="preserve"> - у меня возникла проблема.</w:t>
      </w:r>
    </w:p>
    <w:p w:rsidR="00795C93" w:rsidRPr="00DA5B38" w:rsidRDefault="00795C93" w:rsidP="00DA5B38">
      <w:pPr>
        <w:pStyle w:val="7"/>
        <w:shd w:val="clear" w:color="auto" w:fill="auto"/>
        <w:tabs>
          <w:tab w:val="left" w:pos="809"/>
        </w:tabs>
        <w:spacing w:before="0" w:line="240" w:lineRule="auto"/>
        <w:ind w:firstLine="0"/>
        <w:rPr>
          <w:sz w:val="24"/>
          <w:szCs w:val="24"/>
        </w:rPr>
      </w:pPr>
      <w:r w:rsidRPr="00DA5B38">
        <w:rPr>
          <w:sz w:val="24"/>
          <w:szCs w:val="24"/>
        </w:rPr>
        <w:t xml:space="preserve"> - для решения проблемы я перед собой поставил(а) цель.</w:t>
      </w:r>
    </w:p>
    <w:p w:rsidR="00795C93" w:rsidRPr="00DA5B38" w:rsidRDefault="00795C93" w:rsidP="00DA5B38">
      <w:pPr>
        <w:pStyle w:val="7"/>
        <w:shd w:val="clear" w:color="auto" w:fill="auto"/>
        <w:tabs>
          <w:tab w:val="left" w:pos="809"/>
        </w:tabs>
        <w:spacing w:before="0" w:line="240" w:lineRule="auto"/>
        <w:ind w:firstLine="0"/>
        <w:rPr>
          <w:sz w:val="24"/>
          <w:szCs w:val="24"/>
        </w:rPr>
      </w:pPr>
      <w:r w:rsidRPr="00DA5B38">
        <w:rPr>
          <w:sz w:val="24"/>
          <w:szCs w:val="24"/>
        </w:rPr>
        <w:t xml:space="preserve"> - для достижения цели я поставили следующие задачи (выбрала пути, способы) .</w:t>
      </w:r>
    </w:p>
    <w:p w:rsidR="00280C71" w:rsidRPr="00DA5B38" w:rsidRDefault="00280C71" w:rsidP="00DA5B38">
      <w:pPr>
        <w:spacing w:after="0" w:line="240" w:lineRule="auto"/>
        <w:ind w:firstLine="709"/>
        <w:jc w:val="both"/>
        <w:rPr>
          <w:rFonts w:ascii="Times New Roman" w:hAnsi="Times New Roman" w:cs="Times New Roman"/>
          <w:b/>
          <w:sz w:val="24"/>
          <w:szCs w:val="24"/>
        </w:rPr>
      </w:pPr>
    </w:p>
    <w:p w:rsidR="00280C71" w:rsidRPr="00DA5B38" w:rsidRDefault="00280C71" w:rsidP="00DA5B38">
      <w:pPr>
        <w:spacing w:after="0" w:line="240" w:lineRule="auto"/>
        <w:ind w:firstLine="709"/>
        <w:jc w:val="both"/>
        <w:rPr>
          <w:rFonts w:ascii="Times New Roman" w:hAnsi="Times New Roman" w:cs="Times New Roman"/>
          <w:b/>
          <w:sz w:val="24"/>
          <w:szCs w:val="24"/>
        </w:rPr>
      </w:pPr>
    </w:p>
    <w:p w:rsidR="00795C93" w:rsidRPr="00DA5B38" w:rsidRDefault="00795C93" w:rsidP="00854102">
      <w:pPr>
        <w:pStyle w:val="310"/>
        <w:keepNext/>
        <w:keepLines/>
        <w:shd w:val="clear" w:color="auto" w:fill="auto"/>
        <w:spacing w:after="0" w:line="240" w:lineRule="auto"/>
        <w:ind w:right="60"/>
        <w:rPr>
          <w:sz w:val="24"/>
          <w:szCs w:val="24"/>
        </w:rPr>
      </w:pPr>
      <w:bookmarkStart w:id="13" w:name="bookmark16"/>
      <w:r w:rsidRPr="00DA5B38">
        <w:rPr>
          <w:sz w:val="24"/>
          <w:szCs w:val="24"/>
        </w:rPr>
        <w:t>Как написать вступление к введению</w:t>
      </w:r>
      <w:bookmarkEnd w:id="13"/>
    </w:p>
    <w:p w:rsidR="00795C93" w:rsidRPr="00DA5B38" w:rsidRDefault="00795C93" w:rsidP="00DA5B38">
      <w:pPr>
        <w:pStyle w:val="7"/>
        <w:shd w:val="clear" w:color="auto" w:fill="auto"/>
        <w:spacing w:before="0" w:line="240" w:lineRule="auto"/>
        <w:ind w:left="20" w:right="60" w:firstLine="580"/>
        <w:rPr>
          <w:sz w:val="24"/>
          <w:szCs w:val="24"/>
        </w:rPr>
      </w:pPr>
      <w:r w:rsidRPr="00DA5B38">
        <w:rPr>
          <w:sz w:val="24"/>
          <w:szCs w:val="24"/>
        </w:rPr>
        <w:t>Основной функцией вступления является - информирование о вашем исследовании. Вступление — это в некотором роде «лицо» вашей работы, по которому создается первое впечатление о вас и размышляет, читать ему дальше или ограничиться первым абзацем. Таким образом, вторая функция вступительной части — заинтересовать в дальнейшем чтении. Вступление должно содержит: оценку современного состояния решаемой проблемы или задачи; обоснование необходимости проведения работы.</w:t>
      </w:r>
    </w:p>
    <w:p w:rsidR="00795C93" w:rsidRPr="00DA5B38" w:rsidRDefault="00795C93" w:rsidP="00DA5B38">
      <w:pPr>
        <w:pStyle w:val="7"/>
        <w:shd w:val="clear" w:color="auto" w:fill="auto"/>
        <w:spacing w:before="0" w:line="240" w:lineRule="auto"/>
        <w:ind w:left="20" w:right="60" w:firstLine="580"/>
        <w:rPr>
          <w:sz w:val="24"/>
          <w:szCs w:val="24"/>
        </w:rPr>
      </w:pPr>
      <w:r w:rsidRPr="00DA5B38">
        <w:rPr>
          <w:sz w:val="24"/>
          <w:szCs w:val="24"/>
        </w:rPr>
        <w:t>Как заинтересовать? Заинтересовать можно темой исследования. Если она актуальна, близка читателю или просто интересна сама по себе в силу своей необычности, уникальности, то считайте, что полдела сделано. Тем не менее, даже на чрезвычайно интересную тему можно написать сухо и занудно, поэтому особое внимание нужно обратить все-таки и на свой стиль, в особенности стиль вступления.</w:t>
      </w:r>
    </w:p>
    <w:p w:rsidR="00795C93" w:rsidRDefault="00795C93" w:rsidP="00DA5B38">
      <w:pPr>
        <w:pStyle w:val="7"/>
        <w:shd w:val="clear" w:color="auto" w:fill="auto"/>
        <w:spacing w:before="0" w:line="240" w:lineRule="auto"/>
        <w:ind w:left="20" w:right="60" w:firstLine="580"/>
        <w:rPr>
          <w:sz w:val="24"/>
          <w:szCs w:val="24"/>
        </w:rPr>
      </w:pPr>
      <w:r w:rsidRPr="00DA5B38">
        <w:rPr>
          <w:sz w:val="24"/>
          <w:szCs w:val="24"/>
        </w:rPr>
        <w:t>Как написать хорошее качественное вступление? Существует множество «уловок», как заинтересовать потенциального читателя. Первая — чисто психологическая, заключается в том, чтобы наладить контакт с читателем через свое эссе. Это значит, что Вы не просто пишите сами себе, Вы ждете отклика, мнения читателя, приглашаете его к размышлению вместе с Вами. Самый простой способ такого контакта - начать свое эссе с вопроса, адресованного читателю. Еще один способ расположить к себе читателя и скрасить сухие факты — рассказать небольшую историю из собственной жизни, которая имеет непосредственное отношение к теме. Это сразу же одушевляет автора и располагает читателя.</w:t>
      </w:r>
    </w:p>
    <w:p w:rsidR="00854102" w:rsidRPr="00DA5B38" w:rsidRDefault="00854102" w:rsidP="00DA5B38">
      <w:pPr>
        <w:pStyle w:val="7"/>
        <w:shd w:val="clear" w:color="auto" w:fill="auto"/>
        <w:spacing w:before="0" w:line="240" w:lineRule="auto"/>
        <w:ind w:left="20" w:right="60" w:firstLine="580"/>
        <w:rPr>
          <w:sz w:val="24"/>
          <w:szCs w:val="24"/>
        </w:rPr>
      </w:pPr>
    </w:p>
    <w:p w:rsidR="00C14F5F" w:rsidRPr="00DA5B38" w:rsidRDefault="00C14F5F" w:rsidP="00DA5B38">
      <w:pPr>
        <w:pStyle w:val="310"/>
        <w:keepNext/>
        <w:keepLines/>
        <w:shd w:val="clear" w:color="auto" w:fill="auto"/>
        <w:spacing w:after="0" w:line="240" w:lineRule="auto"/>
        <w:ind w:left="2940"/>
        <w:jc w:val="both"/>
        <w:rPr>
          <w:sz w:val="24"/>
          <w:szCs w:val="24"/>
        </w:rPr>
      </w:pPr>
      <w:bookmarkStart w:id="14" w:name="bookmark17"/>
      <w:r w:rsidRPr="00DA5B38">
        <w:rPr>
          <w:sz w:val="24"/>
          <w:szCs w:val="24"/>
        </w:rPr>
        <w:t xml:space="preserve">                 Основная часть</w:t>
      </w:r>
      <w:bookmarkEnd w:id="14"/>
    </w:p>
    <w:p w:rsidR="00C14F5F" w:rsidRPr="00DA5B38" w:rsidRDefault="00C14F5F" w:rsidP="00DA5B38">
      <w:pPr>
        <w:pStyle w:val="7"/>
        <w:shd w:val="clear" w:color="auto" w:fill="auto"/>
        <w:spacing w:before="0" w:line="240" w:lineRule="auto"/>
        <w:ind w:left="20" w:right="60" w:firstLine="580"/>
        <w:rPr>
          <w:sz w:val="24"/>
          <w:szCs w:val="24"/>
        </w:rPr>
      </w:pPr>
      <w:r w:rsidRPr="00DA5B38">
        <w:rPr>
          <w:sz w:val="24"/>
          <w:szCs w:val="24"/>
        </w:rPr>
        <w:t>Основная часть делится на этапы (главы, параграфы) в соответствии с задачами: теоретическая и практическая части исследования</w:t>
      </w:r>
    </w:p>
    <w:p w:rsidR="00C14F5F" w:rsidRPr="00DA5B38" w:rsidRDefault="00C14F5F" w:rsidP="00DA5B38">
      <w:pPr>
        <w:pStyle w:val="7"/>
        <w:shd w:val="clear" w:color="auto" w:fill="auto"/>
        <w:spacing w:before="0" w:line="240" w:lineRule="auto"/>
        <w:ind w:left="20" w:right="60" w:firstLine="580"/>
        <w:rPr>
          <w:sz w:val="24"/>
          <w:szCs w:val="24"/>
        </w:rPr>
      </w:pPr>
      <w:r w:rsidRPr="00DA5B38">
        <w:rPr>
          <w:rStyle w:val="afe"/>
          <w:sz w:val="24"/>
          <w:szCs w:val="24"/>
        </w:rPr>
        <w:t xml:space="preserve">Теоретическая часть исследования. </w:t>
      </w:r>
      <w:r w:rsidRPr="00DA5B38">
        <w:rPr>
          <w:sz w:val="24"/>
          <w:szCs w:val="24"/>
        </w:rPr>
        <w:t>После того как выбрана тема, сформулированы вопросы, на которые необходимо получить ответ - нужно попытаться собрать как можно больше информации о предмете изучения. Эта часть должна содержать краткий обзор используемой литературы и источников с выводами автора, степень изученности данного вопроса, описание основных рассматриваемых фактов, характеристику методов решения проблемы, сравнение известных автору старых и предлагаемых методов решения, обоснование выбранного варианта решения (эффективность, точность, простота, наглядность, практическая значимость и т.д.).</w:t>
      </w:r>
    </w:p>
    <w:p w:rsidR="00C14F5F" w:rsidRPr="00DA5B38" w:rsidRDefault="00C14F5F" w:rsidP="00DA5B38">
      <w:pPr>
        <w:pStyle w:val="7"/>
        <w:shd w:val="clear" w:color="auto" w:fill="auto"/>
        <w:spacing w:before="0" w:line="240" w:lineRule="auto"/>
        <w:ind w:left="20" w:right="60" w:firstLine="580"/>
        <w:rPr>
          <w:sz w:val="24"/>
          <w:szCs w:val="24"/>
        </w:rPr>
      </w:pPr>
      <w:r w:rsidRPr="00DA5B38">
        <w:rPr>
          <w:sz w:val="24"/>
          <w:szCs w:val="24"/>
        </w:rPr>
        <w:t>Самым трудоемким этапом работы с литературой является детальное изучение и анализ данных, приводимых в публикациях по теме исследования. Основная задача изучения научной литературы - из гущи сведений отбирать и выписывать самое значительное, отбрасывая второстепенное. Выписки делают для того, чтобы использовать их в дальнейшем при литературном оформлении и защите работы. Их следует делать так, чтобы в будущем не нужно было обращаться к оригиналу. Наличие выписки позволяет также быстро восстановить в памяти прочитанное.</w:t>
      </w:r>
    </w:p>
    <w:p w:rsidR="00C14F5F" w:rsidRPr="00DA5B38" w:rsidRDefault="00C14F5F" w:rsidP="00DA5B38">
      <w:pPr>
        <w:pStyle w:val="7"/>
        <w:shd w:val="clear" w:color="auto" w:fill="auto"/>
        <w:spacing w:before="0" w:line="240" w:lineRule="auto"/>
        <w:ind w:left="20" w:right="60" w:firstLine="580"/>
        <w:rPr>
          <w:sz w:val="24"/>
          <w:szCs w:val="24"/>
        </w:rPr>
      </w:pPr>
      <w:r w:rsidRPr="00DA5B38">
        <w:rPr>
          <w:sz w:val="24"/>
          <w:szCs w:val="24"/>
        </w:rPr>
        <w:t xml:space="preserve">Знакомство с литературой не только избавит от опасности сделать работу, кем -то уже выполненную, но и поможет уточнить задачу исследования и разработать его </w:t>
      </w:r>
      <w:r w:rsidRPr="00DA5B38">
        <w:rPr>
          <w:sz w:val="24"/>
          <w:szCs w:val="24"/>
        </w:rPr>
        <w:lastRenderedPageBreak/>
        <w:t>план.</w:t>
      </w:r>
    </w:p>
    <w:p w:rsidR="00C14F5F" w:rsidRPr="00DA5B38" w:rsidRDefault="00C14F5F" w:rsidP="00DA5B38">
      <w:pPr>
        <w:pStyle w:val="7"/>
        <w:shd w:val="clear" w:color="auto" w:fill="auto"/>
        <w:spacing w:before="0" w:line="240" w:lineRule="auto"/>
        <w:ind w:left="20" w:right="60" w:firstLine="580"/>
        <w:rPr>
          <w:sz w:val="24"/>
          <w:szCs w:val="24"/>
        </w:rPr>
      </w:pPr>
      <w:r w:rsidRPr="00DA5B38">
        <w:rPr>
          <w:sz w:val="24"/>
          <w:szCs w:val="24"/>
        </w:rPr>
        <w:t xml:space="preserve">Для организации изучения литературы непосредственно в целях подготовки научной работы используйте следующие </w:t>
      </w:r>
      <w:r w:rsidRPr="00DA5B38">
        <w:rPr>
          <w:rStyle w:val="afe"/>
          <w:sz w:val="24"/>
          <w:szCs w:val="24"/>
        </w:rPr>
        <w:t>рекомендации</w:t>
      </w:r>
      <w:r w:rsidRPr="00DA5B38">
        <w:rPr>
          <w:sz w:val="24"/>
          <w:szCs w:val="24"/>
        </w:rPr>
        <w:t>:</w:t>
      </w:r>
    </w:p>
    <w:p w:rsidR="00C14F5F" w:rsidRPr="00DA5B38" w:rsidRDefault="00C14F5F" w:rsidP="008E13C5">
      <w:pPr>
        <w:pStyle w:val="7"/>
        <w:numPr>
          <w:ilvl w:val="0"/>
          <w:numId w:val="39"/>
        </w:numPr>
        <w:shd w:val="clear" w:color="auto" w:fill="auto"/>
        <w:tabs>
          <w:tab w:val="left" w:pos="858"/>
        </w:tabs>
        <w:spacing w:before="0" w:line="240" w:lineRule="auto"/>
        <w:ind w:left="20" w:firstLine="580"/>
        <w:rPr>
          <w:sz w:val="24"/>
          <w:szCs w:val="24"/>
        </w:rPr>
      </w:pPr>
      <w:r w:rsidRPr="00DA5B38">
        <w:rPr>
          <w:sz w:val="24"/>
          <w:szCs w:val="24"/>
        </w:rPr>
        <w:t>Первоначально необходимо из задач исследования выделить теоретические задачи</w:t>
      </w:r>
    </w:p>
    <w:p w:rsidR="00C14F5F" w:rsidRPr="00DA5B38" w:rsidRDefault="00C14F5F" w:rsidP="008E13C5">
      <w:pPr>
        <w:pStyle w:val="7"/>
        <w:numPr>
          <w:ilvl w:val="0"/>
          <w:numId w:val="39"/>
        </w:numPr>
        <w:shd w:val="clear" w:color="auto" w:fill="auto"/>
        <w:tabs>
          <w:tab w:val="left" w:pos="858"/>
        </w:tabs>
        <w:spacing w:before="0" w:line="240" w:lineRule="auto"/>
        <w:ind w:left="20" w:right="60" w:firstLine="580"/>
        <w:rPr>
          <w:sz w:val="24"/>
          <w:szCs w:val="24"/>
        </w:rPr>
      </w:pPr>
      <w:r w:rsidRPr="00DA5B38">
        <w:rPr>
          <w:sz w:val="24"/>
          <w:szCs w:val="24"/>
        </w:rPr>
        <w:t>Постепенное расширение сферы работы. Вначале нужно изучить имеющиеся разработки в библиотеке своей школы, поселке, совмещая изучение литературы с консультациями учителя по вопросам работы.</w:t>
      </w:r>
    </w:p>
    <w:p w:rsidR="00C14F5F" w:rsidRPr="00DA5B38" w:rsidRDefault="00C14F5F" w:rsidP="008E13C5">
      <w:pPr>
        <w:pStyle w:val="7"/>
        <w:numPr>
          <w:ilvl w:val="0"/>
          <w:numId w:val="39"/>
        </w:numPr>
        <w:shd w:val="clear" w:color="auto" w:fill="auto"/>
        <w:tabs>
          <w:tab w:val="left" w:pos="858"/>
        </w:tabs>
        <w:spacing w:before="0" w:line="240" w:lineRule="auto"/>
        <w:ind w:left="20" w:right="60" w:firstLine="580"/>
        <w:rPr>
          <w:sz w:val="24"/>
          <w:szCs w:val="24"/>
        </w:rPr>
      </w:pPr>
      <w:r w:rsidRPr="00DA5B38">
        <w:rPr>
          <w:sz w:val="24"/>
          <w:szCs w:val="24"/>
        </w:rPr>
        <w:t>Изучение материалов следует начинать с капитальных трудов и обобщающих работ, обычно содержащих сведения, нашедшие признание, опирающиеся на широкую проверку практикой. Затем производится обзор статей и отчетов по узким вопросам.</w:t>
      </w:r>
    </w:p>
    <w:p w:rsidR="00F25A54" w:rsidRPr="00DA5B38" w:rsidRDefault="00F25A54" w:rsidP="008E13C5">
      <w:pPr>
        <w:pStyle w:val="7"/>
        <w:numPr>
          <w:ilvl w:val="0"/>
          <w:numId w:val="39"/>
        </w:numPr>
        <w:shd w:val="clear" w:color="auto" w:fill="auto"/>
        <w:tabs>
          <w:tab w:val="left" w:pos="866"/>
        </w:tabs>
        <w:spacing w:before="0" w:line="240" w:lineRule="auto"/>
        <w:ind w:left="20" w:right="340" w:firstLine="560"/>
        <w:rPr>
          <w:sz w:val="24"/>
          <w:szCs w:val="24"/>
        </w:rPr>
      </w:pPr>
      <w:r w:rsidRPr="00DA5B38">
        <w:rPr>
          <w:sz w:val="24"/>
          <w:szCs w:val="24"/>
        </w:rPr>
        <w:t xml:space="preserve">Обзор литературных источников целесообразно начинать с последних работ и публикаций, переходя к более </w:t>
      </w:r>
      <w:r w:rsidRPr="00DA5B38">
        <w:rPr>
          <w:rStyle w:val="afd"/>
          <w:sz w:val="24"/>
          <w:szCs w:val="24"/>
        </w:rPr>
        <w:t>ранним</w:t>
      </w:r>
      <w:r w:rsidRPr="00DA5B38">
        <w:rPr>
          <w:sz w:val="24"/>
          <w:szCs w:val="24"/>
        </w:rPr>
        <w:t>. Этим исключается необходимость повторного конспектирования новых материалов последующих изданий одной и той же книги, полнее создается представление о своевременном состоянии изучаемых вопросов при достаточном понимании истории их развития.</w:t>
      </w:r>
    </w:p>
    <w:p w:rsidR="00F25A54" w:rsidRPr="00DA5B38" w:rsidRDefault="00F25A54" w:rsidP="008E13C5">
      <w:pPr>
        <w:pStyle w:val="7"/>
        <w:numPr>
          <w:ilvl w:val="0"/>
          <w:numId w:val="39"/>
        </w:numPr>
        <w:shd w:val="clear" w:color="auto" w:fill="auto"/>
        <w:tabs>
          <w:tab w:val="left" w:pos="866"/>
        </w:tabs>
        <w:spacing w:before="0" w:line="240" w:lineRule="auto"/>
        <w:ind w:left="20" w:right="340" w:firstLine="560"/>
        <w:rPr>
          <w:sz w:val="24"/>
          <w:szCs w:val="24"/>
        </w:rPr>
      </w:pPr>
      <w:r w:rsidRPr="00DA5B38">
        <w:rPr>
          <w:sz w:val="24"/>
          <w:szCs w:val="24"/>
        </w:rPr>
        <w:t>Производится конспектирование лишь тех материалов, необходимость которых для работы очевидна.</w:t>
      </w:r>
    </w:p>
    <w:p w:rsidR="00F25A54" w:rsidRPr="00DA5B38" w:rsidRDefault="00F25A54" w:rsidP="008E13C5">
      <w:pPr>
        <w:pStyle w:val="7"/>
        <w:numPr>
          <w:ilvl w:val="0"/>
          <w:numId w:val="39"/>
        </w:numPr>
        <w:shd w:val="clear" w:color="auto" w:fill="auto"/>
        <w:tabs>
          <w:tab w:val="left" w:pos="866"/>
        </w:tabs>
        <w:spacing w:before="0" w:line="240" w:lineRule="auto"/>
        <w:ind w:left="20" w:right="340" w:firstLine="560"/>
        <w:rPr>
          <w:sz w:val="24"/>
          <w:szCs w:val="24"/>
        </w:rPr>
      </w:pPr>
      <w:r w:rsidRPr="00DA5B38">
        <w:rPr>
          <w:sz w:val="24"/>
          <w:szCs w:val="24"/>
        </w:rPr>
        <w:t>Из каждой статьи нужно выписывать только принципиальные мысли и положения, оригинальные цифровые данные, отмечать установленные закономерности. При этом не следует принимать на веру все то, что пишет автор.</w:t>
      </w:r>
    </w:p>
    <w:p w:rsidR="00F25A54" w:rsidRPr="00DA5B38" w:rsidRDefault="00F25A54" w:rsidP="008E13C5">
      <w:pPr>
        <w:pStyle w:val="7"/>
        <w:numPr>
          <w:ilvl w:val="0"/>
          <w:numId w:val="39"/>
        </w:numPr>
        <w:shd w:val="clear" w:color="auto" w:fill="auto"/>
        <w:tabs>
          <w:tab w:val="left" w:pos="866"/>
        </w:tabs>
        <w:spacing w:before="0" w:line="240" w:lineRule="auto"/>
        <w:ind w:left="20" w:right="340" w:firstLine="560"/>
        <w:rPr>
          <w:sz w:val="24"/>
          <w:szCs w:val="24"/>
        </w:rPr>
      </w:pPr>
      <w:r w:rsidRPr="00DA5B38">
        <w:rPr>
          <w:sz w:val="24"/>
          <w:szCs w:val="24"/>
        </w:rPr>
        <w:t>Не нужно ударяться и в другую крайность - выписывать лишь то, что соответствует собственным мыслям и представлениям. Важно систематизировать факты, сопоставляя данные разных авторов, выявляя новые закономерности и объяснять их.</w:t>
      </w:r>
    </w:p>
    <w:p w:rsidR="00F25A54" w:rsidRPr="00DA5B38" w:rsidRDefault="00F25A54" w:rsidP="008E13C5">
      <w:pPr>
        <w:pStyle w:val="7"/>
        <w:numPr>
          <w:ilvl w:val="0"/>
          <w:numId w:val="39"/>
        </w:numPr>
        <w:shd w:val="clear" w:color="auto" w:fill="auto"/>
        <w:tabs>
          <w:tab w:val="left" w:pos="866"/>
        </w:tabs>
        <w:spacing w:before="0" w:line="240" w:lineRule="auto"/>
        <w:ind w:left="20" w:right="340" w:firstLine="560"/>
        <w:rPr>
          <w:sz w:val="24"/>
          <w:szCs w:val="24"/>
        </w:rPr>
      </w:pPr>
      <w:r w:rsidRPr="00DA5B38">
        <w:rPr>
          <w:sz w:val="24"/>
          <w:szCs w:val="24"/>
        </w:rPr>
        <w:t>Краткое содержание статьи (мысли ее автора) надо стремиться выражать своими словами. Если это не удается, значит, мысли автора остались непонятными, и нужно прочитать текст еще раз. Краткая форма записи требует четких формулировок законченных положений. Поэтому, прежде чем записать мысль, необходимо обдумать ее формулировку: надо больше думать, чем писать.</w:t>
      </w:r>
    </w:p>
    <w:p w:rsidR="00F25A54" w:rsidRDefault="00F25A54" w:rsidP="00DA5B38">
      <w:pPr>
        <w:pStyle w:val="7"/>
        <w:shd w:val="clear" w:color="auto" w:fill="auto"/>
        <w:spacing w:before="0" w:line="240" w:lineRule="auto"/>
        <w:ind w:left="20" w:right="340" w:firstLine="560"/>
        <w:rPr>
          <w:sz w:val="24"/>
          <w:szCs w:val="24"/>
        </w:rPr>
      </w:pPr>
      <w:r w:rsidRPr="00DA5B38">
        <w:rPr>
          <w:sz w:val="24"/>
          <w:szCs w:val="24"/>
        </w:rPr>
        <w:t>Если в основной части содержатся цитаты или ссылки на высказывания деятелей науки и культуры, необходимо указать номер источника по списку и страницу в квадратных скобках в конце цитаты или ссылки. Оформление ссылок на литературу[4;30] - первая цифра - это номер книги в разделе «Список литературы», а вторая цифра - номер страницы в книге. Если используется Интернет-ресурсы, то в скобках указывается, лишь одна цифра - номер адреса в разделе «Список литературы» [6]. Необходимо четко понимать разницу между рабочими данными, и данными, представленными в тексте работы. В процессе исследования часто получается большой массив чисел, которые в тексте представлять не нужно. Поэтому рабочие данные обрабатывают и представляют только самые необходимые. Однако нужно помнить, что кто-то может захотеть познакомиться с первичным материалом исследования. Чтобы не перегружать основную часть работы, первичный материал выносится в раздел «Приложения».</w:t>
      </w:r>
    </w:p>
    <w:p w:rsidR="00854102" w:rsidRPr="00DA5B38" w:rsidRDefault="00854102" w:rsidP="00DA5B38">
      <w:pPr>
        <w:pStyle w:val="7"/>
        <w:shd w:val="clear" w:color="auto" w:fill="auto"/>
        <w:spacing w:before="0" w:line="240" w:lineRule="auto"/>
        <w:ind w:left="20" w:right="340" w:firstLine="560"/>
        <w:rPr>
          <w:sz w:val="24"/>
          <w:szCs w:val="24"/>
        </w:rPr>
      </w:pPr>
    </w:p>
    <w:p w:rsidR="00F25A54" w:rsidRPr="00DA5B38" w:rsidRDefault="00F25A54" w:rsidP="00854102">
      <w:pPr>
        <w:pStyle w:val="1010"/>
        <w:shd w:val="clear" w:color="auto" w:fill="auto"/>
        <w:spacing w:line="240" w:lineRule="auto"/>
        <w:ind w:left="20" w:firstLine="560"/>
        <w:jc w:val="center"/>
        <w:rPr>
          <w:sz w:val="24"/>
          <w:szCs w:val="24"/>
        </w:rPr>
      </w:pPr>
      <w:r w:rsidRPr="00DA5B38">
        <w:rPr>
          <w:sz w:val="24"/>
          <w:szCs w:val="24"/>
        </w:rPr>
        <w:t>Практическая часть исследования.</w:t>
      </w:r>
    </w:p>
    <w:p w:rsidR="00F25A54" w:rsidRPr="00DA5B38" w:rsidRDefault="00F25A54" w:rsidP="00DA5B38">
      <w:pPr>
        <w:pStyle w:val="7"/>
        <w:shd w:val="clear" w:color="auto" w:fill="auto"/>
        <w:spacing w:before="0" w:line="240" w:lineRule="auto"/>
        <w:ind w:left="20" w:right="340" w:firstLine="560"/>
        <w:rPr>
          <w:sz w:val="24"/>
          <w:szCs w:val="24"/>
        </w:rPr>
      </w:pPr>
      <w:r w:rsidRPr="00DA5B38">
        <w:rPr>
          <w:rStyle w:val="afe"/>
          <w:sz w:val="24"/>
          <w:szCs w:val="24"/>
        </w:rPr>
        <w:t xml:space="preserve">Методика исследования. </w:t>
      </w:r>
      <w:r w:rsidRPr="00DA5B38">
        <w:rPr>
          <w:sz w:val="24"/>
          <w:szCs w:val="24"/>
        </w:rPr>
        <w:t>Планирование работы подразумевает необходимость выбрать методику проведения исследования, рассчитать, каким должен быть необходимый объем наблюдений или количество опытов, прикинуть, на какую часть работы, сколько времени уйдет.</w:t>
      </w:r>
    </w:p>
    <w:p w:rsidR="00F25A54" w:rsidRPr="00DA5B38" w:rsidRDefault="00F25A54" w:rsidP="00DA5B38">
      <w:pPr>
        <w:pStyle w:val="7"/>
        <w:shd w:val="clear" w:color="auto" w:fill="auto"/>
        <w:spacing w:before="0" w:line="240" w:lineRule="auto"/>
        <w:ind w:left="20" w:right="340" w:firstLine="560"/>
        <w:rPr>
          <w:sz w:val="24"/>
          <w:szCs w:val="24"/>
        </w:rPr>
      </w:pPr>
      <w:r w:rsidRPr="00DA5B38">
        <w:rPr>
          <w:sz w:val="24"/>
          <w:szCs w:val="24"/>
        </w:rPr>
        <w:t>В конце каждого этапа (главы, параграфа) должны быть выводы. В выводах повторяется то, что уже было сказано в данной главе, но формулируется сжато, без подробных доказательств.</w:t>
      </w:r>
    </w:p>
    <w:p w:rsidR="00412078" w:rsidRPr="00DA5B38" w:rsidRDefault="00412078" w:rsidP="00DA5B38">
      <w:pPr>
        <w:pStyle w:val="14"/>
        <w:shd w:val="clear" w:color="auto" w:fill="auto"/>
        <w:spacing w:line="240" w:lineRule="auto"/>
        <w:jc w:val="both"/>
        <w:rPr>
          <w:sz w:val="24"/>
          <w:szCs w:val="24"/>
          <w:lang w:val="ru-RU"/>
        </w:rPr>
      </w:pPr>
      <w:r w:rsidRPr="00DA5B38">
        <w:rPr>
          <w:sz w:val="24"/>
          <w:szCs w:val="24"/>
          <w:lang w:val="ru-RU"/>
        </w:rPr>
        <w:lastRenderedPageBreak/>
        <w:t>В создании основной части работы могут помочь следующие обороты речи:</w:t>
      </w:r>
    </w:p>
    <w:p w:rsidR="00412078" w:rsidRPr="00DA5B38" w:rsidRDefault="00412078" w:rsidP="00DA5B38">
      <w:pPr>
        <w:pStyle w:val="14"/>
        <w:shd w:val="clear" w:color="auto" w:fill="auto"/>
        <w:spacing w:line="240" w:lineRule="auto"/>
        <w:jc w:val="both"/>
        <w:rPr>
          <w:sz w:val="24"/>
          <w:szCs w:val="24"/>
          <w:lang w:val="ru-RU"/>
        </w:rPr>
      </w:pPr>
    </w:p>
    <w:tbl>
      <w:tblPr>
        <w:tblStyle w:val="a7"/>
        <w:tblW w:w="0" w:type="auto"/>
        <w:tblInd w:w="108" w:type="dxa"/>
        <w:tblLook w:val="04A0"/>
      </w:tblPr>
      <w:tblGrid>
        <w:gridCol w:w="2489"/>
        <w:gridCol w:w="6300"/>
      </w:tblGrid>
      <w:tr w:rsidR="00412078" w:rsidRPr="00DA5B38" w:rsidTr="00213C2C">
        <w:tc>
          <w:tcPr>
            <w:tcW w:w="2489" w:type="dxa"/>
          </w:tcPr>
          <w:p w:rsidR="00412078" w:rsidRPr="00DA5B38" w:rsidRDefault="00412078" w:rsidP="00DA5B38">
            <w:pPr>
              <w:pStyle w:val="90"/>
              <w:shd w:val="clear" w:color="auto" w:fill="auto"/>
              <w:spacing w:line="240" w:lineRule="auto"/>
              <w:rPr>
                <w:sz w:val="24"/>
                <w:szCs w:val="24"/>
              </w:rPr>
            </w:pPr>
            <w:r w:rsidRPr="00DA5B38">
              <w:rPr>
                <w:sz w:val="24"/>
                <w:szCs w:val="24"/>
              </w:rPr>
              <w:t>Описание предлагаемого варианта решения или</w:t>
            </w:r>
          </w:p>
          <w:p w:rsidR="00412078" w:rsidRPr="00DA5B38" w:rsidRDefault="00412078" w:rsidP="00DA5B38">
            <w:pPr>
              <w:pStyle w:val="90"/>
              <w:shd w:val="clear" w:color="auto" w:fill="auto"/>
              <w:spacing w:line="240" w:lineRule="auto"/>
              <w:rPr>
                <w:sz w:val="24"/>
                <w:szCs w:val="24"/>
              </w:rPr>
            </w:pPr>
            <w:r w:rsidRPr="00DA5B38">
              <w:rPr>
                <w:sz w:val="24"/>
                <w:szCs w:val="24"/>
              </w:rPr>
              <w:t>предмета рассмотрения</w:t>
            </w:r>
          </w:p>
        </w:tc>
        <w:tc>
          <w:tcPr>
            <w:tcW w:w="6300" w:type="dxa"/>
          </w:tcPr>
          <w:p w:rsidR="00412078" w:rsidRPr="00DA5B38" w:rsidRDefault="00412078" w:rsidP="00DA5B38">
            <w:pPr>
              <w:pStyle w:val="7"/>
              <w:shd w:val="clear" w:color="auto" w:fill="auto"/>
              <w:spacing w:before="0" w:line="240" w:lineRule="auto"/>
              <w:ind w:firstLine="0"/>
              <w:rPr>
                <w:i/>
                <w:sz w:val="24"/>
                <w:szCs w:val="24"/>
              </w:rPr>
            </w:pPr>
            <w:r w:rsidRPr="00DA5B38">
              <w:rPr>
                <w:rStyle w:val="12"/>
                <w:i/>
                <w:sz w:val="24"/>
                <w:szCs w:val="24"/>
              </w:rPr>
              <w:t>Предполагаемая... форма... базируется на...</w:t>
            </w:r>
          </w:p>
          <w:p w:rsidR="00412078" w:rsidRPr="00DA5B38" w:rsidRDefault="00412078" w:rsidP="00DA5B38">
            <w:pPr>
              <w:pStyle w:val="7"/>
              <w:shd w:val="clear" w:color="auto" w:fill="auto"/>
              <w:spacing w:before="0" w:line="240" w:lineRule="auto"/>
              <w:ind w:firstLine="0"/>
              <w:rPr>
                <w:i/>
                <w:sz w:val="24"/>
                <w:szCs w:val="24"/>
              </w:rPr>
            </w:pPr>
            <w:r w:rsidRPr="00DA5B38">
              <w:rPr>
                <w:rStyle w:val="12"/>
                <w:i/>
                <w:sz w:val="24"/>
                <w:szCs w:val="24"/>
              </w:rPr>
              <w:t>Предполагаемый подход, основан на...</w:t>
            </w:r>
          </w:p>
          <w:p w:rsidR="00412078" w:rsidRPr="00DA5B38" w:rsidRDefault="00412078" w:rsidP="00DA5B38">
            <w:pPr>
              <w:pStyle w:val="7"/>
              <w:shd w:val="clear" w:color="auto" w:fill="auto"/>
              <w:spacing w:before="0" w:line="240" w:lineRule="auto"/>
              <w:ind w:firstLine="0"/>
              <w:rPr>
                <w:i/>
                <w:sz w:val="24"/>
                <w:szCs w:val="24"/>
              </w:rPr>
            </w:pPr>
            <w:r w:rsidRPr="00DA5B38">
              <w:rPr>
                <w:rStyle w:val="12"/>
                <w:i/>
                <w:sz w:val="24"/>
                <w:szCs w:val="24"/>
              </w:rPr>
              <w:t>Предлагается метод, который.</w:t>
            </w:r>
          </w:p>
          <w:p w:rsidR="00412078" w:rsidRPr="00DA5B38" w:rsidRDefault="00412078" w:rsidP="00DA5B38">
            <w:pPr>
              <w:pStyle w:val="7"/>
              <w:shd w:val="clear" w:color="auto" w:fill="auto"/>
              <w:spacing w:before="0" w:line="240" w:lineRule="auto"/>
              <w:ind w:firstLine="0"/>
              <w:rPr>
                <w:i/>
                <w:sz w:val="24"/>
                <w:szCs w:val="24"/>
              </w:rPr>
            </w:pPr>
            <w:r w:rsidRPr="00DA5B38">
              <w:rPr>
                <w:rStyle w:val="12"/>
                <w:i/>
                <w:sz w:val="24"/>
                <w:szCs w:val="24"/>
              </w:rPr>
              <w:t>Далее будет предложен один из методов...</w:t>
            </w:r>
          </w:p>
          <w:p w:rsidR="00412078" w:rsidRPr="00DA5B38" w:rsidRDefault="00412078" w:rsidP="00DA5B38">
            <w:pPr>
              <w:pStyle w:val="7"/>
              <w:shd w:val="clear" w:color="auto" w:fill="auto"/>
              <w:spacing w:before="0" w:line="240" w:lineRule="auto"/>
              <w:ind w:firstLine="0"/>
              <w:rPr>
                <w:i/>
                <w:sz w:val="24"/>
                <w:szCs w:val="24"/>
              </w:rPr>
            </w:pPr>
            <w:r w:rsidRPr="00DA5B38">
              <w:rPr>
                <w:rStyle w:val="12"/>
                <w:i/>
                <w:sz w:val="24"/>
                <w:szCs w:val="24"/>
              </w:rPr>
              <w:t>Настоящая работа посвящена...</w:t>
            </w:r>
          </w:p>
          <w:p w:rsidR="00412078" w:rsidRPr="00DA5B38" w:rsidRDefault="00412078" w:rsidP="00DA5B38">
            <w:pPr>
              <w:pStyle w:val="7"/>
              <w:shd w:val="clear" w:color="auto" w:fill="auto"/>
              <w:spacing w:before="0" w:line="240" w:lineRule="auto"/>
              <w:ind w:firstLine="0"/>
              <w:rPr>
                <w:i/>
                <w:sz w:val="24"/>
                <w:szCs w:val="24"/>
              </w:rPr>
            </w:pPr>
            <w:r w:rsidRPr="00DA5B38">
              <w:rPr>
                <w:rStyle w:val="12"/>
                <w:i/>
                <w:sz w:val="24"/>
                <w:szCs w:val="24"/>
              </w:rPr>
              <w:t>Мы предлагаем...</w:t>
            </w:r>
          </w:p>
          <w:p w:rsidR="00412078" w:rsidRPr="00DA5B38" w:rsidRDefault="00412078" w:rsidP="00DA5B38">
            <w:pPr>
              <w:pStyle w:val="7"/>
              <w:shd w:val="clear" w:color="auto" w:fill="auto"/>
              <w:spacing w:before="0" w:line="240" w:lineRule="auto"/>
              <w:ind w:firstLine="0"/>
              <w:rPr>
                <w:i/>
                <w:sz w:val="24"/>
                <w:szCs w:val="24"/>
              </w:rPr>
            </w:pPr>
            <w:r w:rsidRPr="00DA5B38">
              <w:rPr>
                <w:rStyle w:val="12"/>
                <w:i/>
                <w:sz w:val="24"/>
                <w:szCs w:val="24"/>
              </w:rPr>
              <w:t>Мы полагаем, что оптимальный вариант решения проблемной ситуации... должен быть основан на.</w:t>
            </w:r>
          </w:p>
          <w:p w:rsidR="00412078" w:rsidRPr="00DA5B38" w:rsidRDefault="00412078" w:rsidP="00DA5B38">
            <w:pPr>
              <w:pStyle w:val="90"/>
              <w:shd w:val="clear" w:color="auto" w:fill="auto"/>
              <w:spacing w:line="240" w:lineRule="auto"/>
              <w:rPr>
                <w:sz w:val="24"/>
                <w:szCs w:val="24"/>
              </w:rPr>
            </w:pPr>
            <w:r w:rsidRPr="00DA5B38">
              <w:rPr>
                <w:rStyle w:val="12"/>
                <w:i/>
                <w:sz w:val="24"/>
                <w:szCs w:val="24"/>
              </w:rPr>
              <w:t>Наша точка зрения такова...</w:t>
            </w:r>
          </w:p>
        </w:tc>
      </w:tr>
      <w:tr w:rsidR="00412078" w:rsidRPr="00DA5B38" w:rsidTr="00213C2C">
        <w:trPr>
          <w:trHeight w:val="1578"/>
        </w:trPr>
        <w:tc>
          <w:tcPr>
            <w:tcW w:w="2489" w:type="dxa"/>
          </w:tcPr>
          <w:p w:rsidR="00D119A1" w:rsidRPr="00DA5B38" w:rsidRDefault="00D119A1" w:rsidP="00DA5B38">
            <w:pPr>
              <w:pStyle w:val="7"/>
              <w:shd w:val="clear" w:color="auto" w:fill="auto"/>
              <w:spacing w:before="0" w:line="240" w:lineRule="auto"/>
              <w:ind w:firstLine="0"/>
              <w:rPr>
                <w:sz w:val="24"/>
                <w:szCs w:val="24"/>
              </w:rPr>
            </w:pPr>
            <w:r w:rsidRPr="00DA5B38">
              <w:rPr>
                <w:rStyle w:val="12"/>
                <w:sz w:val="24"/>
                <w:szCs w:val="24"/>
              </w:rPr>
              <w:t>Особенность</w:t>
            </w:r>
            <w:r w:rsidRPr="00DA5B38">
              <w:rPr>
                <w:rStyle w:val="12"/>
                <w:sz w:val="24"/>
                <w:szCs w:val="24"/>
              </w:rPr>
              <w:br/>
              <w:t>(новизна)</w:t>
            </w:r>
          </w:p>
          <w:p w:rsidR="00D119A1" w:rsidRPr="00DA5B38" w:rsidRDefault="00D119A1" w:rsidP="00DA5B38">
            <w:pPr>
              <w:pStyle w:val="7"/>
              <w:shd w:val="clear" w:color="auto" w:fill="auto"/>
              <w:spacing w:before="0" w:line="240" w:lineRule="auto"/>
              <w:ind w:firstLine="0"/>
              <w:rPr>
                <w:sz w:val="24"/>
                <w:szCs w:val="24"/>
              </w:rPr>
            </w:pPr>
            <w:r w:rsidRPr="00DA5B38">
              <w:rPr>
                <w:rStyle w:val="12"/>
                <w:sz w:val="24"/>
                <w:szCs w:val="24"/>
              </w:rPr>
              <w:t>предлагаемого</w:t>
            </w:r>
          </w:p>
          <w:p w:rsidR="00D119A1" w:rsidRPr="00DA5B38" w:rsidRDefault="00D119A1" w:rsidP="00DA5B38">
            <w:pPr>
              <w:pStyle w:val="7"/>
              <w:shd w:val="clear" w:color="auto" w:fill="auto"/>
              <w:spacing w:before="0" w:line="240" w:lineRule="auto"/>
              <w:ind w:firstLine="0"/>
              <w:rPr>
                <w:sz w:val="24"/>
                <w:szCs w:val="24"/>
              </w:rPr>
            </w:pPr>
            <w:r w:rsidRPr="00DA5B38">
              <w:rPr>
                <w:rStyle w:val="12"/>
                <w:sz w:val="24"/>
                <w:szCs w:val="24"/>
              </w:rPr>
              <w:t>варианта</w:t>
            </w:r>
          </w:p>
          <w:p w:rsidR="00412078" w:rsidRPr="00DA5B38" w:rsidRDefault="00D119A1" w:rsidP="00DA5B38">
            <w:pPr>
              <w:pStyle w:val="90"/>
              <w:shd w:val="clear" w:color="auto" w:fill="auto"/>
              <w:spacing w:line="240" w:lineRule="auto"/>
              <w:rPr>
                <w:sz w:val="24"/>
                <w:szCs w:val="24"/>
              </w:rPr>
            </w:pPr>
            <w:r w:rsidRPr="00DA5B38">
              <w:rPr>
                <w:rStyle w:val="12"/>
                <w:sz w:val="24"/>
                <w:szCs w:val="24"/>
              </w:rPr>
              <w:t>решения</w:t>
            </w:r>
          </w:p>
        </w:tc>
        <w:tc>
          <w:tcPr>
            <w:tcW w:w="6300" w:type="dxa"/>
          </w:tcPr>
          <w:p w:rsidR="00D119A1" w:rsidRPr="00DA5B38" w:rsidRDefault="00D119A1" w:rsidP="00DA5B38">
            <w:pPr>
              <w:pStyle w:val="7"/>
              <w:shd w:val="clear" w:color="auto" w:fill="auto"/>
              <w:spacing w:before="0" w:line="240" w:lineRule="auto"/>
              <w:ind w:firstLine="0"/>
              <w:rPr>
                <w:i/>
                <w:sz w:val="24"/>
                <w:szCs w:val="24"/>
              </w:rPr>
            </w:pPr>
            <w:r w:rsidRPr="00DA5B38">
              <w:rPr>
                <w:rStyle w:val="12"/>
                <w:i/>
                <w:sz w:val="24"/>
                <w:szCs w:val="24"/>
              </w:rPr>
              <w:t>Особенность предполагаемого способа, состоит в следующем. Отличительная черта предлагаемого метода... заключается в следующем...</w:t>
            </w:r>
          </w:p>
          <w:p w:rsidR="00412078" w:rsidRPr="00DA5B38" w:rsidRDefault="00D119A1" w:rsidP="00DA5B38">
            <w:pPr>
              <w:pStyle w:val="90"/>
              <w:shd w:val="clear" w:color="auto" w:fill="auto"/>
              <w:spacing w:line="240" w:lineRule="auto"/>
              <w:rPr>
                <w:rStyle w:val="12"/>
                <w:i/>
                <w:sz w:val="24"/>
                <w:szCs w:val="24"/>
              </w:rPr>
            </w:pPr>
            <w:r w:rsidRPr="00DA5B38">
              <w:rPr>
                <w:rStyle w:val="12"/>
                <w:i/>
                <w:sz w:val="24"/>
                <w:szCs w:val="24"/>
              </w:rPr>
              <w:t>Характерным признаком, отличающим наш способ... является... Новизна предлагаемого подхода состоит в...</w:t>
            </w:r>
          </w:p>
          <w:p w:rsidR="00D119A1" w:rsidRPr="00DA5B38" w:rsidRDefault="00D119A1" w:rsidP="00DA5B38">
            <w:pPr>
              <w:pStyle w:val="7"/>
              <w:shd w:val="clear" w:color="auto" w:fill="auto"/>
              <w:spacing w:before="0" w:line="240" w:lineRule="auto"/>
              <w:ind w:left="40" w:firstLine="0"/>
              <w:rPr>
                <w:i/>
                <w:sz w:val="24"/>
                <w:szCs w:val="24"/>
              </w:rPr>
            </w:pPr>
            <w:r w:rsidRPr="00DA5B38">
              <w:rPr>
                <w:rStyle w:val="12"/>
                <w:i/>
                <w:sz w:val="24"/>
                <w:szCs w:val="24"/>
              </w:rPr>
              <w:t>Новизна проявляется в…</w:t>
            </w:r>
          </w:p>
          <w:p w:rsidR="00D119A1" w:rsidRPr="00DA5B38" w:rsidRDefault="00D119A1" w:rsidP="00DA5B38">
            <w:pPr>
              <w:pStyle w:val="90"/>
              <w:shd w:val="clear" w:color="auto" w:fill="auto"/>
              <w:spacing w:line="240" w:lineRule="auto"/>
              <w:rPr>
                <w:sz w:val="24"/>
                <w:szCs w:val="24"/>
              </w:rPr>
            </w:pPr>
            <w:r w:rsidRPr="00DA5B38">
              <w:rPr>
                <w:rStyle w:val="12"/>
                <w:i/>
                <w:sz w:val="24"/>
                <w:szCs w:val="24"/>
              </w:rPr>
              <w:t>Принципиальное отличие и новизна предложенной модели заключается в...</w:t>
            </w:r>
          </w:p>
        </w:tc>
      </w:tr>
      <w:tr w:rsidR="00412078" w:rsidRPr="00DA5B38" w:rsidTr="00213C2C">
        <w:tc>
          <w:tcPr>
            <w:tcW w:w="2489" w:type="dxa"/>
          </w:tcPr>
          <w:p w:rsidR="001D5794" w:rsidRPr="00DA5B38" w:rsidRDefault="001D5794" w:rsidP="00DA5B38">
            <w:pPr>
              <w:pStyle w:val="7"/>
              <w:shd w:val="clear" w:color="auto" w:fill="auto"/>
              <w:spacing w:before="0" w:line="240" w:lineRule="auto"/>
              <w:ind w:firstLine="0"/>
              <w:rPr>
                <w:sz w:val="24"/>
                <w:szCs w:val="24"/>
              </w:rPr>
            </w:pPr>
            <w:r w:rsidRPr="00DA5B38">
              <w:rPr>
                <w:rStyle w:val="12"/>
                <w:sz w:val="24"/>
                <w:szCs w:val="24"/>
              </w:rPr>
              <w:t>Технические</w:t>
            </w:r>
          </w:p>
          <w:p w:rsidR="001D5794" w:rsidRPr="00DA5B38" w:rsidRDefault="001D5794" w:rsidP="00DA5B38">
            <w:pPr>
              <w:pStyle w:val="7"/>
              <w:shd w:val="clear" w:color="auto" w:fill="auto"/>
              <w:spacing w:before="0" w:line="240" w:lineRule="auto"/>
              <w:ind w:firstLine="0"/>
              <w:rPr>
                <w:sz w:val="24"/>
                <w:szCs w:val="24"/>
              </w:rPr>
            </w:pPr>
            <w:r w:rsidRPr="00DA5B38">
              <w:rPr>
                <w:rStyle w:val="12"/>
                <w:sz w:val="24"/>
                <w:szCs w:val="24"/>
              </w:rPr>
              <w:t>средства,</w:t>
            </w:r>
          </w:p>
          <w:p w:rsidR="00412078" w:rsidRPr="00DA5B38" w:rsidRDefault="001D5794" w:rsidP="00DA5B38">
            <w:pPr>
              <w:pStyle w:val="90"/>
              <w:shd w:val="clear" w:color="auto" w:fill="auto"/>
              <w:spacing w:line="240" w:lineRule="auto"/>
              <w:rPr>
                <w:sz w:val="24"/>
                <w:szCs w:val="24"/>
              </w:rPr>
            </w:pPr>
            <w:r w:rsidRPr="00DA5B38">
              <w:rPr>
                <w:rStyle w:val="12"/>
                <w:sz w:val="24"/>
                <w:szCs w:val="24"/>
              </w:rPr>
              <w:t>оборудование</w:t>
            </w:r>
          </w:p>
        </w:tc>
        <w:tc>
          <w:tcPr>
            <w:tcW w:w="6300" w:type="dxa"/>
          </w:tcPr>
          <w:p w:rsidR="001D5794" w:rsidRPr="00DA5B38" w:rsidRDefault="001D5794" w:rsidP="00DA5B38">
            <w:pPr>
              <w:pStyle w:val="7"/>
              <w:shd w:val="clear" w:color="auto" w:fill="auto"/>
              <w:spacing w:before="0" w:line="240" w:lineRule="auto"/>
              <w:ind w:left="40" w:firstLine="0"/>
              <w:rPr>
                <w:i/>
                <w:sz w:val="24"/>
                <w:szCs w:val="24"/>
              </w:rPr>
            </w:pPr>
            <w:r w:rsidRPr="00DA5B38">
              <w:rPr>
                <w:rStyle w:val="12"/>
                <w:i/>
                <w:sz w:val="24"/>
                <w:szCs w:val="24"/>
              </w:rPr>
              <w:t>В ходе исследования использовалась следующая аппаратура... Технической базой проведения исследования послужила система... Для этого применялось следующее оборудование...</w:t>
            </w:r>
          </w:p>
          <w:p w:rsidR="00412078" w:rsidRPr="00DA5B38" w:rsidRDefault="001D5794" w:rsidP="00DA5B38">
            <w:pPr>
              <w:pStyle w:val="90"/>
              <w:shd w:val="clear" w:color="auto" w:fill="auto"/>
              <w:spacing w:line="240" w:lineRule="auto"/>
              <w:rPr>
                <w:sz w:val="24"/>
                <w:szCs w:val="24"/>
              </w:rPr>
            </w:pPr>
            <w:r w:rsidRPr="00DA5B38">
              <w:rPr>
                <w:rStyle w:val="12"/>
                <w:i/>
                <w:sz w:val="24"/>
                <w:szCs w:val="24"/>
              </w:rPr>
              <w:t>С целью... был использован аппарат...</w:t>
            </w:r>
          </w:p>
        </w:tc>
      </w:tr>
      <w:tr w:rsidR="00412078" w:rsidRPr="00DA5B38" w:rsidTr="00213C2C">
        <w:tc>
          <w:tcPr>
            <w:tcW w:w="2489" w:type="dxa"/>
          </w:tcPr>
          <w:p w:rsidR="00412078" w:rsidRPr="00DA5B38" w:rsidRDefault="001D5794" w:rsidP="00DA5B38">
            <w:pPr>
              <w:pStyle w:val="7"/>
              <w:shd w:val="clear" w:color="auto" w:fill="auto"/>
              <w:spacing w:before="0" w:line="240" w:lineRule="auto"/>
              <w:ind w:firstLine="0"/>
              <w:rPr>
                <w:sz w:val="24"/>
                <w:szCs w:val="24"/>
              </w:rPr>
            </w:pPr>
            <w:r w:rsidRPr="00DA5B38">
              <w:rPr>
                <w:rStyle w:val="12"/>
                <w:sz w:val="24"/>
                <w:szCs w:val="24"/>
              </w:rPr>
              <w:t>Метод</w:t>
            </w:r>
            <w:r w:rsidRPr="00DA5B38">
              <w:rPr>
                <w:rStyle w:val="12"/>
                <w:sz w:val="24"/>
                <w:szCs w:val="24"/>
              </w:rPr>
              <w:br/>
              <w:t>исследования</w:t>
            </w:r>
          </w:p>
        </w:tc>
        <w:tc>
          <w:tcPr>
            <w:tcW w:w="6300" w:type="dxa"/>
          </w:tcPr>
          <w:p w:rsidR="001D5794" w:rsidRPr="00DA5B38" w:rsidRDefault="001D5794" w:rsidP="00DA5B38">
            <w:pPr>
              <w:pStyle w:val="7"/>
              <w:shd w:val="clear" w:color="auto" w:fill="auto"/>
              <w:spacing w:before="0" w:line="240" w:lineRule="auto"/>
              <w:ind w:left="40" w:firstLine="0"/>
              <w:rPr>
                <w:i/>
                <w:sz w:val="24"/>
                <w:szCs w:val="24"/>
              </w:rPr>
            </w:pPr>
            <w:r w:rsidRPr="00DA5B38">
              <w:rPr>
                <w:rStyle w:val="12"/>
                <w:i/>
                <w:sz w:val="24"/>
                <w:szCs w:val="24"/>
              </w:rPr>
              <w:t>В данной работе использован метод. применена методика. Используемый метод основан на...</w:t>
            </w:r>
          </w:p>
          <w:p w:rsidR="001D5794" w:rsidRPr="00DA5B38" w:rsidRDefault="001D5794" w:rsidP="00DA5B38">
            <w:pPr>
              <w:pStyle w:val="7"/>
              <w:shd w:val="clear" w:color="auto" w:fill="auto"/>
              <w:spacing w:before="0" w:line="240" w:lineRule="auto"/>
              <w:ind w:left="40" w:firstLine="0"/>
              <w:rPr>
                <w:i/>
                <w:sz w:val="24"/>
                <w:szCs w:val="24"/>
              </w:rPr>
            </w:pPr>
            <w:r w:rsidRPr="00DA5B38">
              <w:rPr>
                <w:rStyle w:val="12"/>
                <w:i/>
                <w:sz w:val="24"/>
                <w:szCs w:val="24"/>
              </w:rPr>
              <w:t>Исследование предполагало комплексное использование таких методов, как...</w:t>
            </w:r>
          </w:p>
          <w:p w:rsidR="001D5794" w:rsidRPr="00DA5B38" w:rsidRDefault="001D5794" w:rsidP="00DA5B38">
            <w:pPr>
              <w:pStyle w:val="7"/>
              <w:shd w:val="clear" w:color="auto" w:fill="auto"/>
              <w:spacing w:before="0" w:line="240" w:lineRule="auto"/>
              <w:ind w:left="40" w:firstLine="0"/>
              <w:rPr>
                <w:i/>
                <w:sz w:val="24"/>
                <w:szCs w:val="24"/>
              </w:rPr>
            </w:pPr>
            <w:r w:rsidRPr="00DA5B38">
              <w:rPr>
                <w:rStyle w:val="12"/>
                <w:i/>
                <w:sz w:val="24"/>
                <w:szCs w:val="24"/>
              </w:rPr>
              <w:t>Сочетание наблюдения и тестирования позволило... Применение таких методов, как... дало возможность...</w:t>
            </w:r>
          </w:p>
          <w:p w:rsidR="00412078" w:rsidRPr="00DA5B38" w:rsidRDefault="001D5794" w:rsidP="00DA5B38">
            <w:pPr>
              <w:pStyle w:val="90"/>
              <w:shd w:val="clear" w:color="auto" w:fill="auto"/>
              <w:spacing w:line="240" w:lineRule="auto"/>
              <w:rPr>
                <w:sz w:val="24"/>
                <w:szCs w:val="24"/>
              </w:rPr>
            </w:pPr>
            <w:r w:rsidRPr="00DA5B38">
              <w:rPr>
                <w:rStyle w:val="12"/>
                <w:i/>
                <w:sz w:val="24"/>
                <w:szCs w:val="24"/>
              </w:rPr>
              <w:t>В состав методов, обеспечивших проведение данной научно</w:t>
            </w:r>
            <w:r w:rsidRPr="00DA5B38">
              <w:rPr>
                <w:rStyle w:val="12"/>
                <w:i/>
                <w:sz w:val="24"/>
                <w:szCs w:val="24"/>
              </w:rPr>
              <w:softHyphen/>
              <w:t>исследовательской работы, входили...</w:t>
            </w:r>
          </w:p>
        </w:tc>
      </w:tr>
      <w:tr w:rsidR="00412078" w:rsidRPr="00DA5B38" w:rsidTr="00213C2C">
        <w:tc>
          <w:tcPr>
            <w:tcW w:w="2489" w:type="dxa"/>
          </w:tcPr>
          <w:p w:rsidR="00412078" w:rsidRPr="00DA5B38" w:rsidRDefault="00213C2C" w:rsidP="00DA5B38">
            <w:pPr>
              <w:pStyle w:val="90"/>
              <w:shd w:val="clear" w:color="auto" w:fill="auto"/>
              <w:spacing w:line="240" w:lineRule="auto"/>
              <w:rPr>
                <w:sz w:val="24"/>
                <w:szCs w:val="24"/>
              </w:rPr>
            </w:pPr>
            <w:r w:rsidRPr="00DA5B38">
              <w:rPr>
                <w:rStyle w:val="12"/>
                <w:sz w:val="24"/>
                <w:szCs w:val="24"/>
              </w:rPr>
              <w:t>Экспериментал</w:t>
            </w:r>
            <w:r w:rsidR="001D5794" w:rsidRPr="00DA5B38">
              <w:rPr>
                <w:rStyle w:val="12"/>
                <w:sz w:val="24"/>
                <w:szCs w:val="24"/>
              </w:rPr>
              <w:t>ьная</w:t>
            </w:r>
            <w:r w:rsidRPr="00DA5B38">
              <w:rPr>
                <w:rStyle w:val="12"/>
                <w:sz w:val="24"/>
                <w:szCs w:val="24"/>
              </w:rPr>
              <w:br/>
            </w:r>
            <w:r w:rsidR="001D5794" w:rsidRPr="00DA5B38">
              <w:rPr>
                <w:rStyle w:val="12"/>
                <w:sz w:val="24"/>
                <w:szCs w:val="24"/>
              </w:rPr>
              <w:t>проверка</w:t>
            </w:r>
          </w:p>
        </w:tc>
        <w:tc>
          <w:tcPr>
            <w:tcW w:w="6300" w:type="dxa"/>
          </w:tcPr>
          <w:p w:rsidR="001D5794" w:rsidRPr="00DA5B38" w:rsidRDefault="001D5794" w:rsidP="00DA5B38">
            <w:pPr>
              <w:pStyle w:val="7"/>
              <w:shd w:val="clear" w:color="auto" w:fill="auto"/>
              <w:spacing w:before="0" w:line="240" w:lineRule="auto"/>
              <w:ind w:left="40" w:firstLine="0"/>
              <w:rPr>
                <w:i/>
                <w:sz w:val="24"/>
                <w:szCs w:val="24"/>
              </w:rPr>
            </w:pPr>
            <w:r w:rsidRPr="00DA5B38">
              <w:rPr>
                <w:rStyle w:val="12"/>
                <w:i/>
                <w:sz w:val="24"/>
                <w:szCs w:val="24"/>
              </w:rPr>
              <w:t>Эксперимент показал, что... Эксперимент... проводился в... Опытным путем показано. Испытания проводились...</w:t>
            </w:r>
          </w:p>
          <w:p w:rsidR="001D5794" w:rsidRPr="00DA5B38" w:rsidRDefault="001D5794" w:rsidP="00DA5B38">
            <w:pPr>
              <w:pStyle w:val="7"/>
              <w:shd w:val="clear" w:color="auto" w:fill="auto"/>
              <w:spacing w:before="0" w:line="240" w:lineRule="auto"/>
              <w:ind w:left="40" w:firstLine="0"/>
              <w:rPr>
                <w:i/>
                <w:sz w:val="24"/>
                <w:szCs w:val="24"/>
              </w:rPr>
            </w:pPr>
            <w:r w:rsidRPr="00DA5B38">
              <w:rPr>
                <w:rStyle w:val="12"/>
                <w:i/>
                <w:sz w:val="24"/>
                <w:szCs w:val="24"/>
              </w:rPr>
              <w:t>Опыты подтвердили, что.</w:t>
            </w:r>
          </w:p>
          <w:p w:rsidR="00412078" w:rsidRPr="00DA5B38" w:rsidRDefault="001D5794" w:rsidP="00DA5B38">
            <w:pPr>
              <w:pStyle w:val="90"/>
              <w:shd w:val="clear" w:color="auto" w:fill="auto"/>
              <w:spacing w:line="240" w:lineRule="auto"/>
              <w:rPr>
                <w:sz w:val="24"/>
                <w:szCs w:val="24"/>
              </w:rPr>
            </w:pPr>
            <w:r w:rsidRPr="00DA5B38">
              <w:rPr>
                <w:rStyle w:val="12"/>
                <w:i/>
                <w:sz w:val="24"/>
                <w:szCs w:val="24"/>
              </w:rPr>
              <w:t>Наши эксперименты доказали, что... Цель эксперимента...</w:t>
            </w:r>
          </w:p>
        </w:tc>
      </w:tr>
    </w:tbl>
    <w:p w:rsidR="00DB4F2B" w:rsidRPr="00DA5B38" w:rsidRDefault="00DB4F2B" w:rsidP="00854102">
      <w:pPr>
        <w:pStyle w:val="310"/>
        <w:keepNext/>
        <w:keepLines/>
        <w:shd w:val="clear" w:color="auto" w:fill="auto"/>
        <w:spacing w:before="556" w:after="0" w:line="240" w:lineRule="auto"/>
        <w:rPr>
          <w:sz w:val="24"/>
          <w:szCs w:val="24"/>
        </w:rPr>
      </w:pPr>
      <w:bookmarkStart w:id="15" w:name="bookmark18"/>
      <w:r w:rsidRPr="00DA5B38">
        <w:rPr>
          <w:sz w:val="24"/>
          <w:szCs w:val="24"/>
        </w:rPr>
        <w:t>Проведение социологического опроса, анкетирования, интервью</w:t>
      </w:r>
      <w:bookmarkEnd w:id="15"/>
    </w:p>
    <w:p w:rsidR="00DB4F2B" w:rsidRPr="00DA5B38" w:rsidRDefault="00DB4F2B" w:rsidP="00DA5B38">
      <w:pPr>
        <w:pStyle w:val="7"/>
        <w:shd w:val="clear" w:color="auto" w:fill="auto"/>
        <w:spacing w:before="0" w:line="240" w:lineRule="auto"/>
        <w:ind w:firstLine="709"/>
        <w:rPr>
          <w:sz w:val="24"/>
          <w:szCs w:val="24"/>
        </w:rPr>
      </w:pPr>
      <w:r w:rsidRPr="00DA5B38">
        <w:rPr>
          <w:sz w:val="24"/>
          <w:szCs w:val="24"/>
        </w:rPr>
        <w:t>В некоторых случаях бывает недостаточно работы с печатными источниками информации для более полного раскрытия проблемы. Возникает необходимость сбора эмпирических данных.</w:t>
      </w:r>
    </w:p>
    <w:p w:rsidR="00DB4F2B" w:rsidRPr="00DA5B38" w:rsidRDefault="00DB4F2B" w:rsidP="00DA5B38">
      <w:pPr>
        <w:pStyle w:val="7"/>
        <w:shd w:val="clear" w:color="auto" w:fill="auto"/>
        <w:spacing w:before="0" w:line="240" w:lineRule="auto"/>
        <w:ind w:right="380" w:firstLine="700"/>
        <w:rPr>
          <w:sz w:val="24"/>
          <w:szCs w:val="24"/>
        </w:rPr>
      </w:pPr>
      <w:r w:rsidRPr="00DA5B38">
        <w:rPr>
          <w:sz w:val="24"/>
          <w:szCs w:val="24"/>
        </w:rPr>
        <w:t>Сбор эмпирических данных может быть осуществлен такими способами, как: включенное наблюдение, интервью, опрос, анкетирование. Дадим краткую характеристику этим методам.</w:t>
      </w:r>
    </w:p>
    <w:p w:rsidR="00DB4F2B" w:rsidRPr="00DA5B38" w:rsidRDefault="00DB4F2B" w:rsidP="00DA5B38">
      <w:pPr>
        <w:pStyle w:val="7"/>
        <w:shd w:val="clear" w:color="auto" w:fill="auto"/>
        <w:spacing w:before="0" w:line="240" w:lineRule="auto"/>
        <w:ind w:right="380" w:firstLine="700"/>
        <w:rPr>
          <w:sz w:val="24"/>
          <w:szCs w:val="24"/>
        </w:rPr>
      </w:pPr>
      <w:r w:rsidRPr="00DA5B38">
        <w:rPr>
          <w:sz w:val="24"/>
          <w:szCs w:val="24"/>
        </w:rPr>
        <w:t>При включенном наблюдении исследователь, как правило, скрывает свое присутствие и ведет себя как законспирированный агент.</w:t>
      </w:r>
    </w:p>
    <w:p w:rsidR="00DB4F2B" w:rsidRPr="00DA5B38" w:rsidRDefault="00DB4F2B" w:rsidP="00DA5B38">
      <w:pPr>
        <w:pStyle w:val="7"/>
        <w:shd w:val="clear" w:color="auto" w:fill="auto"/>
        <w:spacing w:before="0" w:line="240" w:lineRule="auto"/>
        <w:ind w:right="380" w:firstLine="700"/>
        <w:rPr>
          <w:sz w:val="24"/>
          <w:szCs w:val="24"/>
        </w:rPr>
      </w:pPr>
      <w:r w:rsidRPr="00DA5B38">
        <w:rPr>
          <w:sz w:val="24"/>
          <w:szCs w:val="24"/>
        </w:rPr>
        <w:t>При интервьюировании исследователь раскрывает свои карты, но не «вмешивается» в течение процесса. Он вызывает респондента на разговор о «жизни». В результате он получает не просто данные, а «историю жизни».</w:t>
      </w:r>
    </w:p>
    <w:p w:rsidR="00DB4F2B" w:rsidRPr="00DA5B38" w:rsidRDefault="00DB4F2B" w:rsidP="00DA5B38">
      <w:pPr>
        <w:pStyle w:val="7"/>
        <w:shd w:val="clear" w:color="auto" w:fill="auto"/>
        <w:spacing w:before="0" w:line="240" w:lineRule="auto"/>
        <w:ind w:right="380" w:firstLine="700"/>
        <w:rPr>
          <w:sz w:val="24"/>
          <w:szCs w:val="24"/>
        </w:rPr>
      </w:pPr>
      <w:r w:rsidRPr="00DA5B38">
        <w:rPr>
          <w:sz w:val="24"/>
          <w:szCs w:val="24"/>
        </w:rPr>
        <w:t xml:space="preserve">Анкета обычно представляет собой набор вопросов, ответы на которые </w:t>
      </w:r>
      <w:r w:rsidRPr="00DA5B38">
        <w:rPr>
          <w:sz w:val="24"/>
          <w:szCs w:val="24"/>
        </w:rPr>
        <w:lastRenderedPageBreak/>
        <w:t>даются либо в закрытой, либо в открытой форме.</w:t>
      </w:r>
    </w:p>
    <w:p w:rsidR="00DB4F2B" w:rsidRPr="00DA5B38" w:rsidRDefault="00DB4F2B" w:rsidP="00DA5B38">
      <w:pPr>
        <w:pStyle w:val="7"/>
        <w:shd w:val="clear" w:color="auto" w:fill="auto"/>
        <w:spacing w:before="0" w:line="240" w:lineRule="auto"/>
        <w:ind w:right="380" w:firstLine="700"/>
        <w:rPr>
          <w:sz w:val="24"/>
          <w:szCs w:val="24"/>
        </w:rPr>
      </w:pPr>
      <w:r w:rsidRPr="00DA5B38">
        <w:rPr>
          <w:sz w:val="24"/>
          <w:szCs w:val="24"/>
        </w:rPr>
        <w:t>Важно помнить, что сбор исследовательских данных - это не монолог респондента под шуршание включенного диктофона. Это сложным образом выстроенный диалог. Мы разворачиваем его, имея первоначальную схему, наиболее важные вопросы и гипотезы. Конечно, в ходе самого интервью жестко следовать заранее подготовленному вопроснику во многих случаях нецелесообразно. Не самая удачная затея - зачитывать вопросы анкеты, интервью. Лучше эти вопросы запомнить. В любом опросе до начала его проведения необходимо продумать и оценить следующие факторы:</w:t>
      </w:r>
    </w:p>
    <w:p w:rsidR="00DB4F2B" w:rsidRPr="00DA5B38" w:rsidRDefault="00DB4F2B" w:rsidP="008E13C5">
      <w:pPr>
        <w:pStyle w:val="7"/>
        <w:numPr>
          <w:ilvl w:val="0"/>
          <w:numId w:val="24"/>
        </w:numPr>
        <w:shd w:val="clear" w:color="auto" w:fill="auto"/>
        <w:spacing w:before="0" w:line="240" w:lineRule="auto"/>
        <w:ind w:left="300" w:firstLine="0"/>
        <w:rPr>
          <w:sz w:val="24"/>
          <w:szCs w:val="24"/>
        </w:rPr>
      </w:pPr>
      <w:r w:rsidRPr="00DA5B38">
        <w:rPr>
          <w:sz w:val="24"/>
          <w:szCs w:val="24"/>
        </w:rPr>
        <w:t xml:space="preserve"> главный вопрос (или вопросы), на который надо получить ответ, — цель опроса;</w:t>
      </w:r>
    </w:p>
    <w:p w:rsidR="0011442E" w:rsidRPr="00DA5B38" w:rsidRDefault="00DB4F2B" w:rsidP="008E13C5">
      <w:pPr>
        <w:pStyle w:val="7"/>
        <w:numPr>
          <w:ilvl w:val="0"/>
          <w:numId w:val="24"/>
        </w:numPr>
        <w:shd w:val="clear" w:color="auto" w:fill="auto"/>
        <w:spacing w:before="0" w:line="240" w:lineRule="auto"/>
        <w:ind w:left="300" w:firstLine="0"/>
        <w:rPr>
          <w:sz w:val="24"/>
          <w:szCs w:val="24"/>
        </w:rPr>
      </w:pPr>
      <w:r w:rsidRPr="00DA5B38">
        <w:rPr>
          <w:sz w:val="24"/>
          <w:szCs w:val="24"/>
        </w:rPr>
        <w:t xml:space="preserve"> затраты, которые придется произвести для получения результатов;</w:t>
      </w:r>
    </w:p>
    <w:p w:rsidR="0011442E" w:rsidRPr="00DA5B38" w:rsidRDefault="0011442E" w:rsidP="008E13C5">
      <w:pPr>
        <w:pStyle w:val="7"/>
        <w:numPr>
          <w:ilvl w:val="0"/>
          <w:numId w:val="24"/>
        </w:numPr>
        <w:shd w:val="clear" w:color="auto" w:fill="auto"/>
        <w:spacing w:before="0" w:line="240" w:lineRule="auto"/>
        <w:ind w:left="300" w:firstLine="0"/>
        <w:rPr>
          <w:sz w:val="24"/>
          <w:szCs w:val="24"/>
        </w:rPr>
      </w:pPr>
      <w:r w:rsidRPr="00DA5B38">
        <w:rPr>
          <w:sz w:val="24"/>
          <w:szCs w:val="24"/>
        </w:rPr>
        <w:t xml:space="preserve">техника и форма проведения опроса; </w:t>
      </w:r>
    </w:p>
    <w:p w:rsidR="0011442E" w:rsidRPr="00DA5B38" w:rsidRDefault="0011442E" w:rsidP="008E13C5">
      <w:pPr>
        <w:pStyle w:val="7"/>
        <w:numPr>
          <w:ilvl w:val="0"/>
          <w:numId w:val="24"/>
        </w:numPr>
        <w:shd w:val="clear" w:color="auto" w:fill="auto"/>
        <w:spacing w:before="0" w:line="240" w:lineRule="auto"/>
        <w:ind w:left="300" w:firstLine="0"/>
        <w:rPr>
          <w:sz w:val="24"/>
          <w:szCs w:val="24"/>
        </w:rPr>
      </w:pPr>
      <w:r w:rsidRPr="00DA5B38">
        <w:rPr>
          <w:sz w:val="24"/>
          <w:szCs w:val="24"/>
        </w:rPr>
        <w:t xml:space="preserve"> продолжительность исследования; </w:t>
      </w:r>
    </w:p>
    <w:p w:rsidR="0011442E" w:rsidRPr="00DA5B38" w:rsidRDefault="0011442E" w:rsidP="008E13C5">
      <w:pPr>
        <w:pStyle w:val="7"/>
        <w:numPr>
          <w:ilvl w:val="0"/>
          <w:numId w:val="24"/>
        </w:numPr>
        <w:shd w:val="clear" w:color="auto" w:fill="auto"/>
        <w:spacing w:before="0" w:line="240" w:lineRule="auto"/>
        <w:ind w:left="300" w:firstLine="0"/>
        <w:rPr>
          <w:sz w:val="24"/>
          <w:szCs w:val="24"/>
        </w:rPr>
      </w:pPr>
      <w:r w:rsidRPr="00DA5B38">
        <w:rPr>
          <w:sz w:val="24"/>
          <w:szCs w:val="24"/>
        </w:rPr>
        <w:t xml:space="preserve">надежность и точность полученной информации; </w:t>
      </w:r>
    </w:p>
    <w:p w:rsidR="0011442E" w:rsidRPr="00DA5B38" w:rsidRDefault="0011442E" w:rsidP="008E13C5">
      <w:pPr>
        <w:pStyle w:val="7"/>
        <w:numPr>
          <w:ilvl w:val="0"/>
          <w:numId w:val="24"/>
        </w:numPr>
        <w:shd w:val="clear" w:color="auto" w:fill="auto"/>
        <w:spacing w:before="0" w:line="240" w:lineRule="auto"/>
        <w:ind w:left="300" w:firstLine="0"/>
        <w:rPr>
          <w:sz w:val="24"/>
          <w:szCs w:val="24"/>
        </w:rPr>
      </w:pPr>
      <w:r w:rsidRPr="00DA5B38">
        <w:rPr>
          <w:sz w:val="24"/>
          <w:szCs w:val="24"/>
        </w:rPr>
        <w:t xml:space="preserve"> методы обработки получаемой информации; </w:t>
      </w:r>
    </w:p>
    <w:p w:rsidR="0011442E" w:rsidRPr="00DA5B38" w:rsidRDefault="0011442E" w:rsidP="008E13C5">
      <w:pPr>
        <w:pStyle w:val="7"/>
        <w:numPr>
          <w:ilvl w:val="0"/>
          <w:numId w:val="24"/>
        </w:numPr>
        <w:shd w:val="clear" w:color="auto" w:fill="auto"/>
        <w:spacing w:before="0" w:line="240" w:lineRule="auto"/>
        <w:ind w:left="300" w:firstLine="0"/>
        <w:rPr>
          <w:sz w:val="24"/>
          <w:szCs w:val="24"/>
        </w:rPr>
      </w:pPr>
      <w:r w:rsidRPr="00DA5B38">
        <w:rPr>
          <w:sz w:val="24"/>
          <w:szCs w:val="24"/>
        </w:rPr>
        <w:t xml:space="preserve">форма представления результатов. </w:t>
      </w:r>
    </w:p>
    <w:p w:rsidR="0011442E" w:rsidRPr="00DA5B38" w:rsidRDefault="0011442E" w:rsidP="00DA5B38">
      <w:pPr>
        <w:pStyle w:val="Default"/>
        <w:ind w:firstLine="709"/>
        <w:jc w:val="both"/>
      </w:pPr>
      <w:r w:rsidRPr="00DA5B38">
        <w:t xml:space="preserve">1.Главное, помните, что Ваша анкета - это важнейший инструмент, с помощью которого Вы собираете информацию. Поэтому вопросы вопросами, но внешний вид формы, которую будут заполнять Ваши респонденты, тоже играет немаловажную роль. Поэтому стоит хорошо продумать, как будет выглядеть анкета. И не стоит экономить на ее создании. </w:t>
      </w:r>
    </w:p>
    <w:p w:rsidR="0011442E" w:rsidRPr="00DA5B38" w:rsidRDefault="0011442E" w:rsidP="00DA5B38">
      <w:pPr>
        <w:pStyle w:val="7"/>
        <w:shd w:val="clear" w:color="auto" w:fill="auto"/>
        <w:spacing w:before="0" w:line="240" w:lineRule="auto"/>
        <w:ind w:left="300" w:firstLine="0"/>
        <w:rPr>
          <w:sz w:val="24"/>
          <w:szCs w:val="24"/>
        </w:rPr>
      </w:pPr>
      <w:r w:rsidRPr="00DA5B38">
        <w:rPr>
          <w:sz w:val="24"/>
          <w:szCs w:val="24"/>
        </w:rPr>
        <w:t xml:space="preserve">      2. Вопросы в анкете могут носить количественный и качественный характер. Лучше вначале анкеты разместить качественные вопросы - они показывают, происходит ли событие вообще.</w:t>
      </w:r>
    </w:p>
    <w:p w:rsidR="00DB4F2B" w:rsidRPr="00DA5B38" w:rsidRDefault="00DB4F2B" w:rsidP="00DA5B38">
      <w:pPr>
        <w:pStyle w:val="90"/>
        <w:shd w:val="clear" w:color="auto" w:fill="auto"/>
        <w:spacing w:line="240" w:lineRule="auto"/>
        <w:rPr>
          <w:sz w:val="24"/>
          <w:szCs w:val="24"/>
        </w:rPr>
      </w:pPr>
    </w:p>
    <w:p w:rsidR="0011442E" w:rsidRPr="00DA5B38" w:rsidRDefault="0011442E" w:rsidP="00DA5B38">
      <w:pPr>
        <w:pStyle w:val="90"/>
        <w:shd w:val="clear" w:color="auto" w:fill="auto"/>
        <w:spacing w:line="240" w:lineRule="auto"/>
        <w:rPr>
          <w:sz w:val="24"/>
          <w:szCs w:val="24"/>
        </w:rPr>
      </w:pPr>
    </w:p>
    <w:p w:rsidR="0011442E" w:rsidRPr="00854102" w:rsidRDefault="0011442E" w:rsidP="00854102">
      <w:pPr>
        <w:pStyle w:val="Default"/>
        <w:jc w:val="center"/>
        <w:rPr>
          <w:b/>
          <w:bCs/>
        </w:rPr>
      </w:pPr>
      <w:r w:rsidRPr="00DA5B38">
        <w:rPr>
          <w:b/>
          <w:bCs/>
        </w:rPr>
        <w:t>Разработка структуры опросника</w:t>
      </w:r>
    </w:p>
    <w:p w:rsidR="0011442E" w:rsidRPr="00DA5B38" w:rsidRDefault="0011442E" w:rsidP="00DA5B38">
      <w:pPr>
        <w:pStyle w:val="Default"/>
        <w:ind w:firstLine="709"/>
        <w:jc w:val="both"/>
      </w:pPr>
      <w:r w:rsidRPr="00DA5B38">
        <w:rPr>
          <w:b/>
          <w:bCs/>
        </w:rPr>
        <w:t xml:space="preserve">I раздел. «Введение». </w:t>
      </w:r>
      <w:r w:rsidRPr="00DA5B38">
        <w:t xml:space="preserve">Цель вводной части состоит в том, чтобы представить исследование респонденту. Желательно, чтобы на этой стадии создалось положительное впечатление от участия респондента в опросе. Чтобы с самого начала не оттолкнуть опрашиваемого, не рекомендуется начинать введение словами: «Нас интересует…». Такой подход скорее вызовет ответное желание ответить, что это «Вас интересует, а не меня». На этом этапе нужно использовать другие мотивы, которые могут или придать исследованию социально-значимый оттенок, или сыграть на самолюбии, на чувстве ответственности, долга и других. Пример: «Уважаемый респондент! Пожалуйста, ответьте на вопросы нашей анкеты. Это поможет нам в работе над …». У анкеты обязательно должен быть заголовок и вводная информация о том, кто и с какой целью проводит исследование, не стоит начинать опрос с сухого и ничего не значащего для респондента слова «Анкета». </w:t>
      </w:r>
    </w:p>
    <w:p w:rsidR="0011442E" w:rsidRPr="00DA5B38" w:rsidRDefault="0011442E" w:rsidP="00DA5B38">
      <w:pPr>
        <w:pStyle w:val="Default"/>
        <w:ind w:firstLine="709"/>
        <w:jc w:val="both"/>
      </w:pPr>
      <w:r w:rsidRPr="00DA5B38">
        <w:rPr>
          <w:b/>
          <w:bCs/>
        </w:rPr>
        <w:t xml:space="preserve">II раздел. «Паспортичка» </w:t>
      </w:r>
      <w:r w:rsidRPr="00DA5B38">
        <w:t xml:space="preserve">— классификационный раздел опросного листа. Он посвящен изучению характеристик респондента: социальный статус и другое, способное создать </w:t>
      </w:r>
    </w:p>
    <w:p w:rsidR="0011442E" w:rsidRPr="00DA5B38" w:rsidRDefault="0011442E" w:rsidP="00DA5B38">
      <w:pPr>
        <w:pStyle w:val="Default"/>
        <w:ind w:firstLine="709"/>
        <w:jc w:val="both"/>
      </w:pPr>
      <w:r w:rsidRPr="00DA5B38">
        <w:t xml:space="preserve">некий портрет респондента для исследователей, необходимый для решения задач исследования. Хотелось бы подчеркнуть один важный момент в этой части опросника. </w:t>
      </w:r>
    </w:p>
    <w:p w:rsidR="0011442E" w:rsidRPr="00DA5B38" w:rsidRDefault="0011442E" w:rsidP="00DA5B38">
      <w:pPr>
        <w:pStyle w:val="90"/>
        <w:shd w:val="clear" w:color="auto" w:fill="auto"/>
        <w:spacing w:line="240" w:lineRule="auto"/>
        <w:ind w:firstLine="709"/>
        <w:rPr>
          <w:sz w:val="24"/>
          <w:szCs w:val="24"/>
        </w:rPr>
      </w:pPr>
      <w:r w:rsidRPr="00DA5B38">
        <w:rPr>
          <w:b/>
          <w:bCs/>
          <w:sz w:val="24"/>
          <w:szCs w:val="24"/>
        </w:rPr>
        <w:t xml:space="preserve">III раздел. Так называемая «Рыба». </w:t>
      </w:r>
      <w:r w:rsidRPr="00DA5B38">
        <w:rPr>
          <w:sz w:val="24"/>
          <w:szCs w:val="24"/>
        </w:rPr>
        <w:t>Этот раздел является основным в анкете. Дальнейшая обработка данных, полученных от опрашиваемых по вопросам этого раздела, должна дать решение задачи, поставленной перед исследованием.</w:t>
      </w:r>
    </w:p>
    <w:p w:rsidR="0011442E" w:rsidRPr="00DA5B38" w:rsidRDefault="0011442E" w:rsidP="00DA5B38">
      <w:pPr>
        <w:pStyle w:val="90"/>
        <w:shd w:val="clear" w:color="auto" w:fill="auto"/>
        <w:spacing w:line="240" w:lineRule="auto"/>
        <w:ind w:firstLine="709"/>
        <w:rPr>
          <w:sz w:val="24"/>
          <w:szCs w:val="24"/>
        </w:rPr>
      </w:pPr>
    </w:p>
    <w:p w:rsidR="00854102" w:rsidRDefault="00854102" w:rsidP="00DA5B38">
      <w:pPr>
        <w:pStyle w:val="Default"/>
        <w:jc w:val="both"/>
        <w:rPr>
          <w:b/>
          <w:bCs/>
        </w:rPr>
      </w:pPr>
    </w:p>
    <w:p w:rsidR="00854102" w:rsidRDefault="00854102" w:rsidP="00DA5B38">
      <w:pPr>
        <w:pStyle w:val="Default"/>
        <w:jc w:val="both"/>
        <w:rPr>
          <w:b/>
          <w:bCs/>
        </w:rPr>
      </w:pPr>
    </w:p>
    <w:p w:rsidR="00640A9F" w:rsidRPr="00DA5B38" w:rsidRDefault="00640A9F" w:rsidP="00854102">
      <w:pPr>
        <w:pStyle w:val="Default"/>
        <w:jc w:val="center"/>
        <w:rPr>
          <w:b/>
          <w:bCs/>
        </w:rPr>
      </w:pPr>
      <w:r w:rsidRPr="00DA5B38">
        <w:rPr>
          <w:b/>
          <w:bCs/>
        </w:rPr>
        <w:lastRenderedPageBreak/>
        <w:t>Подготовки опросников — тестирование</w:t>
      </w:r>
    </w:p>
    <w:p w:rsidR="00640A9F" w:rsidRPr="00DA5B38" w:rsidRDefault="00640A9F" w:rsidP="00DA5B38">
      <w:pPr>
        <w:pStyle w:val="Default"/>
        <w:jc w:val="both"/>
      </w:pPr>
    </w:p>
    <w:p w:rsidR="00640A9F" w:rsidRPr="00DA5B38" w:rsidRDefault="00640A9F" w:rsidP="00DA5B38">
      <w:pPr>
        <w:pStyle w:val="Default"/>
        <w:ind w:firstLine="709"/>
        <w:jc w:val="both"/>
      </w:pPr>
      <w:r w:rsidRPr="00DA5B38">
        <w:t xml:space="preserve">Предварительное тестирование помогает оперативно вносить изменения в содержание и процесс проведения опроса до того, как он будет проводиться во всем объеме. Часто для определения тестирования анкеты используется термин «пилотаж». В процессе тестирования проявляются все неточности формулировок и ошибки сбора информации. Тестирование существенно экономит деньги. Полагается, что суммарный объем тестирования может составлять 1-10 % от реального объема исследования. </w:t>
      </w:r>
    </w:p>
    <w:p w:rsidR="00640A9F" w:rsidRPr="00DA5B38" w:rsidRDefault="00640A9F" w:rsidP="00DA5B38">
      <w:pPr>
        <w:pStyle w:val="90"/>
        <w:shd w:val="clear" w:color="auto" w:fill="auto"/>
        <w:spacing w:line="240" w:lineRule="auto"/>
        <w:ind w:firstLine="709"/>
        <w:rPr>
          <w:sz w:val="24"/>
          <w:szCs w:val="24"/>
        </w:rPr>
      </w:pPr>
      <w:r w:rsidRPr="00DA5B38">
        <w:rPr>
          <w:sz w:val="24"/>
          <w:szCs w:val="24"/>
        </w:rPr>
        <w:t>Существуют ситуации, когда пилотаж проводить не требуется. Это бывает в случаях, когда анкета используется уже не впервые или она было полностью позаимствована из других исследований. Тест анкеты должен проводиться в тех же условиях и на тех же целевых группах респондентов, что и основное исследование. После получения заполненных опросников необходимо провести анализ полученных ответов и соответствие полученной информации предъявляемым к опроснику требованиям.</w:t>
      </w:r>
    </w:p>
    <w:p w:rsidR="008A6695" w:rsidRPr="00DA5B38" w:rsidRDefault="008A6695" w:rsidP="00DA5B38">
      <w:pPr>
        <w:pStyle w:val="90"/>
        <w:shd w:val="clear" w:color="auto" w:fill="auto"/>
        <w:spacing w:line="240" w:lineRule="auto"/>
        <w:ind w:firstLine="709"/>
        <w:rPr>
          <w:sz w:val="24"/>
          <w:szCs w:val="24"/>
        </w:rPr>
      </w:pPr>
    </w:p>
    <w:p w:rsidR="00074BA3" w:rsidRPr="00DA5B38" w:rsidRDefault="00074BA3" w:rsidP="00DA5B38">
      <w:pPr>
        <w:tabs>
          <w:tab w:val="left" w:pos="540"/>
        </w:tabs>
        <w:spacing w:after="0" w:line="240" w:lineRule="auto"/>
        <w:ind w:right="-186"/>
        <w:jc w:val="both"/>
        <w:rPr>
          <w:rFonts w:ascii="Times New Roman" w:hAnsi="Times New Roman" w:cs="Times New Roman"/>
          <w:b/>
          <w:color w:val="000000"/>
          <w:sz w:val="24"/>
          <w:szCs w:val="24"/>
        </w:rPr>
      </w:pPr>
      <w:r w:rsidRPr="00DA5B38">
        <w:rPr>
          <w:rFonts w:ascii="Times New Roman" w:hAnsi="Times New Roman" w:cs="Times New Roman"/>
          <w:i/>
          <w:sz w:val="24"/>
          <w:szCs w:val="24"/>
        </w:rPr>
        <w:t>Пример:</w:t>
      </w:r>
    </w:p>
    <w:p w:rsidR="00074BA3" w:rsidRPr="00DA5B38" w:rsidRDefault="00074BA3" w:rsidP="00DA5B38">
      <w:pPr>
        <w:tabs>
          <w:tab w:val="left" w:pos="540"/>
        </w:tabs>
        <w:spacing w:after="0" w:line="240" w:lineRule="auto"/>
        <w:ind w:right="-186"/>
        <w:jc w:val="both"/>
        <w:rPr>
          <w:rFonts w:ascii="Times New Roman" w:hAnsi="Times New Roman" w:cs="Times New Roman"/>
          <w:i/>
          <w:color w:val="000000"/>
          <w:sz w:val="24"/>
          <w:szCs w:val="24"/>
        </w:rPr>
      </w:pPr>
      <w:r w:rsidRPr="00DA5B38">
        <w:rPr>
          <w:rFonts w:ascii="Times New Roman" w:hAnsi="Times New Roman" w:cs="Times New Roman"/>
          <w:i/>
          <w:color w:val="000000"/>
          <w:sz w:val="24"/>
          <w:szCs w:val="24"/>
        </w:rPr>
        <w:t>Анкетирование среди разных слоёв населения.</w:t>
      </w:r>
    </w:p>
    <w:p w:rsidR="00074BA3" w:rsidRPr="00DA5B38" w:rsidRDefault="00074BA3" w:rsidP="00DA5B38">
      <w:pPr>
        <w:tabs>
          <w:tab w:val="left" w:pos="540"/>
        </w:tabs>
        <w:spacing w:after="0" w:line="240" w:lineRule="auto"/>
        <w:ind w:right="-186"/>
        <w:jc w:val="both"/>
        <w:rPr>
          <w:rFonts w:ascii="Times New Roman" w:hAnsi="Times New Roman" w:cs="Times New Roman"/>
          <w:i/>
          <w:color w:val="000000"/>
          <w:sz w:val="24"/>
          <w:szCs w:val="24"/>
        </w:rPr>
      </w:pPr>
      <w:r w:rsidRPr="00DA5B38">
        <w:rPr>
          <w:rFonts w:ascii="Times New Roman" w:hAnsi="Times New Roman" w:cs="Times New Roman"/>
          <w:i/>
          <w:color w:val="000000"/>
          <w:sz w:val="24"/>
          <w:szCs w:val="24"/>
        </w:rPr>
        <w:t>Мы провели анкетирование среди 30 человек. Опрашиваемым мы задали различного рода вопросы, касающиеся памятников природы Тюльганского района.</w:t>
      </w:r>
    </w:p>
    <w:p w:rsidR="00301977" w:rsidRPr="00DA5B38" w:rsidRDefault="00301977" w:rsidP="00DA5B38">
      <w:pPr>
        <w:tabs>
          <w:tab w:val="left" w:pos="540"/>
        </w:tabs>
        <w:spacing w:after="0" w:line="240" w:lineRule="auto"/>
        <w:ind w:right="-186"/>
        <w:jc w:val="both"/>
        <w:rPr>
          <w:rFonts w:ascii="Times New Roman" w:hAnsi="Times New Roman" w:cs="Times New Roman"/>
          <w:color w:val="000000"/>
          <w:sz w:val="24"/>
          <w:szCs w:val="24"/>
        </w:rPr>
      </w:pPr>
    </w:p>
    <w:p w:rsidR="00301977" w:rsidRPr="00DA5B38" w:rsidRDefault="00301977" w:rsidP="00DA5B38">
      <w:pPr>
        <w:tabs>
          <w:tab w:val="left" w:pos="540"/>
        </w:tabs>
        <w:spacing w:after="0" w:line="240" w:lineRule="auto"/>
        <w:ind w:right="-186"/>
        <w:jc w:val="both"/>
        <w:rPr>
          <w:rFonts w:ascii="Times New Roman" w:hAnsi="Times New Roman" w:cs="Times New Roman"/>
          <w:color w:val="000000"/>
          <w:sz w:val="24"/>
          <w:szCs w:val="24"/>
        </w:rPr>
      </w:pPr>
    </w:p>
    <w:p w:rsidR="00301977" w:rsidRPr="00DA5B38" w:rsidRDefault="00301977" w:rsidP="00DA5B38">
      <w:pPr>
        <w:tabs>
          <w:tab w:val="left" w:pos="540"/>
        </w:tabs>
        <w:spacing w:after="0" w:line="240" w:lineRule="auto"/>
        <w:ind w:right="-186"/>
        <w:jc w:val="both"/>
        <w:rPr>
          <w:rFonts w:ascii="Times New Roman" w:hAnsi="Times New Roman" w:cs="Times New Roman"/>
          <w:color w:val="000000"/>
          <w:sz w:val="24"/>
          <w:szCs w:val="24"/>
        </w:rPr>
      </w:pPr>
      <w:r w:rsidRPr="00DA5B38">
        <w:rPr>
          <w:rFonts w:ascii="Times New Roman" w:hAnsi="Times New Roman" w:cs="Times New Roman"/>
          <w:noProof/>
          <w:color w:val="000000"/>
          <w:sz w:val="24"/>
          <w:szCs w:val="24"/>
        </w:rPr>
        <w:drawing>
          <wp:anchor distT="0" distB="0" distL="114300" distR="114300" simplePos="0" relativeHeight="251716608" behindDoc="0" locked="0" layoutInCell="1" allowOverlap="1">
            <wp:simplePos x="0" y="0"/>
            <wp:positionH relativeFrom="column">
              <wp:posOffset>8890</wp:posOffset>
            </wp:positionH>
            <wp:positionV relativeFrom="paragraph">
              <wp:posOffset>12065</wp:posOffset>
            </wp:positionV>
            <wp:extent cx="2527935" cy="1876425"/>
            <wp:effectExtent l="0" t="0" r="0" b="0"/>
            <wp:wrapSquare wrapText="bothSides"/>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9"/>
                    <a:srcRect/>
                    <a:stretch>
                      <a:fillRect/>
                    </a:stretch>
                  </pic:blipFill>
                  <pic:spPr bwMode="auto">
                    <a:xfrm>
                      <a:off x="0" y="0"/>
                      <a:ext cx="2527935" cy="1876425"/>
                    </a:xfrm>
                    <a:prstGeom prst="rect">
                      <a:avLst/>
                    </a:prstGeom>
                    <a:noFill/>
                    <a:ln w="9525">
                      <a:noFill/>
                      <a:miter lim="800000"/>
                      <a:headEnd/>
                      <a:tailEnd/>
                    </a:ln>
                  </pic:spPr>
                </pic:pic>
              </a:graphicData>
            </a:graphic>
          </wp:anchor>
        </w:drawing>
      </w:r>
    </w:p>
    <w:p w:rsidR="00301977" w:rsidRPr="00DA5B38" w:rsidRDefault="00301977" w:rsidP="00DA5B38">
      <w:pPr>
        <w:tabs>
          <w:tab w:val="left" w:pos="540"/>
        </w:tabs>
        <w:spacing w:after="0" w:line="240" w:lineRule="auto"/>
        <w:ind w:right="-186"/>
        <w:jc w:val="both"/>
        <w:rPr>
          <w:rFonts w:ascii="Times New Roman" w:hAnsi="Times New Roman" w:cs="Times New Roman"/>
          <w:i/>
          <w:color w:val="000000"/>
          <w:sz w:val="24"/>
          <w:szCs w:val="24"/>
        </w:rPr>
      </w:pPr>
      <w:r w:rsidRPr="00DA5B38">
        <w:rPr>
          <w:rFonts w:ascii="Times New Roman" w:hAnsi="Times New Roman" w:cs="Times New Roman"/>
          <w:i/>
          <w:color w:val="000000"/>
          <w:sz w:val="24"/>
          <w:szCs w:val="24"/>
        </w:rPr>
        <w:t>На первый вопрос</w:t>
      </w:r>
      <w:r w:rsidRPr="00DA5B38">
        <w:rPr>
          <w:rFonts w:ascii="Times New Roman" w:hAnsi="Times New Roman" w:cs="Times New Roman"/>
          <w:i/>
          <w:color w:val="000000"/>
          <w:sz w:val="24"/>
          <w:szCs w:val="24"/>
        </w:rPr>
        <w:br/>
        <w:t xml:space="preserve"> 67% опрашиваемых ответили – да</w:t>
      </w:r>
    </w:p>
    <w:p w:rsidR="00301977" w:rsidRPr="00DA5B38" w:rsidRDefault="00301977" w:rsidP="00DA5B38">
      <w:pPr>
        <w:tabs>
          <w:tab w:val="left" w:pos="540"/>
        </w:tabs>
        <w:spacing w:after="0" w:line="240" w:lineRule="auto"/>
        <w:ind w:right="-186"/>
        <w:jc w:val="both"/>
        <w:rPr>
          <w:rFonts w:ascii="Times New Roman" w:hAnsi="Times New Roman" w:cs="Times New Roman"/>
          <w:i/>
          <w:color w:val="000000"/>
          <w:sz w:val="24"/>
          <w:szCs w:val="24"/>
        </w:rPr>
      </w:pPr>
      <w:r w:rsidRPr="00DA5B38">
        <w:rPr>
          <w:rFonts w:ascii="Times New Roman" w:hAnsi="Times New Roman" w:cs="Times New Roman"/>
          <w:i/>
          <w:color w:val="000000"/>
          <w:sz w:val="24"/>
          <w:szCs w:val="24"/>
        </w:rPr>
        <w:t xml:space="preserve">          33%  ответили – частично</w:t>
      </w:r>
    </w:p>
    <w:p w:rsidR="00301977" w:rsidRPr="00DA5B38" w:rsidRDefault="00301977" w:rsidP="00DA5B38">
      <w:pPr>
        <w:tabs>
          <w:tab w:val="left" w:pos="540"/>
        </w:tabs>
        <w:spacing w:after="0" w:line="240" w:lineRule="auto"/>
        <w:ind w:right="-186"/>
        <w:jc w:val="both"/>
        <w:rPr>
          <w:rFonts w:ascii="Times New Roman" w:hAnsi="Times New Roman" w:cs="Times New Roman"/>
          <w:i/>
          <w:color w:val="000000"/>
          <w:sz w:val="24"/>
          <w:szCs w:val="24"/>
        </w:rPr>
      </w:pPr>
      <w:r w:rsidRPr="00DA5B38">
        <w:rPr>
          <w:rFonts w:ascii="Times New Roman" w:hAnsi="Times New Roman" w:cs="Times New Roman"/>
          <w:i/>
          <w:color w:val="000000"/>
          <w:sz w:val="24"/>
          <w:szCs w:val="24"/>
        </w:rPr>
        <w:t xml:space="preserve">          Ответ «нет» не выбрал никто – 0%</w:t>
      </w:r>
    </w:p>
    <w:p w:rsidR="00301977" w:rsidRPr="00DA5B38" w:rsidRDefault="00301977" w:rsidP="00DA5B38">
      <w:pPr>
        <w:tabs>
          <w:tab w:val="left" w:pos="540"/>
        </w:tabs>
        <w:spacing w:after="0" w:line="240" w:lineRule="auto"/>
        <w:ind w:right="-186"/>
        <w:jc w:val="both"/>
        <w:rPr>
          <w:rFonts w:ascii="Times New Roman" w:hAnsi="Times New Roman" w:cs="Times New Roman"/>
          <w:b/>
          <w:color w:val="000000"/>
          <w:sz w:val="24"/>
          <w:szCs w:val="24"/>
        </w:rPr>
      </w:pPr>
    </w:p>
    <w:p w:rsidR="00301977" w:rsidRPr="00DA5B38" w:rsidRDefault="00301977" w:rsidP="00DA5B38">
      <w:pPr>
        <w:tabs>
          <w:tab w:val="left" w:pos="540"/>
        </w:tabs>
        <w:spacing w:after="0" w:line="240" w:lineRule="auto"/>
        <w:ind w:right="-186"/>
        <w:jc w:val="both"/>
        <w:rPr>
          <w:rFonts w:ascii="Times New Roman" w:hAnsi="Times New Roman" w:cs="Times New Roman"/>
          <w:i/>
          <w:sz w:val="24"/>
          <w:szCs w:val="24"/>
        </w:rPr>
      </w:pPr>
    </w:p>
    <w:p w:rsidR="00301977" w:rsidRPr="00DA5B38" w:rsidRDefault="00301977" w:rsidP="00DA5B38">
      <w:pPr>
        <w:tabs>
          <w:tab w:val="left" w:pos="540"/>
        </w:tabs>
        <w:spacing w:after="0" w:line="240" w:lineRule="auto"/>
        <w:ind w:right="-186"/>
        <w:jc w:val="both"/>
        <w:rPr>
          <w:rFonts w:ascii="Times New Roman" w:hAnsi="Times New Roman" w:cs="Times New Roman"/>
          <w:i/>
          <w:sz w:val="24"/>
          <w:szCs w:val="24"/>
        </w:rPr>
      </w:pPr>
    </w:p>
    <w:p w:rsidR="00301977" w:rsidRPr="00DA5B38" w:rsidRDefault="00301977" w:rsidP="00DA5B38">
      <w:pPr>
        <w:tabs>
          <w:tab w:val="left" w:pos="540"/>
        </w:tabs>
        <w:spacing w:after="0" w:line="240" w:lineRule="auto"/>
        <w:ind w:right="-186"/>
        <w:jc w:val="both"/>
        <w:rPr>
          <w:rFonts w:ascii="Times New Roman" w:hAnsi="Times New Roman" w:cs="Times New Roman"/>
          <w:i/>
          <w:sz w:val="24"/>
          <w:szCs w:val="24"/>
        </w:rPr>
      </w:pPr>
    </w:p>
    <w:p w:rsidR="00301977" w:rsidRPr="00DA5B38" w:rsidRDefault="00301977" w:rsidP="00DA5B38">
      <w:pPr>
        <w:tabs>
          <w:tab w:val="left" w:pos="540"/>
        </w:tabs>
        <w:spacing w:after="0" w:line="240" w:lineRule="auto"/>
        <w:ind w:right="-186"/>
        <w:jc w:val="both"/>
        <w:rPr>
          <w:rFonts w:ascii="Times New Roman" w:hAnsi="Times New Roman" w:cs="Times New Roman"/>
          <w:i/>
          <w:sz w:val="24"/>
          <w:szCs w:val="24"/>
        </w:rPr>
      </w:pPr>
    </w:p>
    <w:p w:rsidR="00301977" w:rsidRPr="00DA5B38" w:rsidRDefault="00854102" w:rsidP="00DA5B38">
      <w:pPr>
        <w:tabs>
          <w:tab w:val="left" w:pos="540"/>
        </w:tabs>
        <w:spacing w:after="0" w:line="240" w:lineRule="auto"/>
        <w:ind w:right="-186"/>
        <w:jc w:val="both"/>
        <w:rPr>
          <w:rFonts w:ascii="Times New Roman" w:hAnsi="Times New Roman" w:cs="Times New Roman"/>
          <w:i/>
          <w:sz w:val="24"/>
          <w:szCs w:val="24"/>
        </w:rPr>
      </w:pPr>
      <w:r>
        <w:rPr>
          <w:rFonts w:ascii="Times New Roman" w:hAnsi="Times New Roman" w:cs="Times New Roman"/>
          <w:i/>
          <w:noProof/>
          <w:sz w:val="24"/>
          <w:szCs w:val="24"/>
        </w:rPr>
        <w:drawing>
          <wp:anchor distT="0" distB="0" distL="114300" distR="114300" simplePos="0" relativeHeight="251718656" behindDoc="0" locked="0" layoutInCell="1" allowOverlap="1">
            <wp:simplePos x="0" y="0"/>
            <wp:positionH relativeFrom="column">
              <wp:posOffset>-3175635</wp:posOffset>
            </wp:positionH>
            <wp:positionV relativeFrom="paragraph">
              <wp:posOffset>138430</wp:posOffset>
            </wp:positionV>
            <wp:extent cx="3174365" cy="2040890"/>
            <wp:effectExtent l="0" t="0" r="0" b="0"/>
            <wp:wrapSquare wrapText="bothSides"/>
            <wp:docPr id="24" name="Объект 9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anchor>
        </w:drawing>
      </w:r>
    </w:p>
    <w:p w:rsidR="00854102" w:rsidRDefault="00854102" w:rsidP="00DA5B38">
      <w:pPr>
        <w:tabs>
          <w:tab w:val="left" w:pos="540"/>
        </w:tabs>
        <w:spacing w:after="0" w:line="240" w:lineRule="auto"/>
        <w:ind w:right="-186"/>
        <w:jc w:val="both"/>
        <w:rPr>
          <w:rFonts w:ascii="Times New Roman" w:hAnsi="Times New Roman" w:cs="Times New Roman"/>
          <w:i/>
          <w:sz w:val="24"/>
          <w:szCs w:val="24"/>
        </w:rPr>
      </w:pPr>
    </w:p>
    <w:p w:rsidR="00301977" w:rsidRPr="00DA5B38" w:rsidRDefault="00301977" w:rsidP="00DA5B38">
      <w:pPr>
        <w:tabs>
          <w:tab w:val="left" w:pos="540"/>
        </w:tabs>
        <w:spacing w:after="0" w:line="240" w:lineRule="auto"/>
        <w:ind w:right="-186"/>
        <w:jc w:val="both"/>
        <w:rPr>
          <w:rFonts w:ascii="Times New Roman" w:hAnsi="Times New Roman" w:cs="Times New Roman"/>
          <w:i/>
          <w:color w:val="000000"/>
          <w:sz w:val="24"/>
          <w:szCs w:val="24"/>
        </w:rPr>
      </w:pPr>
      <w:r w:rsidRPr="00DA5B38">
        <w:rPr>
          <w:rFonts w:ascii="Times New Roman" w:hAnsi="Times New Roman" w:cs="Times New Roman"/>
          <w:i/>
          <w:color w:val="000000"/>
          <w:sz w:val="24"/>
          <w:szCs w:val="24"/>
        </w:rPr>
        <w:t>На данный вопрос мнения разделись следующим образом:</w:t>
      </w:r>
    </w:p>
    <w:p w:rsidR="00301977" w:rsidRPr="00DA5B38" w:rsidRDefault="00301977" w:rsidP="00DA5B38">
      <w:pPr>
        <w:tabs>
          <w:tab w:val="left" w:pos="540"/>
        </w:tabs>
        <w:spacing w:after="0" w:line="240" w:lineRule="auto"/>
        <w:ind w:right="-186"/>
        <w:jc w:val="both"/>
        <w:rPr>
          <w:rFonts w:ascii="Times New Roman" w:hAnsi="Times New Roman" w:cs="Times New Roman"/>
          <w:i/>
          <w:color w:val="000000"/>
          <w:sz w:val="24"/>
          <w:szCs w:val="24"/>
        </w:rPr>
      </w:pPr>
      <w:r w:rsidRPr="00DA5B38">
        <w:rPr>
          <w:rFonts w:ascii="Times New Roman" w:hAnsi="Times New Roman" w:cs="Times New Roman"/>
          <w:i/>
          <w:color w:val="000000"/>
          <w:sz w:val="24"/>
          <w:szCs w:val="24"/>
        </w:rPr>
        <w:t>83% отвечавших выбрали ответ «иногда»</w:t>
      </w:r>
    </w:p>
    <w:p w:rsidR="00301977" w:rsidRPr="00DA5B38" w:rsidRDefault="00301977" w:rsidP="00DA5B38">
      <w:pPr>
        <w:tabs>
          <w:tab w:val="left" w:pos="540"/>
        </w:tabs>
        <w:spacing w:after="0" w:line="240" w:lineRule="auto"/>
        <w:ind w:right="-186"/>
        <w:jc w:val="both"/>
        <w:rPr>
          <w:rFonts w:ascii="Times New Roman" w:hAnsi="Times New Roman" w:cs="Times New Roman"/>
          <w:i/>
          <w:color w:val="000000"/>
          <w:sz w:val="24"/>
          <w:szCs w:val="24"/>
        </w:rPr>
      </w:pPr>
      <w:r w:rsidRPr="00DA5B38">
        <w:rPr>
          <w:rFonts w:ascii="Times New Roman" w:hAnsi="Times New Roman" w:cs="Times New Roman"/>
          <w:i/>
          <w:color w:val="000000"/>
          <w:sz w:val="24"/>
          <w:szCs w:val="24"/>
        </w:rPr>
        <w:t>17% никогда не посещали памятников природы</w:t>
      </w:r>
    </w:p>
    <w:p w:rsidR="00301977" w:rsidRPr="00DA5B38" w:rsidRDefault="00301977" w:rsidP="00DA5B38">
      <w:pPr>
        <w:tabs>
          <w:tab w:val="left" w:pos="540"/>
        </w:tabs>
        <w:spacing w:after="0" w:line="240" w:lineRule="auto"/>
        <w:ind w:right="-186"/>
        <w:jc w:val="both"/>
        <w:rPr>
          <w:rFonts w:ascii="Times New Roman" w:hAnsi="Times New Roman" w:cs="Times New Roman"/>
          <w:i/>
          <w:color w:val="000000"/>
          <w:sz w:val="24"/>
          <w:szCs w:val="24"/>
        </w:rPr>
      </w:pPr>
      <w:r w:rsidRPr="00DA5B38">
        <w:rPr>
          <w:rFonts w:ascii="Times New Roman" w:hAnsi="Times New Roman" w:cs="Times New Roman"/>
          <w:i/>
          <w:color w:val="000000"/>
          <w:sz w:val="24"/>
          <w:szCs w:val="24"/>
        </w:rPr>
        <w:t>0% часто посещают памятники</w:t>
      </w:r>
    </w:p>
    <w:p w:rsidR="002509CA" w:rsidRPr="00DA5B38" w:rsidRDefault="002509CA" w:rsidP="00DA5B38">
      <w:pPr>
        <w:tabs>
          <w:tab w:val="left" w:pos="540"/>
        </w:tabs>
        <w:spacing w:after="0" w:line="240" w:lineRule="auto"/>
        <w:ind w:right="-186"/>
        <w:jc w:val="both"/>
        <w:rPr>
          <w:rFonts w:ascii="Times New Roman" w:hAnsi="Times New Roman" w:cs="Times New Roman"/>
          <w:i/>
          <w:sz w:val="24"/>
          <w:szCs w:val="24"/>
        </w:rPr>
      </w:pPr>
    </w:p>
    <w:p w:rsidR="002509CA" w:rsidRPr="00DA5B38" w:rsidRDefault="002509CA" w:rsidP="00DA5B38">
      <w:pPr>
        <w:tabs>
          <w:tab w:val="left" w:pos="540"/>
        </w:tabs>
        <w:spacing w:after="0" w:line="240" w:lineRule="auto"/>
        <w:ind w:right="-186"/>
        <w:jc w:val="both"/>
        <w:rPr>
          <w:rFonts w:ascii="Times New Roman" w:hAnsi="Times New Roman" w:cs="Times New Roman"/>
          <w:i/>
          <w:sz w:val="24"/>
          <w:szCs w:val="24"/>
        </w:rPr>
      </w:pPr>
    </w:p>
    <w:p w:rsidR="002509CA" w:rsidRPr="00DA5B38" w:rsidRDefault="002509CA" w:rsidP="00DA5B38">
      <w:pPr>
        <w:tabs>
          <w:tab w:val="left" w:pos="540"/>
        </w:tabs>
        <w:spacing w:after="0" w:line="240" w:lineRule="auto"/>
        <w:ind w:right="-186"/>
        <w:jc w:val="both"/>
        <w:rPr>
          <w:rFonts w:ascii="Times New Roman" w:hAnsi="Times New Roman" w:cs="Times New Roman"/>
          <w:i/>
          <w:sz w:val="24"/>
          <w:szCs w:val="24"/>
        </w:rPr>
      </w:pPr>
    </w:p>
    <w:p w:rsidR="002509CA" w:rsidRPr="00DA5B38" w:rsidRDefault="002509CA" w:rsidP="00DA5B38">
      <w:pPr>
        <w:tabs>
          <w:tab w:val="left" w:pos="540"/>
        </w:tabs>
        <w:spacing w:after="0" w:line="240" w:lineRule="auto"/>
        <w:ind w:right="-186"/>
        <w:jc w:val="both"/>
        <w:rPr>
          <w:rFonts w:ascii="Times New Roman" w:hAnsi="Times New Roman" w:cs="Times New Roman"/>
          <w:i/>
          <w:sz w:val="24"/>
          <w:szCs w:val="24"/>
        </w:rPr>
      </w:pPr>
    </w:p>
    <w:p w:rsidR="002509CA" w:rsidRPr="00DA5B38" w:rsidRDefault="002509CA" w:rsidP="00DA5B38">
      <w:pPr>
        <w:tabs>
          <w:tab w:val="left" w:pos="540"/>
        </w:tabs>
        <w:spacing w:after="0" w:line="240" w:lineRule="auto"/>
        <w:ind w:right="-186"/>
        <w:jc w:val="both"/>
        <w:rPr>
          <w:rFonts w:ascii="Times New Roman" w:hAnsi="Times New Roman" w:cs="Times New Roman"/>
          <w:i/>
          <w:sz w:val="24"/>
          <w:szCs w:val="24"/>
        </w:rPr>
      </w:pPr>
    </w:p>
    <w:p w:rsidR="002509CA" w:rsidRPr="00DA5B38" w:rsidRDefault="002509CA" w:rsidP="00DA5B38">
      <w:pPr>
        <w:tabs>
          <w:tab w:val="left" w:pos="0"/>
        </w:tabs>
        <w:spacing w:after="0" w:line="240" w:lineRule="auto"/>
        <w:ind w:right="-186"/>
        <w:jc w:val="both"/>
        <w:rPr>
          <w:rFonts w:ascii="Times New Roman" w:hAnsi="Times New Roman" w:cs="Times New Roman"/>
          <w:i/>
          <w:sz w:val="24"/>
          <w:szCs w:val="24"/>
        </w:rPr>
      </w:pPr>
      <w:r w:rsidRPr="00DA5B38">
        <w:rPr>
          <w:rFonts w:ascii="Times New Roman" w:hAnsi="Times New Roman" w:cs="Times New Roman"/>
          <w:i/>
          <w:noProof/>
          <w:sz w:val="24"/>
          <w:szCs w:val="24"/>
        </w:rPr>
        <w:drawing>
          <wp:anchor distT="0" distB="0" distL="114300" distR="114300" simplePos="0" relativeHeight="251719680" behindDoc="1" locked="0" layoutInCell="1" allowOverlap="1">
            <wp:simplePos x="0" y="0"/>
            <wp:positionH relativeFrom="column">
              <wp:posOffset>-205740</wp:posOffset>
            </wp:positionH>
            <wp:positionV relativeFrom="paragraph">
              <wp:posOffset>130175</wp:posOffset>
            </wp:positionV>
            <wp:extent cx="2631440" cy="1757045"/>
            <wp:effectExtent l="0" t="0" r="0" b="0"/>
            <wp:wrapSquare wrapText="bothSides"/>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31"/>
                    <a:srcRect/>
                    <a:stretch>
                      <a:fillRect/>
                    </a:stretch>
                  </pic:blipFill>
                  <pic:spPr bwMode="auto">
                    <a:xfrm>
                      <a:off x="0" y="0"/>
                      <a:ext cx="2631440" cy="1757045"/>
                    </a:xfrm>
                    <a:prstGeom prst="rect">
                      <a:avLst/>
                    </a:prstGeom>
                    <a:noFill/>
                    <a:ln w="9525">
                      <a:noFill/>
                      <a:miter lim="800000"/>
                      <a:headEnd/>
                      <a:tailEnd/>
                    </a:ln>
                  </pic:spPr>
                </pic:pic>
              </a:graphicData>
            </a:graphic>
          </wp:anchor>
        </w:drawing>
      </w:r>
    </w:p>
    <w:p w:rsidR="002509CA" w:rsidRPr="00DA5B38" w:rsidRDefault="002509CA" w:rsidP="00854102">
      <w:pPr>
        <w:tabs>
          <w:tab w:val="left" w:pos="540"/>
        </w:tabs>
        <w:spacing w:after="0" w:line="240" w:lineRule="auto"/>
        <w:ind w:right="-186"/>
        <w:jc w:val="right"/>
        <w:rPr>
          <w:rFonts w:ascii="Times New Roman" w:hAnsi="Times New Roman" w:cs="Times New Roman"/>
          <w:i/>
          <w:color w:val="000000"/>
          <w:sz w:val="24"/>
          <w:szCs w:val="24"/>
        </w:rPr>
      </w:pPr>
      <w:r w:rsidRPr="00DA5B38">
        <w:rPr>
          <w:rFonts w:ascii="Times New Roman" w:hAnsi="Times New Roman" w:cs="Times New Roman"/>
          <w:i/>
          <w:color w:val="000000"/>
          <w:sz w:val="24"/>
          <w:szCs w:val="24"/>
        </w:rPr>
        <w:t>На данный вопрос люди отвечали так:</w:t>
      </w:r>
    </w:p>
    <w:p w:rsidR="002509CA" w:rsidRPr="00DA5B38" w:rsidRDefault="002509CA" w:rsidP="00854102">
      <w:pPr>
        <w:tabs>
          <w:tab w:val="left" w:pos="540"/>
        </w:tabs>
        <w:spacing w:after="0" w:line="240" w:lineRule="auto"/>
        <w:ind w:right="-186"/>
        <w:jc w:val="right"/>
        <w:rPr>
          <w:rFonts w:ascii="Times New Roman" w:hAnsi="Times New Roman" w:cs="Times New Roman"/>
          <w:i/>
          <w:color w:val="000000"/>
          <w:sz w:val="24"/>
          <w:szCs w:val="24"/>
        </w:rPr>
      </w:pPr>
      <w:r w:rsidRPr="00DA5B38">
        <w:rPr>
          <w:rFonts w:ascii="Times New Roman" w:hAnsi="Times New Roman" w:cs="Times New Roman"/>
          <w:i/>
          <w:color w:val="000000"/>
          <w:sz w:val="24"/>
          <w:szCs w:val="24"/>
        </w:rPr>
        <w:t>83%  опрошенных хотят</w:t>
      </w:r>
      <w:r w:rsidRPr="00DA5B38">
        <w:rPr>
          <w:rFonts w:ascii="Times New Roman" w:hAnsi="Times New Roman" w:cs="Times New Roman"/>
          <w:i/>
          <w:color w:val="000000"/>
          <w:sz w:val="24"/>
          <w:szCs w:val="24"/>
        </w:rPr>
        <w:br/>
        <w:t xml:space="preserve"> получить больше информации о памятниках;</w:t>
      </w:r>
    </w:p>
    <w:p w:rsidR="002509CA" w:rsidRPr="00DA5B38" w:rsidRDefault="002509CA" w:rsidP="00854102">
      <w:pPr>
        <w:tabs>
          <w:tab w:val="left" w:pos="540"/>
        </w:tabs>
        <w:spacing w:after="0" w:line="240" w:lineRule="auto"/>
        <w:ind w:right="-186"/>
        <w:jc w:val="right"/>
        <w:rPr>
          <w:rFonts w:ascii="Times New Roman" w:hAnsi="Times New Roman" w:cs="Times New Roman"/>
          <w:i/>
          <w:color w:val="000000"/>
          <w:sz w:val="24"/>
          <w:szCs w:val="24"/>
        </w:rPr>
      </w:pPr>
      <w:r w:rsidRPr="00DA5B38">
        <w:rPr>
          <w:rFonts w:ascii="Times New Roman" w:hAnsi="Times New Roman" w:cs="Times New Roman"/>
          <w:i/>
          <w:color w:val="000000"/>
          <w:sz w:val="24"/>
          <w:szCs w:val="24"/>
        </w:rPr>
        <w:t>17% опрошенных не знают, нужна ли им эта информация</w:t>
      </w:r>
    </w:p>
    <w:p w:rsidR="00192B37" w:rsidRPr="00DA5B38" w:rsidRDefault="00854102" w:rsidP="00DA5B38">
      <w:pPr>
        <w:tabs>
          <w:tab w:val="left" w:pos="540"/>
        </w:tabs>
        <w:spacing w:after="0" w:line="240" w:lineRule="auto"/>
        <w:ind w:right="-186"/>
        <w:jc w:val="both"/>
        <w:rPr>
          <w:rFonts w:ascii="Times New Roman" w:hAnsi="Times New Roman" w:cs="Times New Roman"/>
          <w:i/>
          <w:sz w:val="24"/>
          <w:szCs w:val="24"/>
        </w:rPr>
      </w:pPr>
      <w:r>
        <w:rPr>
          <w:rFonts w:ascii="Times New Roman" w:hAnsi="Times New Roman" w:cs="Times New Roman"/>
          <w:i/>
          <w:noProof/>
          <w:sz w:val="24"/>
          <w:szCs w:val="24"/>
        </w:rPr>
        <w:lastRenderedPageBreak/>
        <w:drawing>
          <wp:anchor distT="0" distB="0" distL="114300" distR="114300" simplePos="0" relativeHeight="251720704" behindDoc="0" locked="0" layoutInCell="1" allowOverlap="1">
            <wp:simplePos x="0" y="0"/>
            <wp:positionH relativeFrom="column">
              <wp:posOffset>-312420</wp:posOffset>
            </wp:positionH>
            <wp:positionV relativeFrom="paragraph">
              <wp:posOffset>-222885</wp:posOffset>
            </wp:positionV>
            <wp:extent cx="2560320" cy="1718945"/>
            <wp:effectExtent l="0" t="0" r="0" b="0"/>
            <wp:wrapSquare wrapText="bothSides"/>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32"/>
                    <a:srcRect/>
                    <a:stretch>
                      <a:fillRect/>
                    </a:stretch>
                  </pic:blipFill>
                  <pic:spPr bwMode="auto">
                    <a:xfrm>
                      <a:off x="0" y="0"/>
                      <a:ext cx="2560320" cy="1718945"/>
                    </a:xfrm>
                    <a:prstGeom prst="rect">
                      <a:avLst/>
                    </a:prstGeom>
                    <a:noFill/>
                    <a:ln w="9525">
                      <a:noFill/>
                      <a:miter lim="800000"/>
                      <a:headEnd/>
                      <a:tailEnd/>
                    </a:ln>
                  </pic:spPr>
                </pic:pic>
              </a:graphicData>
            </a:graphic>
          </wp:anchor>
        </w:drawing>
      </w:r>
    </w:p>
    <w:p w:rsidR="00192B37" w:rsidRPr="00DA5B38" w:rsidRDefault="00192B37" w:rsidP="00854102">
      <w:pPr>
        <w:tabs>
          <w:tab w:val="left" w:pos="540"/>
        </w:tabs>
        <w:spacing w:after="0" w:line="240" w:lineRule="auto"/>
        <w:ind w:right="-186"/>
        <w:jc w:val="right"/>
        <w:rPr>
          <w:rFonts w:ascii="Times New Roman" w:hAnsi="Times New Roman" w:cs="Times New Roman"/>
          <w:i/>
          <w:color w:val="000000"/>
          <w:sz w:val="24"/>
          <w:szCs w:val="24"/>
        </w:rPr>
      </w:pPr>
      <w:r w:rsidRPr="00DA5B38">
        <w:rPr>
          <w:rFonts w:ascii="Times New Roman" w:hAnsi="Times New Roman" w:cs="Times New Roman"/>
          <w:color w:val="000000"/>
          <w:sz w:val="24"/>
          <w:szCs w:val="24"/>
        </w:rPr>
        <w:br/>
      </w:r>
      <w:r w:rsidRPr="00DA5B38">
        <w:rPr>
          <w:rFonts w:ascii="Times New Roman" w:hAnsi="Times New Roman" w:cs="Times New Roman"/>
          <w:i/>
          <w:color w:val="000000"/>
          <w:sz w:val="24"/>
          <w:szCs w:val="24"/>
        </w:rPr>
        <w:t>На данный вопрос мнения разделились пополам:</w:t>
      </w:r>
    </w:p>
    <w:p w:rsidR="00192B37" w:rsidRPr="00DA5B38" w:rsidRDefault="00192B37" w:rsidP="00854102">
      <w:pPr>
        <w:tabs>
          <w:tab w:val="left" w:pos="540"/>
        </w:tabs>
        <w:spacing w:after="0" w:line="240" w:lineRule="auto"/>
        <w:ind w:right="-186"/>
        <w:jc w:val="right"/>
        <w:rPr>
          <w:rFonts w:ascii="Times New Roman" w:hAnsi="Times New Roman" w:cs="Times New Roman"/>
          <w:i/>
          <w:color w:val="000000"/>
          <w:sz w:val="24"/>
          <w:szCs w:val="24"/>
        </w:rPr>
      </w:pPr>
      <w:r w:rsidRPr="00DA5B38">
        <w:rPr>
          <w:rFonts w:ascii="Times New Roman" w:hAnsi="Times New Roman" w:cs="Times New Roman"/>
          <w:i/>
          <w:color w:val="000000"/>
          <w:sz w:val="24"/>
          <w:szCs w:val="24"/>
        </w:rPr>
        <w:t>50% считают, что информации достаточно</w:t>
      </w:r>
    </w:p>
    <w:p w:rsidR="00192B37" w:rsidRPr="00DA5B38" w:rsidRDefault="00192B37" w:rsidP="00854102">
      <w:pPr>
        <w:tabs>
          <w:tab w:val="left" w:pos="540"/>
        </w:tabs>
        <w:spacing w:after="0" w:line="240" w:lineRule="auto"/>
        <w:ind w:right="-186"/>
        <w:jc w:val="right"/>
        <w:rPr>
          <w:rFonts w:ascii="Times New Roman" w:hAnsi="Times New Roman" w:cs="Times New Roman"/>
          <w:i/>
          <w:color w:val="000000"/>
          <w:sz w:val="24"/>
          <w:szCs w:val="24"/>
        </w:rPr>
      </w:pPr>
      <w:r w:rsidRPr="00DA5B38">
        <w:rPr>
          <w:rFonts w:ascii="Times New Roman" w:hAnsi="Times New Roman" w:cs="Times New Roman"/>
          <w:i/>
          <w:color w:val="000000"/>
          <w:sz w:val="24"/>
          <w:szCs w:val="24"/>
        </w:rPr>
        <w:t>50% считают, что информации не достаточно</w:t>
      </w:r>
    </w:p>
    <w:p w:rsidR="00192B37" w:rsidRPr="00DA5B38" w:rsidRDefault="00192B37" w:rsidP="00854102">
      <w:pPr>
        <w:tabs>
          <w:tab w:val="left" w:pos="540"/>
        </w:tabs>
        <w:spacing w:after="0" w:line="240" w:lineRule="auto"/>
        <w:ind w:right="-186"/>
        <w:jc w:val="right"/>
        <w:rPr>
          <w:rFonts w:ascii="Times New Roman" w:hAnsi="Times New Roman" w:cs="Times New Roman"/>
          <w:i/>
          <w:color w:val="000000"/>
          <w:sz w:val="24"/>
          <w:szCs w:val="24"/>
        </w:rPr>
      </w:pPr>
    </w:p>
    <w:p w:rsidR="001B5659" w:rsidRPr="00DA5B38" w:rsidRDefault="001B5659" w:rsidP="00DA5B38">
      <w:pPr>
        <w:tabs>
          <w:tab w:val="left" w:pos="540"/>
        </w:tabs>
        <w:spacing w:after="0" w:line="240" w:lineRule="auto"/>
        <w:ind w:right="-186"/>
        <w:jc w:val="both"/>
        <w:rPr>
          <w:rFonts w:ascii="Times New Roman" w:hAnsi="Times New Roman" w:cs="Times New Roman"/>
          <w:i/>
          <w:sz w:val="24"/>
          <w:szCs w:val="24"/>
        </w:rPr>
      </w:pPr>
    </w:p>
    <w:p w:rsidR="001B5659" w:rsidRPr="00DA5B38" w:rsidRDefault="001B5659" w:rsidP="00DA5B38">
      <w:pPr>
        <w:tabs>
          <w:tab w:val="left" w:pos="540"/>
        </w:tabs>
        <w:spacing w:after="0" w:line="240" w:lineRule="auto"/>
        <w:ind w:right="-186"/>
        <w:jc w:val="both"/>
        <w:rPr>
          <w:rFonts w:ascii="Times New Roman" w:hAnsi="Times New Roman" w:cs="Times New Roman"/>
          <w:i/>
          <w:sz w:val="24"/>
          <w:szCs w:val="24"/>
        </w:rPr>
      </w:pPr>
    </w:p>
    <w:p w:rsidR="001B5659" w:rsidRPr="00DA5B38" w:rsidRDefault="001B5659" w:rsidP="00DA5B38">
      <w:pPr>
        <w:tabs>
          <w:tab w:val="left" w:pos="540"/>
        </w:tabs>
        <w:spacing w:after="0" w:line="240" w:lineRule="auto"/>
        <w:ind w:right="-186"/>
        <w:jc w:val="both"/>
        <w:rPr>
          <w:rFonts w:ascii="Times New Roman" w:hAnsi="Times New Roman" w:cs="Times New Roman"/>
          <w:i/>
          <w:sz w:val="24"/>
          <w:szCs w:val="24"/>
        </w:rPr>
      </w:pPr>
    </w:p>
    <w:p w:rsidR="001B5659" w:rsidRPr="00DA5B38" w:rsidRDefault="001B5659" w:rsidP="00DA5B38">
      <w:pPr>
        <w:tabs>
          <w:tab w:val="left" w:pos="540"/>
        </w:tabs>
        <w:spacing w:after="0" w:line="240" w:lineRule="auto"/>
        <w:ind w:right="-186"/>
        <w:jc w:val="both"/>
        <w:rPr>
          <w:rFonts w:ascii="Times New Roman" w:hAnsi="Times New Roman" w:cs="Times New Roman"/>
          <w:i/>
          <w:sz w:val="24"/>
          <w:szCs w:val="24"/>
        </w:rPr>
      </w:pPr>
    </w:p>
    <w:p w:rsidR="001B5659" w:rsidRPr="00DA5B38" w:rsidRDefault="00854102" w:rsidP="00DA5B38">
      <w:pPr>
        <w:tabs>
          <w:tab w:val="left" w:pos="540"/>
        </w:tabs>
        <w:spacing w:after="0" w:line="240" w:lineRule="auto"/>
        <w:ind w:right="-186"/>
        <w:jc w:val="both"/>
        <w:rPr>
          <w:rFonts w:ascii="Times New Roman" w:hAnsi="Times New Roman" w:cs="Times New Roman"/>
          <w:i/>
          <w:sz w:val="24"/>
          <w:szCs w:val="24"/>
        </w:rPr>
      </w:pPr>
      <w:r>
        <w:rPr>
          <w:rFonts w:ascii="Times New Roman" w:hAnsi="Times New Roman" w:cs="Times New Roman"/>
          <w:i/>
          <w:noProof/>
          <w:sz w:val="24"/>
          <w:szCs w:val="24"/>
        </w:rPr>
        <w:drawing>
          <wp:anchor distT="0" distB="0" distL="114300" distR="114300" simplePos="0" relativeHeight="251721728" behindDoc="0" locked="0" layoutInCell="1" allowOverlap="1">
            <wp:simplePos x="0" y="0"/>
            <wp:positionH relativeFrom="column">
              <wp:posOffset>-312420</wp:posOffset>
            </wp:positionH>
            <wp:positionV relativeFrom="paragraph">
              <wp:posOffset>50800</wp:posOffset>
            </wp:positionV>
            <wp:extent cx="2399030" cy="1609090"/>
            <wp:effectExtent l="0" t="0" r="1270" b="0"/>
            <wp:wrapSquare wrapText="bothSides"/>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33"/>
                    <a:srcRect/>
                    <a:stretch>
                      <a:fillRect/>
                    </a:stretch>
                  </pic:blipFill>
                  <pic:spPr bwMode="auto">
                    <a:xfrm>
                      <a:off x="0" y="0"/>
                      <a:ext cx="2399030" cy="1609090"/>
                    </a:xfrm>
                    <a:prstGeom prst="rect">
                      <a:avLst/>
                    </a:prstGeom>
                    <a:noFill/>
                    <a:ln w="9525">
                      <a:noFill/>
                      <a:miter lim="800000"/>
                      <a:headEnd/>
                      <a:tailEnd/>
                    </a:ln>
                  </pic:spPr>
                </pic:pic>
              </a:graphicData>
            </a:graphic>
          </wp:anchor>
        </w:drawing>
      </w:r>
    </w:p>
    <w:p w:rsidR="001B5659" w:rsidRPr="00DA5B38" w:rsidRDefault="001B5659" w:rsidP="00DA5B38">
      <w:pPr>
        <w:tabs>
          <w:tab w:val="left" w:pos="540"/>
        </w:tabs>
        <w:spacing w:after="0" w:line="240" w:lineRule="auto"/>
        <w:ind w:right="-186"/>
        <w:jc w:val="both"/>
        <w:rPr>
          <w:rFonts w:ascii="Times New Roman" w:hAnsi="Times New Roman" w:cs="Times New Roman"/>
          <w:i/>
          <w:sz w:val="24"/>
          <w:szCs w:val="24"/>
        </w:rPr>
      </w:pPr>
    </w:p>
    <w:p w:rsidR="001B5659" w:rsidRPr="00DA5B38" w:rsidRDefault="001B5659" w:rsidP="00854102">
      <w:pPr>
        <w:tabs>
          <w:tab w:val="left" w:pos="540"/>
        </w:tabs>
        <w:spacing w:after="0" w:line="240" w:lineRule="auto"/>
        <w:ind w:right="-186"/>
        <w:jc w:val="right"/>
        <w:rPr>
          <w:rFonts w:ascii="Times New Roman" w:hAnsi="Times New Roman" w:cs="Times New Roman"/>
          <w:i/>
          <w:color w:val="000000"/>
          <w:sz w:val="24"/>
          <w:szCs w:val="24"/>
        </w:rPr>
      </w:pPr>
      <w:r w:rsidRPr="00DA5B38">
        <w:rPr>
          <w:rFonts w:ascii="Times New Roman" w:hAnsi="Times New Roman" w:cs="Times New Roman"/>
          <w:i/>
          <w:color w:val="000000"/>
          <w:sz w:val="24"/>
          <w:szCs w:val="24"/>
        </w:rPr>
        <w:t xml:space="preserve">И на последний вопрос респонденты </w:t>
      </w:r>
      <w:r w:rsidRPr="00DA5B38">
        <w:rPr>
          <w:rFonts w:ascii="Times New Roman" w:hAnsi="Times New Roman" w:cs="Times New Roman"/>
          <w:i/>
          <w:color w:val="000000"/>
          <w:sz w:val="24"/>
          <w:szCs w:val="24"/>
        </w:rPr>
        <w:br/>
        <w:t xml:space="preserve"> ответили следующим образом:</w:t>
      </w:r>
    </w:p>
    <w:p w:rsidR="001B5659" w:rsidRPr="00DA5B38" w:rsidRDefault="001B5659" w:rsidP="00854102">
      <w:pPr>
        <w:tabs>
          <w:tab w:val="left" w:pos="540"/>
        </w:tabs>
        <w:spacing w:after="0" w:line="240" w:lineRule="auto"/>
        <w:ind w:right="-186"/>
        <w:jc w:val="right"/>
        <w:rPr>
          <w:rFonts w:ascii="Times New Roman" w:hAnsi="Times New Roman" w:cs="Times New Roman"/>
          <w:i/>
          <w:color w:val="000000"/>
          <w:sz w:val="24"/>
          <w:szCs w:val="24"/>
        </w:rPr>
      </w:pPr>
      <w:r w:rsidRPr="00DA5B38">
        <w:rPr>
          <w:rFonts w:ascii="Times New Roman" w:hAnsi="Times New Roman" w:cs="Times New Roman"/>
          <w:i/>
          <w:color w:val="000000"/>
          <w:sz w:val="24"/>
          <w:szCs w:val="24"/>
        </w:rPr>
        <w:t>50% вносят свой вклад в охрану памятников</w:t>
      </w:r>
    </w:p>
    <w:p w:rsidR="001B5659" w:rsidRPr="00DA5B38" w:rsidRDefault="001B5659" w:rsidP="00854102">
      <w:pPr>
        <w:tabs>
          <w:tab w:val="left" w:pos="540"/>
        </w:tabs>
        <w:spacing w:after="0" w:line="240" w:lineRule="auto"/>
        <w:ind w:right="-186"/>
        <w:jc w:val="right"/>
        <w:rPr>
          <w:rFonts w:ascii="Times New Roman" w:hAnsi="Times New Roman" w:cs="Times New Roman"/>
          <w:i/>
          <w:color w:val="000000"/>
          <w:sz w:val="24"/>
          <w:szCs w:val="24"/>
        </w:rPr>
      </w:pPr>
      <w:r w:rsidRPr="00DA5B38">
        <w:rPr>
          <w:rFonts w:ascii="Times New Roman" w:hAnsi="Times New Roman" w:cs="Times New Roman"/>
          <w:i/>
          <w:color w:val="000000"/>
          <w:sz w:val="24"/>
          <w:szCs w:val="24"/>
        </w:rPr>
        <w:t>17% нет</w:t>
      </w:r>
    </w:p>
    <w:p w:rsidR="001B5659" w:rsidRPr="00DA5B38" w:rsidRDefault="001B5659" w:rsidP="00854102">
      <w:pPr>
        <w:tabs>
          <w:tab w:val="left" w:pos="540"/>
        </w:tabs>
        <w:spacing w:after="0" w:line="240" w:lineRule="auto"/>
        <w:ind w:right="-186"/>
        <w:jc w:val="right"/>
        <w:rPr>
          <w:rFonts w:ascii="Times New Roman" w:hAnsi="Times New Roman" w:cs="Times New Roman"/>
          <w:i/>
          <w:color w:val="000000"/>
          <w:sz w:val="24"/>
          <w:szCs w:val="24"/>
        </w:rPr>
      </w:pPr>
      <w:r w:rsidRPr="00DA5B38">
        <w:rPr>
          <w:rFonts w:ascii="Times New Roman" w:hAnsi="Times New Roman" w:cs="Times New Roman"/>
          <w:i/>
          <w:color w:val="000000"/>
          <w:sz w:val="24"/>
          <w:szCs w:val="24"/>
        </w:rPr>
        <w:t>33% частично вносят свой вклад</w:t>
      </w:r>
    </w:p>
    <w:p w:rsidR="00756E48" w:rsidRPr="00DA5B38" w:rsidRDefault="00756E48" w:rsidP="00854102">
      <w:pPr>
        <w:tabs>
          <w:tab w:val="left" w:pos="540"/>
        </w:tabs>
        <w:spacing w:after="0" w:line="240" w:lineRule="auto"/>
        <w:ind w:right="-186"/>
        <w:jc w:val="right"/>
        <w:rPr>
          <w:rFonts w:ascii="Times New Roman" w:hAnsi="Times New Roman" w:cs="Times New Roman"/>
          <w:i/>
          <w:sz w:val="24"/>
          <w:szCs w:val="24"/>
        </w:rPr>
      </w:pPr>
    </w:p>
    <w:p w:rsidR="00756E48" w:rsidRPr="00DA5B38" w:rsidRDefault="00756E48" w:rsidP="00DA5B38">
      <w:pPr>
        <w:tabs>
          <w:tab w:val="left" w:pos="540"/>
        </w:tabs>
        <w:spacing w:after="0" w:line="240" w:lineRule="auto"/>
        <w:ind w:right="-186"/>
        <w:jc w:val="both"/>
        <w:rPr>
          <w:rFonts w:ascii="Times New Roman" w:hAnsi="Times New Roman" w:cs="Times New Roman"/>
          <w:i/>
          <w:sz w:val="24"/>
          <w:szCs w:val="24"/>
        </w:rPr>
      </w:pPr>
    </w:p>
    <w:p w:rsidR="00301977" w:rsidRPr="00DA5B38" w:rsidRDefault="00301977" w:rsidP="00DA5B38">
      <w:pPr>
        <w:tabs>
          <w:tab w:val="left" w:pos="540"/>
        </w:tabs>
        <w:spacing w:after="0" w:line="240" w:lineRule="auto"/>
        <w:ind w:right="-186"/>
        <w:jc w:val="both"/>
        <w:rPr>
          <w:rFonts w:ascii="Times New Roman" w:hAnsi="Times New Roman" w:cs="Times New Roman"/>
          <w:b/>
          <w:color w:val="000000"/>
          <w:sz w:val="24"/>
          <w:szCs w:val="24"/>
        </w:rPr>
      </w:pPr>
    </w:p>
    <w:p w:rsidR="00C14F5F" w:rsidRPr="00DA5B38" w:rsidRDefault="00C14F5F" w:rsidP="00DA5B38">
      <w:pPr>
        <w:pStyle w:val="90"/>
        <w:shd w:val="clear" w:color="auto" w:fill="auto"/>
        <w:spacing w:line="240" w:lineRule="auto"/>
        <w:rPr>
          <w:i/>
          <w:sz w:val="24"/>
          <w:szCs w:val="24"/>
        </w:rPr>
      </w:pPr>
    </w:p>
    <w:p w:rsidR="00756E48" w:rsidRPr="00DA5B38" w:rsidRDefault="00756E48" w:rsidP="00854102">
      <w:pPr>
        <w:pStyle w:val="310"/>
        <w:keepNext/>
        <w:keepLines/>
        <w:shd w:val="clear" w:color="auto" w:fill="auto"/>
        <w:spacing w:after="0" w:line="240" w:lineRule="auto"/>
        <w:rPr>
          <w:sz w:val="24"/>
          <w:szCs w:val="24"/>
        </w:rPr>
      </w:pPr>
      <w:bookmarkStart w:id="16" w:name="bookmark21"/>
      <w:r w:rsidRPr="00DA5B38">
        <w:rPr>
          <w:sz w:val="24"/>
          <w:szCs w:val="24"/>
        </w:rPr>
        <w:t>Результаты исследования</w:t>
      </w:r>
      <w:bookmarkEnd w:id="16"/>
    </w:p>
    <w:p w:rsidR="00756E48" w:rsidRPr="00DA5B38" w:rsidRDefault="00756E48" w:rsidP="00DA5B38">
      <w:pPr>
        <w:pStyle w:val="7"/>
        <w:shd w:val="clear" w:color="auto" w:fill="auto"/>
        <w:spacing w:before="0" w:line="240" w:lineRule="auto"/>
        <w:ind w:left="20" w:right="60" w:firstLine="440"/>
        <w:rPr>
          <w:sz w:val="24"/>
          <w:szCs w:val="24"/>
        </w:rPr>
      </w:pPr>
      <w:r w:rsidRPr="00DA5B38">
        <w:rPr>
          <w:sz w:val="24"/>
          <w:szCs w:val="24"/>
        </w:rPr>
        <w:t>Результаты исследования - собственные данные, полученные в результате исследовательской деятельности. Полученные данные необходимо сопоставить с данными научных источников из обзора литературы по проблеме и установить закономерности, обнаруженные в процессе исследования. Заключение напрямую связано с задачами исследования.</w:t>
      </w:r>
    </w:p>
    <w:p w:rsidR="00756E48" w:rsidRPr="00DA5B38" w:rsidRDefault="00756E48" w:rsidP="00DA5B38">
      <w:pPr>
        <w:pStyle w:val="7"/>
        <w:shd w:val="clear" w:color="auto" w:fill="auto"/>
        <w:spacing w:before="0" w:line="240" w:lineRule="auto"/>
        <w:ind w:left="20" w:right="40" w:firstLine="500"/>
        <w:rPr>
          <w:sz w:val="24"/>
          <w:szCs w:val="24"/>
        </w:rPr>
      </w:pPr>
      <w:r w:rsidRPr="00DA5B38">
        <w:rPr>
          <w:sz w:val="24"/>
          <w:szCs w:val="24"/>
        </w:rPr>
        <w:t>Необходимо отметить новизну результатов, что сделано из того, что другими не было замечено, какие результаты получены впервые. Какие недостатки практики можно исправить с помощью полученных в ходе исследования результатов.</w:t>
      </w:r>
    </w:p>
    <w:p w:rsidR="00756E48" w:rsidRPr="00DA5B38" w:rsidRDefault="00756E48" w:rsidP="00DA5B38">
      <w:pPr>
        <w:pStyle w:val="7"/>
        <w:shd w:val="clear" w:color="auto" w:fill="auto"/>
        <w:spacing w:before="0" w:line="240" w:lineRule="auto"/>
        <w:ind w:left="20" w:firstLine="0"/>
        <w:rPr>
          <w:sz w:val="24"/>
          <w:szCs w:val="24"/>
        </w:rPr>
      </w:pPr>
      <w:r w:rsidRPr="00DA5B38">
        <w:rPr>
          <w:sz w:val="24"/>
          <w:szCs w:val="24"/>
        </w:rPr>
        <w:t>Кратко формулируются основные результаты работы в виде утверждения.</w:t>
      </w:r>
    </w:p>
    <w:p w:rsidR="00756E48" w:rsidRPr="00DA5B38" w:rsidRDefault="00756E48" w:rsidP="008E13C5">
      <w:pPr>
        <w:pStyle w:val="7"/>
        <w:numPr>
          <w:ilvl w:val="0"/>
          <w:numId w:val="31"/>
        </w:numPr>
        <w:shd w:val="clear" w:color="auto" w:fill="auto"/>
        <w:tabs>
          <w:tab w:val="left" w:pos="658"/>
        </w:tabs>
        <w:spacing w:before="0" w:line="240" w:lineRule="auto"/>
        <w:ind w:left="20" w:firstLine="500"/>
        <w:rPr>
          <w:sz w:val="24"/>
          <w:szCs w:val="24"/>
        </w:rPr>
      </w:pPr>
      <w:r w:rsidRPr="00DA5B38">
        <w:rPr>
          <w:sz w:val="24"/>
          <w:szCs w:val="24"/>
        </w:rPr>
        <w:t>проведен анализ …</w:t>
      </w:r>
    </w:p>
    <w:p w:rsidR="00756E48" w:rsidRPr="00DA5B38" w:rsidRDefault="00756E48" w:rsidP="008E13C5">
      <w:pPr>
        <w:pStyle w:val="7"/>
        <w:numPr>
          <w:ilvl w:val="0"/>
          <w:numId w:val="31"/>
        </w:numPr>
        <w:shd w:val="clear" w:color="auto" w:fill="auto"/>
        <w:tabs>
          <w:tab w:val="left" w:pos="658"/>
        </w:tabs>
        <w:spacing w:before="0" w:line="240" w:lineRule="auto"/>
        <w:ind w:left="20" w:firstLine="500"/>
        <w:rPr>
          <w:sz w:val="24"/>
          <w:szCs w:val="24"/>
        </w:rPr>
      </w:pPr>
      <w:r w:rsidRPr="00DA5B38">
        <w:rPr>
          <w:sz w:val="24"/>
          <w:szCs w:val="24"/>
        </w:rPr>
        <w:t>выявлено …</w:t>
      </w:r>
    </w:p>
    <w:p w:rsidR="00756E48" w:rsidRPr="00DA5B38" w:rsidRDefault="00756E48" w:rsidP="008E13C5">
      <w:pPr>
        <w:pStyle w:val="7"/>
        <w:numPr>
          <w:ilvl w:val="0"/>
          <w:numId w:val="31"/>
        </w:numPr>
        <w:shd w:val="clear" w:color="auto" w:fill="auto"/>
        <w:tabs>
          <w:tab w:val="left" w:pos="658"/>
        </w:tabs>
        <w:spacing w:before="0" w:line="240" w:lineRule="auto"/>
        <w:ind w:left="20" w:firstLine="500"/>
        <w:rPr>
          <w:sz w:val="24"/>
          <w:szCs w:val="24"/>
        </w:rPr>
      </w:pPr>
      <w:r w:rsidRPr="00DA5B38">
        <w:rPr>
          <w:sz w:val="24"/>
          <w:szCs w:val="24"/>
        </w:rPr>
        <w:t>определено ...</w:t>
      </w:r>
    </w:p>
    <w:p w:rsidR="00756E48" w:rsidRPr="00DA5B38" w:rsidRDefault="00756E48" w:rsidP="008E13C5">
      <w:pPr>
        <w:pStyle w:val="7"/>
        <w:numPr>
          <w:ilvl w:val="0"/>
          <w:numId w:val="31"/>
        </w:numPr>
        <w:shd w:val="clear" w:color="auto" w:fill="auto"/>
        <w:tabs>
          <w:tab w:val="left" w:pos="658"/>
        </w:tabs>
        <w:spacing w:before="0" w:line="240" w:lineRule="auto"/>
        <w:ind w:left="20" w:firstLine="500"/>
        <w:rPr>
          <w:sz w:val="24"/>
          <w:szCs w:val="24"/>
        </w:rPr>
      </w:pPr>
      <w:r w:rsidRPr="00DA5B38">
        <w:rPr>
          <w:sz w:val="24"/>
          <w:szCs w:val="24"/>
        </w:rPr>
        <w:t>установлено …</w:t>
      </w:r>
    </w:p>
    <w:p w:rsidR="00756E48" w:rsidRPr="00DA5B38" w:rsidRDefault="00756E48" w:rsidP="00DA5B38">
      <w:pPr>
        <w:pStyle w:val="7"/>
        <w:shd w:val="clear" w:color="auto" w:fill="auto"/>
        <w:spacing w:before="0" w:line="240" w:lineRule="auto"/>
        <w:ind w:left="20" w:firstLine="0"/>
        <w:rPr>
          <w:sz w:val="24"/>
          <w:szCs w:val="24"/>
        </w:rPr>
      </w:pPr>
      <w:r w:rsidRPr="00DA5B38">
        <w:rPr>
          <w:sz w:val="24"/>
          <w:szCs w:val="24"/>
        </w:rPr>
        <w:t>Делаем вывод. На основании результатов данного исследования</w:t>
      </w:r>
    </w:p>
    <w:p w:rsidR="00756E48" w:rsidRPr="00DA5B38" w:rsidRDefault="00756E48" w:rsidP="008E13C5">
      <w:pPr>
        <w:pStyle w:val="7"/>
        <w:numPr>
          <w:ilvl w:val="0"/>
          <w:numId w:val="31"/>
        </w:numPr>
        <w:shd w:val="clear" w:color="auto" w:fill="auto"/>
        <w:tabs>
          <w:tab w:val="left" w:pos="658"/>
        </w:tabs>
        <w:spacing w:before="0" w:line="240" w:lineRule="auto"/>
        <w:ind w:left="20" w:firstLine="500"/>
        <w:rPr>
          <w:sz w:val="24"/>
          <w:szCs w:val="24"/>
        </w:rPr>
      </w:pPr>
      <w:r w:rsidRPr="00DA5B38">
        <w:rPr>
          <w:sz w:val="24"/>
          <w:szCs w:val="24"/>
        </w:rPr>
        <w:t>доказано …</w:t>
      </w:r>
    </w:p>
    <w:p w:rsidR="00756E48" w:rsidRPr="00DA5B38" w:rsidRDefault="00756E48" w:rsidP="008E13C5">
      <w:pPr>
        <w:pStyle w:val="7"/>
        <w:numPr>
          <w:ilvl w:val="0"/>
          <w:numId w:val="31"/>
        </w:numPr>
        <w:shd w:val="clear" w:color="auto" w:fill="auto"/>
        <w:tabs>
          <w:tab w:val="left" w:pos="658"/>
        </w:tabs>
        <w:spacing w:before="0" w:line="240" w:lineRule="auto"/>
        <w:ind w:left="20" w:firstLine="500"/>
        <w:rPr>
          <w:sz w:val="24"/>
          <w:szCs w:val="24"/>
        </w:rPr>
      </w:pPr>
      <w:r w:rsidRPr="00DA5B38">
        <w:rPr>
          <w:sz w:val="24"/>
          <w:szCs w:val="24"/>
        </w:rPr>
        <w:t>обосновано …</w:t>
      </w:r>
    </w:p>
    <w:p w:rsidR="00756E48" w:rsidRPr="00DA5B38" w:rsidRDefault="00756E48" w:rsidP="008E13C5">
      <w:pPr>
        <w:pStyle w:val="7"/>
        <w:numPr>
          <w:ilvl w:val="0"/>
          <w:numId w:val="31"/>
        </w:numPr>
        <w:shd w:val="clear" w:color="auto" w:fill="auto"/>
        <w:tabs>
          <w:tab w:val="left" w:pos="658"/>
        </w:tabs>
        <w:spacing w:before="0" w:line="240" w:lineRule="auto"/>
        <w:ind w:left="20" w:firstLine="500"/>
        <w:rPr>
          <w:sz w:val="24"/>
          <w:szCs w:val="24"/>
        </w:rPr>
      </w:pPr>
      <w:r w:rsidRPr="00DA5B38">
        <w:rPr>
          <w:sz w:val="24"/>
          <w:szCs w:val="24"/>
        </w:rPr>
        <w:t>разработано…</w:t>
      </w:r>
    </w:p>
    <w:p w:rsidR="00756E48" w:rsidRPr="00DA5B38" w:rsidRDefault="00756E48" w:rsidP="00DA5B38">
      <w:pPr>
        <w:pStyle w:val="7"/>
        <w:shd w:val="clear" w:color="auto" w:fill="auto"/>
        <w:spacing w:before="0" w:line="240" w:lineRule="auto"/>
        <w:ind w:left="20" w:firstLine="0"/>
        <w:rPr>
          <w:sz w:val="24"/>
          <w:szCs w:val="24"/>
        </w:rPr>
      </w:pPr>
      <w:r w:rsidRPr="00DA5B38">
        <w:rPr>
          <w:sz w:val="24"/>
          <w:szCs w:val="24"/>
        </w:rPr>
        <w:t>Научными результатами исследования могут быть:</w:t>
      </w:r>
    </w:p>
    <w:p w:rsidR="00756E48" w:rsidRPr="00DA5B38" w:rsidRDefault="00756E48" w:rsidP="008E13C5">
      <w:pPr>
        <w:pStyle w:val="7"/>
        <w:numPr>
          <w:ilvl w:val="0"/>
          <w:numId w:val="24"/>
        </w:numPr>
        <w:shd w:val="clear" w:color="auto" w:fill="auto"/>
        <w:tabs>
          <w:tab w:val="left" w:pos="216"/>
        </w:tabs>
        <w:spacing w:before="0" w:line="240" w:lineRule="auto"/>
        <w:ind w:left="20" w:right="40" w:firstLine="0"/>
        <w:rPr>
          <w:sz w:val="24"/>
          <w:szCs w:val="24"/>
        </w:rPr>
      </w:pPr>
      <w:r w:rsidRPr="00DA5B38">
        <w:rPr>
          <w:sz w:val="24"/>
          <w:szCs w:val="24"/>
        </w:rPr>
        <w:t>новые или усовершенствованные критерии оценки исследуемых процессов с учетом их показателей;</w:t>
      </w:r>
    </w:p>
    <w:p w:rsidR="00756E48" w:rsidRPr="00DA5B38" w:rsidRDefault="00756E48" w:rsidP="008E13C5">
      <w:pPr>
        <w:pStyle w:val="7"/>
        <w:numPr>
          <w:ilvl w:val="0"/>
          <w:numId w:val="24"/>
        </w:numPr>
        <w:shd w:val="clear" w:color="auto" w:fill="auto"/>
        <w:tabs>
          <w:tab w:val="left" w:pos="216"/>
        </w:tabs>
        <w:spacing w:before="0" w:line="240" w:lineRule="auto"/>
        <w:ind w:left="20" w:right="40" w:firstLine="0"/>
        <w:rPr>
          <w:sz w:val="24"/>
          <w:szCs w:val="24"/>
        </w:rPr>
      </w:pPr>
      <w:r w:rsidRPr="00DA5B38">
        <w:rPr>
          <w:sz w:val="24"/>
          <w:szCs w:val="24"/>
        </w:rPr>
        <w:t>новые или усовершенствованные методики анализа, синтеза или расчета основных характеристик объекта;</w:t>
      </w:r>
    </w:p>
    <w:p w:rsidR="00756E48" w:rsidRPr="00DA5B38" w:rsidRDefault="00756E48" w:rsidP="008E13C5">
      <w:pPr>
        <w:pStyle w:val="7"/>
        <w:numPr>
          <w:ilvl w:val="0"/>
          <w:numId w:val="24"/>
        </w:numPr>
        <w:shd w:val="clear" w:color="auto" w:fill="auto"/>
        <w:tabs>
          <w:tab w:val="left" w:pos="216"/>
        </w:tabs>
        <w:spacing w:before="0" w:line="240" w:lineRule="auto"/>
        <w:ind w:left="20" w:firstLine="0"/>
        <w:rPr>
          <w:sz w:val="24"/>
          <w:szCs w:val="24"/>
        </w:rPr>
      </w:pPr>
      <w:r w:rsidRPr="00DA5B38">
        <w:rPr>
          <w:sz w:val="24"/>
          <w:szCs w:val="24"/>
        </w:rPr>
        <w:t>разработка или применение математических моделей для комплексного исследования;</w:t>
      </w:r>
    </w:p>
    <w:p w:rsidR="00756E48" w:rsidRPr="00DA5B38" w:rsidRDefault="00756E48" w:rsidP="008E13C5">
      <w:pPr>
        <w:pStyle w:val="7"/>
        <w:numPr>
          <w:ilvl w:val="0"/>
          <w:numId w:val="24"/>
        </w:numPr>
        <w:shd w:val="clear" w:color="auto" w:fill="auto"/>
        <w:tabs>
          <w:tab w:val="left" w:pos="216"/>
        </w:tabs>
        <w:spacing w:before="0" w:line="240" w:lineRule="auto"/>
        <w:ind w:left="20" w:firstLine="0"/>
        <w:rPr>
          <w:sz w:val="24"/>
          <w:szCs w:val="24"/>
        </w:rPr>
      </w:pPr>
      <w:r w:rsidRPr="00DA5B38">
        <w:rPr>
          <w:sz w:val="24"/>
          <w:szCs w:val="24"/>
        </w:rPr>
        <w:t>впервые поставленные и решенные задачи, проблемы, темы;</w:t>
      </w:r>
    </w:p>
    <w:p w:rsidR="00756E48" w:rsidRPr="00DA5B38" w:rsidRDefault="00756E48" w:rsidP="008E13C5">
      <w:pPr>
        <w:pStyle w:val="7"/>
        <w:numPr>
          <w:ilvl w:val="0"/>
          <w:numId w:val="24"/>
        </w:numPr>
        <w:shd w:val="clear" w:color="auto" w:fill="auto"/>
        <w:tabs>
          <w:tab w:val="left" w:pos="216"/>
        </w:tabs>
        <w:spacing w:before="0" w:line="240" w:lineRule="auto"/>
        <w:ind w:left="20" w:firstLine="0"/>
        <w:rPr>
          <w:sz w:val="24"/>
          <w:szCs w:val="24"/>
        </w:rPr>
      </w:pPr>
      <w:r w:rsidRPr="00DA5B38">
        <w:rPr>
          <w:sz w:val="24"/>
          <w:szCs w:val="24"/>
        </w:rPr>
        <w:t>впервые примененные методы и технологии;</w:t>
      </w:r>
    </w:p>
    <w:p w:rsidR="00756E48" w:rsidRPr="00DA5B38" w:rsidRDefault="00756E48" w:rsidP="008E13C5">
      <w:pPr>
        <w:pStyle w:val="7"/>
        <w:numPr>
          <w:ilvl w:val="0"/>
          <w:numId w:val="24"/>
        </w:numPr>
        <w:shd w:val="clear" w:color="auto" w:fill="auto"/>
        <w:tabs>
          <w:tab w:val="left" w:pos="216"/>
        </w:tabs>
        <w:spacing w:before="0" w:line="240" w:lineRule="auto"/>
        <w:ind w:left="20" w:right="40" w:firstLine="0"/>
        <w:rPr>
          <w:sz w:val="24"/>
          <w:szCs w:val="24"/>
        </w:rPr>
      </w:pPr>
      <w:r w:rsidRPr="00DA5B38">
        <w:rPr>
          <w:sz w:val="24"/>
          <w:szCs w:val="24"/>
        </w:rPr>
        <w:t>классические зарубежные и отечественные концепции, впервые привлекаемые для решения теоретических задач.</w:t>
      </w:r>
    </w:p>
    <w:p w:rsidR="00756E48" w:rsidRPr="00DA5B38" w:rsidRDefault="00756E48" w:rsidP="00DA5B38">
      <w:pPr>
        <w:pStyle w:val="7"/>
        <w:shd w:val="clear" w:color="auto" w:fill="auto"/>
        <w:tabs>
          <w:tab w:val="center" w:pos="1773"/>
          <w:tab w:val="center" w:pos="2579"/>
        </w:tabs>
        <w:spacing w:before="0" w:line="240" w:lineRule="auto"/>
        <w:ind w:left="20" w:firstLine="500"/>
        <w:rPr>
          <w:sz w:val="24"/>
          <w:szCs w:val="24"/>
        </w:rPr>
      </w:pPr>
      <w:r w:rsidRPr="00DA5B38">
        <w:rPr>
          <w:sz w:val="24"/>
          <w:szCs w:val="24"/>
        </w:rPr>
        <w:t>На что</w:t>
      </w:r>
      <w:r w:rsidRPr="00DA5B38">
        <w:rPr>
          <w:sz w:val="24"/>
          <w:szCs w:val="24"/>
        </w:rPr>
        <w:tab/>
        <w:t>следует</w:t>
      </w:r>
      <w:r w:rsidRPr="00DA5B38">
        <w:rPr>
          <w:sz w:val="24"/>
          <w:szCs w:val="24"/>
        </w:rPr>
        <w:tab/>
        <w:t>обратить внимание при оформлении результатов исследования?</w:t>
      </w:r>
    </w:p>
    <w:p w:rsidR="008B1FD1" w:rsidRPr="00DA5B38" w:rsidRDefault="00756E48" w:rsidP="00DA5B38">
      <w:pPr>
        <w:pStyle w:val="7"/>
        <w:shd w:val="clear" w:color="auto" w:fill="auto"/>
        <w:tabs>
          <w:tab w:val="center" w:pos="1773"/>
          <w:tab w:val="center" w:pos="2579"/>
          <w:tab w:val="center" w:pos="3443"/>
          <w:tab w:val="right" w:pos="4100"/>
          <w:tab w:val="right" w:pos="5843"/>
          <w:tab w:val="center" w:pos="7341"/>
          <w:tab w:val="right" w:pos="10274"/>
        </w:tabs>
        <w:spacing w:before="0" w:line="240" w:lineRule="auto"/>
        <w:ind w:left="20" w:firstLine="500"/>
        <w:rPr>
          <w:sz w:val="24"/>
          <w:szCs w:val="24"/>
        </w:rPr>
      </w:pPr>
      <w:r w:rsidRPr="00DA5B38">
        <w:rPr>
          <w:sz w:val="24"/>
          <w:szCs w:val="24"/>
        </w:rPr>
        <w:t>Очень</w:t>
      </w:r>
      <w:r w:rsidRPr="00DA5B38">
        <w:rPr>
          <w:sz w:val="24"/>
          <w:szCs w:val="24"/>
        </w:rPr>
        <w:tab/>
        <w:t>важно</w:t>
      </w:r>
      <w:r w:rsidRPr="00DA5B38">
        <w:rPr>
          <w:sz w:val="24"/>
          <w:szCs w:val="24"/>
        </w:rPr>
        <w:tab/>
        <w:t>помнить,</w:t>
      </w:r>
      <w:r w:rsidRPr="00DA5B38">
        <w:rPr>
          <w:sz w:val="24"/>
          <w:szCs w:val="24"/>
        </w:rPr>
        <w:tab/>
        <w:t>что</w:t>
      </w:r>
      <w:r w:rsidRPr="00DA5B38">
        <w:rPr>
          <w:sz w:val="24"/>
          <w:szCs w:val="24"/>
        </w:rPr>
        <w:tab/>
        <w:t>все</w:t>
      </w:r>
      <w:r w:rsidRPr="00DA5B38">
        <w:rPr>
          <w:sz w:val="24"/>
          <w:szCs w:val="24"/>
        </w:rPr>
        <w:tab/>
        <w:t>предложенные</w:t>
      </w:r>
      <w:r w:rsidRPr="00DA5B38">
        <w:rPr>
          <w:sz w:val="24"/>
          <w:szCs w:val="24"/>
        </w:rPr>
        <w:tab/>
        <w:t>новые решения должны</w:t>
      </w:r>
      <w:r w:rsidRPr="00DA5B38">
        <w:rPr>
          <w:sz w:val="24"/>
          <w:szCs w:val="24"/>
        </w:rPr>
        <w:tab/>
      </w:r>
    </w:p>
    <w:p w:rsidR="002064FA" w:rsidRDefault="00756E48" w:rsidP="00DA5B38">
      <w:pPr>
        <w:pStyle w:val="7"/>
        <w:shd w:val="clear" w:color="auto" w:fill="auto"/>
        <w:tabs>
          <w:tab w:val="center" w:pos="1773"/>
          <w:tab w:val="center" w:pos="2579"/>
          <w:tab w:val="center" w:pos="3443"/>
          <w:tab w:val="right" w:pos="4100"/>
          <w:tab w:val="right" w:pos="5843"/>
          <w:tab w:val="center" w:pos="7341"/>
          <w:tab w:val="right" w:pos="10274"/>
        </w:tabs>
        <w:spacing w:before="0" w:line="240" w:lineRule="auto"/>
        <w:ind w:left="20" w:firstLine="500"/>
        <w:rPr>
          <w:sz w:val="24"/>
          <w:szCs w:val="24"/>
        </w:rPr>
      </w:pPr>
      <w:r w:rsidRPr="00DA5B38">
        <w:rPr>
          <w:sz w:val="24"/>
          <w:szCs w:val="24"/>
        </w:rPr>
        <w:lastRenderedPageBreak/>
        <w:t>быть строго</w:t>
      </w:r>
      <w:r w:rsidR="002064FA">
        <w:rPr>
          <w:sz w:val="24"/>
          <w:szCs w:val="24"/>
        </w:rPr>
        <w:t xml:space="preserve"> </w:t>
      </w:r>
    </w:p>
    <w:p w:rsidR="00756E48" w:rsidRPr="00DA5B38" w:rsidRDefault="00756E48" w:rsidP="00DA5B38">
      <w:pPr>
        <w:pStyle w:val="7"/>
        <w:shd w:val="clear" w:color="auto" w:fill="auto"/>
        <w:tabs>
          <w:tab w:val="center" w:pos="1773"/>
          <w:tab w:val="center" w:pos="2579"/>
          <w:tab w:val="center" w:pos="3443"/>
          <w:tab w:val="right" w:pos="4100"/>
          <w:tab w:val="right" w:pos="5843"/>
          <w:tab w:val="center" w:pos="7341"/>
          <w:tab w:val="right" w:pos="10274"/>
        </w:tabs>
        <w:spacing w:before="0" w:line="240" w:lineRule="auto"/>
        <w:ind w:left="20" w:firstLine="500"/>
        <w:rPr>
          <w:sz w:val="24"/>
          <w:szCs w:val="24"/>
        </w:rPr>
      </w:pPr>
      <w:r w:rsidRPr="00DA5B38">
        <w:rPr>
          <w:sz w:val="24"/>
          <w:szCs w:val="24"/>
        </w:rPr>
        <w:t>аргументированы и критически оценены. Оценка результатов работы должна быть качественной и количественной. Сравнение с известными решениями следует проводить по всем аспектам, в том числе по эффективности. Полезно указать на возможность обобщений, дальнейшего развития методов и идей, а также возможности использования результатов исследования в смежных областях.</w:t>
      </w:r>
    </w:p>
    <w:p w:rsidR="00DB40AE" w:rsidRPr="00DA5B38" w:rsidRDefault="00DB40AE" w:rsidP="00DA5B38">
      <w:pPr>
        <w:pStyle w:val="7"/>
        <w:shd w:val="clear" w:color="auto" w:fill="auto"/>
        <w:tabs>
          <w:tab w:val="center" w:pos="1773"/>
          <w:tab w:val="center" w:pos="2579"/>
          <w:tab w:val="center" w:pos="3443"/>
          <w:tab w:val="right" w:pos="4100"/>
          <w:tab w:val="right" w:pos="5843"/>
          <w:tab w:val="center" w:pos="7341"/>
          <w:tab w:val="right" w:pos="10274"/>
        </w:tabs>
        <w:spacing w:before="0" w:line="240" w:lineRule="auto"/>
        <w:ind w:left="20" w:firstLine="500"/>
        <w:rPr>
          <w:sz w:val="24"/>
          <w:szCs w:val="24"/>
        </w:rPr>
      </w:pPr>
      <w:r w:rsidRPr="00DA5B38">
        <w:rPr>
          <w:sz w:val="24"/>
          <w:szCs w:val="24"/>
        </w:rPr>
        <w:t>Результаты должны находиться в логической связи с задачами исследования, а выводы – с целью.</w:t>
      </w:r>
    </w:p>
    <w:p w:rsidR="00DB40AE" w:rsidRPr="00DA5B38" w:rsidRDefault="00DB40AE" w:rsidP="00DA5B38">
      <w:pPr>
        <w:pStyle w:val="7"/>
        <w:shd w:val="clear" w:color="auto" w:fill="auto"/>
        <w:tabs>
          <w:tab w:val="center" w:pos="1773"/>
          <w:tab w:val="center" w:pos="2579"/>
          <w:tab w:val="center" w:pos="3443"/>
          <w:tab w:val="right" w:pos="4100"/>
          <w:tab w:val="right" w:pos="5843"/>
          <w:tab w:val="center" w:pos="7341"/>
          <w:tab w:val="right" w:pos="10274"/>
        </w:tabs>
        <w:spacing w:before="0" w:line="240" w:lineRule="auto"/>
        <w:ind w:left="20" w:firstLine="500"/>
        <w:rPr>
          <w:sz w:val="24"/>
          <w:szCs w:val="24"/>
        </w:rPr>
      </w:pPr>
    </w:p>
    <w:p w:rsidR="00756E48" w:rsidRPr="00DA5B38" w:rsidRDefault="00756E48" w:rsidP="00DA5B38">
      <w:pPr>
        <w:spacing w:after="0" w:line="240" w:lineRule="auto"/>
        <w:ind w:firstLine="426"/>
        <w:jc w:val="both"/>
        <w:rPr>
          <w:rFonts w:ascii="Times New Roman" w:hAnsi="Times New Roman" w:cs="Times New Roman"/>
          <w:b/>
          <w:sz w:val="24"/>
          <w:szCs w:val="24"/>
        </w:rPr>
      </w:pPr>
    </w:p>
    <w:p w:rsidR="00756E48" w:rsidRDefault="00DB40AE" w:rsidP="00DA5B38">
      <w:pPr>
        <w:spacing w:after="0" w:line="240" w:lineRule="auto"/>
        <w:ind w:firstLine="426"/>
        <w:jc w:val="both"/>
        <w:rPr>
          <w:rFonts w:ascii="Times New Roman" w:hAnsi="Times New Roman" w:cs="Times New Roman"/>
          <w:b/>
          <w:sz w:val="24"/>
          <w:szCs w:val="24"/>
        </w:rPr>
      </w:pPr>
      <w:r w:rsidRPr="00DA5B38">
        <w:rPr>
          <w:rFonts w:ascii="Times New Roman" w:hAnsi="Times New Roman" w:cs="Times New Roman"/>
          <w:b/>
          <w:noProof/>
          <w:sz w:val="24"/>
          <w:szCs w:val="24"/>
        </w:rPr>
        <w:drawing>
          <wp:inline distT="0" distB="0" distL="0" distR="0">
            <wp:extent cx="3956602" cy="2153212"/>
            <wp:effectExtent l="19050" t="0" r="5798" b="0"/>
            <wp:docPr id="26" name="Рисунок 16" descr="C:\Users\UserPC\Desktop\Снимок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PC\Desktop\Снимок22.PNG"/>
                    <pic:cNvPicPr>
                      <a:picLocks noChangeAspect="1" noChangeArrowheads="1"/>
                    </pic:cNvPicPr>
                  </pic:nvPicPr>
                  <pic:blipFill>
                    <a:blip r:embed="rId34"/>
                    <a:srcRect/>
                    <a:stretch>
                      <a:fillRect/>
                    </a:stretch>
                  </pic:blipFill>
                  <pic:spPr bwMode="auto">
                    <a:xfrm>
                      <a:off x="0" y="0"/>
                      <a:ext cx="3959384" cy="2154726"/>
                    </a:xfrm>
                    <a:prstGeom prst="rect">
                      <a:avLst/>
                    </a:prstGeom>
                    <a:noFill/>
                    <a:ln w="9525">
                      <a:noFill/>
                      <a:miter lim="800000"/>
                      <a:headEnd/>
                      <a:tailEnd/>
                    </a:ln>
                  </pic:spPr>
                </pic:pic>
              </a:graphicData>
            </a:graphic>
          </wp:inline>
        </w:drawing>
      </w:r>
    </w:p>
    <w:p w:rsidR="00854102" w:rsidRPr="00DA5B38" w:rsidRDefault="00854102" w:rsidP="00DA5B38">
      <w:pPr>
        <w:spacing w:after="0" w:line="240" w:lineRule="auto"/>
        <w:ind w:firstLine="426"/>
        <w:jc w:val="both"/>
        <w:rPr>
          <w:rFonts w:ascii="Times New Roman" w:hAnsi="Times New Roman" w:cs="Times New Roman"/>
          <w:b/>
          <w:sz w:val="24"/>
          <w:szCs w:val="24"/>
        </w:rPr>
      </w:pPr>
    </w:p>
    <w:p w:rsidR="00337ADF" w:rsidRPr="00DA5B38" w:rsidRDefault="00337ADF" w:rsidP="00DA5B38">
      <w:pPr>
        <w:spacing w:after="0" w:line="240" w:lineRule="auto"/>
        <w:ind w:firstLine="426"/>
        <w:jc w:val="both"/>
        <w:rPr>
          <w:rFonts w:ascii="Times New Roman" w:hAnsi="Times New Roman" w:cs="Times New Roman"/>
          <w:b/>
          <w:sz w:val="24"/>
          <w:szCs w:val="24"/>
        </w:rPr>
      </w:pPr>
      <w:r w:rsidRPr="00DA5B38">
        <w:rPr>
          <w:rFonts w:ascii="Times New Roman" w:hAnsi="Times New Roman" w:cs="Times New Roman"/>
          <w:sz w:val="24"/>
          <w:szCs w:val="24"/>
        </w:rPr>
        <w:t>Таким образом, всё это позволяет выявить логическую взаимосвязь и взаимообусловленность цели, задачи, результатов и вывода; последовательность; изложения материалов исследования, а также выбрать необходимые для этого методы исследовательской деятельности.</w:t>
      </w:r>
    </w:p>
    <w:p w:rsidR="00756E48" w:rsidRPr="00DA5B38" w:rsidRDefault="00756E48" w:rsidP="00DA5B38">
      <w:pPr>
        <w:spacing w:after="0" w:line="240" w:lineRule="auto"/>
        <w:ind w:firstLine="426"/>
        <w:jc w:val="both"/>
        <w:rPr>
          <w:rFonts w:ascii="Times New Roman" w:hAnsi="Times New Roman" w:cs="Times New Roman"/>
          <w:b/>
          <w:sz w:val="24"/>
          <w:szCs w:val="24"/>
        </w:rPr>
      </w:pPr>
    </w:p>
    <w:p w:rsidR="00337ADF" w:rsidRPr="00DA5B38" w:rsidRDefault="00337ADF" w:rsidP="00DA5B38">
      <w:pPr>
        <w:spacing w:after="0" w:line="240" w:lineRule="auto"/>
        <w:ind w:firstLine="426"/>
        <w:jc w:val="both"/>
        <w:rPr>
          <w:rFonts w:ascii="Times New Roman" w:hAnsi="Times New Roman" w:cs="Times New Roman"/>
          <w:b/>
          <w:sz w:val="24"/>
          <w:szCs w:val="24"/>
        </w:rPr>
      </w:pPr>
    </w:p>
    <w:p w:rsidR="00337ADF" w:rsidRPr="00DA5B38" w:rsidRDefault="00337ADF" w:rsidP="00854102">
      <w:pPr>
        <w:pStyle w:val="Default"/>
        <w:jc w:val="center"/>
      </w:pPr>
      <w:r w:rsidRPr="00DA5B38">
        <w:rPr>
          <w:b/>
          <w:bCs/>
        </w:rPr>
        <w:t>Применение заключений, выводов.</w:t>
      </w:r>
    </w:p>
    <w:p w:rsidR="00337ADF" w:rsidRPr="00DA5B38" w:rsidRDefault="00337ADF" w:rsidP="00DA5B38">
      <w:pPr>
        <w:spacing w:after="0" w:line="240" w:lineRule="auto"/>
        <w:ind w:firstLine="426"/>
        <w:jc w:val="both"/>
        <w:rPr>
          <w:rFonts w:ascii="Times New Roman" w:hAnsi="Times New Roman" w:cs="Times New Roman"/>
          <w:b/>
          <w:sz w:val="24"/>
          <w:szCs w:val="24"/>
        </w:rPr>
      </w:pPr>
      <w:r w:rsidRPr="00DA5B38">
        <w:rPr>
          <w:rFonts w:ascii="Times New Roman" w:hAnsi="Times New Roman" w:cs="Times New Roman"/>
          <w:sz w:val="24"/>
          <w:szCs w:val="24"/>
        </w:rPr>
        <w:t>Учащиеся делают заключение о возможности применения полученных выводов (в жизни своего города, поселка, страны, человечества) и формулируют новые проблемы для настоящего и будущего времени, например, с помощью элементов, предложенных в таблице.</w:t>
      </w:r>
    </w:p>
    <w:p w:rsidR="00756E48" w:rsidRPr="00DA5B38" w:rsidRDefault="00756E48" w:rsidP="00DA5B38">
      <w:pPr>
        <w:spacing w:after="0" w:line="240" w:lineRule="auto"/>
        <w:ind w:firstLine="426"/>
        <w:jc w:val="both"/>
        <w:rPr>
          <w:rFonts w:ascii="Times New Roman" w:hAnsi="Times New Roman" w:cs="Times New Roman"/>
          <w:b/>
          <w:sz w:val="24"/>
          <w:szCs w:val="24"/>
        </w:rPr>
      </w:pPr>
    </w:p>
    <w:tbl>
      <w:tblPr>
        <w:tblStyle w:val="a7"/>
        <w:tblW w:w="0" w:type="auto"/>
        <w:tblLayout w:type="fixed"/>
        <w:tblLook w:val="0000"/>
      </w:tblPr>
      <w:tblGrid>
        <w:gridCol w:w="4786"/>
        <w:gridCol w:w="4679"/>
      </w:tblGrid>
      <w:tr w:rsidR="00502D75" w:rsidRPr="00DA5B38" w:rsidTr="00502D75">
        <w:trPr>
          <w:trHeight w:val="937"/>
        </w:trPr>
        <w:tc>
          <w:tcPr>
            <w:tcW w:w="4786" w:type="dxa"/>
          </w:tcPr>
          <w:p w:rsidR="00502D75" w:rsidRPr="00DA5B38" w:rsidRDefault="00502D75" w:rsidP="00DA5B38">
            <w:pPr>
              <w:pStyle w:val="Default"/>
              <w:jc w:val="both"/>
            </w:pPr>
            <w:r w:rsidRPr="00DA5B38">
              <w:t xml:space="preserve">Заключение по поводу полученных результатов </w:t>
            </w:r>
          </w:p>
        </w:tc>
        <w:tc>
          <w:tcPr>
            <w:tcW w:w="4679" w:type="dxa"/>
          </w:tcPr>
          <w:p w:rsidR="00502D75" w:rsidRPr="00DA5B38" w:rsidRDefault="00502D75" w:rsidP="00DA5B38">
            <w:pPr>
              <w:pStyle w:val="Default"/>
              <w:jc w:val="both"/>
            </w:pPr>
            <w:r w:rsidRPr="00DA5B38">
              <w:t xml:space="preserve">Результаты исследования (тестирования, наблюдения) показали следующее... </w:t>
            </w:r>
          </w:p>
          <w:p w:rsidR="00502D75" w:rsidRPr="00DA5B38" w:rsidRDefault="00502D75" w:rsidP="00DA5B38">
            <w:pPr>
              <w:pStyle w:val="Default"/>
              <w:jc w:val="both"/>
            </w:pPr>
            <w:r w:rsidRPr="00DA5B38">
              <w:t xml:space="preserve">Из полученных результатов видно, что... </w:t>
            </w:r>
          </w:p>
          <w:p w:rsidR="00502D75" w:rsidRPr="00DA5B38" w:rsidRDefault="00502D75" w:rsidP="00DA5B38">
            <w:pPr>
              <w:pStyle w:val="Default"/>
              <w:jc w:val="both"/>
            </w:pPr>
            <w:r w:rsidRPr="00DA5B38">
              <w:t xml:space="preserve">Основные результаты исследования заключаются в том, что... </w:t>
            </w:r>
          </w:p>
          <w:p w:rsidR="00502D75" w:rsidRPr="00DA5B38" w:rsidRDefault="00502D75" w:rsidP="00DA5B38">
            <w:pPr>
              <w:pStyle w:val="Default"/>
              <w:jc w:val="both"/>
            </w:pPr>
            <w:r w:rsidRPr="00DA5B38">
              <w:t xml:space="preserve">Главным результатом проведенного исследования следует считать... </w:t>
            </w:r>
          </w:p>
          <w:p w:rsidR="00502D75" w:rsidRPr="00DA5B38" w:rsidRDefault="00502D75" w:rsidP="00DA5B38">
            <w:pPr>
              <w:pStyle w:val="Default"/>
              <w:jc w:val="both"/>
            </w:pPr>
            <w:r w:rsidRPr="00DA5B38">
              <w:t xml:space="preserve">Полученные результаты. позволяют утверждать следующее. </w:t>
            </w:r>
          </w:p>
          <w:p w:rsidR="00502D75" w:rsidRPr="00DA5B38" w:rsidRDefault="00502D75" w:rsidP="00DA5B38">
            <w:pPr>
              <w:pStyle w:val="Default"/>
              <w:jc w:val="both"/>
            </w:pPr>
            <w:r w:rsidRPr="00DA5B38">
              <w:t xml:space="preserve">С учетом изложенного основными результатами... можно считать: 1... 2... </w:t>
            </w:r>
          </w:p>
        </w:tc>
      </w:tr>
      <w:tr w:rsidR="00502D75" w:rsidRPr="00DA5B38" w:rsidTr="00502D75">
        <w:trPr>
          <w:trHeight w:val="799"/>
        </w:trPr>
        <w:tc>
          <w:tcPr>
            <w:tcW w:w="4786" w:type="dxa"/>
            <w:vMerge w:val="restart"/>
          </w:tcPr>
          <w:p w:rsidR="00502D75" w:rsidRPr="00DA5B38" w:rsidRDefault="00502D75" w:rsidP="00DA5B38">
            <w:pPr>
              <w:pStyle w:val="Default"/>
              <w:jc w:val="both"/>
            </w:pPr>
            <w:r w:rsidRPr="00DA5B38">
              <w:t xml:space="preserve">Выводы </w:t>
            </w:r>
          </w:p>
          <w:p w:rsidR="00502D75" w:rsidRPr="00DA5B38" w:rsidRDefault="00502D75" w:rsidP="00DA5B38">
            <w:pPr>
              <w:pStyle w:val="Default"/>
              <w:jc w:val="both"/>
            </w:pPr>
          </w:p>
          <w:p w:rsidR="00502D75" w:rsidRPr="00DA5B38" w:rsidRDefault="00502D75" w:rsidP="00DA5B38">
            <w:pPr>
              <w:pStyle w:val="Default"/>
              <w:jc w:val="both"/>
            </w:pPr>
          </w:p>
          <w:p w:rsidR="00502D75" w:rsidRPr="00DA5B38" w:rsidRDefault="00502D75" w:rsidP="00DA5B38">
            <w:pPr>
              <w:pStyle w:val="Default"/>
              <w:jc w:val="both"/>
            </w:pPr>
          </w:p>
          <w:p w:rsidR="00502D75" w:rsidRPr="00DA5B38" w:rsidRDefault="00502D75" w:rsidP="00DA5B38">
            <w:pPr>
              <w:pStyle w:val="Default"/>
              <w:jc w:val="both"/>
            </w:pPr>
          </w:p>
        </w:tc>
        <w:tc>
          <w:tcPr>
            <w:tcW w:w="4679" w:type="dxa"/>
          </w:tcPr>
          <w:p w:rsidR="00502D75" w:rsidRPr="00DA5B38" w:rsidRDefault="00502D75" w:rsidP="00DA5B38">
            <w:pPr>
              <w:pStyle w:val="Default"/>
              <w:jc w:val="both"/>
            </w:pPr>
            <w:r w:rsidRPr="00DA5B38">
              <w:t xml:space="preserve">Итак, можно сделать вывод о том, что… </w:t>
            </w:r>
          </w:p>
          <w:p w:rsidR="00502D75" w:rsidRPr="00DA5B38" w:rsidRDefault="00502D75" w:rsidP="00DA5B38">
            <w:pPr>
              <w:pStyle w:val="Default"/>
              <w:jc w:val="both"/>
            </w:pPr>
            <w:r w:rsidRPr="00DA5B38">
              <w:t xml:space="preserve">Проделанная работа позволяет сделать вывод о том, что… </w:t>
            </w:r>
          </w:p>
          <w:p w:rsidR="00502D75" w:rsidRPr="00DA5B38" w:rsidRDefault="00502D75" w:rsidP="00DA5B38">
            <w:pPr>
              <w:pStyle w:val="Default"/>
              <w:jc w:val="both"/>
            </w:pPr>
            <w:r w:rsidRPr="00DA5B38">
              <w:t xml:space="preserve">Проведенные исследования позволяют сделать следующий вывод... </w:t>
            </w:r>
          </w:p>
          <w:p w:rsidR="00502D75" w:rsidRPr="00DA5B38" w:rsidRDefault="00502D75" w:rsidP="00DA5B38">
            <w:pPr>
              <w:pStyle w:val="Default"/>
              <w:jc w:val="both"/>
            </w:pPr>
            <w:r w:rsidRPr="00DA5B38">
              <w:t xml:space="preserve">Подводя итоги, можно констатировать… </w:t>
            </w:r>
          </w:p>
          <w:p w:rsidR="00502D75" w:rsidRPr="00DA5B38" w:rsidRDefault="00502D75" w:rsidP="00DA5B38">
            <w:pPr>
              <w:pStyle w:val="Default"/>
              <w:jc w:val="both"/>
            </w:pPr>
            <w:r w:rsidRPr="00DA5B38">
              <w:lastRenderedPageBreak/>
              <w:t xml:space="preserve">В заключение отметим, что... </w:t>
            </w:r>
          </w:p>
          <w:p w:rsidR="00502D75" w:rsidRPr="00DA5B38" w:rsidRDefault="00502D75" w:rsidP="00DA5B38">
            <w:pPr>
              <w:pStyle w:val="Default"/>
              <w:jc w:val="both"/>
            </w:pPr>
            <w:r w:rsidRPr="00DA5B38">
              <w:t xml:space="preserve">Резюмируя предшествующие рассуждения, можно сказать, что... </w:t>
            </w:r>
          </w:p>
        </w:tc>
      </w:tr>
      <w:tr w:rsidR="00502D75" w:rsidRPr="00DA5B38" w:rsidTr="00502D75">
        <w:trPr>
          <w:trHeight w:val="523"/>
        </w:trPr>
        <w:tc>
          <w:tcPr>
            <w:tcW w:w="4786" w:type="dxa"/>
            <w:vMerge/>
          </w:tcPr>
          <w:p w:rsidR="00502D75" w:rsidRPr="00DA5B38" w:rsidRDefault="00502D75" w:rsidP="00DA5B38">
            <w:pPr>
              <w:pStyle w:val="Default"/>
              <w:jc w:val="both"/>
            </w:pPr>
          </w:p>
        </w:tc>
        <w:tc>
          <w:tcPr>
            <w:tcW w:w="4679" w:type="dxa"/>
          </w:tcPr>
          <w:p w:rsidR="00502D75" w:rsidRPr="00DA5B38" w:rsidRDefault="00502D75" w:rsidP="00DA5B38">
            <w:pPr>
              <w:pStyle w:val="Default"/>
              <w:jc w:val="both"/>
            </w:pPr>
            <w:r w:rsidRPr="00DA5B38">
              <w:t xml:space="preserve">Из проведенного анализа следует вывод о том, что… </w:t>
            </w:r>
          </w:p>
          <w:p w:rsidR="00502D75" w:rsidRPr="00DA5B38" w:rsidRDefault="00502D75" w:rsidP="00DA5B38">
            <w:pPr>
              <w:pStyle w:val="Default"/>
              <w:jc w:val="both"/>
            </w:pPr>
            <w:r w:rsidRPr="00DA5B38">
              <w:t xml:space="preserve">Таким образом, можно сделать следующий вывод… </w:t>
            </w:r>
          </w:p>
          <w:p w:rsidR="00502D75" w:rsidRPr="00DA5B38" w:rsidRDefault="00502D75" w:rsidP="00DA5B38">
            <w:pPr>
              <w:pStyle w:val="Default"/>
              <w:jc w:val="both"/>
            </w:pPr>
            <w:r w:rsidRPr="00DA5B38">
              <w:t xml:space="preserve">Следовательно, приходим к выводу... </w:t>
            </w:r>
          </w:p>
          <w:p w:rsidR="00502D75" w:rsidRPr="00DA5B38" w:rsidRDefault="00502D75" w:rsidP="00DA5B38">
            <w:pPr>
              <w:pStyle w:val="Default"/>
              <w:jc w:val="both"/>
            </w:pPr>
            <w:r w:rsidRPr="00DA5B38">
              <w:t xml:space="preserve">Дальнейшее использование... предполагает... </w:t>
            </w:r>
          </w:p>
        </w:tc>
      </w:tr>
      <w:tr w:rsidR="00502D75" w:rsidRPr="00DA5B38" w:rsidTr="00502D75">
        <w:trPr>
          <w:trHeight w:val="661"/>
        </w:trPr>
        <w:tc>
          <w:tcPr>
            <w:tcW w:w="4786" w:type="dxa"/>
          </w:tcPr>
          <w:p w:rsidR="00502D75" w:rsidRPr="00DA5B38" w:rsidRDefault="00502D75" w:rsidP="00DA5B38">
            <w:pPr>
              <w:pStyle w:val="Default"/>
              <w:jc w:val="both"/>
            </w:pPr>
            <w:r w:rsidRPr="00DA5B38">
              <w:t xml:space="preserve">Преимущества предложенного решения </w:t>
            </w:r>
          </w:p>
        </w:tc>
        <w:tc>
          <w:tcPr>
            <w:tcW w:w="4679" w:type="dxa"/>
          </w:tcPr>
          <w:p w:rsidR="00502D75" w:rsidRPr="00DA5B38" w:rsidRDefault="00502D75" w:rsidP="00DA5B38">
            <w:pPr>
              <w:pStyle w:val="Default"/>
              <w:jc w:val="both"/>
            </w:pPr>
            <w:r w:rsidRPr="00DA5B38">
              <w:t xml:space="preserve">Преимущество этого способа заключается в… </w:t>
            </w:r>
          </w:p>
          <w:p w:rsidR="00502D75" w:rsidRPr="00DA5B38" w:rsidRDefault="00502D75" w:rsidP="00DA5B38">
            <w:pPr>
              <w:pStyle w:val="Default"/>
              <w:jc w:val="both"/>
            </w:pPr>
            <w:r w:rsidRPr="00DA5B38">
              <w:t xml:space="preserve">Следовательно, преимущество состоят в… </w:t>
            </w:r>
          </w:p>
          <w:p w:rsidR="00502D75" w:rsidRPr="00DA5B38" w:rsidRDefault="00502D75" w:rsidP="00DA5B38">
            <w:pPr>
              <w:pStyle w:val="Default"/>
              <w:jc w:val="both"/>
            </w:pPr>
            <w:r w:rsidRPr="00DA5B38">
              <w:t xml:space="preserve">Анализ показал следующие преимущества метода... </w:t>
            </w:r>
          </w:p>
          <w:p w:rsidR="00502D75" w:rsidRPr="00DA5B38" w:rsidRDefault="00502D75" w:rsidP="00DA5B38">
            <w:pPr>
              <w:pStyle w:val="Default"/>
              <w:jc w:val="both"/>
            </w:pPr>
            <w:r w:rsidRPr="00DA5B38">
              <w:t xml:space="preserve">Предлагаемый способ позволяет повысить (ускорить, снизить) ... </w:t>
            </w:r>
          </w:p>
          <w:p w:rsidR="00502D75" w:rsidRPr="00DA5B38" w:rsidRDefault="00502D75" w:rsidP="00DA5B38">
            <w:pPr>
              <w:pStyle w:val="Default"/>
              <w:jc w:val="both"/>
            </w:pPr>
            <w:r w:rsidRPr="00DA5B38">
              <w:t xml:space="preserve">Такой подход позволяет считать, что... </w:t>
            </w:r>
          </w:p>
        </w:tc>
      </w:tr>
      <w:tr w:rsidR="00502D75" w:rsidRPr="00DA5B38" w:rsidTr="00502D75">
        <w:trPr>
          <w:trHeight w:val="523"/>
        </w:trPr>
        <w:tc>
          <w:tcPr>
            <w:tcW w:w="4786" w:type="dxa"/>
          </w:tcPr>
          <w:p w:rsidR="00502D75" w:rsidRPr="00DA5B38" w:rsidRDefault="00502D75" w:rsidP="00DA5B38">
            <w:pPr>
              <w:pStyle w:val="Default"/>
              <w:jc w:val="both"/>
            </w:pPr>
            <w:r w:rsidRPr="00DA5B38">
              <w:t xml:space="preserve">Рекомендации </w:t>
            </w:r>
          </w:p>
        </w:tc>
        <w:tc>
          <w:tcPr>
            <w:tcW w:w="4679" w:type="dxa"/>
          </w:tcPr>
          <w:p w:rsidR="00502D75" w:rsidRPr="00DA5B38" w:rsidRDefault="00502D75" w:rsidP="00DA5B38">
            <w:pPr>
              <w:pStyle w:val="Default"/>
              <w:jc w:val="both"/>
            </w:pPr>
            <w:r w:rsidRPr="00DA5B38">
              <w:t xml:space="preserve">Система может быть рекомендована для. </w:t>
            </w:r>
          </w:p>
          <w:p w:rsidR="00502D75" w:rsidRPr="00DA5B38" w:rsidRDefault="00502D75" w:rsidP="00DA5B38">
            <w:pPr>
              <w:pStyle w:val="Default"/>
              <w:jc w:val="both"/>
            </w:pPr>
            <w:r w:rsidRPr="00DA5B38">
              <w:t xml:space="preserve">Практическая значимость проведенного исследования заключается в том, что... </w:t>
            </w:r>
          </w:p>
          <w:p w:rsidR="00502D75" w:rsidRPr="00DA5B38" w:rsidRDefault="00502D75" w:rsidP="00DA5B38">
            <w:pPr>
              <w:pStyle w:val="Default"/>
              <w:jc w:val="both"/>
            </w:pPr>
            <w:r w:rsidRPr="00DA5B38">
              <w:t xml:space="preserve">Разработанный метод может быть рекомендова </w:t>
            </w:r>
          </w:p>
        </w:tc>
      </w:tr>
    </w:tbl>
    <w:p w:rsidR="00502D75" w:rsidRPr="00DA5B38" w:rsidRDefault="00502D75" w:rsidP="00DA5B38">
      <w:pPr>
        <w:spacing w:after="0" w:line="240" w:lineRule="auto"/>
        <w:ind w:firstLine="426"/>
        <w:jc w:val="both"/>
        <w:rPr>
          <w:rFonts w:ascii="Times New Roman" w:hAnsi="Times New Roman" w:cs="Times New Roman"/>
          <w:b/>
          <w:sz w:val="24"/>
          <w:szCs w:val="24"/>
        </w:rPr>
      </w:pPr>
    </w:p>
    <w:p w:rsidR="00756E48" w:rsidRPr="00DA5B38" w:rsidRDefault="00756E48" w:rsidP="00DA5B38">
      <w:pPr>
        <w:spacing w:after="0" w:line="240" w:lineRule="auto"/>
        <w:ind w:firstLine="426"/>
        <w:jc w:val="both"/>
        <w:rPr>
          <w:rFonts w:ascii="Times New Roman" w:hAnsi="Times New Roman" w:cs="Times New Roman"/>
          <w:b/>
          <w:sz w:val="24"/>
          <w:szCs w:val="24"/>
        </w:rPr>
      </w:pPr>
    </w:p>
    <w:p w:rsidR="00225463" w:rsidRPr="00DA5B38" w:rsidRDefault="00225463" w:rsidP="00DA5B38">
      <w:pPr>
        <w:pStyle w:val="Default"/>
        <w:jc w:val="center"/>
      </w:pPr>
      <w:r w:rsidRPr="00DA5B38">
        <w:rPr>
          <w:b/>
          <w:bCs/>
        </w:rPr>
        <w:t>Список литературы</w:t>
      </w:r>
    </w:p>
    <w:p w:rsidR="00225463" w:rsidRPr="00DA5B38" w:rsidRDefault="00225463" w:rsidP="00DA5B38">
      <w:pPr>
        <w:pStyle w:val="Default"/>
        <w:ind w:firstLine="709"/>
        <w:jc w:val="both"/>
      </w:pPr>
      <w:r w:rsidRPr="00DA5B38">
        <w:t xml:space="preserve">Список составляется в алфавитном порядке по фамилии автора, при отсутствии автора, по названию источника (с указанием издательства, города, общего числа страниц). </w:t>
      </w:r>
    </w:p>
    <w:p w:rsidR="00FB1932" w:rsidRPr="00DA5B38" w:rsidRDefault="00FB1932" w:rsidP="00DA5B38">
      <w:pPr>
        <w:pStyle w:val="7"/>
        <w:shd w:val="clear" w:color="auto" w:fill="auto"/>
        <w:spacing w:before="0" w:line="240" w:lineRule="auto"/>
        <w:ind w:left="20" w:right="60" w:firstLine="440"/>
        <w:rPr>
          <w:sz w:val="24"/>
          <w:szCs w:val="24"/>
        </w:rPr>
      </w:pPr>
      <w:r w:rsidRPr="00DA5B38">
        <w:rPr>
          <w:i/>
          <w:sz w:val="24"/>
          <w:szCs w:val="24"/>
        </w:rPr>
        <w:t>Пример:</w:t>
      </w:r>
    </w:p>
    <w:p w:rsidR="00225463" w:rsidRPr="00DA5B38" w:rsidRDefault="00225463" w:rsidP="00DA5B38">
      <w:pPr>
        <w:pStyle w:val="Default"/>
        <w:ind w:firstLine="709"/>
        <w:jc w:val="both"/>
        <w:rPr>
          <w:i/>
        </w:rPr>
      </w:pPr>
      <w:r w:rsidRPr="00DA5B38">
        <w:rPr>
          <w:i/>
        </w:rPr>
        <w:t xml:space="preserve">Библиографическое описание источников </w:t>
      </w:r>
    </w:p>
    <w:p w:rsidR="00225463" w:rsidRPr="00DA5B38" w:rsidRDefault="00225463" w:rsidP="00DA5B38">
      <w:pPr>
        <w:pStyle w:val="Default"/>
        <w:jc w:val="both"/>
        <w:rPr>
          <w:i/>
        </w:rPr>
      </w:pPr>
      <w:r w:rsidRPr="00DA5B38">
        <w:rPr>
          <w:b/>
          <w:bCs/>
          <w:i/>
        </w:rPr>
        <w:t xml:space="preserve">Если 1 автор </w:t>
      </w:r>
    </w:p>
    <w:p w:rsidR="00225463" w:rsidRPr="00DA5B38" w:rsidRDefault="00225463" w:rsidP="00DA5B38">
      <w:pPr>
        <w:pStyle w:val="Default"/>
        <w:jc w:val="both"/>
        <w:rPr>
          <w:i/>
        </w:rPr>
      </w:pPr>
      <w:r w:rsidRPr="00DA5B38">
        <w:rPr>
          <w:i/>
        </w:rPr>
        <w:t xml:space="preserve">[1] Наумов С. П. Зоология позвоночных: учеб. для студентов пед. ин–тов по биол. спец. – 4-е изд., перераб. – М.: Просвещение, 1982. </w:t>
      </w:r>
    </w:p>
    <w:p w:rsidR="00225463" w:rsidRPr="00DA5B38" w:rsidRDefault="00225463" w:rsidP="00DA5B38">
      <w:pPr>
        <w:pStyle w:val="Default"/>
        <w:jc w:val="both"/>
        <w:rPr>
          <w:i/>
        </w:rPr>
      </w:pPr>
      <w:r w:rsidRPr="00DA5B38">
        <w:rPr>
          <w:b/>
          <w:bCs/>
          <w:i/>
        </w:rPr>
        <w:t xml:space="preserve">Если 2 – 3 автора </w:t>
      </w:r>
    </w:p>
    <w:p w:rsidR="00225463" w:rsidRPr="00DA5B38" w:rsidRDefault="00225463" w:rsidP="00DA5B38">
      <w:pPr>
        <w:pStyle w:val="Default"/>
        <w:jc w:val="both"/>
        <w:rPr>
          <w:i/>
        </w:rPr>
      </w:pPr>
      <w:r w:rsidRPr="00DA5B38">
        <w:rPr>
          <w:i/>
        </w:rPr>
        <w:t xml:space="preserve">[2] Яковлев Г.П., Аверьянов Л.В. Ботаника для учителя. В 2 ч. Ч.2. – М.: Просвещение: учеб. лит., 1997. </w:t>
      </w:r>
    </w:p>
    <w:p w:rsidR="00225463" w:rsidRPr="00DA5B38" w:rsidRDefault="00225463" w:rsidP="00DA5B38">
      <w:pPr>
        <w:pStyle w:val="Default"/>
        <w:jc w:val="both"/>
        <w:rPr>
          <w:i/>
        </w:rPr>
      </w:pPr>
      <w:r w:rsidRPr="00DA5B38">
        <w:rPr>
          <w:b/>
          <w:bCs/>
          <w:i/>
        </w:rPr>
        <w:t xml:space="preserve">Если 4 автора и более или без авторов </w:t>
      </w:r>
    </w:p>
    <w:p w:rsidR="00225463" w:rsidRPr="00DA5B38" w:rsidRDefault="00225463" w:rsidP="00DA5B38">
      <w:pPr>
        <w:pStyle w:val="Default"/>
        <w:jc w:val="both"/>
        <w:rPr>
          <w:i/>
        </w:rPr>
      </w:pPr>
      <w:r w:rsidRPr="00DA5B38">
        <w:rPr>
          <w:i/>
        </w:rPr>
        <w:t xml:space="preserve">[3] Биология. Справочник школьника и студента /Под ред. З. Брема и И. Мейнке; Пер. с нем. – 2-е изд., стереотип. – М.: Дрофа, 2000. </w:t>
      </w:r>
    </w:p>
    <w:p w:rsidR="00225463" w:rsidRPr="00DA5B38" w:rsidRDefault="00225463" w:rsidP="00DA5B38">
      <w:pPr>
        <w:pStyle w:val="Default"/>
        <w:jc w:val="both"/>
        <w:rPr>
          <w:i/>
        </w:rPr>
      </w:pPr>
      <w:r w:rsidRPr="00DA5B38">
        <w:rPr>
          <w:b/>
          <w:bCs/>
          <w:i/>
        </w:rPr>
        <w:t xml:space="preserve">Статья из газет, журналов </w:t>
      </w:r>
    </w:p>
    <w:p w:rsidR="00225463" w:rsidRPr="00DA5B38" w:rsidRDefault="00225463" w:rsidP="00DA5B38">
      <w:pPr>
        <w:pStyle w:val="Default"/>
        <w:jc w:val="both"/>
        <w:rPr>
          <w:i/>
        </w:rPr>
      </w:pPr>
      <w:r w:rsidRPr="00DA5B38">
        <w:rPr>
          <w:i/>
        </w:rPr>
        <w:t xml:space="preserve">[4] Развитие школьников : Интервью с М. Р. Леонтьевой // Биология в школе, - 1999. - № 4. – с.17 – 26. - / Методика преподавания/ </w:t>
      </w:r>
    </w:p>
    <w:p w:rsidR="00225463" w:rsidRPr="00DA5B38" w:rsidRDefault="00225463" w:rsidP="00DA5B38">
      <w:pPr>
        <w:pStyle w:val="Default"/>
        <w:jc w:val="both"/>
        <w:rPr>
          <w:i/>
        </w:rPr>
      </w:pPr>
      <w:r w:rsidRPr="00DA5B38">
        <w:rPr>
          <w:i/>
        </w:rPr>
        <w:t xml:space="preserve">[5] Кудряшов Ю. Б. Развитие позвоночных // Биология прилож. «1 сентября». – 2000. – № 5. – с. 3 – 8. </w:t>
      </w:r>
    </w:p>
    <w:p w:rsidR="00225463" w:rsidRPr="00DA5B38" w:rsidRDefault="00225463" w:rsidP="00DA5B38">
      <w:pPr>
        <w:pStyle w:val="Default"/>
        <w:jc w:val="both"/>
        <w:rPr>
          <w:i/>
        </w:rPr>
      </w:pPr>
      <w:r w:rsidRPr="00DA5B38">
        <w:rPr>
          <w:b/>
          <w:bCs/>
          <w:i/>
        </w:rPr>
        <w:t xml:space="preserve">Энциклопедия </w:t>
      </w:r>
    </w:p>
    <w:p w:rsidR="00756E48" w:rsidRPr="00DA5B38" w:rsidRDefault="00225463" w:rsidP="00DA5B38">
      <w:pPr>
        <w:spacing w:after="0" w:line="240" w:lineRule="auto"/>
        <w:ind w:firstLine="426"/>
        <w:jc w:val="both"/>
        <w:rPr>
          <w:rFonts w:ascii="Times New Roman" w:hAnsi="Times New Roman" w:cs="Times New Roman"/>
          <w:b/>
          <w:i/>
          <w:sz w:val="24"/>
          <w:szCs w:val="24"/>
        </w:rPr>
      </w:pPr>
      <w:r w:rsidRPr="00DA5B38">
        <w:rPr>
          <w:rFonts w:ascii="Times New Roman" w:hAnsi="Times New Roman" w:cs="Times New Roman"/>
          <w:i/>
          <w:sz w:val="24"/>
          <w:szCs w:val="24"/>
        </w:rPr>
        <w:t>[6] Биология: Энциклопедия / Под ред. М. С. Гилярова. – М.: Большая Российская энциклопедия, 2003</w:t>
      </w:r>
    </w:p>
    <w:p w:rsidR="00756E48" w:rsidRPr="00DA5B38" w:rsidRDefault="00756E48" w:rsidP="00DA5B38">
      <w:pPr>
        <w:spacing w:after="0" w:line="240" w:lineRule="auto"/>
        <w:ind w:firstLine="426"/>
        <w:jc w:val="both"/>
        <w:rPr>
          <w:rFonts w:ascii="Times New Roman" w:hAnsi="Times New Roman" w:cs="Times New Roman"/>
          <w:b/>
          <w:sz w:val="24"/>
          <w:szCs w:val="24"/>
        </w:rPr>
      </w:pPr>
    </w:p>
    <w:p w:rsidR="00E12066" w:rsidRPr="00DA5B38" w:rsidRDefault="00E12066" w:rsidP="00DA5B38">
      <w:pPr>
        <w:pStyle w:val="Default"/>
        <w:jc w:val="center"/>
      </w:pPr>
      <w:r w:rsidRPr="00DA5B38">
        <w:rPr>
          <w:b/>
          <w:bCs/>
        </w:rPr>
        <w:t>Приложения</w:t>
      </w:r>
    </w:p>
    <w:p w:rsidR="003A1E32" w:rsidRDefault="00E12066" w:rsidP="00DA5B38">
      <w:pPr>
        <w:spacing w:after="0" w:line="240" w:lineRule="auto"/>
        <w:ind w:right="-187" w:firstLine="709"/>
        <w:jc w:val="both"/>
        <w:rPr>
          <w:rFonts w:ascii="Times New Roman" w:hAnsi="Times New Roman" w:cs="Times New Roman"/>
          <w:sz w:val="24"/>
          <w:szCs w:val="24"/>
        </w:rPr>
      </w:pPr>
      <w:r w:rsidRPr="00DA5B38">
        <w:rPr>
          <w:rFonts w:ascii="Times New Roman" w:hAnsi="Times New Roman" w:cs="Times New Roman"/>
          <w:sz w:val="24"/>
          <w:szCs w:val="24"/>
        </w:rPr>
        <w:t xml:space="preserve">В приложении необходимо давать список материалов и аннотации к ним. Для фотографии — кто (что) изображен, место изображения, событие, дата, автор. Для </w:t>
      </w:r>
      <w:r w:rsidRPr="00DA5B38">
        <w:rPr>
          <w:rFonts w:ascii="Times New Roman" w:hAnsi="Times New Roman" w:cs="Times New Roman"/>
          <w:sz w:val="24"/>
          <w:szCs w:val="24"/>
        </w:rPr>
        <w:lastRenderedPageBreak/>
        <w:t>документа - полное его название, место хранения, фонд, опись, лист. Для книги - выходные данные. Для иллюстрации — сюжет, художник, техника исполнения. В приложении могут быть размещены: первичный материал, таблицы, схемы, диаграммы, фотографии, копии документов, вопросы анкет и др.</w:t>
      </w:r>
    </w:p>
    <w:p w:rsidR="00813404" w:rsidRPr="00DA5B38" w:rsidRDefault="00813404" w:rsidP="00DA5B38">
      <w:pPr>
        <w:spacing w:after="0" w:line="240" w:lineRule="auto"/>
        <w:ind w:right="-187" w:firstLine="709"/>
        <w:jc w:val="both"/>
        <w:rPr>
          <w:rFonts w:ascii="Times New Roman" w:hAnsi="Times New Roman" w:cs="Times New Roman"/>
          <w:sz w:val="24"/>
          <w:szCs w:val="24"/>
        </w:rPr>
      </w:pPr>
    </w:p>
    <w:p w:rsidR="008116A7" w:rsidRPr="00DA5B38" w:rsidRDefault="008116A7" w:rsidP="00DA5B38">
      <w:pPr>
        <w:pStyle w:val="310"/>
        <w:keepNext/>
        <w:keepLines/>
        <w:shd w:val="clear" w:color="auto" w:fill="auto"/>
        <w:spacing w:after="0" w:line="240" w:lineRule="auto"/>
        <w:ind w:right="40"/>
        <w:rPr>
          <w:sz w:val="24"/>
          <w:szCs w:val="24"/>
        </w:rPr>
      </w:pPr>
      <w:bookmarkStart w:id="17" w:name="bookmark24"/>
      <w:r w:rsidRPr="00DA5B38">
        <w:rPr>
          <w:sz w:val="24"/>
          <w:szCs w:val="24"/>
        </w:rPr>
        <w:t>Составление тезисов</w:t>
      </w:r>
      <w:bookmarkEnd w:id="17"/>
    </w:p>
    <w:p w:rsidR="008116A7" w:rsidRPr="00DA5B38" w:rsidRDefault="008116A7" w:rsidP="00813404">
      <w:pPr>
        <w:pStyle w:val="7"/>
        <w:shd w:val="clear" w:color="auto" w:fill="auto"/>
        <w:spacing w:before="0" w:line="240" w:lineRule="auto"/>
        <w:ind w:left="142" w:right="40" w:firstLine="709"/>
        <w:rPr>
          <w:sz w:val="24"/>
          <w:szCs w:val="24"/>
        </w:rPr>
      </w:pPr>
      <w:r w:rsidRPr="00DA5B38">
        <w:rPr>
          <w:sz w:val="24"/>
          <w:szCs w:val="24"/>
        </w:rPr>
        <w:t xml:space="preserve">Окончательное оформление результатов исследования - один из самых трудных и важных этапов работы. Описать полученные результаты и выводы </w:t>
      </w:r>
      <w:r w:rsidR="007D5ACD" w:rsidRPr="00DA5B38">
        <w:rPr>
          <w:sz w:val="24"/>
          <w:szCs w:val="24"/>
        </w:rPr>
        <w:t xml:space="preserve">необходимо в такой форме, чтобы </w:t>
      </w:r>
      <w:r w:rsidRPr="00DA5B38">
        <w:rPr>
          <w:sz w:val="24"/>
          <w:szCs w:val="24"/>
        </w:rPr>
        <w:t>они были понятны читателю и убедительны для него.</w:t>
      </w:r>
    </w:p>
    <w:p w:rsidR="008116A7" w:rsidRPr="00DA5B38" w:rsidRDefault="008116A7" w:rsidP="00813404">
      <w:pPr>
        <w:pStyle w:val="7"/>
        <w:shd w:val="clear" w:color="auto" w:fill="auto"/>
        <w:spacing w:before="0" w:line="240" w:lineRule="auto"/>
        <w:ind w:left="142" w:right="40" w:firstLine="709"/>
        <w:rPr>
          <w:sz w:val="24"/>
          <w:szCs w:val="24"/>
        </w:rPr>
      </w:pPr>
      <w:r w:rsidRPr="00DA5B38">
        <w:rPr>
          <w:sz w:val="24"/>
          <w:szCs w:val="24"/>
        </w:rPr>
        <w:t>К исследовательской работе школьника предъявляются по существу те же требования, что и к любой научной статье или отчету, с учетом, разумеется, с учетом того обстоятельства, что автор еще не имеет законченного среднего образования. Поэтому при подготовке тезисов следует придерживаться тех стандартов и обычаев, которые выработались за многие годы в научной литературе.</w:t>
      </w:r>
    </w:p>
    <w:p w:rsidR="007D5ACD" w:rsidRPr="00DA5B38" w:rsidRDefault="008116A7" w:rsidP="00813404">
      <w:pPr>
        <w:pStyle w:val="7"/>
        <w:shd w:val="clear" w:color="auto" w:fill="auto"/>
        <w:spacing w:before="0" w:line="240" w:lineRule="auto"/>
        <w:ind w:left="20" w:right="20" w:firstLine="709"/>
        <w:rPr>
          <w:sz w:val="24"/>
          <w:szCs w:val="24"/>
        </w:rPr>
      </w:pPr>
      <w:r w:rsidRPr="00DA5B38">
        <w:rPr>
          <w:sz w:val="24"/>
          <w:szCs w:val="24"/>
        </w:rPr>
        <w:t>Тезисы особый жанр научной литературы. Специалистам по какой-то отрасли науки часто бывает нужно собраться вместе, послушать доклады друг друга, поговорить, обменяться мнениями. Так возникают совещания, симпозиумы, конгрессы. Публиковать полные тексты докладов чаще всего нет возможности, да и нет надобности. В таких случаях издаются сборники</w:t>
      </w:r>
      <w:r w:rsidR="007D5ACD" w:rsidRPr="00DA5B38">
        <w:rPr>
          <w:sz w:val="24"/>
          <w:szCs w:val="24"/>
        </w:rPr>
        <w:t xml:space="preserve"> тезисов докладов. Написать тезисы гораздо труднее, чем статью. Как правило, тезисы ограничены по объему и редко бывают больше двух - двух с половиной страниц печатного текста. Приходится обходиться без вступления, описания методики работы, а написать только основные (не второстепенные!) результаты работы. Написать коротко, понятно, избегая второстепенных деталей, чрезвычайно трудно. Начинающему кажется, что написать две - три странички гораздо легче, чем десяток - полтора. На самом деле все как раз наоборот.</w:t>
      </w:r>
    </w:p>
    <w:p w:rsidR="007D5ACD" w:rsidRPr="00DA5B38" w:rsidRDefault="007D5ACD" w:rsidP="00813404">
      <w:pPr>
        <w:pStyle w:val="7"/>
        <w:shd w:val="clear" w:color="auto" w:fill="auto"/>
        <w:spacing w:before="0" w:line="240" w:lineRule="auto"/>
        <w:ind w:left="20" w:right="20" w:firstLine="709"/>
        <w:rPr>
          <w:sz w:val="24"/>
          <w:szCs w:val="24"/>
        </w:rPr>
      </w:pPr>
      <w:r w:rsidRPr="00DA5B38">
        <w:rPr>
          <w:sz w:val="24"/>
          <w:szCs w:val="24"/>
        </w:rPr>
        <w:t>При подготовке к докладу, защите диплома или курсовой работы возникает необходимость представить большой текст в виде тезисов, то есть положений или утверждений, которые необходимо доказать. Задача тезисов - дать суть всего материала в кратких формулировках.</w:t>
      </w:r>
    </w:p>
    <w:p w:rsidR="007D5ACD" w:rsidRPr="00DA5B38" w:rsidRDefault="007D5ACD" w:rsidP="00813404">
      <w:pPr>
        <w:pStyle w:val="1010"/>
        <w:shd w:val="clear" w:color="auto" w:fill="auto"/>
        <w:spacing w:line="240" w:lineRule="auto"/>
        <w:ind w:left="20" w:firstLine="709"/>
        <w:rPr>
          <w:sz w:val="24"/>
          <w:szCs w:val="24"/>
        </w:rPr>
      </w:pPr>
      <w:r w:rsidRPr="00DA5B38">
        <w:rPr>
          <w:sz w:val="24"/>
          <w:szCs w:val="24"/>
        </w:rPr>
        <w:t>Что такое тезисы</w:t>
      </w:r>
    </w:p>
    <w:p w:rsidR="007D5ACD" w:rsidRPr="00DA5B38" w:rsidRDefault="007D5ACD" w:rsidP="008E13C5">
      <w:pPr>
        <w:pStyle w:val="7"/>
        <w:numPr>
          <w:ilvl w:val="0"/>
          <w:numId w:val="40"/>
        </w:numPr>
        <w:shd w:val="clear" w:color="auto" w:fill="auto"/>
        <w:tabs>
          <w:tab w:val="left" w:pos="589"/>
        </w:tabs>
        <w:spacing w:before="0" w:line="240" w:lineRule="auto"/>
        <w:ind w:left="20" w:right="20" w:firstLine="709"/>
        <w:rPr>
          <w:sz w:val="24"/>
          <w:szCs w:val="24"/>
        </w:rPr>
      </w:pPr>
      <w:r w:rsidRPr="00DA5B38">
        <w:rPr>
          <w:sz w:val="24"/>
          <w:szCs w:val="24"/>
        </w:rPr>
        <w:t>Тезисы - это краткий научный текст, в котором изложены основные результаты исследовательской работы (те результаты, о которых автор хочет сообщить научному сообществу, т. е. наиболее яркие, достоверные, существенные), а также методология (пути и способы) их получения.</w:t>
      </w:r>
    </w:p>
    <w:p w:rsidR="007D5ACD" w:rsidRPr="00DA5B38" w:rsidRDefault="007D5ACD" w:rsidP="008E13C5">
      <w:pPr>
        <w:pStyle w:val="7"/>
        <w:numPr>
          <w:ilvl w:val="0"/>
          <w:numId w:val="40"/>
        </w:numPr>
        <w:shd w:val="clear" w:color="auto" w:fill="auto"/>
        <w:tabs>
          <w:tab w:val="left" w:pos="589"/>
        </w:tabs>
        <w:spacing w:before="0" w:line="240" w:lineRule="auto"/>
        <w:ind w:left="20" w:right="20" w:firstLine="709"/>
        <w:rPr>
          <w:sz w:val="24"/>
          <w:szCs w:val="24"/>
        </w:rPr>
      </w:pPr>
      <w:r w:rsidRPr="00DA5B38">
        <w:rPr>
          <w:sz w:val="24"/>
          <w:szCs w:val="24"/>
        </w:rPr>
        <w:t>Автор сам (не забывая при этом посоветоваться с научным руководителем) решает, какие результаты описать, какие оставить за пределами текста. По одной работе (если она достаточно содержательна) можно написать несколько тезисов, представив в них различные части, стороны, аспекты исследования.</w:t>
      </w:r>
    </w:p>
    <w:p w:rsidR="007D5ACD" w:rsidRPr="00DA5B38" w:rsidRDefault="007D5ACD" w:rsidP="008E13C5">
      <w:pPr>
        <w:pStyle w:val="7"/>
        <w:numPr>
          <w:ilvl w:val="0"/>
          <w:numId w:val="40"/>
        </w:numPr>
        <w:shd w:val="clear" w:color="auto" w:fill="auto"/>
        <w:tabs>
          <w:tab w:val="left" w:pos="589"/>
        </w:tabs>
        <w:spacing w:before="0" w:line="240" w:lineRule="auto"/>
        <w:ind w:left="20" w:right="20" w:firstLine="709"/>
        <w:rPr>
          <w:sz w:val="24"/>
          <w:szCs w:val="24"/>
        </w:rPr>
      </w:pPr>
      <w:r w:rsidRPr="00DA5B38">
        <w:rPr>
          <w:sz w:val="24"/>
          <w:szCs w:val="24"/>
        </w:rPr>
        <w:t>Тезисы предваряют и сопровождают ваше выступление на конференции. Они призваны помочь другим участникам конференции лучше понять содержание вашего исследования, оценить научность и достоверность полученных вами результатов.</w:t>
      </w:r>
    </w:p>
    <w:p w:rsidR="007D5ACD" w:rsidRPr="00DA5B38" w:rsidRDefault="007D5ACD" w:rsidP="008E13C5">
      <w:pPr>
        <w:pStyle w:val="7"/>
        <w:numPr>
          <w:ilvl w:val="0"/>
          <w:numId w:val="40"/>
        </w:numPr>
        <w:shd w:val="clear" w:color="auto" w:fill="auto"/>
        <w:tabs>
          <w:tab w:val="left" w:pos="589"/>
        </w:tabs>
        <w:spacing w:before="0" w:line="240" w:lineRule="auto"/>
        <w:ind w:left="20" w:right="20" w:firstLine="709"/>
        <w:rPr>
          <w:sz w:val="24"/>
          <w:szCs w:val="24"/>
        </w:rPr>
      </w:pPr>
      <w:r w:rsidRPr="00DA5B38">
        <w:rPr>
          <w:sz w:val="24"/>
          <w:szCs w:val="24"/>
        </w:rPr>
        <w:t>Тезисы и выступление - это не одно и то же. Выступление должно быть подготовлено в соответствии с особенностями восприятия устной речи, в то время как тезисы - это продукт письменной речи, основа, скелет вашего будущего доклада.</w:t>
      </w:r>
    </w:p>
    <w:p w:rsidR="007D5ACD" w:rsidRPr="00DA5B38" w:rsidRDefault="007D5ACD" w:rsidP="00813404">
      <w:pPr>
        <w:pStyle w:val="1010"/>
        <w:shd w:val="clear" w:color="auto" w:fill="auto"/>
        <w:spacing w:line="240" w:lineRule="auto"/>
        <w:ind w:left="20" w:firstLine="709"/>
        <w:rPr>
          <w:sz w:val="24"/>
          <w:szCs w:val="24"/>
        </w:rPr>
      </w:pPr>
      <w:r w:rsidRPr="00DA5B38">
        <w:rPr>
          <w:sz w:val="24"/>
          <w:szCs w:val="24"/>
        </w:rPr>
        <w:t>Оформление тезисов</w:t>
      </w:r>
    </w:p>
    <w:p w:rsidR="007D5ACD" w:rsidRPr="00DA5B38" w:rsidRDefault="007D5ACD" w:rsidP="008E13C5">
      <w:pPr>
        <w:pStyle w:val="7"/>
        <w:numPr>
          <w:ilvl w:val="0"/>
          <w:numId w:val="40"/>
        </w:numPr>
        <w:shd w:val="clear" w:color="auto" w:fill="auto"/>
        <w:tabs>
          <w:tab w:val="left" w:pos="589"/>
        </w:tabs>
        <w:spacing w:before="0" w:line="240" w:lineRule="auto"/>
        <w:ind w:left="20" w:right="20" w:firstLine="709"/>
        <w:rPr>
          <w:sz w:val="24"/>
          <w:szCs w:val="24"/>
        </w:rPr>
      </w:pPr>
      <w:r w:rsidRPr="00DA5B38">
        <w:rPr>
          <w:sz w:val="24"/>
          <w:szCs w:val="24"/>
        </w:rPr>
        <w:t>Объем тезисов определяет та организация, которая собирает их для их последующего опубликования. Объем 1 -2 страницы.</w:t>
      </w:r>
    </w:p>
    <w:p w:rsidR="007D5ACD" w:rsidRPr="00DA5B38" w:rsidRDefault="007D5ACD" w:rsidP="008E13C5">
      <w:pPr>
        <w:pStyle w:val="7"/>
        <w:numPr>
          <w:ilvl w:val="0"/>
          <w:numId w:val="40"/>
        </w:numPr>
        <w:shd w:val="clear" w:color="auto" w:fill="auto"/>
        <w:tabs>
          <w:tab w:val="left" w:pos="589"/>
        </w:tabs>
        <w:spacing w:before="0" w:line="240" w:lineRule="auto"/>
        <w:ind w:left="20" w:right="20" w:firstLine="709"/>
        <w:rPr>
          <w:sz w:val="24"/>
          <w:szCs w:val="24"/>
        </w:rPr>
      </w:pPr>
      <w:r w:rsidRPr="00DA5B38">
        <w:rPr>
          <w:sz w:val="24"/>
          <w:szCs w:val="24"/>
        </w:rPr>
        <w:t xml:space="preserve">Внимательно читайте правила оформления тезисов и следуйте им. Учитывайте требования к размеру шрифта, величине полей, интервалу между строк, </w:t>
      </w:r>
      <w:r w:rsidRPr="00DA5B38">
        <w:rPr>
          <w:sz w:val="24"/>
          <w:szCs w:val="24"/>
        </w:rPr>
        <w:lastRenderedPageBreak/>
        <w:t>использованию различных видов выделения, ссылок и сносок, возможности включения схем, таблиц, рисунков. Если отступления от предложенных правил будут значительными, тезисы, вероятнее всего, отклонят.</w:t>
      </w:r>
    </w:p>
    <w:p w:rsidR="007D5ACD" w:rsidRPr="00DA5B38" w:rsidRDefault="007D5ACD" w:rsidP="008E13C5">
      <w:pPr>
        <w:pStyle w:val="7"/>
        <w:numPr>
          <w:ilvl w:val="0"/>
          <w:numId w:val="40"/>
        </w:numPr>
        <w:shd w:val="clear" w:color="auto" w:fill="auto"/>
        <w:tabs>
          <w:tab w:val="left" w:pos="589"/>
        </w:tabs>
        <w:spacing w:before="0" w:line="240" w:lineRule="auto"/>
        <w:ind w:left="20" w:right="20" w:firstLine="709"/>
        <w:rPr>
          <w:sz w:val="24"/>
          <w:szCs w:val="24"/>
        </w:rPr>
      </w:pPr>
      <w:r w:rsidRPr="00DA5B38">
        <w:rPr>
          <w:sz w:val="24"/>
          <w:szCs w:val="24"/>
        </w:rPr>
        <w:t xml:space="preserve">Чаще всего указывают следующие требования: шрифт </w:t>
      </w:r>
      <w:r w:rsidRPr="00DA5B38">
        <w:rPr>
          <w:sz w:val="24"/>
          <w:szCs w:val="24"/>
          <w:lang w:val="en-US"/>
        </w:rPr>
        <w:t>TimesNewRoman</w:t>
      </w:r>
      <w:r w:rsidRPr="00DA5B38">
        <w:rPr>
          <w:sz w:val="24"/>
          <w:szCs w:val="24"/>
        </w:rPr>
        <w:t>, кегль 12 - 14, все поля 2 см, интервал полуторный, схемы и рисунки просят не включать.</w:t>
      </w:r>
    </w:p>
    <w:p w:rsidR="007D5ACD" w:rsidRPr="00DA5B38" w:rsidRDefault="007D5ACD" w:rsidP="008E13C5">
      <w:pPr>
        <w:pStyle w:val="7"/>
        <w:numPr>
          <w:ilvl w:val="0"/>
          <w:numId w:val="40"/>
        </w:numPr>
        <w:shd w:val="clear" w:color="auto" w:fill="auto"/>
        <w:tabs>
          <w:tab w:val="left" w:pos="589"/>
        </w:tabs>
        <w:spacing w:before="0" w:line="240" w:lineRule="auto"/>
        <w:ind w:left="20" w:right="20" w:firstLine="709"/>
        <w:rPr>
          <w:sz w:val="24"/>
          <w:szCs w:val="24"/>
        </w:rPr>
      </w:pPr>
      <w:r w:rsidRPr="00DA5B38">
        <w:rPr>
          <w:sz w:val="24"/>
          <w:szCs w:val="24"/>
        </w:rPr>
        <w:t>Прямое цитирование в тезисах нежелательно. Если этого не избежать, следует выделить слова цитируемого автора кавычками и обязательно указать в скобках его инициалы и фамилию, год издания работы и номер страницы, на которой имеется приводимое вами высказывание. Если вы пересказываете мысль автора, необходимо назвать его инициалы, фамилию и год издания упоминаемой работы. Каждая фамилия, приведенная в тезисах, должна сопровождаться (в скобках) указанием на годы издания тех работ, в которых изложена упоминаемая вами точка зрения данного автора. Недопустимо приведение фамилий без инициалов. Инициалы ставятся перед фамилией (за исключением списка литературы, если позволено его привести, что бывает для тезисов далеко не всегда).</w:t>
      </w:r>
    </w:p>
    <w:p w:rsidR="007D5ACD" w:rsidRDefault="007D5ACD" w:rsidP="008E13C5">
      <w:pPr>
        <w:pStyle w:val="7"/>
        <w:numPr>
          <w:ilvl w:val="0"/>
          <w:numId w:val="40"/>
        </w:numPr>
        <w:shd w:val="clear" w:color="auto" w:fill="auto"/>
        <w:tabs>
          <w:tab w:val="left" w:pos="589"/>
        </w:tabs>
        <w:spacing w:before="0" w:line="240" w:lineRule="auto"/>
        <w:ind w:left="20" w:right="20" w:firstLine="709"/>
        <w:rPr>
          <w:sz w:val="24"/>
          <w:szCs w:val="24"/>
        </w:rPr>
      </w:pPr>
      <w:r w:rsidRPr="00DA5B38">
        <w:rPr>
          <w:sz w:val="24"/>
          <w:szCs w:val="24"/>
        </w:rPr>
        <w:t>Каждая из методик, упоминаемых в тезисах, обязательно должна сопровождаться ссылкой на то издание, из которого она взята (инициалы и фамилия автора методики, год ее опубликования).</w:t>
      </w:r>
    </w:p>
    <w:p w:rsidR="00813404" w:rsidRPr="00DA5B38" w:rsidRDefault="00813404" w:rsidP="00813404">
      <w:pPr>
        <w:pStyle w:val="7"/>
        <w:shd w:val="clear" w:color="auto" w:fill="auto"/>
        <w:tabs>
          <w:tab w:val="left" w:pos="589"/>
        </w:tabs>
        <w:spacing w:before="0" w:line="240" w:lineRule="auto"/>
        <w:ind w:left="729" w:right="20" w:firstLine="0"/>
        <w:rPr>
          <w:sz w:val="24"/>
          <w:szCs w:val="24"/>
        </w:rPr>
      </w:pPr>
    </w:p>
    <w:p w:rsidR="007D5ACD" w:rsidRPr="00DA5B38" w:rsidRDefault="007D5ACD" w:rsidP="00FB1D7B">
      <w:pPr>
        <w:pStyle w:val="1010"/>
        <w:shd w:val="clear" w:color="auto" w:fill="auto"/>
        <w:spacing w:line="240" w:lineRule="auto"/>
        <w:ind w:left="20" w:firstLine="709"/>
        <w:jc w:val="center"/>
        <w:rPr>
          <w:sz w:val="24"/>
          <w:szCs w:val="24"/>
        </w:rPr>
      </w:pPr>
      <w:r w:rsidRPr="00DA5B38">
        <w:rPr>
          <w:sz w:val="24"/>
          <w:szCs w:val="24"/>
        </w:rPr>
        <w:t>Требования к содержанию тезисов</w:t>
      </w:r>
    </w:p>
    <w:p w:rsidR="007D5ACD" w:rsidRPr="00DA5B38" w:rsidRDefault="007D5ACD" w:rsidP="00FB1D7B">
      <w:pPr>
        <w:pStyle w:val="7"/>
        <w:shd w:val="clear" w:color="auto" w:fill="auto"/>
        <w:tabs>
          <w:tab w:val="left" w:pos="589"/>
        </w:tabs>
        <w:spacing w:before="0" w:line="240" w:lineRule="auto"/>
        <w:ind w:right="23" w:firstLine="590"/>
        <w:rPr>
          <w:sz w:val="24"/>
          <w:szCs w:val="24"/>
        </w:rPr>
      </w:pPr>
      <w:r w:rsidRPr="00DA5B38">
        <w:rPr>
          <w:sz w:val="24"/>
          <w:szCs w:val="24"/>
        </w:rPr>
        <w:t>Название тезисов должно соответствовать их содержанию. Оно может повторять заголовок курсовой (дипломной) работы, а может и отличаться от него (например, если в тезисах отражена часть проведенного исследования).</w:t>
      </w:r>
    </w:p>
    <w:p w:rsidR="00BE3D40" w:rsidRPr="00DA5B38" w:rsidRDefault="007D5ACD" w:rsidP="00813404">
      <w:pPr>
        <w:pStyle w:val="7"/>
        <w:shd w:val="clear" w:color="auto" w:fill="auto"/>
        <w:spacing w:before="0" w:line="240" w:lineRule="auto"/>
        <w:ind w:left="20" w:right="20" w:firstLine="709"/>
        <w:rPr>
          <w:sz w:val="24"/>
          <w:szCs w:val="24"/>
        </w:rPr>
      </w:pPr>
      <w:r w:rsidRPr="00DA5B38">
        <w:rPr>
          <w:sz w:val="24"/>
          <w:szCs w:val="24"/>
        </w:rPr>
        <w:t>Структура тезисов: название работы, сведения об авторе, актуальность, проблема, цель, новизну, практическую значимость, краткое содержание.</w:t>
      </w:r>
    </w:p>
    <w:p w:rsidR="008116A7" w:rsidRPr="00DA5B38" w:rsidRDefault="007D5ACD" w:rsidP="00813404">
      <w:pPr>
        <w:pStyle w:val="7"/>
        <w:shd w:val="clear" w:color="auto" w:fill="auto"/>
        <w:spacing w:before="0" w:line="240" w:lineRule="auto"/>
        <w:ind w:left="20" w:right="20" w:firstLine="709"/>
        <w:rPr>
          <w:sz w:val="24"/>
          <w:szCs w:val="24"/>
        </w:rPr>
      </w:pPr>
      <w:r w:rsidRPr="00DA5B38">
        <w:rPr>
          <w:sz w:val="24"/>
          <w:szCs w:val="24"/>
        </w:rPr>
        <w:t>Тезисы должны включать в себя ответы на три вопроса:</w:t>
      </w:r>
    </w:p>
    <w:p w:rsidR="00BE3D40" w:rsidRPr="00DA5B38" w:rsidRDefault="00BE3D40" w:rsidP="008E13C5">
      <w:pPr>
        <w:pStyle w:val="7"/>
        <w:numPr>
          <w:ilvl w:val="0"/>
          <w:numId w:val="24"/>
        </w:numPr>
        <w:shd w:val="clear" w:color="auto" w:fill="auto"/>
        <w:tabs>
          <w:tab w:val="left" w:pos="852"/>
        </w:tabs>
        <w:spacing w:before="0" w:line="240" w:lineRule="auto"/>
        <w:ind w:left="20" w:right="20" w:firstLine="709"/>
        <w:rPr>
          <w:sz w:val="24"/>
          <w:szCs w:val="24"/>
        </w:rPr>
      </w:pPr>
      <w:r w:rsidRPr="00DA5B38">
        <w:rPr>
          <w:rStyle w:val="afe"/>
          <w:sz w:val="24"/>
          <w:szCs w:val="24"/>
        </w:rPr>
        <w:t xml:space="preserve">что изучалось? </w:t>
      </w:r>
      <w:r w:rsidRPr="00DA5B38">
        <w:rPr>
          <w:sz w:val="24"/>
          <w:szCs w:val="24"/>
        </w:rPr>
        <w:t>(постановка проблемы исследования, краткое обоснование ее актуальности, новизны, теоретического и практического значения).</w:t>
      </w:r>
    </w:p>
    <w:p w:rsidR="00BE3D40" w:rsidRPr="00DA5B38" w:rsidRDefault="00BE3D40" w:rsidP="008E13C5">
      <w:pPr>
        <w:pStyle w:val="7"/>
        <w:numPr>
          <w:ilvl w:val="0"/>
          <w:numId w:val="24"/>
        </w:numPr>
        <w:shd w:val="clear" w:color="auto" w:fill="auto"/>
        <w:tabs>
          <w:tab w:val="left" w:pos="852"/>
        </w:tabs>
        <w:spacing w:before="0" w:line="240" w:lineRule="auto"/>
        <w:ind w:left="20" w:right="20" w:firstLine="709"/>
        <w:rPr>
          <w:sz w:val="24"/>
          <w:szCs w:val="24"/>
        </w:rPr>
      </w:pPr>
      <w:r w:rsidRPr="00DA5B38">
        <w:rPr>
          <w:rStyle w:val="afe"/>
          <w:sz w:val="24"/>
          <w:szCs w:val="24"/>
        </w:rPr>
        <w:t xml:space="preserve">как изучалось? </w:t>
      </w:r>
      <w:r w:rsidRPr="00DA5B38">
        <w:rPr>
          <w:sz w:val="24"/>
          <w:szCs w:val="24"/>
        </w:rPr>
        <w:t>(описание методологии исследования: для эмпирических исследований - выборки, методов и методик организации работы, сбора и обработки данных, для литературных обзоров - способов поиска и критериев отбора литературы, на основе которой подготовлена работа).</w:t>
      </w:r>
    </w:p>
    <w:p w:rsidR="00BE3D40" w:rsidRPr="00DA5B38" w:rsidRDefault="00BE3D40" w:rsidP="008E13C5">
      <w:pPr>
        <w:pStyle w:val="1010"/>
        <w:numPr>
          <w:ilvl w:val="0"/>
          <w:numId w:val="24"/>
        </w:numPr>
        <w:shd w:val="clear" w:color="auto" w:fill="auto"/>
        <w:tabs>
          <w:tab w:val="left" w:pos="852"/>
        </w:tabs>
        <w:spacing w:line="240" w:lineRule="auto"/>
        <w:ind w:left="20" w:firstLine="709"/>
        <w:rPr>
          <w:sz w:val="24"/>
          <w:szCs w:val="24"/>
        </w:rPr>
      </w:pPr>
      <w:r w:rsidRPr="00DA5B38">
        <w:rPr>
          <w:sz w:val="24"/>
          <w:szCs w:val="24"/>
        </w:rPr>
        <w:t xml:space="preserve">какие результаты были получены? </w:t>
      </w:r>
      <w:r w:rsidRPr="00DA5B38">
        <w:rPr>
          <w:rStyle w:val="102"/>
          <w:sz w:val="24"/>
          <w:szCs w:val="24"/>
        </w:rPr>
        <w:t>(основные выводы).</w:t>
      </w:r>
    </w:p>
    <w:p w:rsidR="00BE3D40" w:rsidRPr="00DA5B38" w:rsidRDefault="00BE3D40" w:rsidP="00813404">
      <w:pPr>
        <w:pStyle w:val="7"/>
        <w:shd w:val="clear" w:color="auto" w:fill="auto"/>
        <w:spacing w:before="0" w:line="240" w:lineRule="auto"/>
        <w:ind w:left="20" w:right="20" w:firstLine="709"/>
        <w:rPr>
          <w:sz w:val="24"/>
          <w:szCs w:val="24"/>
        </w:rPr>
      </w:pPr>
      <w:r w:rsidRPr="00DA5B38">
        <w:rPr>
          <w:sz w:val="24"/>
          <w:szCs w:val="24"/>
        </w:rPr>
        <w:t>Логика текста, порядок следования ответов на приведенные вопросы определяются автором тезисов.</w:t>
      </w:r>
    </w:p>
    <w:p w:rsidR="00BE3D40" w:rsidRPr="00DA5B38" w:rsidRDefault="00BE3D40" w:rsidP="00FB1D7B">
      <w:pPr>
        <w:pStyle w:val="7"/>
        <w:shd w:val="clear" w:color="auto" w:fill="auto"/>
        <w:tabs>
          <w:tab w:val="left" w:pos="707"/>
        </w:tabs>
        <w:spacing w:before="0" w:line="240" w:lineRule="auto"/>
        <w:ind w:right="23" w:firstLine="709"/>
        <w:rPr>
          <w:sz w:val="24"/>
          <w:szCs w:val="24"/>
        </w:rPr>
      </w:pPr>
      <w:r w:rsidRPr="00DA5B38">
        <w:rPr>
          <w:sz w:val="24"/>
          <w:szCs w:val="24"/>
        </w:rPr>
        <w:t>Не следует пытаться сконструировать тезисы из фрагментов уже написанной работы. Логические связи между фрагментами в этом случае могут быть утрачены, у читателя возникнут трудности в понимании вашего исследования. Лучше попытайтесь заново описать исследование в целом.</w:t>
      </w:r>
    </w:p>
    <w:p w:rsidR="00BE3D40" w:rsidRPr="00DA5B38" w:rsidRDefault="00BE3D40" w:rsidP="00FB1D7B">
      <w:pPr>
        <w:pStyle w:val="1010"/>
        <w:shd w:val="clear" w:color="auto" w:fill="auto"/>
        <w:spacing w:line="240" w:lineRule="auto"/>
        <w:ind w:left="20" w:firstLine="709"/>
        <w:jc w:val="center"/>
        <w:rPr>
          <w:sz w:val="24"/>
          <w:szCs w:val="24"/>
        </w:rPr>
      </w:pPr>
      <w:r w:rsidRPr="00DA5B38">
        <w:rPr>
          <w:sz w:val="24"/>
          <w:szCs w:val="24"/>
        </w:rPr>
        <w:t>Главные секреты хороших тезисов</w:t>
      </w:r>
    </w:p>
    <w:p w:rsidR="00FB1D7B" w:rsidRDefault="00BE3D40" w:rsidP="00FB1D7B">
      <w:pPr>
        <w:pStyle w:val="7"/>
        <w:shd w:val="clear" w:color="auto" w:fill="auto"/>
        <w:tabs>
          <w:tab w:val="left" w:pos="707"/>
        </w:tabs>
        <w:spacing w:before="0" w:line="240" w:lineRule="auto"/>
        <w:ind w:right="23" w:firstLine="709"/>
        <w:rPr>
          <w:sz w:val="24"/>
          <w:szCs w:val="24"/>
        </w:rPr>
      </w:pPr>
      <w:r w:rsidRPr="00DA5B38">
        <w:rPr>
          <w:sz w:val="24"/>
          <w:szCs w:val="24"/>
        </w:rPr>
        <w:t>Хорошие тезисы - это следствие хорошо выполненного исследования. Маловероятно написать хорошие тезисы по плохо (небрежно, некачественно) проведенной, не соответствующей установленным требованиям исследовательской работе. Но и обратное все же возможно. Над хорошими тезисами надо потрудиться, само собой не получится.</w:t>
      </w:r>
    </w:p>
    <w:p w:rsidR="00FB1D7B" w:rsidRDefault="00BE3D40" w:rsidP="00FB1D7B">
      <w:pPr>
        <w:pStyle w:val="7"/>
        <w:shd w:val="clear" w:color="auto" w:fill="auto"/>
        <w:tabs>
          <w:tab w:val="left" w:pos="707"/>
        </w:tabs>
        <w:spacing w:before="0" w:line="240" w:lineRule="auto"/>
        <w:ind w:right="23" w:firstLine="709"/>
        <w:rPr>
          <w:sz w:val="24"/>
          <w:szCs w:val="24"/>
        </w:rPr>
      </w:pPr>
      <w:r w:rsidRPr="00DA5B38">
        <w:rPr>
          <w:sz w:val="24"/>
          <w:szCs w:val="24"/>
        </w:rPr>
        <w:t>Внимательно формулируйте тему научно-исследовательской (курсовой, дипломной) работы. Используйте любую возможность для ее обсуждения на семинарах, лекциях. Записывайте возникающие у коллег вопросы, чтобы впоследствии поразмышлять над ними. Проверьте по периодическим изданиям, сборникам статей и тезисов, нет ли совпадения с тематикой уже проведенных другими исследований.</w:t>
      </w:r>
    </w:p>
    <w:p w:rsidR="00FB1D7B" w:rsidRDefault="00BE3D40" w:rsidP="00FB1D7B">
      <w:pPr>
        <w:pStyle w:val="7"/>
        <w:shd w:val="clear" w:color="auto" w:fill="auto"/>
        <w:tabs>
          <w:tab w:val="left" w:pos="707"/>
        </w:tabs>
        <w:spacing w:before="0" w:line="240" w:lineRule="auto"/>
        <w:ind w:right="23" w:firstLine="709"/>
        <w:rPr>
          <w:sz w:val="24"/>
          <w:szCs w:val="24"/>
        </w:rPr>
      </w:pPr>
      <w:r w:rsidRPr="00DA5B38">
        <w:rPr>
          <w:sz w:val="24"/>
          <w:szCs w:val="24"/>
        </w:rPr>
        <w:t xml:space="preserve">Тщательно продумывайте дизайн исследования. Не ставьте слишком много </w:t>
      </w:r>
      <w:r w:rsidRPr="00DA5B38">
        <w:rPr>
          <w:sz w:val="24"/>
          <w:szCs w:val="24"/>
        </w:rPr>
        <w:lastRenderedPageBreak/>
        <w:t>вопросов в одной работе, оставьте их для последующих этапов вашего исследования. Стремитесь к относительно простым, изящным схемам.</w:t>
      </w:r>
    </w:p>
    <w:p w:rsidR="00FB1D7B" w:rsidRDefault="00BE3D40" w:rsidP="00FB1D7B">
      <w:pPr>
        <w:pStyle w:val="7"/>
        <w:shd w:val="clear" w:color="auto" w:fill="auto"/>
        <w:tabs>
          <w:tab w:val="left" w:pos="707"/>
        </w:tabs>
        <w:spacing w:before="0" w:line="240" w:lineRule="auto"/>
        <w:ind w:right="23" w:firstLine="709"/>
        <w:rPr>
          <w:sz w:val="24"/>
          <w:szCs w:val="24"/>
        </w:rPr>
      </w:pPr>
      <w:r w:rsidRPr="00DA5B38">
        <w:rPr>
          <w:sz w:val="24"/>
          <w:szCs w:val="24"/>
        </w:rPr>
        <w:t>Не жалейте времени для размышлений над гипотезой. Указание на то, что между группами будут обнаружены различия, слишком обобщено. Согласно закону индивидуализации, сформулированному в античности, различия будут наблюдаться всегда. Поэтому надо подумать над тем, какими они будут и конкретизировать ожидания.</w:t>
      </w:r>
    </w:p>
    <w:p w:rsidR="00BE3D40" w:rsidRPr="00DA5B38" w:rsidRDefault="00BE3D40" w:rsidP="00FB1D7B">
      <w:pPr>
        <w:pStyle w:val="7"/>
        <w:shd w:val="clear" w:color="auto" w:fill="auto"/>
        <w:tabs>
          <w:tab w:val="left" w:pos="707"/>
        </w:tabs>
        <w:spacing w:before="0" w:line="240" w:lineRule="auto"/>
        <w:ind w:right="23" w:firstLine="709"/>
        <w:rPr>
          <w:sz w:val="24"/>
          <w:szCs w:val="24"/>
        </w:rPr>
      </w:pPr>
      <w:r w:rsidRPr="00DA5B38">
        <w:rPr>
          <w:sz w:val="24"/>
          <w:szCs w:val="24"/>
        </w:rPr>
        <w:t>Работайте, не покладая рук, осваивая курс математических методов в психологии. Все пробелы в ваших познаниях в этой области помимо вашей воли проявятся в том, как вы описываете методы математико-статистической обработки ваших данных и представляете полученные результаты.</w:t>
      </w:r>
    </w:p>
    <w:p w:rsidR="00BE3D40" w:rsidRPr="00DA5B38" w:rsidRDefault="00BE3D40" w:rsidP="00FB1D7B">
      <w:pPr>
        <w:spacing w:after="0" w:line="240" w:lineRule="auto"/>
        <w:jc w:val="both"/>
        <w:rPr>
          <w:rFonts w:ascii="Times New Roman" w:hAnsi="Times New Roman" w:cs="Times New Roman"/>
          <w:b/>
          <w:sz w:val="24"/>
          <w:szCs w:val="24"/>
        </w:rPr>
      </w:pPr>
    </w:p>
    <w:p w:rsidR="00BE3D40" w:rsidRPr="00DA5B38" w:rsidRDefault="00BE3D40" w:rsidP="00DA5B38">
      <w:pPr>
        <w:pStyle w:val="310"/>
        <w:keepNext/>
        <w:keepLines/>
        <w:shd w:val="clear" w:color="auto" w:fill="auto"/>
        <w:spacing w:after="0" w:line="240" w:lineRule="auto"/>
        <w:ind w:left="1140"/>
        <w:rPr>
          <w:sz w:val="24"/>
          <w:szCs w:val="24"/>
        </w:rPr>
      </w:pPr>
      <w:bookmarkStart w:id="18" w:name="bookmark25"/>
      <w:r w:rsidRPr="00DA5B38">
        <w:rPr>
          <w:sz w:val="24"/>
          <w:szCs w:val="24"/>
        </w:rPr>
        <w:t>Оформление исследовательской работы</w:t>
      </w:r>
      <w:bookmarkEnd w:id="18"/>
    </w:p>
    <w:p w:rsidR="00BE3D40" w:rsidRPr="00DA5B38" w:rsidRDefault="00BE3D40" w:rsidP="00FB1D7B">
      <w:pPr>
        <w:pStyle w:val="7"/>
        <w:shd w:val="clear" w:color="auto" w:fill="auto"/>
        <w:spacing w:before="0" w:line="240" w:lineRule="auto"/>
        <w:ind w:left="23" w:right="23" w:firstLine="709"/>
        <w:rPr>
          <w:sz w:val="24"/>
          <w:szCs w:val="24"/>
        </w:rPr>
      </w:pPr>
      <w:r w:rsidRPr="00DA5B38">
        <w:rPr>
          <w:sz w:val="24"/>
          <w:szCs w:val="24"/>
        </w:rPr>
        <w:t>Выполнение основных правил оформления любой исследовательской работы повышает культуру представления полученных результатов.</w:t>
      </w:r>
    </w:p>
    <w:p w:rsidR="00BE3D40" w:rsidRPr="00DA5B38" w:rsidRDefault="00BE3D40" w:rsidP="00FB1D7B">
      <w:pPr>
        <w:pStyle w:val="7"/>
        <w:shd w:val="clear" w:color="auto" w:fill="auto"/>
        <w:spacing w:before="0" w:line="240" w:lineRule="auto"/>
        <w:ind w:left="23" w:right="23" w:firstLine="709"/>
        <w:rPr>
          <w:sz w:val="24"/>
          <w:szCs w:val="24"/>
        </w:rPr>
      </w:pPr>
      <w:r w:rsidRPr="00DA5B38">
        <w:rPr>
          <w:sz w:val="24"/>
          <w:szCs w:val="24"/>
        </w:rPr>
        <w:t>Титульный лист является первой страницей рукописи и оформляется по определенным правилам.</w:t>
      </w:r>
    </w:p>
    <w:p w:rsidR="00BE3D40" w:rsidRPr="00DA5B38" w:rsidRDefault="00BE3D40" w:rsidP="00FB1D7B">
      <w:pPr>
        <w:pStyle w:val="7"/>
        <w:shd w:val="clear" w:color="auto" w:fill="auto"/>
        <w:spacing w:before="0" w:line="240" w:lineRule="auto"/>
        <w:ind w:left="23" w:right="23" w:firstLine="709"/>
        <w:rPr>
          <w:sz w:val="24"/>
          <w:szCs w:val="24"/>
        </w:rPr>
      </w:pPr>
      <w:r w:rsidRPr="00DA5B38">
        <w:rPr>
          <w:sz w:val="24"/>
          <w:szCs w:val="24"/>
        </w:rPr>
        <w:t>В верхнем поле указывается полное наименование учебного заведения, отделенное от остальной площади титульного листа сплошной чертой.</w:t>
      </w:r>
    </w:p>
    <w:p w:rsidR="00BE3D40" w:rsidRPr="00DA5B38" w:rsidRDefault="00BE3D40" w:rsidP="00FB1D7B">
      <w:pPr>
        <w:pStyle w:val="7"/>
        <w:shd w:val="clear" w:color="auto" w:fill="auto"/>
        <w:spacing w:before="0" w:line="240" w:lineRule="auto"/>
        <w:ind w:left="23" w:right="23" w:firstLine="709"/>
        <w:rPr>
          <w:sz w:val="24"/>
          <w:szCs w:val="24"/>
        </w:rPr>
      </w:pPr>
      <w:r w:rsidRPr="00DA5B38">
        <w:rPr>
          <w:sz w:val="24"/>
          <w:szCs w:val="24"/>
        </w:rPr>
        <w:t>В среднем поле указывается тема исследования. При этом она не заключается в кавычки и само слово «тема» не пишется. Формулируя тему, следует придерживаться правила: чем она уже, тем больше слов содержится в формулировке темы. Малое количество слов в формулировке темы свидетельствует о ее расплывчатости, отсутствии конкретности в содержании работы.</w:t>
      </w:r>
    </w:p>
    <w:p w:rsidR="00BE3D40" w:rsidRDefault="00BE3D40" w:rsidP="00FB1D7B">
      <w:pPr>
        <w:pStyle w:val="7"/>
        <w:shd w:val="clear" w:color="auto" w:fill="auto"/>
        <w:spacing w:before="0" w:line="240" w:lineRule="auto"/>
        <w:ind w:left="23" w:right="23" w:firstLine="709"/>
        <w:rPr>
          <w:sz w:val="24"/>
          <w:szCs w:val="24"/>
        </w:rPr>
      </w:pPr>
      <w:r w:rsidRPr="00DA5B38">
        <w:rPr>
          <w:sz w:val="24"/>
          <w:szCs w:val="24"/>
        </w:rPr>
        <w:t>Ниже указывается вид работы и учебный предмет, например, экза</w:t>
      </w:r>
      <w:r w:rsidR="00FB1D7B">
        <w:rPr>
          <w:sz w:val="24"/>
          <w:szCs w:val="24"/>
        </w:rPr>
        <w:t>менационный реферат по биологии.</w:t>
      </w:r>
    </w:p>
    <w:p w:rsidR="00FB1D7B" w:rsidRPr="00DA5B38" w:rsidRDefault="00FB1D7B" w:rsidP="00FB1D7B">
      <w:pPr>
        <w:pStyle w:val="7"/>
        <w:shd w:val="clear" w:color="auto" w:fill="auto"/>
        <w:spacing w:before="0" w:line="240" w:lineRule="auto"/>
        <w:ind w:right="120" w:firstLine="0"/>
        <w:rPr>
          <w:sz w:val="24"/>
          <w:szCs w:val="24"/>
        </w:rPr>
      </w:pPr>
      <w:r w:rsidRPr="00DA5B38">
        <w:rPr>
          <w:sz w:val="24"/>
          <w:szCs w:val="24"/>
        </w:rPr>
        <w:t>Еще ниже, ближе к правому краю титульного листа указывается фамилия, имя и отчество учащегося, класс в котором он учится. После этих данных указывается фамилия, имя, отчество и должность руководителя работы, а также фамилия, имя, отчество и должность консультанта (при его наличии).</w:t>
      </w:r>
    </w:p>
    <w:p w:rsidR="00FB1D7B" w:rsidRPr="00DA5B38" w:rsidRDefault="00FB1D7B" w:rsidP="00FB1D7B">
      <w:pPr>
        <w:pStyle w:val="7"/>
        <w:shd w:val="clear" w:color="auto" w:fill="auto"/>
        <w:spacing w:before="0" w:line="240" w:lineRule="auto"/>
        <w:ind w:left="40" w:firstLine="320"/>
        <w:rPr>
          <w:sz w:val="24"/>
          <w:szCs w:val="24"/>
        </w:rPr>
      </w:pPr>
      <w:r w:rsidRPr="00DA5B38">
        <w:rPr>
          <w:sz w:val="24"/>
          <w:szCs w:val="24"/>
        </w:rPr>
        <w:t>В нижнем поле указывается город и год выполнения работы (без слова «год»).</w:t>
      </w:r>
    </w:p>
    <w:p w:rsidR="00FB1D7B" w:rsidRPr="00DA5B38" w:rsidRDefault="00FB1D7B" w:rsidP="00FB1D7B">
      <w:pPr>
        <w:pStyle w:val="7"/>
        <w:shd w:val="clear" w:color="auto" w:fill="auto"/>
        <w:spacing w:before="0" w:line="240" w:lineRule="auto"/>
        <w:ind w:left="40" w:firstLine="320"/>
        <w:rPr>
          <w:sz w:val="24"/>
          <w:szCs w:val="24"/>
        </w:rPr>
      </w:pPr>
      <w:r w:rsidRPr="00DA5B38">
        <w:rPr>
          <w:sz w:val="24"/>
          <w:szCs w:val="24"/>
        </w:rPr>
        <w:t>Выбор размера и вида шрифта титульного листа не имеет принципиального значения.</w:t>
      </w:r>
    </w:p>
    <w:p w:rsidR="00FB1D7B" w:rsidRPr="00DA5B38" w:rsidRDefault="00FB1D7B" w:rsidP="00FB1D7B">
      <w:pPr>
        <w:pStyle w:val="7"/>
        <w:shd w:val="clear" w:color="auto" w:fill="auto"/>
        <w:spacing w:before="0" w:line="240" w:lineRule="auto"/>
        <w:ind w:left="40" w:right="120" w:firstLine="320"/>
        <w:rPr>
          <w:sz w:val="24"/>
          <w:szCs w:val="24"/>
        </w:rPr>
      </w:pPr>
      <w:r w:rsidRPr="00DA5B38">
        <w:rPr>
          <w:sz w:val="24"/>
          <w:szCs w:val="24"/>
        </w:rPr>
        <w:t>После титульного листа помещается оглавление, в котором приводятся все заголовки работы и указываются страницы, с которых они начинаются. Заголовки оглавления должны точно повторять заголовки в тексте.</w:t>
      </w:r>
    </w:p>
    <w:p w:rsidR="00FB1D7B" w:rsidRPr="00DA5B38" w:rsidRDefault="00FB1D7B" w:rsidP="00FB1D7B">
      <w:pPr>
        <w:pStyle w:val="7"/>
        <w:shd w:val="clear" w:color="auto" w:fill="auto"/>
        <w:spacing w:before="0" w:line="240" w:lineRule="auto"/>
        <w:ind w:left="40" w:right="120" w:firstLine="320"/>
        <w:rPr>
          <w:sz w:val="24"/>
          <w:szCs w:val="24"/>
        </w:rPr>
      </w:pPr>
      <w:r w:rsidRPr="00DA5B38">
        <w:rPr>
          <w:sz w:val="24"/>
          <w:szCs w:val="24"/>
        </w:rPr>
        <w:t xml:space="preserve">Далее следует введение, основной текст (согласно делению на разделы и с краткими выводами в конце каждого раздела) и заключение. Основной текст может сопровождаться иллюстративным материалом: рисунками, фотографиями, диаграммами, схемами, таблицами. Если в основной части содержатся цитаты или ссылки на высказывания деятелей науки и культуры, необходимо указать номер источника по списку и страницу в квадратных скобках в конце цитаты или ссылки. Например: Древняя мудрость гласит: </w:t>
      </w:r>
      <w:r w:rsidRPr="00DA5B38">
        <w:rPr>
          <w:rStyle w:val="afd"/>
          <w:sz w:val="24"/>
          <w:szCs w:val="24"/>
        </w:rPr>
        <w:t>«Скажи мне и я забуду, покажи мне и я запомню, дай мне действовать самому и я научусь».</w:t>
      </w:r>
      <w:r w:rsidRPr="00DA5B38">
        <w:rPr>
          <w:sz w:val="24"/>
          <w:szCs w:val="24"/>
        </w:rPr>
        <w:t xml:space="preserve"> [3, С. 65].</w:t>
      </w:r>
    </w:p>
    <w:p w:rsidR="00FB1D7B" w:rsidRPr="00DA5B38" w:rsidRDefault="00FB1D7B" w:rsidP="00FB1D7B">
      <w:pPr>
        <w:pStyle w:val="7"/>
        <w:shd w:val="clear" w:color="auto" w:fill="auto"/>
        <w:spacing w:before="0" w:line="240" w:lineRule="auto"/>
        <w:ind w:left="40" w:right="120" w:firstLine="320"/>
        <w:rPr>
          <w:sz w:val="24"/>
          <w:szCs w:val="24"/>
        </w:rPr>
      </w:pPr>
      <w:r w:rsidRPr="00DA5B38">
        <w:rPr>
          <w:sz w:val="24"/>
          <w:szCs w:val="24"/>
        </w:rPr>
        <w:t>После заключения принято помещать список использованной литературы и других источников (не менее 3-5). При оформлении списка источников сначала перечисляется литература, а затем другие источники. В информации о книге последовательно указываются ее автор или авторы, название, город, в котором издана книга, издательство, год и количество страниц в тексте.</w:t>
      </w:r>
    </w:p>
    <w:p w:rsidR="00FB1D7B" w:rsidRPr="00DA5B38" w:rsidRDefault="00FB1D7B" w:rsidP="00FB1D7B">
      <w:pPr>
        <w:pStyle w:val="7"/>
        <w:shd w:val="clear" w:color="auto" w:fill="auto"/>
        <w:spacing w:before="0" w:line="240" w:lineRule="auto"/>
        <w:ind w:left="40" w:right="120" w:firstLine="320"/>
        <w:rPr>
          <w:sz w:val="24"/>
          <w:szCs w:val="24"/>
        </w:rPr>
      </w:pPr>
      <w:r w:rsidRPr="00DA5B38">
        <w:rPr>
          <w:sz w:val="24"/>
          <w:szCs w:val="24"/>
        </w:rPr>
        <w:t>Объем ученической исследовательской работы обычно колеблется от 5 до 25 страниц печатного текста, доклада - от 1 до 5 страниц в зависимости от класса и степени готовности учащегося к такого рода деятельности.</w:t>
      </w:r>
    </w:p>
    <w:p w:rsidR="00FB1D7B" w:rsidRPr="00DA5B38" w:rsidRDefault="00FB1D7B" w:rsidP="00FB1D7B">
      <w:pPr>
        <w:pStyle w:val="7"/>
        <w:shd w:val="clear" w:color="auto" w:fill="auto"/>
        <w:spacing w:before="0" w:line="240" w:lineRule="auto"/>
        <w:ind w:left="40" w:firstLine="320"/>
        <w:rPr>
          <w:sz w:val="24"/>
          <w:szCs w:val="24"/>
        </w:rPr>
      </w:pPr>
      <w:r w:rsidRPr="00DA5B38">
        <w:rPr>
          <w:sz w:val="24"/>
          <w:szCs w:val="24"/>
        </w:rPr>
        <w:lastRenderedPageBreak/>
        <w:t>К тексту, выполненному на компьютере, предъявляются следующие требования:</w:t>
      </w:r>
    </w:p>
    <w:p w:rsidR="00FB1D7B" w:rsidRPr="00DA5B38" w:rsidRDefault="00FB1D7B" w:rsidP="008E13C5">
      <w:pPr>
        <w:pStyle w:val="7"/>
        <w:numPr>
          <w:ilvl w:val="0"/>
          <w:numId w:val="24"/>
        </w:numPr>
        <w:shd w:val="clear" w:color="auto" w:fill="auto"/>
        <w:tabs>
          <w:tab w:val="left" w:pos="521"/>
        </w:tabs>
        <w:spacing w:before="0" w:line="240" w:lineRule="auto"/>
        <w:ind w:left="40" w:firstLine="320"/>
        <w:rPr>
          <w:sz w:val="24"/>
          <w:szCs w:val="24"/>
        </w:rPr>
      </w:pPr>
      <w:r w:rsidRPr="00DA5B38">
        <w:rPr>
          <w:sz w:val="24"/>
          <w:szCs w:val="24"/>
        </w:rPr>
        <w:t xml:space="preserve">размер шрифта 12-14, </w:t>
      </w:r>
      <w:r w:rsidRPr="00DA5B38">
        <w:rPr>
          <w:sz w:val="24"/>
          <w:szCs w:val="24"/>
          <w:lang w:val="en-US"/>
        </w:rPr>
        <w:t xml:space="preserve">Times New Roman, </w:t>
      </w:r>
      <w:r w:rsidRPr="00DA5B38">
        <w:rPr>
          <w:sz w:val="24"/>
          <w:szCs w:val="24"/>
        </w:rPr>
        <w:t>обычный;</w:t>
      </w:r>
    </w:p>
    <w:p w:rsidR="00FB1D7B" w:rsidRPr="00DA5B38" w:rsidRDefault="00FB1D7B" w:rsidP="008E13C5">
      <w:pPr>
        <w:pStyle w:val="7"/>
        <w:numPr>
          <w:ilvl w:val="0"/>
          <w:numId w:val="24"/>
        </w:numPr>
        <w:shd w:val="clear" w:color="auto" w:fill="auto"/>
        <w:tabs>
          <w:tab w:val="left" w:pos="521"/>
        </w:tabs>
        <w:spacing w:before="0" w:line="240" w:lineRule="auto"/>
        <w:ind w:left="40" w:firstLine="320"/>
        <w:rPr>
          <w:sz w:val="24"/>
          <w:szCs w:val="24"/>
        </w:rPr>
      </w:pPr>
      <w:r w:rsidRPr="00DA5B38">
        <w:rPr>
          <w:sz w:val="24"/>
          <w:szCs w:val="24"/>
        </w:rPr>
        <w:t>интервал между строк - 1,5-2;</w:t>
      </w:r>
    </w:p>
    <w:p w:rsidR="00FB1D7B" w:rsidRPr="00DA5B38" w:rsidRDefault="00FB1D7B" w:rsidP="008E13C5">
      <w:pPr>
        <w:pStyle w:val="7"/>
        <w:numPr>
          <w:ilvl w:val="0"/>
          <w:numId w:val="24"/>
        </w:numPr>
        <w:shd w:val="clear" w:color="auto" w:fill="auto"/>
        <w:tabs>
          <w:tab w:val="left" w:pos="521"/>
        </w:tabs>
        <w:spacing w:before="0" w:line="240" w:lineRule="auto"/>
        <w:ind w:left="40" w:right="120" w:firstLine="320"/>
        <w:rPr>
          <w:sz w:val="24"/>
          <w:szCs w:val="24"/>
        </w:rPr>
      </w:pPr>
      <w:r w:rsidRPr="00DA5B38">
        <w:rPr>
          <w:sz w:val="24"/>
          <w:szCs w:val="24"/>
        </w:rPr>
        <w:t>размер полей: левого - 30 мм, правого - 10 мм, верхнего - 20 мм, нижнего - 20 мм (при изменении размеров полей необходимо учитывать, что правое и левое, а также верхнее и нижнее поля должны составлять в сумме 40 мм).</w:t>
      </w:r>
    </w:p>
    <w:p w:rsidR="00FB1D7B" w:rsidRPr="00DA5B38" w:rsidRDefault="00FB1D7B" w:rsidP="00FB1D7B">
      <w:pPr>
        <w:pStyle w:val="7"/>
        <w:shd w:val="clear" w:color="auto" w:fill="auto"/>
        <w:spacing w:before="0" w:line="240" w:lineRule="auto"/>
        <w:ind w:left="40" w:right="120" w:firstLine="320"/>
        <w:rPr>
          <w:sz w:val="24"/>
          <w:szCs w:val="24"/>
        </w:rPr>
      </w:pPr>
      <w:r w:rsidRPr="00DA5B38">
        <w:rPr>
          <w:sz w:val="24"/>
          <w:szCs w:val="24"/>
        </w:rPr>
        <w:t>При правильно выбранных параметрах на странице должно умещаться в среднем 30 строк, а в строке - в среднем 60 печатных знаков, включая знаки препинания и пробелы между словами.</w:t>
      </w:r>
    </w:p>
    <w:p w:rsidR="00FB1D7B" w:rsidRPr="00DA5B38" w:rsidRDefault="00FB1D7B" w:rsidP="00FB1D7B">
      <w:pPr>
        <w:pStyle w:val="7"/>
        <w:shd w:val="clear" w:color="auto" w:fill="auto"/>
        <w:spacing w:before="0" w:line="240" w:lineRule="auto"/>
        <w:ind w:left="40" w:right="120" w:firstLine="320"/>
        <w:rPr>
          <w:sz w:val="24"/>
          <w:szCs w:val="24"/>
        </w:rPr>
      </w:pPr>
      <w:r w:rsidRPr="00DA5B38">
        <w:rPr>
          <w:sz w:val="24"/>
          <w:szCs w:val="24"/>
        </w:rPr>
        <w:t>Текст печатается на одной стороне страницы. Сноски и примечания печатаются на той же странице, к которой они относятся через один интервал, более мелким шрифтом, чем текст.</w:t>
      </w:r>
    </w:p>
    <w:p w:rsidR="00FB1D7B" w:rsidRPr="00DA5B38" w:rsidRDefault="00FB1D7B" w:rsidP="00FB1D7B">
      <w:pPr>
        <w:pStyle w:val="7"/>
        <w:shd w:val="clear" w:color="auto" w:fill="auto"/>
        <w:spacing w:before="0" w:line="240" w:lineRule="auto"/>
        <w:ind w:left="40" w:right="120" w:firstLine="320"/>
        <w:rPr>
          <w:sz w:val="24"/>
          <w:szCs w:val="24"/>
        </w:rPr>
      </w:pPr>
      <w:r w:rsidRPr="00DA5B38">
        <w:rPr>
          <w:sz w:val="24"/>
          <w:szCs w:val="24"/>
        </w:rPr>
        <w:t>Все страницы нумеруются, начиная с титульного листа; цифру номера страницы ставят снизу по центру страницы; на титульном листе номер страницы не ставится.</w:t>
      </w:r>
    </w:p>
    <w:p w:rsidR="00FB1D7B" w:rsidRPr="00DA5B38" w:rsidRDefault="00FB1D7B" w:rsidP="00FB1D7B">
      <w:pPr>
        <w:pStyle w:val="7"/>
        <w:shd w:val="clear" w:color="auto" w:fill="auto"/>
        <w:spacing w:before="0" w:line="240" w:lineRule="auto"/>
        <w:ind w:left="40" w:right="120" w:firstLine="320"/>
        <w:rPr>
          <w:sz w:val="24"/>
          <w:szCs w:val="24"/>
        </w:rPr>
      </w:pPr>
      <w:r w:rsidRPr="00DA5B38">
        <w:rPr>
          <w:sz w:val="24"/>
          <w:szCs w:val="24"/>
        </w:rPr>
        <w:t>Каждый новый раздел (введение, главы, параграфы, заключение, список источников, приложения) надо начинать с новой страницы.</w:t>
      </w:r>
    </w:p>
    <w:p w:rsidR="00FB1D7B" w:rsidRPr="00DA5B38" w:rsidRDefault="00FB1D7B" w:rsidP="00FB1D7B">
      <w:pPr>
        <w:pStyle w:val="7"/>
        <w:shd w:val="clear" w:color="auto" w:fill="auto"/>
        <w:spacing w:before="0" w:line="240" w:lineRule="auto"/>
        <w:ind w:left="40" w:right="120" w:firstLine="320"/>
        <w:rPr>
          <w:sz w:val="24"/>
          <w:szCs w:val="24"/>
        </w:rPr>
      </w:pPr>
      <w:r w:rsidRPr="00DA5B38">
        <w:rPr>
          <w:sz w:val="24"/>
          <w:szCs w:val="24"/>
        </w:rPr>
        <w:t>Расстояние между названием раздела, заголовками главы или параграфа и последующим текстом должно быть равно трем интервалам. Заголовок располагается посередине строки, точку в конце заголовка не ставят.</w:t>
      </w:r>
    </w:p>
    <w:p w:rsidR="00FB1D7B" w:rsidRPr="00DA5B38" w:rsidRDefault="00FB1D7B" w:rsidP="00FB1D7B">
      <w:pPr>
        <w:pStyle w:val="310"/>
        <w:keepNext/>
        <w:keepLines/>
        <w:shd w:val="clear" w:color="auto" w:fill="auto"/>
        <w:spacing w:after="0" w:line="240" w:lineRule="auto"/>
        <w:ind w:right="80"/>
        <w:rPr>
          <w:sz w:val="24"/>
          <w:szCs w:val="24"/>
        </w:rPr>
      </w:pPr>
      <w:r>
        <w:rPr>
          <w:sz w:val="24"/>
          <w:szCs w:val="24"/>
        </w:rPr>
        <w:br/>
      </w:r>
      <w:bookmarkStart w:id="19" w:name="bookmark26"/>
      <w:r w:rsidRPr="00DA5B38">
        <w:rPr>
          <w:sz w:val="24"/>
          <w:szCs w:val="24"/>
        </w:rPr>
        <w:t>Оформление презентации</w:t>
      </w:r>
      <w:bookmarkEnd w:id="19"/>
    </w:p>
    <w:p w:rsidR="00FB1D7B" w:rsidRPr="00DA5B38" w:rsidRDefault="00FB1D7B" w:rsidP="008E13C5">
      <w:pPr>
        <w:pStyle w:val="7"/>
        <w:numPr>
          <w:ilvl w:val="0"/>
          <w:numId w:val="41"/>
        </w:numPr>
        <w:shd w:val="clear" w:color="auto" w:fill="auto"/>
        <w:spacing w:before="0" w:line="240" w:lineRule="auto"/>
        <w:ind w:right="120"/>
        <w:rPr>
          <w:sz w:val="24"/>
          <w:szCs w:val="24"/>
        </w:rPr>
      </w:pPr>
      <w:r w:rsidRPr="00DA5B38">
        <w:rPr>
          <w:sz w:val="24"/>
          <w:szCs w:val="24"/>
        </w:rPr>
        <w:t>Слайды - это инструмент, помогающий лучше раскрыть тему выступления. Поэтому на экране должны появляться только те слайды, которые иллюстрируют ваше сообщение, несут необходимую для доклада информацию.</w:t>
      </w:r>
    </w:p>
    <w:p w:rsidR="00FB1D7B" w:rsidRPr="00DA5B38" w:rsidRDefault="00FB1D7B" w:rsidP="008E13C5">
      <w:pPr>
        <w:pStyle w:val="7"/>
        <w:numPr>
          <w:ilvl w:val="0"/>
          <w:numId w:val="41"/>
        </w:numPr>
        <w:shd w:val="clear" w:color="auto" w:fill="auto"/>
        <w:spacing w:before="0" w:line="240" w:lineRule="auto"/>
        <w:ind w:right="120"/>
        <w:rPr>
          <w:sz w:val="24"/>
          <w:szCs w:val="24"/>
        </w:rPr>
      </w:pPr>
      <w:r w:rsidRPr="00DA5B38">
        <w:rPr>
          <w:sz w:val="24"/>
          <w:szCs w:val="24"/>
        </w:rPr>
        <w:t>Слайдов не должно быть слишком много.</w:t>
      </w:r>
    </w:p>
    <w:p w:rsidR="00FB1D7B" w:rsidRPr="00DA5B38" w:rsidRDefault="00FB1D7B" w:rsidP="008E13C5">
      <w:pPr>
        <w:pStyle w:val="7"/>
        <w:numPr>
          <w:ilvl w:val="0"/>
          <w:numId w:val="41"/>
        </w:numPr>
        <w:shd w:val="clear" w:color="auto" w:fill="auto"/>
        <w:spacing w:before="0" w:line="240" w:lineRule="auto"/>
        <w:ind w:right="120"/>
        <w:rPr>
          <w:sz w:val="24"/>
          <w:szCs w:val="24"/>
        </w:rPr>
      </w:pPr>
      <w:r w:rsidRPr="00DA5B38">
        <w:rPr>
          <w:sz w:val="24"/>
          <w:szCs w:val="24"/>
        </w:rPr>
        <w:t>На первом слайде необходимо указать имя и фамилию выступающего, школу и тему выступления. За ним поместите слайд с планом выступления.</w:t>
      </w:r>
    </w:p>
    <w:p w:rsidR="00FB1D7B" w:rsidRPr="00DA5B38" w:rsidRDefault="00FB1D7B" w:rsidP="008E13C5">
      <w:pPr>
        <w:pStyle w:val="7"/>
        <w:numPr>
          <w:ilvl w:val="0"/>
          <w:numId w:val="41"/>
        </w:numPr>
        <w:shd w:val="clear" w:color="auto" w:fill="auto"/>
        <w:spacing w:before="0" w:line="240" w:lineRule="auto"/>
        <w:ind w:right="120"/>
        <w:rPr>
          <w:sz w:val="24"/>
          <w:szCs w:val="24"/>
        </w:rPr>
      </w:pPr>
      <w:r w:rsidRPr="00DA5B38">
        <w:rPr>
          <w:sz w:val="24"/>
          <w:szCs w:val="24"/>
        </w:rPr>
        <w:t>Постарайтесь свести к минимуму текстовую информацию на слайдах (заголовок и 3 -4 основные мысли и цифры в виде списка). Основная информация должна быть представлена устно.</w:t>
      </w:r>
    </w:p>
    <w:p w:rsidR="00FB1D7B" w:rsidRPr="00DA5B38" w:rsidRDefault="00FB1D7B" w:rsidP="008E13C5">
      <w:pPr>
        <w:pStyle w:val="7"/>
        <w:numPr>
          <w:ilvl w:val="0"/>
          <w:numId w:val="41"/>
        </w:numPr>
        <w:shd w:val="clear" w:color="auto" w:fill="auto"/>
        <w:spacing w:before="0" w:line="240" w:lineRule="auto"/>
        <w:ind w:right="120"/>
        <w:rPr>
          <w:sz w:val="24"/>
          <w:szCs w:val="24"/>
        </w:rPr>
      </w:pPr>
      <w:r w:rsidRPr="00DA5B38">
        <w:rPr>
          <w:sz w:val="24"/>
          <w:szCs w:val="24"/>
        </w:rPr>
        <w:t>Помещая целые абзацы текста на слайд, вы, в лучшем случае, продемонстрируете свое умение хорошо читать (что не является целью конкурса), а в худшем - подчеркнете все неточности интонации и ошибки в произношении. Порой слушатель, прочитав текст на слайде, вынужден ждать, пока выступающий справится с чтением.</w:t>
      </w:r>
    </w:p>
    <w:p w:rsidR="00FB1D7B" w:rsidRPr="00DA5B38" w:rsidRDefault="00FB1D7B" w:rsidP="008E13C5">
      <w:pPr>
        <w:pStyle w:val="7"/>
        <w:numPr>
          <w:ilvl w:val="0"/>
          <w:numId w:val="41"/>
        </w:numPr>
        <w:shd w:val="clear" w:color="auto" w:fill="auto"/>
        <w:spacing w:before="0" w:line="240" w:lineRule="auto"/>
        <w:ind w:right="120"/>
        <w:rPr>
          <w:sz w:val="24"/>
          <w:szCs w:val="24"/>
        </w:rPr>
      </w:pPr>
      <w:r w:rsidRPr="00DA5B38">
        <w:rPr>
          <w:sz w:val="24"/>
          <w:szCs w:val="24"/>
        </w:rPr>
        <w:t xml:space="preserve">Подберите оптимальные размер и тип шрифта. Наиболее удобны для чтения шрифты </w:t>
      </w:r>
      <w:r w:rsidRPr="00DA5B38">
        <w:rPr>
          <w:sz w:val="24"/>
          <w:szCs w:val="24"/>
          <w:lang w:val="en-US"/>
        </w:rPr>
        <w:t>Arial</w:t>
      </w:r>
      <w:r w:rsidRPr="00DA5B38">
        <w:rPr>
          <w:sz w:val="24"/>
          <w:szCs w:val="24"/>
        </w:rPr>
        <w:t xml:space="preserve"> или </w:t>
      </w:r>
      <w:r w:rsidRPr="00DA5B38">
        <w:rPr>
          <w:sz w:val="24"/>
          <w:szCs w:val="24"/>
          <w:lang w:val="en-US"/>
        </w:rPr>
        <w:t>Verdana</w:t>
      </w:r>
      <w:r w:rsidRPr="00DA5B38">
        <w:rPr>
          <w:sz w:val="24"/>
          <w:szCs w:val="24"/>
        </w:rPr>
        <w:t>.</w:t>
      </w:r>
    </w:p>
    <w:p w:rsidR="00FB1D7B" w:rsidRPr="00DA5B38" w:rsidRDefault="00FB1D7B" w:rsidP="008E13C5">
      <w:pPr>
        <w:pStyle w:val="7"/>
        <w:numPr>
          <w:ilvl w:val="0"/>
          <w:numId w:val="41"/>
        </w:numPr>
        <w:shd w:val="clear" w:color="auto" w:fill="auto"/>
        <w:spacing w:before="0" w:line="240" w:lineRule="auto"/>
        <w:ind w:right="120"/>
        <w:rPr>
          <w:sz w:val="24"/>
          <w:szCs w:val="24"/>
        </w:rPr>
      </w:pPr>
      <w:r w:rsidRPr="00DA5B38">
        <w:rPr>
          <w:sz w:val="24"/>
          <w:szCs w:val="24"/>
        </w:rPr>
        <w:t>Для лучшего восприятия информации цвет шрифта должен контрастировать с фоном. Помещение текста поверх фотографии часто не позволяет разглядеть фотографию и делает нечитабельным сам текст.</w:t>
      </w:r>
    </w:p>
    <w:p w:rsidR="00FB1D7B" w:rsidRPr="00DA5B38" w:rsidRDefault="00FB1D7B" w:rsidP="008E13C5">
      <w:pPr>
        <w:pStyle w:val="7"/>
        <w:numPr>
          <w:ilvl w:val="0"/>
          <w:numId w:val="41"/>
        </w:numPr>
        <w:shd w:val="clear" w:color="auto" w:fill="auto"/>
        <w:spacing w:before="0" w:line="240" w:lineRule="auto"/>
        <w:ind w:right="120"/>
        <w:rPr>
          <w:rStyle w:val="85pt1"/>
          <w:sz w:val="24"/>
          <w:szCs w:val="24"/>
        </w:rPr>
      </w:pPr>
      <w:r w:rsidRPr="00DA5B38">
        <w:rPr>
          <w:sz w:val="24"/>
          <w:szCs w:val="24"/>
        </w:rPr>
        <w:t xml:space="preserve">Слайды не должны быть перегружены визуальной информацией. </w:t>
      </w:r>
    </w:p>
    <w:p w:rsidR="00FB1D7B" w:rsidRPr="00DA5B38" w:rsidRDefault="00FB1D7B" w:rsidP="008E13C5">
      <w:pPr>
        <w:pStyle w:val="7"/>
        <w:numPr>
          <w:ilvl w:val="0"/>
          <w:numId w:val="41"/>
        </w:numPr>
        <w:shd w:val="clear" w:color="auto" w:fill="auto"/>
        <w:spacing w:before="0" w:line="240" w:lineRule="auto"/>
        <w:ind w:right="120"/>
        <w:rPr>
          <w:sz w:val="24"/>
          <w:szCs w:val="24"/>
        </w:rPr>
      </w:pPr>
      <w:r w:rsidRPr="00DA5B38">
        <w:rPr>
          <w:sz w:val="24"/>
          <w:szCs w:val="24"/>
        </w:rPr>
        <w:t>Не злоупотребляйте анимацией.</w:t>
      </w:r>
    </w:p>
    <w:p w:rsidR="00FB1D7B" w:rsidRPr="00DA5B38" w:rsidRDefault="00FB1D7B" w:rsidP="008E13C5">
      <w:pPr>
        <w:pStyle w:val="7"/>
        <w:numPr>
          <w:ilvl w:val="0"/>
          <w:numId w:val="41"/>
        </w:numPr>
        <w:shd w:val="clear" w:color="auto" w:fill="auto"/>
        <w:spacing w:before="0" w:line="240" w:lineRule="auto"/>
        <w:ind w:right="120"/>
        <w:rPr>
          <w:sz w:val="24"/>
          <w:szCs w:val="24"/>
        </w:rPr>
      </w:pPr>
      <w:r w:rsidRPr="00DA5B38">
        <w:rPr>
          <w:sz w:val="24"/>
          <w:szCs w:val="24"/>
        </w:rPr>
        <w:t>Презентацию можно завершить слайдом с благодарностью слушателям за внимание, выводом или призывом, но надо сделать ясным, что этот слайд является заключительным.</w:t>
      </w:r>
    </w:p>
    <w:p w:rsidR="00FB1D7B" w:rsidRPr="00FB1D7B" w:rsidRDefault="00FB1D7B" w:rsidP="008E13C5">
      <w:pPr>
        <w:pStyle w:val="7"/>
        <w:numPr>
          <w:ilvl w:val="0"/>
          <w:numId w:val="41"/>
        </w:numPr>
        <w:shd w:val="clear" w:color="auto" w:fill="auto"/>
        <w:spacing w:before="0" w:line="240" w:lineRule="auto"/>
        <w:ind w:right="120"/>
        <w:rPr>
          <w:sz w:val="24"/>
          <w:szCs w:val="24"/>
        </w:rPr>
        <w:sectPr w:rsidR="00FB1D7B" w:rsidRPr="00FB1D7B" w:rsidSect="00A30AD6">
          <w:footerReference w:type="even" r:id="rId35"/>
          <w:footerReference w:type="default" r:id="rId36"/>
          <w:type w:val="nextColumn"/>
          <w:pgSz w:w="11909" w:h="16840"/>
          <w:pgMar w:top="1134" w:right="1134" w:bottom="1134" w:left="1701" w:header="0" w:footer="3" w:gutter="0"/>
          <w:cols w:space="720"/>
          <w:noEndnote/>
          <w:titlePg/>
          <w:docGrid w:linePitch="360"/>
        </w:sectPr>
      </w:pPr>
      <w:r w:rsidRPr="00DA5B38">
        <w:rPr>
          <w:sz w:val="24"/>
          <w:szCs w:val="24"/>
        </w:rPr>
        <w:t>Завершив подготовку слайдов, постарайтесь найти возможность посмотреть их на большом экране с большого расстояния, чтобы понять, будет ли текст читаемым.</w:t>
      </w:r>
    </w:p>
    <w:p w:rsidR="001A084F" w:rsidRPr="00DA5B38" w:rsidRDefault="001A084F" w:rsidP="00DA5B38">
      <w:pPr>
        <w:pStyle w:val="7"/>
        <w:shd w:val="clear" w:color="auto" w:fill="auto"/>
        <w:spacing w:before="0" w:line="240" w:lineRule="auto"/>
        <w:ind w:right="120" w:firstLine="0"/>
        <w:jc w:val="center"/>
        <w:rPr>
          <w:b/>
          <w:sz w:val="24"/>
          <w:szCs w:val="24"/>
        </w:rPr>
      </w:pPr>
      <w:r w:rsidRPr="00DA5B38">
        <w:rPr>
          <w:b/>
          <w:sz w:val="24"/>
          <w:szCs w:val="24"/>
        </w:rPr>
        <w:lastRenderedPageBreak/>
        <w:t>Памятка исследователю</w:t>
      </w:r>
    </w:p>
    <w:p w:rsidR="001A084F" w:rsidRPr="00DA5B38" w:rsidRDefault="001A084F" w:rsidP="008E13C5">
      <w:pPr>
        <w:pStyle w:val="7"/>
        <w:numPr>
          <w:ilvl w:val="0"/>
          <w:numId w:val="42"/>
        </w:numPr>
        <w:shd w:val="clear" w:color="auto" w:fill="auto"/>
        <w:tabs>
          <w:tab w:val="left" w:pos="997"/>
        </w:tabs>
        <w:spacing w:before="0" w:line="240" w:lineRule="auto"/>
        <w:ind w:left="20" w:right="120" w:firstLine="280"/>
        <w:rPr>
          <w:sz w:val="24"/>
          <w:szCs w:val="24"/>
        </w:rPr>
      </w:pPr>
      <w:r w:rsidRPr="00DA5B38">
        <w:rPr>
          <w:sz w:val="24"/>
          <w:szCs w:val="24"/>
        </w:rPr>
        <w:t>При</w:t>
      </w:r>
      <w:r w:rsidRPr="00DA5B38">
        <w:rPr>
          <w:sz w:val="24"/>
          <w:szCs w:val="24"/>
        </w:rPr>
        <w:tab/>
        <w:t>выборе темы и формулировки не увлекайтесь глобализмом. Ваше дело - небольшое самостоятельное исследование на конкретном материале, желательно, Вами собранном. Название должно отражать содержание. Если необходима поэтическая строка или цитата в названии, то при нём следует дать расшифровку в подзаголовке.</w:t>
      </w:r>
    </w:p>
    <w:p w:rsidR="001A084F" w:rsidRPr="00DA5B38" w:rsidRDefault="001A084F" w:rsidP="008E13C5">
      <w:pPr>
        <w:pStyle w:val="7"/>
        <w:numPr>
          <w:ilvl w:val="0"/>
          <w:numId w:val="42"/>
        </w:numPr>
        <w:shd w:val="clear" w:color="auto" w:fill="auto"/>
        <w:tabs>
          <w:tab w:val="left" w:pos="997"/>
        </w:tabs>
        <w:spacing w:before="0" w:line="240" w:lineRule="auto"/>
        <w:ind w:left="20" w:right="120" w:firstLine="280"/>
        <w:rPr>
          <w:sz w:val="24"/>
          <w:szCs w:val="24"/>
        </w:rPr>
      </w:pPr>
      <w:r w:rsidRPr="00DA5B38">
        <w:rPr>
          <w:sz w:val="24"/>
          <w:szCs w:val="24"/>
        </w:rPr>
        <w:t>Необходимо</w:t>
      </w:r>
      <w:r w:rsidRPr="00DA5B38">
        <w:rPr>
          <w:sz w:val="24"/>
          <w:szCs w:val="24"/>
        </w:rPr>
        <w:tab/>
        <w:t>структурировать работу, текст должен быть разбит на части. Следует сформулировать проблему, цели и задачи, сделать обзор источников и литературы, представить ход исследования, выводы, сказать слова благодарности тем, кто помогал в исследовании.</w:t>
      </w:r>
    </w:p>
    <w:p w:rsidR="001A084F" w:rsidRPr="00DA5B38" w:rsidRDefault="001A084F" w:rsidP="008E13C5">
      <w:pPr>
        <w:pStyle w:val="7"/>
        <w:numPr>
          <w:ilvl w:val="0"/>
          <w:numId w:val="42"/>
        </w:numPr>
        <w:shd w:val="clear" w:color="auto" w:fill="auto"/>
        <w:tabs>
          <w:tab w:val="left" w:pos="997"/>
        </w:tabs>
        <w:spacing w:before="0" w:line="240" w:lineRule="auto"/>
        <w:ind w:left="20" w:right="120" w:firstLine="280"/>
        <w:rPr>
          <w:sz w:val="24"/>
          <w:szCs w:val="24"/>
        </w:rPr>
      </w:pPr>
      <w:r w:rsidRPr="00DA5B38">
        <w:rPr>
          <w:sz w:val="24"/>
          <w:szCs w:val="24"/>
        </w:rPr>
        <w:t>Научитесь</w:t>
      </w:r>
      <w:r w:rsidRPr="00DA5B38">
        <w:rPr>
          <w:sz w:val="24"/>
          <w:szCs w:val="24"/>
        </w:rPr>
        <w:tab/>
        <w:t>различать источники и библиографию. Необходимо полностью указывать выходные данные для книг и архивные данные для документов (название архива, музея, библиотеки, указание номера фонда, описи, дела, листов).</w:t>
      </w:r>
    </w:p>
    <w:p w:rsidR="001A084F" w:rsidRPr="00DA5B38" w:rsidRDefault="001A084F" w:rsidP="008E13C5">
      <w:pPr>
        <w:pStyle w:val="7"/>
        <w:numPr>
          <w:ilvl w:val="0"/>
          <w:numId w:val="42"/>
        </w:numPr>
        <w:shd w:val="clear" w:color="auto" w:fill="auto"/>
        <w:tabs>
          <w:tab w:val="left" w:pos="997"/>
        </w:tabs>
        <w:spacing w:before="0" w:line="240" w:lineRule="auto"/>
        <w:ind w:left="20" w:right="120" w:firstLine="280"/>
        <w:rPr>
          <w:sz w:val="24"/>
          <w:szCs w:val="24"/>
        </w:rPr>
      </w:pPr>
      <w:r w:rsidRPr="00DA5B38">
        <w:rPr>
          <w:sz w:val="24"/>
          <w:szCs w:val="24"/>
        </w:rPr>
        <w:t>Очень полезно научиться применять научно-справочный аппарат — отсылки в Примечаниях к литературе и источникам, в том числе сетевым, с указанием выходных данных, страниц, архива, описи, листов, сетевого адреса.</w:t>
      </w:r>
    </w:p>
    <w:p w:rsidR="001A084F" w:rsidRPr="00DA5B38" w:rsidRDefault="001A084F" w:rsidP="008E13C5">
      <w:pPr>
        <w:pStyle w:val="7"/>
        <w:numPr>
          <w:ilvl w:val="0"/>
          <w:numId w:val="42"/>
        </w:numPr>
        <w:shd w:val="clear" w:color="auto" w:fill="auto"/>
        <w:tabs>
          <w:tab w:val="left" w:pos="997"/>
        </w:tabs>
        <w:spacing w:before="0" w:line="240" w:lineRule="auto"/>
        <w:ind w:left="20" w:right="120" w:firstLine="280"/>
        <w:rPr>
          <w:sz w:val="24"/>
          <w:szCs w:val="24"/>
        </w:rPr>
      </w:pPr>
      <w:r w:rsidRPr="00DA5B38">
        <w:rPr>
          <w:sz w:val="24"/>
          <w:szCs w:val="24"/>
        </w:rPr>
        <w:t>Если</w:t>
      </w:r>
      <w:r w:rsidRPr="00DA5B38">
        <w:rPr>
          <w:sz w:val="24"/>
          <w:szCs w:val="24"/>
        </w:rPr>
        <w:tab/>
        <w:t>Вы изучали документы, следует не только их процитировать, но и сделать анализ сравнение, сопоставление, комментарий. Не забывайте цитаты помещать в кавычки и делайте их очень большими.</w:t>
      </w:r>
    </w:p>
    <w:p w:rsidR="001A084F" w:rsidRPr="00DA5B38" w:rsidRDefault="001A084F" w:rsidP="008E13C5">
      <w:pPr>
        <w:pStyle w:val="7"/>
        <w:numPr>
          <w:ilvl w:val="0"/>
          <w:numId w:val="42"/>
        </w:numPr>
        <w:shd w:val="clear" w:color="auto" w:fill="auto"/>
        <w:tabs>
          <w:tab w:val="left" w:pos="997"/>
        </w:tabs>
        <w:spacing w:before="0" w:line="240" w:lineRule="auto"/>
        <w:ind w:left="20" w:right="120" w:firstLine="280"/>
        <w:rPr>
          <w:sz w:val="24"/>
          <w:szCs w:val="24"/>
        </w:rPr>
      </w:pPr>
      <w:r w:rsidRPr="00DA5B38">
        <w:rPr>
          <w:sz w:val="24"/>
          <w:szCs w:val="24"/>
        </w:rPr>
        <w:t>Если Вы представляете первый этап работы - сбор материала, то не забудьте это оговорить. Этот этап тоже можно обсудить на конференции и обсудить пути дальнейшей работы.</w:t>
      </w:r>
    </w:p>
    <w:p w:rsidR="001A084F" w:rsidRPr="00DA5B38" w:rsidRDefault="001A084F" w:rsidP="008E13C5">
      <w:pPr>
        <w:pStyle w:val="7"/>
        <w:numPr>
          <w:ilvl w:val="0"/>
          <w:numId w:val="42"/>
        </w:numPr>
        <w:shd w:val="clear" w:color="auto" w:fill="auto"/>
        <w:tabs>
          <w:tab w:val="left" w:pos="997"/>
        </w:tabs>
        <w:spacing w:before="0" w:line="240" w:lineRule="auto"/>
        <w:ind w:left="20" w:right="120" w:firstLine="280"/>
        <w:rPr>
          <w:sz w:val="24"/>
          <w:szCs w:val="24"/>
        </w:rPr>
      </w:pPr>
      <w:r w:rsidRPr="00DA5B38">
        <w:rPr>
          <w:sz w:val="24"/>
          <w:szCs w:val="24"/>
        </w:rPr>
        <w:t>Если</w:t>
      </w:r>
      <w:r w:rsidRPr="00DA5B38">
        <w:rPr>
          <w:sz w:val="24"/>
          <w:szCs w:val="24"/>
        </w:rPr>
        <w:tab/>
        <w:t>используется анкетирование, то необходимо представить вопросник, часть анкет и анализ результатов.</w:t>
      </w:r>
    </w:p>
    <w:p w:rsidR="001A084F" w:rsidRPr="00DA5B38" w:rsidRDefault="001A084F" w:rsidP="008E13C5">
      <w:pPr>
        <w:pStyle w:val="7"/>
        <w:numPr>
          <w:ilvl w:val="0"/>
          <w:numId w:val="42"/>
        </w:numPr>
        <w:shd w:val="clear" w:color="auto" w:fill="auto"/>
        <w:tabs>
          <w:tab w:val="left" w:pos="997"/>
        </w:tabs>
        <w:spacing w:before="0" w:line="240" w:lineRule="auto"/>
        <w:ind w:left="20" w:firstLine="280"/>
        <w:rPr>
          <w:sz w:val="24"/>
          <w:szCs w:val="24"/>
        </w:rPr>
      </w:pPr>
      <w:r w:rsidRPr="00DA5B38">
        <w:rPr>
          <w:sz w:val="24"/>
          <w:szCs w:val="24"/>
        </w:rPr>
        <w:t>В</w:t>
      </w:r>
      <w:r w:rsidRPr="00DA5B38">
        <w:rPr>
          <w:sz w:val="24"/>
          <w:szCs w:val="24"/>
        </w:rPr>
        <w:tab/>
        <w:t>работах по топонимике собранный материал дается в виде таблиц, словаря.</w:t>
      </w:r>
    </w:p>
    <w:p w:rsidR="001A084F" w:rsidRPr="00DA5B38" w:rsidRDefault="001A084F" w:rsidP="008E13C5">
      <w:pPr>
        <w:pStyle w:val="7"/>
        <w:numPr>
          <w:ilvl w:val="0"/>
          <w:numId w:val="42"/>
        </w:numPr>
        <w:shd w:val="clear" w:color="auto" w:fill="auto"/>
        <w:tabs>
          <w:tab w:val="left" w:pos="694"/>
        </w:tabs>
        <w:spacing w:before="0" w:line="240" w:lineRule="auto"/>
        <w:ind w:left="20" w:firstLine="280"/>
        <w:rPr>
          <w:sz w:val="24"/>
          <w:szCs w:val="24"/>
        </w:rPr>
      </w:pPr>
      <w:r w:rsidRPr="00DA5B38">
        <w:rPr>
          <w:sz w:val="24"/>
          <w:szCs w:val="24"/>
        </w:rPr>
        <w:t xml:space="preserve">      В</w:t>
      </w:r>
      <w:r w:rsidRPr="00DA5B38">
        <w:rPr>
          <w:sz w:val="24"/>
          <w:szCs w:val="24"/>
        </w:rPr>
        <w:tab/>
        <w:t>Приложении необходимо давать список материалов и аннотации к ним. Для фотографии - кто (что) изображен, место изображения, событие, дата, автор. Для документа - полное его название, место хранения, фонд, опись, лист. Для книги - выходные данные. Для иллюстрации - сюжет, художник, техника исполнения.</w:t>
      </w:r>
    </w:p>
    <w:p w:rsidR="001A084F" w:rsidRPr="00DA5B38" w:rsidRDefault="001A084F" w:rsidP="008E13C5">
      <w:pPr>
        <w:pStyle w:val="7"/>
        <w:numPr>
          <w:ilvl w:val="0"/>
          <w:numId w:val="42"/>
        </w:numPr>
        <w:shd w:val="clear" w:color="auto" w:fill="auto"/>
        <w:spacing w:before="0" w:line="240" w:lineRule="auto"/>
        <w:ind w:left="20" w:right="120" w:firstLine="280"/>
        <w:rPr>
          <w:sz w:val="24"/>
          <w:szCs w:val="24"/>
        </w:rPr>
      </w:pPr>
      <w:r w:rsidRPr="00DA5B38">
        <w:rPr>
          <w:sz w:val="24"/>
          <w:szCs w:val="24"/>
        </w:rPr>
        <w:t>0бязательно тщательно выверяйте текст работы, сняв с компьютера на черновик. Особенно внимательно проверяйте правильность написания фамилий и дат.</w:t>
      </w:r>
    </w:p>
    <w:p w:rsidR="001A084F" w:rsidRPr="00DA5B38" w:rsidRDefault="001A084F" w:rsidP="008E13C5">
      <w:pPr>
        <w:pStyle w:val="7"/>
        <w:numPr>
          <w:ilvl w:val="0"/>
          <w:numId w:val="42"/>
        </w:numPr>
        <w:shd w:val="clear" w:color="auto" w:fill="auto"/>
        <w:spacing w:before="0" w:line="240" w:lineRule="auto"/>
        <w:ind w:left="20" w:right="120" w:firstLine="280"/>
        <w:rPr>
          <w:sz w:val="24"/>
          <w:szCs w:val="24"/>
        </w:rPr>
      </w:pPr>
      <w:r w:rsidRPr="00DA5B38">
        <w:rPr>
          <w:sz w:val="24"/>
          <w:szCs w:val="24"/>
        </w:rPr>
        <w:t>В</w:t>
      </w:r>
      <w:r w:rsidRPr="00DA5B38">
        <w:rPr>
          <w:sz w:val="24"/>
          <w:szCs w:val="24"/>
        </w:rPr>
        <w:tab/>
        <w:t>формулировках текста избегайте местоимения «Я». Это не принято в науке. Будьте строги в оценке своего вклада в науку.</w:t>
      </w:r>
    </w:p>
    <w:p w:rsidR="001A084F" w:rsidRPr="00DA5B38" w:rsidRDefault="001A084F" w:rsidP="008E13C5">
      <w:pPr>
        <w:pStyle w:val="7"/>
        <w:numPr>
          <w:ilvl w:val="0"/>
          <w:numId w:val="42"/>
        </w:numPr>
        <w:shd w:val="clear" w:color="auto" w:fill="auto"/>
        <w:spacing w:before="0" w:line="240" w:lineRule="auto"/>
        <w:ind w:left="20" w:right="120" w:firstLine="280"/>
        <w:rPr>
          <w:sz w:val="24"/>
          <w:szCs w:val="24"/>
        </w:rPr>
      </w:pPr>
      <w:r w:rsidRPr="00DA5B38">
        <w:rPr>
          <w:sz w:val="24"/>
          <w:szCs w:val="24"/>
        </w:rPr>
        <w:t>Помните,</w:t>
      </w:r>
      <w:r w:rsidRPr="00DA5B38">
        <w:rPr>
          <w:sz w:val="24"/>
          <w:szCs w:val="24"/>
        </w:rPr>
        <w:tab/>
        <w:t xml:space="preserve">Ваша работа должна свидетельствовать о сопричастности судьбам тех, о ком Вы пишете, к историческому прошлому края, страны. Отсюда Ваша заинтересованность, увлеченность, участие души и сердца. Потому и речь будет простая, понятная, увлекающая, искренняя. </w:t>
      </w:r>
    </w:p>
    <w:p w:rsidR="001B6893" w:rsidRPr="00DA5B38" w:rsidRDefault="001A084F" w:rsidP="008E13C5">
      <w:pPr>
        <w:pStyle w:val="7"/>
        <w:numPr>
          <w:ilvl w:val="0"/>
          <w:numId w:val="42"/>
        </w:numPr>
        <w:shd w:val="clear" w:color="auto" w:fill="auto"/>
        <w:spacing w:before="0" w:line="240" w:lineRule="auto"/>
        <w:ind w:left="20" w:right="120" w:firstLine="280"/>
        <w:rPr>
          <w:sz w:val="24"/>
          <w:szCs w:val="24"/>
        </w:rPr>
      </w:pPr>
      <w:r w:rsidRPr="00DA5B38">
        <w:rPr>
          <w:sz w:val="24"/>
          <w:szCs w:val="24"/>
        </w:rPr>
        <w:t xml:space="preserve">При оформлении титульного листа работы не забудьте привести не только свою фамилию и имя, но и полностью назовите имя, отчество и фамилию научного руководителя, и его должность. А также — класс, школу, территорию; свой паспорт, адрес. </w:t>
      </w:r>
    </w:p>
    <w:p w:rsidR="001B6893" w:rsidRPr="00DA5B38" w:rsidRDefault="001B6893" w:rsidP="00DA5B38">
      <w:pPr>
        <w:pStyle w:val="7"/>
        <w:shd w:val="clear" w:color="auto" w:fill="auto"/>
        <w:spacing w:before="0" w:line="240" w:lineRule="auto"/>
        <w:ind w:right="120" w:firstLine="0"/>
        <w:rPr>
          <w:sz w:val="24"/>
          <w:szCs w:val="24"/>
        </w:rPr>
      </w:pPr>
    </w:p>
    <w:p w:rsidR="001B6893" w:rsidRPr="00DA5B38" w:rsidRDefault="001B6893" w:rsidP="00DA5B38">
      <w:pPr>
        <w:pStyle w:val="Default"/>
        <w:jc w:val="center"/>
      </w:pPr>
      <w:r w:rsidRPr="00DA5B38">
        <w:rPr>
          <w:b/>
          <w:bCs/>
        </w:rPr>
        <w:t>Модели защиты</w:t>
      </w:r>
    </w:p>
    <w:p w:rsidR="001B6893" w:rsidRPr="00DA5B38" w:rsidRDefault="001B6893" w:rsidP="00DA5B38">
      <w:pPr>
        <w:pStyle w:val="Default"/>
      </w:pPr>
      <w:r w:rsidRPr="00DA5B38">
        <w:rPr>
          <w:b/>
          <w:bCs/>
        </w:rPr>
        <w:t xml:space="preserve">«Классическая защита»: </w:t>
      </w:r>
    </w:p>
    <w:p w:rsidR="001B6893" w:rsidRPr="00DA5B38" w:rsidRDefault="001B6893" w:rsidP="00DA5B38">
      <w:pPr>
        <w:pStyle w:val="Default"/>
      </w:pPr>
      <w:r w:rsidRPr="00DA5B38">
        <w:t xml:space="preserve">Устное выступление сосредоточено на принципиальных вопросах: </w:t>
      </w:r>
    </w:p>
    <w:p w:rsidR="001B6893" w:rsidRPr="00DA5B38" w:rsidRDefault="001B6893" w:rsidP="00DA5B38">
      <w:pPr>
        <w:pStyle w:val="Default"/>
      </w:pPr>
      <w:r w:rsidRPr="00DA5B38">
        <w:t xml:space="preserve">а) тема исследования и ее актуальность; </w:t>
      </w:r>
    </w:p>
    <w:p w:rsidR="001B6893" w:rsidRPr="00DA5B38" w:rsidRDefault="001B6893" w:rsidP="00DA5B38">
      <w:pPr>
        <w:pStyle w:val="Default"/>
      </w:pPr>
      <w:r w:rsidRPr="00DA5B38">
        <w:t xml:space="preserve">б) круг использованных источников и основные научные подходы к проблеме; </w:t>
      </w:r>
    </w:p>
    <w:p w:rsidR="001B6893" w:rsidRPr="00DA5B38" w:rsidRDefault="001B6893" w:rsidP="00DA5B38">
      <w:pPr>
        <w:pStyle w:val="Default"/>
      </w:pPr>
      <w:r w:rsidRPr="00DA5B38">
        <w:t xml:space="preserve">в) новизна работы (изучение малоизвестных источников, выдвижение определенной версии, новые подходы к решению проблемы и т.д.); </w:t>
      </w:r>
    </w:p>
    <w:p w:rsidR="001B6893" w:rsidRPr="00DA5B38" w:rsidRDefault="001B6893" w:rsidP="00DA5B38">
      <w:pPr>
        <w:pStyle w:val="Default"/>
      </w:pPr>
      <w:r w:rsidRPr="00DA5B38">
        <w:t xml:space="preserve">г) основные выводы по содержанию работы. </w:t>
      </w:r>
    </w:p>
    <w:p w:rsidR="001B6893" w:rsidRPr="00DA5B38" w:rsidRDefault="001B6893" w:rsidP="00DA5B38">
      <w:pPr>
        <w:pStyle w:val="Default"/>
      </w:pPr>
      <w:r w:rsidRPr="00DA5B38">
        <w:rPr>
          <w:b/>
          <w:bCs/>
        </w:rPr>
        <w:t xml:space="preserve">«Индивидуальная защита» </w:t>
      </w:r>
    </w:p>
    <w:p w:rsidR="001B6893" w:rsidRPr="00DA5B38" w:rsidRDefault="001B6893" w:rsidP="00DA5B38">
      <w:pPr>
        <w:pStyle w:val="Default"/>
      </w:pPr>
      <w:r w:rsidRPr="00DA5B38">
        <w:t xml:space="preserve">Раскрывается личностный аспект работы над темой: </w:t>
      </w:r>
    </w:p>
    <w:p w:rsidR="001B6893" w:rsidRPr="00DA5B38" w:rsidRDefault="001B6893" w:rsidP="00DA5B38">
      <w:pPr>
        <w:pStyle w:val="Default"/>
      </w:pPr>
      <w:r w:rsidRPr="00DA5B38">
        <w:t xml:space="preserve">а) обоснование выбора темы; </w:t>
      </w:r>
    </w:p>
    <w:p w:rsidR="001B6893" w:rsidRPr="00DA5B38" w:rsidRDefault="001B6893" w:rsidP="00DA5B38">
      <w:pPr>
        <w:pStyle w:val="Default"/>
      </w:pPr>
      <w:r w:rsidRPr="00DA5B38">
        <w:lastRenderedPageBreak/>
        <w:t xml:space="preserve">б) способы работы над проблемой; </w:t>
      </w:r>
    </w:p>
    <w:p w:rsidR="001B6893" w:rsidRPr="00DA5B38" w:rsidRDefault="001B6893" w:rsidP="00DA5B38">
      <w:pPr>
        <w:pStyle w:val="Default"/>
      </w:pPr>
      <w:r w:rsidRPr="00DA5B38">
        <w:t xml:space="preserve">в) оригинальные находки, собственные суждения, интересные факты, идеи; </w:t>
      </w:r>
    </w:p>
    <w:p w:rsidR="001B6893" w:rsidRPr="00DA5B38" w:rsidRDefault="001B6893" w:rsidP="00DA5B38">
      <w:pPr>
        <w:pStyle w:val="Default"/>
      </w:pPr>
      <w:r w:rsidRPr="00DA5B38">
        <w:t xml:space="preserve">г) личная значимость проделанной работы; </w:t>
      </w:r>
    </w:p>
    <w:p w:rsidR="001B6893" w:rsidRPr="00DA5B38" w:rsidRDefault="001B6893" w:rsidP="00DA5B38">
      <w:pPr>
        <w:pStyle w:val="Default"/>
      </w:pPr>
      <w:r w:rsidRPr="00DA5B38">
        <w:t xml:space="preserve">д) перспективы продолжения исследования. </w:t>
      </w:r>
    </w:p>
    <w:p w:rsidR="001B6893" w:rsidRPr="00DA5B38" w:rsidRDefault="001B6893" w:rsidP="00DA5B38">
      <w:pPr>
        <w:pStyle w:val="Default"/>
      </w:pPr>
      <w:r w:rsidRPr="00DA5B38">
        <w:rPr>
          <w:b/>
          <w:bCs/>
        </w:rPr>
        <w:t xml:space="preserve">«Творческая защита» предполагает: </w:t>
      </w:r>
    </w:p>
    <w:p w:rsidR="001B6893" w:rsidRPr="00DA5B38" w:rsidRDefault="001B6893" w:rsidP="00DA5B38">
      <w:pPr>
        <w:pStyle w:val="Default"/>
      </w:pPr>
      <w:r w:rsidRPr="00DA5B38">
        <w:t xml:space="preserve">а) оформление стенда с документальными и иллюстративными материалами по теме исследования, их комментарий; </w:t>
      </w:r>
    </w:p>
    <w:p w:rsidR="001B6893" w:rsidRPr="00DA5B38" w:rsidRDefault="001B6893" w:rsidP="00DA5B38">
      <w:pPr>
        <w:pStyle w:val="Default"/>
      </w:pPr>
      <w:r w:rsidRPr="00DA5B38">
        <w:t xml:space="preserve">б) демонстрацию слайдов, видеозаписей, прослушивание аудиозаписей, подготовленных в ходе работы над исследованием; </w:t>
      </w:r>
    </w:p>
    <w:p w:rsidR="00536E14" w:rsidRPr="00DA5B38" w:rsidRDefault="001B6893" w:rsidP="00DA5B38">
      <w:pPr>
        <w:pStyle w:val="7"/>
        <w:shd w:val="clear" w:color="auto" w:fill="auto"/>
        <w:spacing w:before="0" w:line="240" w:lineRule="auto"/>
        <w:ind w:right="120" w:firstLine="0"/>
        <w:rPr>
          <w:sz w:val="24"/>
          <w:szCs w:val="24"/>
        </w:rPr>
      </w:pPr>
      <w:r w:rsidRPr="00DA5B38">
        <w:rPr>
          <w:sz w:val="24"/>
          <w:szCs w:val="24"/>
        </w:rPr>
        <w:t xml:space="preserve">в) оригинальное, яркое представление фрагмента основной части работы и др. </w:t>
      </w:r>
    </w:p>
    <w:p w:rsidR="00536E14" w:rsidRPr="00DA5B38" w:rsidRDefault="00536E14" w:rsidP="00DA5B38">
      <w:pPr>
        <w:pStyle w:val="7"/>
        <w:shd w:val="clear" w:color="auto" w:fill="auto"/>
        <w:spacing w:before="0" w:line="240" w:lineRule="auto"/>
        <w:ind w:right="120" w:firstLine="0"/>
        <w:rPr>
          <w:sz w:val="24"/>
          <w:szCs w:val="24"/>
        </w:rPr>
      </w:pPr>
    </w:p>
    <w:p w:rsidR="00536E14" w:rsidRPr="00DA5B38" w:rsidRDefault="00536E14" w:rsidP="00DA5B38">
      <w:pPr>
        <w:pStyle w:val="7"/>
        <w:shd w:val="clear" w:color="auto" w:fill="auto"/>
        <w:spacing w:before="0" w:line="240" w:lineRule="auto"/>
        <w:ind w:right="120" w:firstLine="0"/>
        <w:jc w:val="center"/>
        <w:rPr>
          <w:sz w:val="24"/>
          <w:szCs w:val="24"/>
        </w:rPr>
      </w:pPr>
      <w:r w:rsidRPr="00DA5B38">
        <w:rPr>
          <w:b/>
          <w:bCs/>
          <w:sz w:val="24"/>
          <w:szCs w:val="24"/>
        </w:rPr>
        <w:t>Приёмы и ошибки этапов выступления</w:t>
      </w:r>
    </w:p>
    <w:p w:rsidR="00536E14" w:rsidRPr="00DA5B38" w:rsidRDefault="00536E14" w:rsidP="00DA5B38">
      <w:pPr>
        <w:pStyle w:val="7"/>
        <w:shd w:val="clear" w:color="auto" w:fill="auto"/>
        <w:spacing w:before="0" w:line="240" w:lineRule="auto"/>
        <w:ind w:right="120" w:firstLine="0"/>
        <w:rPr>
          <w:sz w:val="24"/>
          <w:szCs w:val="24"/>
        </w:rPr>
      </w:pPr>
    </w:p>
    <w:tbl>
      <w:tblPr>
        <w:tblStyle w:val="a7"/>
        <w:tblW w:w="0" w:type="auto"/>
        <w:tblLayout w:type="fixed"/>
        <w:tblLook w:val="0000"/>
      </w:tblPr>
      <w:tblGrid>
        <w:gridCol w:w="2242"/>
        <w:gridCol w:w="2242"/>
        <w:gridCol w:w="2242"/>
        <w:gridCol w:w="2242"/>
      </w:tblGrid>
      <w:tr w:rsidR="00536E14" w:rsidRPr="00DA5B38" w:rsidTr="00536E14">
        <w:trPr>
          <w:trHeight w:val="107"/>
        </w:trPr>
        <w:tc>
          <w:tcPr>
            <w:tcW w:w="2242" w:type="dxa"/>
          </w:tcPr>
          <w:p w:rsidR="00536E14" w:rsidRPr="00DA5B38" w:rsidRDefault="00536E14" w:rsidP="00DA5B38">
            <w:pPr>
              <w:pStyle w:val="Default"/>
            </w:pPr>
            <w:r w:rsidRPr="00DA5B38">
              <w:rPr>
                <w:b/>
                <w:bCs/>
              </w:rPr>
              <w:t xml:space="preserve">Этап </w:t>
            </w:r>
          </w:p>
        </w:tc>
        <w:tc>
          <w:tcPr>
            <w:tcW w:w="2242" w:type="dxa"/>
          </w:tcPr>
          <w:p w:rsidR="00536E14" w:rsidRPr="00DA5B38" w:rsidRDefault="00536E14" w:rsidP="00DA5B38">
            <w:pPr>
              <w:pStyle w:val="Default"/>
            </w:pPr>
            <w:r w:rsidRPr="00DA5B38">
              <w:rPr>
                <w:b/>
                <w:bCs/>
              </w:rPr>
              <w:t xml:space="preserve">Задачи </w:t>
            </w:r>
          </w:p>
        </w:tc>
        <w:tc>
          <w:tcPr>
            <w:tcW w:w="2242" w:type="dxa"/>
          </w:tcPr>
          <w:p w:rsidR="00536E14" w:rsidRPr="00DA5B38" w:rsidRDefault="00536E14" w:rsidP="00DA5B38">
            <w:pPr>
              <w:pStyle w:val="Default"/>
            </w:pPr>
            <w:r w:rsidRPr="00DA5B38">
              <w:rPr>
                <w:b/>
                <w:bCs/>
              </w:rPr>
              <w:t xml:space="preserve">Приёмы </w:t>
            </w:r>
          </w:p>
        </w:tc>
        <w:tc>
          <w:tcPr>
            <w:tcW w:w="2242" w:type="dxa"/>
          </w:tcPr>
          <w:p w:rsidR="00536E14" w:rsidRPr="00DA5B38" w:rsidRDefault="00536E14" w:rsidP="00DA5B38">
            <w:pPr>
              <w:pStyle w:val="Default"/>
            </w:pPr>
            <w:r w:rsidRPr="00DA5B38">
              <w:rPr>
                <w:b/>
                <w:bCs/>
              </w:rPr>
              <w:t xml:space="preserve">Ошибки </w:t>
            </w:r>
          </w:p>
        </w:tc>
      </w:tr>
      <w:tr w:rsidR="00536E14" w:rsidRPr="00DA5B38" w:rsidTr="00536E14">
        <w:trPr>
          <w:trHeight w:val="1112"/>
        </w:trPr>
        <w:tc>
          <w:tcPr>
            <w:tcW w:w="2242" w:type="dxa"/>
          </w:tcPr>
          <w:p w:rsidR="00536E14" w:rsidRPr="00DA5B38" w:rsidRDefault="00536E14" w:rsidP="00DA5B38">
            <w:pPr>
              <w:pStyle w:val="Default"/>
            </w:pPr>
            <w:r w:rsidRPr="00DA5B38">
              <w:rPr>
                <w:b/>
                <w:bCs/>
              </w:rPr>
              <w:t xml:space="preserve">Введение </w:t>
            </w:r>
          </w:p>
        </w:tc>
        <w:tc>
          <w:tcPr>
            <w:tcW w:w="2242" w:type="dxa"/>
          </w:tcPr>
          <w:p w:rsidR="00536E14" w:rsidRPr="00DA5B38" w:rsidRDefault="00536E14" w:rsidP="00DA5B38">
            <w:pPr>
              <w:pStyle w:val="Default"/>
            </w:pPr>
            <w:r w:rsidRPr="00DA5B38">
              <w:t xml:space="preserve">Завоевать внимание, </w:t>
            </w:r>
          </w:p>
          <w:p w:rsidR="00536E14" w:rsidRPr="00DA5B38" w:rsidRDefault="00536E14" w:rsidP="00DA5B38">
            <w:pPr>
              <w:pStyle w:val="Default"/>
            </w:pPr>
            <w:r w:rsidRPr="00DA5B38">
              <w:t xml:space="preserve">Создать интерес </w:t>
            </w:r>
          </w:p>
          <w:p w:rsidR="00536E14" w:rsidRPr="00DA5B38" w:rsidRDefault="00536E14" w:rsidP="00DA5B38">
            <w:pPr>
              <w:pStyle w:val="Default"/>
            </w:pPr>
            <w:r w:rsidRPr="00DA5B38">
              <w:t xml:space="preserve">Вызвать любопытство </w:t>
            </w:r>
          </w:p>
        </w:tc>
        <w:tc>
          <w:tcPr>
            <w:tcW w:w="2242" w:type="dxa"/>
          </w:tcPr>
          <w:p w:rsidR="00536E14" w:rsidRPr="00DA5B38" w:rsidRDefault="00536E14" w:rsidP="00DA5B38">
            <w:pPr>
              <w:pStyle w:val="Default"/>
            </w:pPr>
            <w:r w:rsidRPr="00DA5B38">
              <w:t xml:space="preserve">- поведать интересную историю, </w:t>
            </w:r>
          </w:p>
          <w:p w:rsidR="00536E14" w:rsidRPr="00DA5B38" w:rsidRDefault="00536E14" w:rsidP="00DA5B38">
            <w:pPr>
              <w:pStyle w:val="Default"/>
            </w:pPr>
            <w:r w:rsidRPr="00DA5B38">
              <w:t xml:space="preserve">- задать… вопрос, </w:t>
            </w:r>
          </w:p>
          <w:p w:rsidR="00536E14" w:rsidRPr="00DA5B38" w:rsidRDefault="00536E14" w:rsidP="00DA5B38">
            <w:pPr>
              <w:pStyle w:val="Default"/>
            </w:pPr>
            <w:r w:rsidRPr="00DA5B38">
              <w:t xml:space="preserve">- начать с иллюстрации или цитаты, </w:t>
            </w:r>
          </w:p>
          <w:p w:rsidR="00536E14" w:rsidRPr="00DA5B38" w:rsidRDefault="00536E14" w:rsidP="00DA5B38">
            <w:pPr>
              <w:pStyle w:val="Default"/>
            </w:pPr>
            <w:r w:rsidRPr="00DA5B38">
              <w:t xml:space="preserve">- использовать удивительные факты, </w:t>
            </w:r>
          </w:p>
          <w:p w:rsidR="00536E14" w:rsidRPr="00DA5B38" w:rsidRDefault="00536E14" w:rsidP="00DA5B38">
            <w:pPr>
              <w:pStyle w:val="Default"/>
            </w:pPr>
            <w:r w:rsidRPr="00DA5B38">
              <w:t xml:space="preserve">- связать тему с интересами слушателей </w:t>
            </w:r>
          </w:p>
        </w:tc>
        <w:tc>
          <w:tcPr>
            <w:tcW w:w="2242" w:type="dxa"/>
          </w:tcPr>
          <w:p w:rsidR="00536E14" w:rsidRPr="00DA5B38" w:rsidRDefault="00536E14" w:rsidP="00DA5B38">
            <w:pPr>
              <w:pStyle w:val="Default"/>
            </w:pPr>
            <w:r w:rsidRPr="00DA5B38">
              <w:t xml:space="preserve">- </w:t>
            </w:r>
            <w:r w:rsidRPr="00DA5B38">
              <w:rPr>
                <w:b/>
                <w:bCs/>
              </w:rPr>
              <w:t xml:space="preserve">Нельзя </w:t>
            </w:r>
            <w:r w:rsidRPr="00DA5B38">
              <w:t xml:space="preserve">начинать с юмора, </w:t>
            </w:r>
          </w:p>
          <w:p w:rsidR="00536E14" w:rsidRPr="00DA5B38" w:rsidRDefault="00536E14" w:rsidP="00DA5B38">
            <w:pPr>
              <w:pStyle w:val="Default"/>
            </w:pPr>
            <w:r w:rsidRPr="00DA5B38">
              <w:t xml:space="preserve">- </w:t>
            </w:r>
            <w:r w:rsidRPr="00DA5B38">
              <w:rPr>
                <w:b/>
                <w:bCs/>
              </w:rPr>
              <w:t xml:space="preserve">не </w:t>
            </w:r>
            <w:r w:rsidRPr="00DA5B38">
              <w:t>… оправдываться («</w:t>
            </w:r>
            <w:r w:rsidRPr="00DA5B38">
              <w:rPr>
                <w:i/>
                <w:iCs/>
              </w:rPr>
              <w:t>Я не готов</w:t>
            </w:r>
            <w:r w:rsidRPr="00DA5B38">
              <w:t>», «</w:t>
            </w:r>
            <w:r w:rsidRPr="00DA5B38">
              <w:rPr>
                <w:i/>
                <w:iCs/>
              </w:rPr>
              <w:t xml:space="preserve">Я не уверен»), </w:t>
            </w:r>
          </w:p>
          <w:p w:rsidR="00536E14" w:rsidRPr="00DA5B38" w:rsidRDefault="00536E14" w:rsidP="00DA5B38">
            <w:pPr>
              <w:pStyle w:val="Default"/>
            </w:pPr>
            <w:r w:rsidRPr="00DA5B38">
              <w:t xml:space="preserve">- </w:t>
            </w:r>
            <w:r w:rsidRPr="00DA5B38">
              <w:rPr>
                <w:b/>
                <w:bCs/>
              </w:rPr>
              <w:t xml:space="preserve">не </w:t>
            </w:r>
            <w:r w:rsidRPr="00DA5B38">
              <w:t xml:space="preserve">затягивать вступление </w:t>
            </w:r>
          </w:p>
        </w:tc>
      </w:tr>
      <w:tr w:rsidR="00536E14" w:rsidRPr="00DA5B38" w:rsidTr="00536E14">
        <w:trPr>
          <w:trHeight w:val="986"/>
        </w:trPr>
        <w:tc>
          <w:tcPr>
            <w:tcW w:w="2242" w:type="dxa"/>
          </w:tcPr>
          <w:p w:rsidR="00536E14" w:rsidRPr="00DA5B38" w:rsidRDefault="00536E14" w:rsidP="00DA5B38">
            <w:pPr>
              <w:pStyle w:val="Default"/>
            </w:pPr>
            <w:r w:rsidRPr="00DA5B38">
              <w:rPr>
                <w:b/>
                <w:bCs/>
              </w:rPr>
              <w:t xml:space="preserve">Развитие главной темы </w:t>
            </w:r>
          </w:p>
          <w:p w:rsidR="00536E14" w:rsidRPr="00DA5B38" w:rsidRDefault="00536E14" w:rsidP="00DA5B38">
            <w:pPr>
              <w:pStyle w:val="Default"/>
            </w:pPr>
            <w:r w:rsidRPr="00DA5B38">
              <w:t xml:space="preserve">(основная часть) </w:t>
            </w:r>
          </w:p>
        </w:tc>
        <w:tc>
          <w:tcPr>
            <w:tcW w:w="2242" w:type="dxa"/>
          </w:tcPr>
          <w:p w:rsidR="00536E14" w:rsidRPr="00DA5B38" w:rsidRDefault="00536E14" w:rsidP="00DA5B38">
            <w:pPr>
              <w:pStyle w:val="Default"/>
            </w:pPr>
            <w:r w:rsidRPr="00DA5B38">
              <w:t xml:space="preserve">Поддержать интерес к теме, Донести основную мысль до слушателей согласно цели </w:t>
            </w:r>
          </w:p>
        </w:tc>
        <w:tc>
          <w:tcPr>
            <w:tcW w:w="2242" w:type="dxa"/>
          </w:tcPr>
          <w:p w:rsidR="00536E14" w:rsidRPr="00DA5B38" w:rsidRDefault="00536E14" w:rsidP="00DA5B38">
            <w:pPr>
              <w:pStyle w:val="Default"/>
            </w:pPr>
            <w:r w:rsidRPr="00DA5B38">
              <w:t xml:space="preserve">- использовать главные аргументы, </w:t>
            </w:r>
          </w:p>
          <w:p w:rsidR="00536E14" w:rsidRPr="00DA5B38" w:rsidRDefault="00536E14" w:rsidP="00DA5B38">
            <w:pPr>
              <w:pStyle w:val="Default"/>
            </w:pPr>
            <w:r w:rsidRPr="00DA5B38">
              <w:t xml:space="preserve">- использовать … обращение к слушателям, </w:t>
            </w:r>
          </w:p>
          <w:p w:rsidR="00536E14" w:rsidRPr="00DA5B38" w:rsidRDefault="00536E14" w:rsidP="00DA5B38">
            <w:pPr>
              <w:pStyle w:val="Default"/>
            </w:pPr>
            <w:r w:rsidRPr="00DA5B38">
              <w:t xml:space="preserve">- использовать риторические приёмы, </w:t>
            </w:r>
          </w:p>
          <w:p w:rsidR="00536E14" w:rsidRPr="00DA5B38" w:rsidRDefault="00536E14" w:rsidP="00DA5B38">
            <w:pPr>
              <w:pStyle w:val="Default"/>
            </w:pPr>
            <w:r w:rsidRPr="00DA5B38">
              <w:t xml:space="preserve">-приводить яркие примеры </w:t>
            </w:r>
          </w:p>
        </w:tc>
        <w:tc>
          <w:tcPr>
            <w:tcW w:w="2242" w:type="dxa"/>
          </w:tcPr>
          <w:p w:rsidR="00536E14" w:rsidRPr="00DA5B38" w:rsidRDefault="00536E14" w:rsidP="00DA5B38">
            <w:pPr>
              <w:pStyle w:val="Default"/>
            </w:pPr>
            <w:r w:rsidRPr="00DA5B38">
              <w:t xml:space="preserve">- </w:t>
            </w:r>
            <w:r w:rsidRPr="00DA5B38">
              <w:rPr>
                <w:b/>
                <w:bCs/>
              </w:rPr>
              <w:t xml:space="preserve">Нельзя </w:t>
            </w:r>
            <w:r w:rsidRPr="00DA5B38">
              <w:t xml:space="preserve">путаться в аргументах, </w:t>
            </w:r>
          </w:p>
          <w:p w:rsidR="00536E14" w:rsidRPr="00DA5B38" w:rsidRDefault="00536E14" w:rsidP="00DA5B38">
            <w:pPr>
              <w:pStyle w:val="Default"/>
            </w:pPr>
            <w:r w:rsidRPr="00DA5B38">
              <w:t xml:space="preserve">- </w:t>
            </w:r>
            <w:r w:rsidRPr="00DA5B38">
              <w:rPr>
                <w:b/>
                <w:bCs/>
              </w:rPr>
              <w:t xml:space="preserve">Нельзя </w:t>
            </w:r>
            <w:r w:rsidRPr="00DA5B38">
              <w:t xml:space="preserve">… давать голословные утверждения, </w:t>
            </w:r>
          </w:p>
          <w:p w:rsidR="00536E14" w:rsidRPr="00DA5B38" w:rsidRDefault="00536E14" w:rsidP="00DA5B38">
            <w:pPr>
              <w:pStyle w:val="Default"/>
            </w:pPr>
            <w:r w:rsidRPr="00DA5B38">
              <w:t xml:space="preserve">- </w:t>
            </w:r>
            <w:r w:rsidRPr="00DA5B38">
              <w:rPr>
                <w:b/>
                <w:bCs/>
              </w:rPr>
              <w:t xml:space="preserve">Нельзя </w:t>
            </w:r>
            <w:r w:rsidRPr="00DA5B38">
              <w:t xml:space="preserve">слишком долго останавливаться на деталях и примерах </w:t>
            </w:r>
          </w:p>
        </w:tc>
      </w:tr>
      <w:tr w:rsidR="00536E14" w:rsidRPr="00DA5B38" w:rsidTr="00536E14">
        <w:trPr>
          <w:trHeight w:val="1364"/>
        </w:trPr>
        <w:tc>
          <w:tcPr>
            <w:tcW w:w="2242" w:type="dxa"/>
          </w:tcPr>
          <w:p w:rsidR="00536E14" w:rsidRPr="00DA5B38" w:rsidRDefault="00536E14" w:rsidP="00DA5B38">
            <w:pPr>
              <w:pStyle w:val="Default"/>
            </w:pPr>
            <w:r w:rsidRPr="00DA5B38">
              <w:rPr>
                <w:b/>
                <w:bCs/>
              </w:rPr>
              <w:t xml:space="preserve">Заключение </w:t>
            </w:r>
          </w:p>
          <w:p w:rsidR="00536E14" w:rsidRPr="00DA5B38" w:rsidRDefault="00536E14" w:rsidP="00DA5B38">
            <w:pPr>
              <w:pStyle w:val="Default"/>
            </w:pPr>
            <w:r w:rsidRPr="00DA5B38">
              <w:t xml:space="preserve">(обобщение основных идей, подведение итогов) </w:t>
            </w:r>
          </w:p>
        </w:tc>
        <w:tc>
          <w:tcPr>
            <w:tcW w:w="2242" w:type="dxa"/>
          </w:tcPr>
          <w:p w:rsidR="00536E14" w:rsidRPr="00DA5B38" w:rsidRDefault="00536E14" w:rsidP="00DA5B38">
            <w:pPr>
              <w:pStyle w:val="Default"/>
            </w:pPr>
            <w:r w:rsidRPr="00DA5B38">
              <w:t xml:space="preserve">Закрепить интерес к теме, Представить свои результаты. </w:t>
            </w:r>
          </w:p>
        </w:tc>
        <w:tc>
          <w:tcPr>
            <w:tcW w:w="2242" w:type="dxa"/>
          </w:tcPr>
          <w:p w:rsidR="00536E14" w:rsidRPr="00DA5B38" w:rsidRDefault="00536E14" w:rsidP="00DA5B38">
            <w:pPr>
              <w:pStyle w:val="Default"/>
            </w:pPr>
            <w:r w:rsidRPr="00DA5B38">
              <w:t xml:space="preserve">- сделать искренний комплимент слушателям, </w:t>
            </w:r>
          </w:p>
          <w:p w:rsidR="00536E14" w:rsidRPr="00DA5B38" w:rsidRDefault="00536E14" w:rsidP="00DA5B38">
            <w:pPr>
              <w:pStyle w:val="Default"/>
            </w:pPr>
            <w:r w:rsidRPr="00DA5B38">
              <w:t xml:space="preserve">- использовать… поэтический текст или цитату, </w:t>
            </w:r>
          </w:p>
          <w:p w:rsidR="00536E14" w:rsidRPr="00DA5B38" w:rsidRDefault="00536E14" w:rsidP="00DA5B38">
            <w:pPr>
              <w:pStyle w:val="Default"/>
            </w:pPr>
            <w:r w:rsidRPr="00DA5B38">
              <w:t xml:space="preserve">- акцентировать кульминацию (высшую точку) эмоционального накала, </w:t>
            </w:r>
          </w:p>
          <w:p w:rsidR="00536E14" w:rsidRPr="00DA5B38" w:rsidRDefault="00536E14" w:rsidP="00DA5B38">
            <w:pPr>
              <w:pStyle w:val="Default"/>
            </w:pPr>
            <w:r w:rsidRPr="00DA5B38">
              <w:t xml:space="preserve">- предложить задать вопросы </w:t>
            </w:r>
          </w:p>
        </w:tc>
        <w:tc>
          <w:tcPr>
            <w:tcW w:w="2242" w:type="dxa"/>
          </w:tcPr>
          <w:p w:rsidR="00536E14" w:rsidRPr="00DA5B38" w:rsidRDefault="00536E14" w:rsidP="00DA5B38">
            <w:pPr>
              <w:pStyle w:val="Default"/>
            </w:pPr>
            <w:r w:rsidRPr="00DA5B38">
              <w:t xml:space="preserve">- </w:t>
            </w:r>
            <w:r w:rsidRPr="00DA5B38">
              <w:rPr>
                <w:b/>
                <w:bCs/>
              </w:rPr>
              <w:t xml:space="preserve">не </w:t>
            </w:r>
            <w:r w:rsidRPr="00DA5B38">
              <w:t xml:space="preserve">обрывать выступление, </w:t>
            </w:r>
          </w:p>
          <w:p w:rsidR="00536E14" w:rsidRPr="00DA5B38" w:rsidRDefault="00536E14" w:rsidP="00DA5B38">
            <w:pPr>
              <w:pStyle w:val="Default"/>
            </w:pPr>
            <w:r w:rsidRPr="00DA5B38">
              <w:t xml:space="preserve">- </w:t>
            </w:r>
            <w:r w:rsidRPr="00DA5B38">
              <w:rPr>
                <w:b/>
                <w:bCs/>
              </w:rPr>
              <w:t xml:space="preserve">не </w:t>
            </w:r>
            <w:r w:rsidRPr="00DA5B38">
              <w:t>говорить</w:t>
            </w:r>
            <w:r w:rsidRPr="00DA5B38">
              <w:rPr>
                <w:b/>
                <w:bCs/>
              </w:rPr>
              <w:t xml:space="preserve">… </w:t>
            </w:r>
            <w:r w:rsidRPr="00DA5B38">
              <w:t>фраз типа «</w:t>
            </w:r>
            <w:r w:rsidRPr="00DA5B38">
              <w:rPr>
                <w:i/>
                <w:iCs/>
              </w:rPr>
              <w:t>Это всё, что я хотел сказать</w:t>
            </w:r>
            <w:r w:rsidRPr="00DA5B38">
              <w:t xml:space="preserve">» </w:t>
            </w:r>
          </w:p>
        </w:tc>
      </w:tr>
    </w:tbl>
    <w:p w:rsidR="00382727" w:rsidRPr="00DA5B38" w:rsidRDefault="00C459CC" w:rsidP="00DA5B38">
      <w:pPr>
        <w:pStyle w:val="7"/>
        <w:shd w:val="clear" w:color="auto" w:fill="auto"/>
        <w:spacing w:before="0" w:line="240" w:lineRule="auto"/>
        <w:ind w:right="120" w:firstLine="0"/>
        <w:jc w:val="center"/>
        <w:rPr>
          <w:b/>
          <w:sz w:val="24"/>
          <w:szCs w:val="24"/>
        </w:rPr>
      </w:pPr>
      <w:r w:rsidRPr="00DA5B38">
        <w:rPr>
          <w:b/>
          <w:sz w:val="24"/>
          <w:szCs w:val="24"/>
        </w:rPr>
        <w:lastRenderedPageBreak/>
        <w:t>Дидактические материалы</w:t>
      </w:r>
    </w:p>
    <w:p w:rsidR="00382727" w:rsidRPr="00DA5B38" w:rsidRDefault="00382727" w:rsidP="00DA5B38">
      <w:pPr>
        <w:pStyle w:val="7"/>
        <w:shd w:val="clear" w:color="auto" w:fill="auto"/>
        <w:spacing w:before="0" w:line="240" w:lineRule="auto"/>
        <w:ind w:right="120" w:firstLine="0"/>
        <w:rPr>
          <w:sz w:val="24"/>
          <w:szCs w:val="24"/>
        </w:rPr>
      </w:pPr>
    </w:p>
    <w:p w:rsidR="00A055EE" w:rsidRPr="00DA5B38" w:rsidRDefault="00A055EE" w:rsidP="00DA5B3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Анкета (вводное занятие)</w:t>
      </w:r>
    </w:p>
    <w:p w:rsidR="00A055EE" w:rsidRPr="00DA5B38" w:rsidRDefault="00A055EE" w:rsidP="008E13C5">
      <w:pPr>
        <w:pStyle w:val="a3"/>
        <w:numPr>
          <w:ilvl w:val="0"/>
          <w:numId w:val="8"/>
        </w:num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ФИО.</w:t>
      </w:r>
    </w:p>
    <w:p w:rsidR="00A055EE" w:rsidRPr="00DA5B38" w:rsidRDefault="00A055EE" w:rsidP="008E13C5">
      <w:pPr>
        <w:pStyle w:val="a3"/>
        <w:numPr>
          <w:ilvl w:val="0"/>
          <w:numId w:val="8"/>
        </w:num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Год, месяц, число рождения.</w:t>
      </w:r>
    </w:p>
    <w:p w:rsidR="00A055EE" w:rsidRPr="00DA5B38" w:rsidRDefault="00A055EE" w:rsidP="008E13C5">
      <w:pPr>
        <w:pStyle w:val="a3"/>
        <w:numPr>
          <w:ilvl w:val="0"/>
          <w:numId w:val="8"/>
        </w:num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Образовательное учреждение, класс.</w:t>
      </w:r>
    </w:p>
    <w:p w:rsidR="00A055EE" w:rsidRPr="00DA5B38" w:rsidRDefault="00A055EE" w:rsidP="008E13C5">
      <w:pPr>
        <w:pStyle w:val="a3"/>
        <w:numPr>
          <w:ilvl w:val="0"/>
          <w:numId w:val="8"/>
        </w:num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Адрес образовательного учреждения.</w:t>
      </w:r>
    </w:p>
    <w:p w:rsidR="00A055EE" w:rsidRPr="00DA5B38" w:rsidRDefault="00A055EE" w:rsidP="008E13C5">
      <w:pPr>
        <w:pStyle w:val="a3"/>
        <w:numPr>
          <w:ilvl w:val="0"/>
          <w:numId w:val="8"/>
        </w:num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Классный руководитель.</w:t>
      </w:r>
    </w:p>
    <w:p w:rsidR="00A055EE" w:rsidRPr="00DA5B38" w:rsidRDefault="00A055EE" w:rsidP="008E13C5">
      <w:pPr>
        <w:pStyle w:val="a3"/>
        <w:numPr>
          <w:ilvl w:val="0"/>
          <w:numId w:val="8"/>
        </w:num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Контактный телефон.</w:t>
      </w:r>
    </w:p>
    <w:p w:rsidR="00A055EE" w:rsidRPr="00DA5B38" w:rsidRDefault="00A055EE" w:rsidP="008E13C5">
      <w:pPr>
        <w:pStyle w:val="a3"/>
        <w:numPr>
          <w:ilvl w:val="0"/>
          <w:numId w:val="8"/>
        </w:num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Мама (ФИО).</w:t>
      </w:r>
    </w:p>
    <w:p w:rsidR="00A055EE" w:rsidRPr="00DA5B38" w:rsidRDefault="00A055EE" w:rsidP="008E13C5">
      <w:pPr>
        <w:pStyle w:val="a3"/>
        <w:numPr>
          <w:ilvl w:val="0"/>
          <w:numId w:val="8"/>
        </w:num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Место работы мамы.</w:t>
      </w:r>
    </w:p>
    <w:p w:rsidR="00A055EE" w:rsidRPr="00DA5B38" w:rsidRDefault="00A055EE" w:rsidP="008E13C5">
      <w:pPr>
        <w:pStyle w:val="a3"/>
        <w:numPr>
          <w:ilvl w:val="0"/>
          <w:numId w:val="8"/>
        </w:num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Папа (ФИО).</w:t>
      </w:r>
    </w:p>
    <w:p w:rsidR="00A055EE" w:rsidRPr="00DA5B38" w:rsidRDefault="00A055EE" w:rsidP="008E13C5">
      <w:pPr>
        <w:pStyle w:val="a3"/>
        <w:numPr>
          <w:ilvl w:val="0"/>
          <w:numId w:val="8"/>
        </w:num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 xml:space="preserve"> Место работы папы.</w:t>
      </w:r>
    </w:p>
    <w:p w:rsidR="00A055EE" w:rsidRPr="00DA5B38" w:rsidRDefault="00A055EE" w:rsidP="008E13C5">
      <w:pPr>
        <w:pStyle w:val="a3"/>
        <w:numPr>
          <w:ilvl w:val="0"/>
          <w:numId w:val="8"/>
        </w:num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 xml:space="preserve"> Домашний адрес, телефон.</w:t>
      </w:r>
    </w:p>
    <w:p w:rsidR="00A055EE" w:rsidRPr="00DA5B38" w:rsidRDefault="00A055EE" w:rsidP="008E13C5">
      <w:pPr>
        <w:pStyle w:val="a3"/>
        <w:numPr>
          <w:ilvl w:val="0"/>
          <w:numId w:val="8"/>
        </w:num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 xml:space="preserve"> Любимый школьный предмет.</w:t>
      </w:r>
    </w:p>
    <w:p w:rsidR="00A055EE" w:rsidRPr="00DA5B38" w:rsidRDefault="00A055EE" w:rsidP="008E13C5">
      <w:pPr>
        <w:pStyle w:val="a3"/>
        <w:numPr>
          <w:ilvl w:val="0"/>
          <w:numId w:val="8"/>
        </w:num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 xml:space="preserve"> Твои увлечения и интересы.</w:t>
      </w:r>
    </w:p>
    <w:p w:rsidR="00A055EE" w:rsidRPr="00DA5B38" w:rsidRDefault="00A055EE" w:rsidP="008E13C5">
      <w:pPr>
        <w:pStyle w:val="a3"/>
        <w:numPr>
          <w:ilvl w:val="0"/>
          <w:numId w:val="8"/>
        </w:num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 xml:space="preserve"> Результаты участия в краеведческих конкурсах (перечислить, если есть).</w:t>
      </w:r>
    </w:p>
    <w:p w:rsidR="00A055EE" w:rsidRPr="00DA5B38" w:rsidRDefault="00A055EE" w:rsidP="00DA5B38">
      <w:pPr>
        <w:pStyle w:val="a3"/>
        <w:spacing w:after="0" w:line="240" w:lineRule="auto"/>
        <w:ind w:left="1571"/>
        <w:jc w:val="right"/>
        <w:rPr>
          <w:rFonts w:ascii="Times New Roman" w:hAnsi="Times New Roman" w:cs="Times New Roman"/>
          <w:b/>
          <w:sz w:val="24"/>
          <w:szCs w:val="24"/>
        </w:rPr>
      </w:pPr>
    </w:p>
    <w:p w:rsidR="00085695" w:rsidRPr="00085695" w:rsidRDefault="00085695" w:rsidP="00085695">
      <w:pPr>
        <w:spacing w:after="0" w:line="240" w:lineRule="auto"/>
        <w:rPr>
          <w:rFonts w:ascii="Times New Roman" w:hAnsi="Times New Roman" w:cs="Times New Roman"/>
          <w:b/>
          <w:sz w:val="24"/>
          <w:szCs w:val="24"/>
        </w:rPr>
      </w:pPr>
    </w:p>
    <w:p w:rsidR="00085695" w:rsidRPr="00DA5B38" w:rsidRDefault="00085695" w:rsidP="00085695">
      <w:pPr>
        <w:pStyle w:val="a3"/>
        <w:spacing w:after="0" w:line="240" w:lineRule="auto"/>
        <w:jc w:val="center"/>
        <w:rPr>
          <w:rFonts w:ascii="Times New Roman" w:hAnsi="Times New Roman" w:cs="Times New Roman"/>
          <w:b/>
          <w:spacing w:val="20"/>
          <w:sz w:val="24"/>
          <w:szCs w:val="24"/>
        </w:rPr>
      </w:pPr>
      <w:r w:rsidRPr="00DA5B38">
        <w:rPr>
          <w:rFonts w:ascii="Times New Roman" w:hAnsi="Times New Roman" w:cs="Times New Roman"/>
          <w:b/>
          <w:spacing w:val="20"/>
          <w:sz w:val="24"/>
          <w:szCs w:val="24"/>
        </w:rPr>
        <w:t>Контрольный тест</w:t>
      </w:r>
    </w:p>
    <w:p w:rsidR="00085695" w:rsidRPr="00DA5B38" w:rsidRDefault="00085695" w:rsidP="00085695">
      <w:pPr>
        <w:pStyle w:val="a3"/>
        <w:spacing w:after="0" w:line="240" w:lineRule="auto"/>
        <w:jc w:val="center"/>
        <w:rPr>
          <w:rFonts w:ascii="Times New Roman" w:hAnsi="Times New Roman" w:cs="Times New Roman"/>
          <w:b/>
          <w:spacing w:val="20"/>
          <w:sz w:val="24"/>
          <w:szCs w:val="24"/>
        </w:rPr>
      </w:pPr>
      <w:r w:rsidRPr="00DA5B38">
        <w:rPr>
          <w:rFonts w:ascii="Times New Roman" w:hAnsi="Times New Roman" w:cs="Times New Roman"/>
          <w:b/>
          <w:spacing w:val="20"/>
          <w:sz w:val="24"/>
          <w:szCs w:val="24"/>
        </w:rPr>
        <w:t>(1 полугодие)</w:t>
      </w:r>
    </w:p>
    <w:p w:rsidR="00085695" w:rsidRPr="00DA5B38" w:rsidRDefault="00085695" w:rsidP="00085695">
      <w:pPr>
        <w:pStyle w:val="a3"/>
        <w:spacing w:after="0" w:line="240" w:lineRule="auto"/>
        <w:jc w:val="center"/>
        <w:rPr>
          <w:rFonts w:ascii="Times New Roman" w:hAnsi="Times New Roman" w:cs="Times New Roman"/>
          <w:b/>
          <w:smallCaps/>
          <w:spacing w:val="20"/>
          <w:sz w:val="24"/>
          <w:szCs w:val="24"/>
        </w:rPr>
      </w:pPr>
    </w:p>
    <w:p w:rsidR="00085695" w:rsidRPr="00DA5B38" w:rsidRDefault="00085695" w:rsidP="00085695">
      <w:pPr>
        <w:pStyle w:val="af"/>
        <w:spacing w:after="0"/>
        <w:ind w:left="720"/>
      </w:pPr>
      <w:r w:rsidRPr="00DA5B38">
        <w:rPr>
          <w:i/>
        </w:rPr>
        <w:t>Задание</w:t>
      </w:r>
      <w:r w:rsidRPr="00DA5B38">
        <w:t>. Выберите и укажите ответ, который является единственно верным вариантом.</w:t>
      </w:r>
    </w:p>
    <w:p w:rsidR="00085695" w:rsidRPr="00DA5B38" w:rsidRDefault="00085695" w:rsidP="00085695">
      <w:pPr>
        <w:autoSpaceDE w:val="0"/>
        <w:autoSpaceDN w:val="0"/>
        <w:adjustRightInd w:val="0"/>
        <w:spacing w:after="0" w:line="240" w:lineRule="auto"/>
        <w:jc w:val="both"/>
        <w:rPr>
          <w:rFonts w:ascii="Times New Roman" w:hAnsi="Times New Roman" w:cs="Times New Roman"/>
          <w:i/>
          <w:sz w:val="24"/>
          <w:szCs w:val="24"/>
        </w:rPr>
      </w:pPr>
      <w:r w:rsidRPr="00DA5B38">
        <w:rPr>
          <w:rFonts w:ascii="Times New Roman" w:hAnsi="Times New Roman" w:cs="Times New Roman"/>
          <w:i/>
          <w:sz w:val="24"/>
          <w:szCs w:val="24"/>
        </w:rPr>
        <w:t xml:space="preserve">    1. Научное исследование:</w:t>
      </w:r>
    </w:p>
    <w:p w:rsidR="00085695" w:rsidRPr="00DA5B38" w:rsidRDefault="00085695" w:rsidP="00085695">
      <w:pPr>
        <w:pStyle w:val="a3"/>
        <w:autoSpaceDE w:val="0"/>
        <w:autoSpaceDN w:val="0"/>
        <w:adjustRightInd w:val="0"/>
        <w:spacing w:after="0" w:line="240" w:lineRule="auto"/>
        <w:ind w:left="360"/>
        <w:jc w:val="both"/>
        <w:rPr>
          <w:rFonts w:ascii="Times New Roman" w:hAnsi="Times New Roman" w:cs="Times New Roman"/>
          <w:sz w:val="24"/>
          <w:szCs w:val="24"/>
        </w:rPr>
      </w:pPr>
      <w:r w:rsidRPr="00DA5B38">
        <w:rPr>
          <w:rFonts w:ascii="Times New Roman" w:hAnsi="Times New Roman" w:cs="Times New Roman"/>
          <w:sz w:val="24"/>
          <w:szCs w:val="24"/>
        </w:rPr>
        <w:t>А. Деятельность в сфере науки.</w:t>
      </w:r>
    </w:p>
    <w:p w:rsidR="00085695" w:rsidRPr="00DA5B38" w:rsidRDefault="00085695" w:rsidP="00085695">
      <w:pPr>
        <w:pStyle w:val="a3"/>
        <w:autoSpaceDE w:val="0"/>
        <w:autoSpaceDN w:val="0"/>
        <w:adjustRightInd w:val="0"/>
        <w:spacing w:after="0" w:line="240" w:lineRule="auto"/>
        <w:ind w:left="360"/>
        <w:jc w:val="both"/>
        <w:rPr>
          <w:rFonts w:ascii="Times New Roman" w:hAnsi="Times New Roman" w:cs="Times New Roman"/>
          <w:sz w:val="24"/>
          <w:szCs w:val="24"/>
        </w:rPr>
      </w:pPr>
      <w:r w:rsidRPr="00DA5B38">
        <w:rPr>
          <w:rFonts w:ascii="Times New Roman" w:hAnsi="Times New Roman" w:cs="Times New Roman"/>
          <w:sz w:val="24"/>
          <w:szCs w:val="24"/>
        </w:rPr>
        <w:t>Б. Изучение объектов, в котором используются методы науки.</w:t>
      </w:r>
    </w:p>
    <w:p w:rsidR="00085695" w:rsidRPr="00DA5B38" w:rsidRDefault="00085695" w:rsidP="00085695">
      <w:pPr>
        <w:pStyle w:val="a3"/>
        <w:autoSpaceDE w:val="0"/>
        <w:autoSpaceDN w:val="0"/>
        <w:adjustRightInd w:val="0"/>
        <w:spacing w:after="0" w:line="240" w:lineRule="auto"/>
        <w:ind w:left="360"/>
        <w:jc w:val="both"/>
        <w:rPr>
          <w:rFonts w:ascii="Times New Roman" w:hAnsi="Times New Roman" w:cs="Times New Roman"/>
          <w:sz w:val="24"/>
          <w:szCs w:val="24"/>
        </w:rPr>
      </w:pPr>
      <w:r w:rsidRPr="00DA5B38">
        <w:rPr>
          <w:rFonts w:ascii="Times New Roman" w:hAnsi="Times New Roman" w:cs="Times New Roman"/>
          <w:sz w:val="24"/>
          <w:szCs w:val="24"/>
        </w:rPr>
        <w:t>В. Изучение объектов, которое завершается формированием знаний.</w:t>
      </w:r>
    </w:p>
    <w:p w:rsidR="00085695" w:rsidRPr="00DA5B38" w:rsidRDefault="00085695" w:rsidP="00085695">
      <w:pPr>
        <w:pStyle w:val="a3"/>
        <w:autoSpaceDE w:val="0"/>
        <w:autoSpaceDN w:val="0"/>
        <w:adjustRightInd w:val="0"/>
        <w:spacing w:after="0" w:line="240" w:lineRule="auto"/>
        <w:ind w:left="360"/>
        <w:jc w:val="both"/>
        <w:rPr>
          <w:rFonts w:ascii="Times New Roman" w:hAnsi="Times New Roman" w:cs="Times New Roman"/>
          <w:sz w:val="24"/>
          <w:szCs w:val="24"/>
        </w:rPr>
      </w:pPr>
      <w:r w:rsidRPr="00DA5B38">
        <w:rPr>
          <w:rFonts w:ascii="Times New Roman" w:hAnsi="Times New Roman" w:cs="Times New Roman"/>
          <w:sz w:val="24"/>
          <w:szCs w:val="24"/>
        </w:rPr>
        <w:t>Г. Все варианты верны.</w:t>
      </w:r>
    </w:p>
    <w:p w:rsidR="00085695" w:rsidRPr="00DA5B38" w:rsidRDefault="00085695" w:rsidP="00085695">
      <w:pPr>
        <w:pStyle w:val="a3"/>
        <w:autoSpaceDE w:val="0"/>
        <w:autoSpaceDN w:val="0"/>
        <w:adjustRightInd w:val="0"/>
        <w:spacing w:after="0" w:line="240" w:lineRule="auto"/>
        <w:ind w:left="360"/>
        <w:jc w:val="both"/>
        <w:rPr>
          <w:rFonts w:ascii="Times New Roman" w:hAnsi="Times New Roman" w:cs="Times New Roman"/>
          <w:sz w:val="24"/>
          <w:szCs w:val="24"/>
        </w:rPr>
      </w:pPr>
    </w:p>
    <w:p w:rsidR="00085695" w:rsidRPr="00DA5B38" w:rsidRDefault="00085695" w:rsidP="00085695">
      <w:pPr>
        <w:pStyle w:val="a3"/>
        <w:autoSpaceDE w:val="0"/>
        <w:autoSpaceDN w:val="0"/>
        <w:adjustRightInd w:val="0"/>
        <w:spacing w:after="0" w:line="240" w:lineRule="auto"/>
        <w:ind w:left="360"/>
        <w:jc w:val="both"/>
        <w:rPr>
          <w:rFonts w:ascii="Times New Roman" w:hAnsi="Times New Roman" w:cs="Times New Roman"/>
          <w:i/>
          <w:spacing w:val="-4"/>
          <w:sz w:val="24"/>
          <w:szCs w:val="24"/>
        </w:rPr>
      </w:pPr>
      <w:r w:rsidRPr="00DA5B38">
        <w:rPr>
          <w:rFonts w:ascii="Times New Roman" w:hAnsi="Times New Roman" w:cs="Times New Roman"/>
          <w:i/>
          <w:sz w:val="24"/>
          <w:szCs w:val="24"/>
        </w:rPr>
        <w:t>2</w:t>
      </w:r>
      <w:r w:rsidRPr="00DA5B38">
        <w:rPr>
          <w:rFonts w:ascii="Times New Roman" w:hAnsi="Times New Roman" w:cs="Times New Roman"/>
          <w:i/>
          <w:spacing w:val="-4"/>
          <w:sz w:val="24"/>
          <w:szCs w:val="24"/>
        </w:rPr>
        <w:t>. Область действительности, которую исследует наука:</w:t>
      </w:r>
    </w:p>
    <w:p w:rsidR="00085695" w:rsidRPr="00DA5B38" w:rsidRDefault="00085695" w:rsidP="00085695">
      <w:pPr>
        <w:pStyle w:val="a3"/>
        <w:autoSpaceDE w:val="0"/>
        <w:autoSpaceDN w:val="0"/>
        <w:adjustRightInd w:val="0"/>
        <w:spacing w:after="0" w:line="240" w:lineRule="auto"/>
        <w:ind w:left="360"/>
        <w:jc w:val="both"/>
        <w:rPr>
          <w:rFonts w:ascii="Times New Roman" w:hAnsi="Times New Roman" w:cs="Times New Roman"/>
          <w:sz w:val="24"/>
          <w:szCs w:val="24"/>
        </w:rPr>
      </w:pPr>
      <w:r w:rsidRPr="00DA5B38">
        <w:rPr>
          <w:rFonts w:ascii="Times New Roman" w:hAnsi="Times New Roman" w:cs="Times New Roman"/>
          <w:sz w:val="24"/>
          <w:szCs w:val="24"/>
        </w:rPr>
        <w:t>А. Предмет исследования.</w:t>
      </w:r>
    </w:p>
    <w:p w:rsidR="00085695" w:rsidRPr="00DA5B38" w:rsidRDefault="00085695" w:rsidP="00085695">
      <w:pPr>
        <w:pStyle w:val="a3"/>
        <w:autoSpaceDE w:val="0"/>
        <w:autoSpaceDN w:val="0"/>
        <w:adjustRightInd w:val="0"/>
        <w:spacing w:after="0" w:line="240" w:lineRule="auto"/>
        <w:ind w:left="360"/>
        <w:jc w:val="both"/>
        <w:rPr>
          <w:rFonts w:ascii="Times New Roman" w:hAnsi="Times New Roman" w:cs="Times New Roman"/>
          <w:sz w:val="24"/>
          <w:szCs w:val="24"/>
        </w:rPr>
      </w:pPr>
      <w:r w:rsidRPr="00DA5B38">
        <w:rPr>
          <w:rFonts w:ascii="Times New Roman" w:hAnsi="Times New Roman" w:cs="Times New Roman"/>
          <w:sz w:val="24"/>
          <w:szCs w:val="24"/>
        </w:rPr>
        <w:t>Б. Объект исследования.</w:t>
      </w:r>
    </w:p>
    <w:p w:rsidR="00085695" w:rsidRPr="00DA5B38" w:rsidRDefault="00085695" w:rsidP="00085695">
      <w:pPr>
        <w:pStyle w:val="a3"/>
        <w:autoSpaceDE w:val="0"/>
        <w:autoSpaceDN w:val="0"/>
        <w:adjustRightInd w:val="0"/>
        <w:spacing w:after="0" w:line="240" w:lineRule="auto"/>
        <w:ind w:left="360"/>
        <w:jc w:val="both"/>
        <w:rPr>
          <w:rFonts w:ascii="Times New Roman" w:hAnsi="Times New Roman" w:cs="Times New Roman"/>
          <w:sz w:val="24"/>
          <w:szCs w:val="24"/>
        </w:rPr>
      </w:pPr>
      <w:r w:rsidRPr="00DA5B38">
        <w:rPr>
          <w:rFonts w:ascii="Times New Roman" w:hAnsi="Times New Roman" w:cs="Times New Roman"/>
          <w:sz w:val="24"/>
          <w:szCs w:val="24"/>
        </w:rPr>
        <w:t>В. Логика исследования.</w:t>
      </w:r>
    </w:p>
    <w:p w:rsidR="00085695" w:rsidRPr="00DA5B38" w:rsidRDefault="00085695" w:rsidP="00085695">
      <w:pPr>
        <w:pStyle w:val="a3"/>
        <w:autoSpaceDE w:val="0"/>
        <w:autoSpaceDN w:val="0"/>
        <w:adjustRightInd w:val="0"/>
        <w:spacing w:after="0" w:line="240" w:lineRule="auto"/>
        <w:ind w:left="360"/>
        <w:jc w:val="both"/>
        <w:rPr>
          <w:rFonts w:ascii="Times New Roman" w:hAnsi="Times New Roman" w:cs="Times New Roman"/>
          <w:sz w:val="24"/>
          <w:szCs w:val="24"/>
        </w:rPr>
      </w:pPr>
      <w:r w:rsidRPr="00DA5B38">
        <w:rPr>
          <w:rFonts w:ascii="Times New Roman" w:hAnsi="Times New Roman" w:cs="Times New Roman"/>
          <w:sz w:val="24"/>
          <w:szCs w:val="24"/>
        </w:rPr>
        <w:t>Г. Все варианты верны.</w:t>
      </w:r>
    </w:p>
    <w:p w:rsidR="00085695" w:rsidRPr="00DA5B38" w:rsidRDefault="00085695" w:rsidP="00085695">
      <w:pPr>
        <w:pStyle w:val="a3"/>
        <w:autoSpaceDE w:val="0"/>
        <w:autoSpaceDN w:val="0"/>
        <w:adjustRightInd w:val="0"/>
        <w:spacing w:after="0" w:line="240" w:lineRule="auto"/>
        <w:jc w:val="both"/>
        <w:rPr>
          <w:rFonts w:ascii="Times New Roman" w:hAnsi="Times New Roman" w:cs="Times New Roman"/>
          <w:sz w:val="24"/>
          <w:szCs w:val="24"/>
        </w:rPr>
      </w:pP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i/>
          <w:sz w:val="24"/>
          <w:szCs w:val="24"/>
        </w:rPr>
      </w:pPr>
      <w:r w:rsidRPr="00DA5B38">
        <w:rPr>
          <w:rFonts w:ascii="Times New Roman" w:hAnsi="Times New Roman" w:cs="Times New Roman"/>
          <w:i/>
          <w:sz w:val="24"/>
          <w:szCs w:val="24"/>
        </w:rPr>
        <w:t>3. Обоснованное представление об общих результатах исследования:</w:t>
      </w: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sz w:val="24"/>
          <w:szCs w:val="24"/>
        </w:rPr>
      </w:pPr>
      <w:r w:rsidRPr="00DA5B38">
        <w:rPr>
          <w:rFonts w:ascii="Times New Roman" w:hAnsi="Times New Roman" w:cs="Times New Roman"/>
          <w:sz w:val="24"/>
          <w:szCs w:val="24"/>
        </w:rPr>
        <w:t>А. Задача исследования.</w:t>
      </w: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sz w:val="24"/>
          <w:szCs w:val="24"/>
        </w:rPr>
      </w:pPr>
      <w:r w:rsidRPr="00DA5B38">
        <w:rPr>
          <w:rFonts w:ascii="Times New Roman" w:hAnsi="Times New Roman" w:cs="Times New Roman"/>
          <w:sz w:val="24"/>
          <w:szCs w:val="24"/>
        </w:rPr>
        <w:t>Б. Гипотеза исследования.</w:t>
      </w: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sz w:val="24"/>
          <w:szCs w:val="24"/>
        </w:rPr>
      </w:pPr>
      <w:r w:rsidRPr="00DA5B38">
        <w:rPr>
          <w:rFonts w:ascii="Times New Roman" w:hAnsi="Times New Roman" w:cs="Times New Roman"/>
          <w:sz w:val="24"/>
          <w:szCs w:val="24"/>
        </w:rPr>
        <w:t>В. Цель исследования.</w:t>
      </w: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sz w:val="24"/>
          <w:szCs w:val="24"/>
        </w:rPr>
      </w:pPr>
      <w:r w:rsidRPr="00DA5B38">
        <w:rPr>
          <w:rFonts w:ascii="Times New Roman" w:hAnsi="Times New Roman" w:cs="Times New Roman"/>
          <w:sz w:val="24"/>
          <w:szCs w:val="24"/>
        </w:rPr>
        <w:t>Г. Тема исследования.</w:t>
      </w: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sz w:val="24"/>
          <w:szCs w:val="24"/>
        </w:rPr>
      </w:pP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i/>
          <w:sz w:val="24"/>
          <w:szCs w:val="24"/>
        </w:rPr>
      </w:pPr>
      <w:r w:rsidRPr="00DA5B38">
        <w:rPr>
          <w:rFonts w:ascii="Times New Roman" w:hAnsi="Times New Roman" w:cs="Times New Roman"/>
          <w:i/>
          <w:sz w:val="24"/>
          <w:szCs w:val="24"/>
        </w:rPr>
        <w:t>4. Метод исследования, который предполагает организацию ситуации исследования и позволяет её контролировать:</w:t>
      </w: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sz w:val="24"/>
          <w:szCs w:val="24"/>
        </w:rPr>
      </w:pPr>
      <w:r w:rsidRPr="00DA5B38">
        <w:rPr>
          <w:rFonts w:ascii="Times New Roman" w:hAnsi="Times New Roman" w:cs="Times New Roman"/>
          <w:sz w:val="24"/>
          <w:szCs w:val="24"/>
        </w:rPr>
        <w:t>А. Наблюдение.</w:t>
      </w: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sz w:val="24"/>
          <w:szCs w:val="24"/>
        </w:rPr>
      </w:pPr>
      <w:r w:rsidRPr="00DA5B38">
        <w:rPr>
          <w:rFonts w:ascii="Times New Roman" w:hAnsi="Times New Roman" w:cs="Times New Roman"/>
          <w:sz w:val="24"/>
          <w:szCs w:val="24"/>
        </w:rPr>
        <w:t>Б. Эксперимент.</w:t>
      </w: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sz w:val="24"/>
          <w:szCs w:val="24"/>
        </w:rPr>
      </w:pPr>
      <w:r w:rsidRPr="00DA5B38">
        <w:rPr>
          <w:rFonts w:ascii="Times New Roman" w:hAnsi="Times New Roman" w:cs="Times New Roman"/>
          <w:sz w:val="24"/>
          <w:szCs w:val="24"/>
        </w:rPr>
        <w:t>В. Анкетирование.</w:t>
      </w: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sz w:val="24"/>
          <w:szCs w:val="24"/>
        </w:rPr>
      </w:pPr>
      <w:r w:rsidRPr="00DA5B38">
        <w:rPr>
          <w:rFonts w:ascii="Times New Roman" w:hAnsi="Times New Roman" w:cs="Times New Roman"/>
          <w:sz w:val="24"/>
          <w:szCs w:val="24"/>
        </w:rPr>
        <w:t>Г. Все варианты верны.</w:t>
      </w:r>
    </w:p>
    <w:p w:rsidR="00085695" w:rsidRPr="00DA5B38" w:rsidRDefault="00085695" w:rsidP="00085695">
      <w:pPr>
        <w:autoSpaceDE w:val="0"/>
        <w:autoSpaceDN w:val="0"/>
        <w:adjustRightInd w:val="0"/>
        <w:spacing w:after="0" w:line="240" w:lineRule="auto"/>
        <w:ind w:left="851"/>
        <w:jc w:val="both"/>
        <w:rPr>
          <w:rFonts w:ascii="Times New Roman" w:hAnsi="Times New Roman" w:cs="Times New Roman"/>
          <w:i/>
          <w:sz w:val="24"/>
          <w:szCs w:val="24"/>
        </w:rPr>
      </w:pP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i/>
          <w:spacing w:val="2"/>
          <w:sz w:val="24"/>
          <w:szCs w:val="24"/>
        </w:rPr>
      </w:pPr>
      <w:r w:rsidRPr="00DA5B38">
        <w:rPr>
          <w:rFonts w:ascii="Times New Roman" w:hAnsi="Times New Roman" w:cs="Times New Roman"/>
          <w:i/>
          <w:sz w:val="24"/>
          <w:szCs w:val="24"/>
        </w:rPr>
        <w:t xml:space="preserve">5. </w:t>
      </w:r>
      <w:r w:rsidRPr="00DA5B38">
        <w:rPr>
          <w:rFonts w:ascii="Times New Roman" w:hAnsi="Times New Roman" w:cs="Times New Roman"/>
          <w:i/>
          <w:spacing w:val="2"/>
          <w:sz w:val="24"/>
          <w:szCs w:val="24"/>
        </w:rPr>
        <w:t>Метод исследования, предполагающий, что обследуемый выполняет задания, проходит определённое испытание:</w:t>
      </w: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sz w:val="24"/>
          <w:szCs w:val="24"/>
        </w:rPr>
      </w:pPr>
      <w:r w:rsidRPr="00DA5B38">
        <w:rPr>
          <w:rFonts w:ascii="Times New Roman" w:hAnsi="Times New Roman" w:cs="Times New Roman"/>
          <w:sz w:val="24"/>
          <w:szCs w:val="24"/>
        </w:rPr>
        <w:t>А. Интервью.</w:t>
      </w: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sz w:val="24"/>
          <w:szCs w:val="24"/>
        </w:rPr>
      </w:pPr>
      <w:r w:rsidRPr="00DA5B38">
        <w:rPr>
          <w:rFonts w:ascii="Times New Roman" w:hAnsi="Times New Roman" w:cs="Times New Roman"/>
          <w:sz w:val="24"/>
          <w:szCs w:val="24"/>
        </w:rPr>
        <w:lastRenderedPageBreak/>
        <w:t>Б. Тестирование.</w:t>
      </w: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sz w:val="24"/>
          <w:szCs w:val="24"/>
        </w:rPr>
      </w:pPr>
      <w:r w:rsidRPr="00DA5B38">
        <w:rPr>
          <w:rFonts w:ascii="Times New Roman" w:hAnsi="Times New Roman" w:cs="Times New Roman"/>
          <w:sz w:val="24"/>
          <w:szCs w:val="24"/>
        </w:rPr>
        <w:t>В. Изучение документов.</w:t>
      </w: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sz w:val="24"/>
          <w:szCs w:val="24"/>
        </w:rPr>
      </w:pPr>
      <w:r w:rsidRPr="00DA5B38">
        <w:rPr>
          <w:rFonts w:ascii="Times New Roman" w:hAnsi="Times New Roman" w:cs="Times New Roman"/>
          <w:sz w:val="24"/>
          <w:szCs w:val="24"/>
        </w:rPr>
        <w:t>Г. Все варианты не верны.</w:t>
      </w: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sz w:val="24"/>
          <w:szCs w:val="24"/>
        </w:rPr>
      </w:pP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i/>
          <w:sz w:val="24"/>
          <w:szCs w:val="24"/>
        </w:rPr>
      </w:pPr>
      <w:r w:rsidRPr="00DA5B38">
        <w:rPr>
          <w:rFonts w:ascii="Times New Roman" w:hAnsi="Times New Roman" w:cs="Times New Roman"/>
          <w:i/>
          <w:sz w:val="24"/>
          <w:szCs w:val="24"/>
        </w:rPr>
        <w:t>6. Тип вопроса в анкете или интервью, содержащий в себе варианты ответа:</w:t>
      </w: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sz w:val="24"/>
          <w:szCs w:val="24"/>
        </w:rPr>
      </w:pPr>
      <w:r w:rsidRPr="00DA5B38">
        <w:rPr>
          <w:rFonts w:ascii="Times New Roman" w:hAnsi="Times New Roman" w:cs="Times New Roman"/>
          <w:sz w:val="24"/>
          <w:szCs w:val="24"/>
        </w:rPr>
        <w:t>А. Проективный.</w:t>
      </w: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sz w:val="24"/>
          <w:szCs w:val="24"/>
        </w:rPr>
      </w:pPr>
      <w:r w:rsidRPr="00DA5B38">
        <w:rPr>
          <w:rFonts w:ascii="Times New Roman" w:hAnsi="Times New Roman" w:cs="Times New Roman"/>
          <w:sz w:val="24"/>
          <w:szCs w:val="24"/>
        </w:rPr>
        <w:t>Б. Открытый.</w:t>
      </w: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sz w:val="24"/>
          <w:szCs w:val="24"/>
        </w:rPr>
      </w:pPr>
      <w:r w:rsidRPr="00DA5B38">
        <w:rPr>
          <w:rFonts w:ascii="Times New Roman" w:hAnsi="Times New Roman" w:cs="Times New Roman"/>
          <w:sz w:val="24"/>
          <w:szCs w:val="24"/>
        </w:rPr>
        <w:t>В. Альтернативный.</w:t>
      </w: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sz w:val="24"/>
          <w:szCs w:val="24"/>
        </w:rPr>
      </w:pPr>
      <w:r w:rsidRPr="00DA5B38">
        <w:rPr>
          <w:rFonts w:ascii="Times New Roman" w:hAnsi="Times New Roman" w:cs="Times New Roman"/>
          <w:sz w:val="24"/>
          <w:szCs w:val="24"/>
        </w:rPr>
        <w:t>Г. Закрытый.</w:t>
      </w:r>
    </w:p>
    <w:p w:rsidR="00085695" w:rsidRPr="00DA5B38" w:rsidRDefault="00085695" w:rsidP="00085695">
      <w:pPr>
        <w:autoSpaceDE w:val="0"/>
        <w:autoSpaceDN w:val="0"/>
        <w:adjustRightInd w:val="0"/>
        <w:spacing w:after="0" w:line="240" w:lineRule="auto"/>
        <w:ind w:left="851"/>
        <w:jc w:val="both"/>
        <w:rPr>
          <w:rFonts w:ascii="Times New Roman" w:hAnsi="Times New Roman" w:cs="Times New Roman"/>
          <w:sz w:val="24"/>
          <w:szCs w:val="24"/>
        </w:rPr>
      </w:pP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i/>
          <w:sz w:val="24"/>
          <w:szCs w:val="24"/>
        </w:rPr>
      </w:pPr>
      <w:r w:rsidRPr="00DA5B38">
        <w:rPr>
          <w:rFonts w:ascii="Times New Roman" w:hAnsi="Times New Roman" w:cs="Times New Roman"/>
          <w:i/>
          <w:sz w:val="24"/>
          <w:szCs w:val="24"/>
        </w:rPr>
        <w:t>7</w:t>
      </w:r>
      <w:r w:rsidRPr="00DA5B38">
        <w:rPr>
          <w:rFonts w:ascii="Times New Roman" w:hAnsi="Times New Roman" w:cs="Times New Roman"/>
          <w:i/>
          <w:spacing w:val="2"/>
          <w:sz w:val="24"/>
          <w:szCs w:val="24"/>
        </w:rPr>
        <w:t xml:space="preserve">. </w:t>
      </w:r>
      <w:r w:rsidRPr="00DA5B38">
        <w:rPr>
          <w:rFonts w:ascii="Times New Roman" w:hAnsi="Times New Roman" w:cs="Times New Roman"/>
          <w:i/>
          <w:sz w:val="24"/>
          <w:szCs w:val="24"/>
        </w:rPr>
        <w:t>Тип вопроса в анкете или интервью, предоставляющий респонденту возможность самостоятельно выстроить свой ответ:</w:t>
      </w: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sz w:val="24"/>
          <w:szCs w:val="24"/>
        </w:rPr>
      </w:pPr>
      <w:r w:rsidRPr="00DA5B38">
        <w:rPr>
          <w:rFonts w:ascii="Times New Roman" w:hAnsi="Times New Roman" w:cs="Times New Roman"/>
          <w:sz w:val="24"/>
          <w:szCs w:val="24"/>
        </w:rPr>
        <w:t>А. Открытый.</w:t>
      </w: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sz w:val="24"/>
          <w:szCs w:val="24"/>
        </w:rPr>
      </w:pPr>
      <w:r w:rsidRPr="00DA5B38">
        <w:rPr>
          <w:rFonts w:ascii="Times New Roman" w:hAnsi="Times New Roman" w:cs="Times New Roman"/>
          <w:sz w:val="24"/>
          <w:szCs w:val="24"/>
        </w:rPr>
        <w:t>Б. Закрытый.</w:t>
      </w: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sz w:val="24"/>
          <w:szCs w:val="24"/>
        </w:rPr>
      </w:pPr>
      <w:r w:rsidRPr="00DA5B38">
        <w:rPr>
          <w:rFonts w:ascii="Times New Roman" w:hAnsi="Times New Roman" w:cs="Times New Roman"/>
          <w:sz w:val="24"/>
          <w:szCs w:val="24"/>
        </w:rPr>
        <w:t>В. Альтернативный.</w:t>
      </w: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sz w:val="24"/>
          <w:szCs w:val="24"/>
        </w:rPr>
      </w:pPr>
      <w:r w:rsidRPr="00DA5B38">
        <w:rPr>
          <w:rFonts w:ascii="Times New Roman" w:hAnsi="Times New Roman" w:cs="Times New Roman"/>
          <w:sz w:val="24"/>
          <w:szCs w:val="24"/>
        </w:rPr>
        <w:t>Г. Прямой.</w:t>
      </w: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sz w:val="24"/>
          <w:szCs w:val="24"/>
        </w:rPr>
      </w:pP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i/>
          <w:sz w:val="24"/>
          <w:szCs w:val="24"/>
        </w:rPr>
      </w:pPr>
      <w:r w:rsidRPr="00DA5B38">
        <w:rPr>
          <w:rFonts w:ascii="Times New Roman" w:hAnsi="Times New Roman" w:cs="Times New Roman"/>
          <w:i/>
          <w:sz w:val="24"/>
          <w:szCs w:val="24"/>
        </w:rPr>
        <w:t>8. Метод исследования, предполагающий выяснение интересующей информации в процессе двустороннего общения с испытуемым:</w:t>
      </w: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sz w:val="24"/>
          <w:szCs w:val="24"/>
        </w:rPr>
      </w:pPr>
      <w:r w:rsidRPr="00DA5B38">
        <w:rPr>
          <w:rFonts w:ascii="Times New Roman" w:hAnsi="Times New Roman" w:cs="Times New Roman"/>
          <w:sz w:val="24"/>
          <w:szCs w:val="24"/>
        </w:rPr>
        <w:t>А. Интервью.</w:t>
      </w: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sz w:val="24"/>
          <w:szCs w:val="24"/>
        </w:rPr>
      </w:pPr>
      <w:r w:rsidRPr="00DA5B38">
        <w:rPr>
          <w:rFonts w:ascii="Times New Roman" w:hAnsi="Times New Roman" w:cs="Times New Roman"/>
          <w:sz w:val="24"/>
          <w:szCs w:val="24"/>
        </w:rPr>
        <w:t>Б. Беседа.</w:t>
      </w: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sz w:val="24"/>
          <w:szCs w:val="24"/>
        </w:rPr>
      </w:pPr>
      <w:r w:rsidRPr="00DA5B38">
        <w:rPr>
          <w:rFonts w:ascii="Times New Roman" w:hAnsi="Times New Roman" w:cs="Times New Roman"/>
          <w:sz w:val="24"/>
          <w:szCs w:val="24"/>
        </w:rPr>
        <w:t>В. Опрос.</w:t>
      </w: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sz w:val="24"/>
          <w:szCs w:val="24"/>
        </w:rPr>
      </w:pPr>
      <w:r w:rsidRPr="00DA5B38">
        <w:rPr>
          <w:rFonts w:ascii="Times New Roman" w:hAnsi="Times New Roman" w:cs="Times New Roman"/>
          <w:sz w:val="24"/>
          <w:szCs w:val="24"/>
        </w:rPr>
        <w:t>Г. Все варианты верны.</w:t>
      </w: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sz w:val="24"/>
          <w:szCs w:val="24"/>
        </w:rPr>
      </w:pP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i/>
          <w:sz w:val="24"/>
          <w:szCs w:val="24"/>
        </w:rPr>
      </w:pPr>
      <w:r w:rsidRPr="00DA5B38">
        <w:rPr>
          <w:rFonts w:ascii="Times New Roman" w:hAnsi="Times New Roman" w:cs="Times New Roman"/>
          <w:i/>
          <w:sz w:val="24"/>
          <w:szCs w:val="24"/>
        </w:rPr>
        <w:t>9. Метод письменного опроса респондентов:</w:t>
      </w: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sz w:val="24"/>
          <w:szCs w:val="24"/>
        </w:rPr>
      </w:pPr>
      <w:r w:rsidRPr="00DA5B38">
        <w:rPr>
          <w:rFonts w:ascii="Times New Roman" w:hAnsi="Times New Roman" w:cs="Times New Roman"/>
          <w:sz w:val="24"/>
          <w:szCs w:val="24"/>
        </w:rPr>
        <w:t>А. Тестирование.</w:t>
      </w: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sz w:val="24"/>
          <w:szCs w:val="24"/>
        </w:rPr>
      </w:pPr>
      <w:r w:rsidRPr="00DA5B38">
        <w:rPr>
          <w:rFonts w:ascii="Times New Roman" w:hAnsi="Times New Roman" w:cs="Times New Roman"/>
          <w:sz w:val="24"/>
          <w:szCs w:val="24"/>
        </w:rPr>
        <w:t>Б. Анкетирование.</w:t>
      </w: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sz w:val="24"/>
          <w:szCs w:val="24"/>
        </w:rPr>
      </w:pPr>
      <w:r w:rsidRPr="00DA5B38">
        <w:rPr>
          <w:rFonts w:ascii="Times New Roman" w:hAnsi="Times New Roman" w:cs="Times New Roman"/>
          <w:sz w:val="24"/>
          <w:szCs w:val="24"/>
        </w:rPr>
        <w:t>В. Моделирование.</w:t>
      </w: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sz w:val="24"/>
          <w:szCs w:val="24"/>
        </w:rPr>
      </w:pPr>
      <w:r w:rsidRPr="00DA5B38">
        <w:rPr>
          <w:rFonts w:ascii="Times New Roman" w:hAnsi="Times New Roman" w:cs="Times New Roman"/>
          <w:sz w:val="24"/>
          <w:szCs w:val="24"/>
        </w:rPr>
        <w:t>Г. Все варианты не верны.</w:t>
      </w: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i/>
          <w:sz w:val="24"/>
          <w:szCs w:val="24"/>
        </w:rPr>
      </w:pP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i/>
          <w:sz w:val="24"/>
          <w:szCs w:val="24"/>
        </w:rPr>
      </w:pPr>
      <w:r w:rsidRPr="00DA5B38">
        <w:rPr>
          <w:rFonts w:ascii="Times New Roman" w:hAnsi="Times New Roman" w:cs="Times New Roman"/>
          <w:i/>
          <w:sz w:val="24"/>
          <w:szCs w:val="24"/>
        </w:rPr>
        <w:t>10. Чтение книги для получения и переработки информации может быть:</w:t>
      </w: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sz w:val="24"/>
          <w:szCs w:val="24"/>
        </w:rPr>
      </w:pPr>
      <w:r w:rsidRPr="00DA5B38">
        <w:rPr>
          <w:rFonts w:ascii="Times New Roman" w:hAnsi="Times New Roman" w:cs="Times New Roman"/>
          <w:sz w:val="24"/>
          <w:szCs w:val="24"/>
        </w:rPr>
        <w:t>А. Аналитическое.</w:t>
      </w: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sz w:val="24"/>
          <w:szCs w:val="24"/>
        </w:rPr>
      </w:pPr>
      <w:r w:rsidRPr="00DA5B38">
        <w:rPr>
          <w:rFonts w:ascii="Times New Roman" w:hAnsi="Times New Roman" w:cs="Times New Roman"/>
          <w:sz w:val="24"/>
          <w:szCs w:val="24"/>
        </w:rPr>
        <w:t>Б. Беглое.</w:t>
      </w: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sz w:val="24"/>
          <w:szCs w:val="24"/>
        </w:rPr>
      </w:pPr>
      <w:r w:rsidRPr="00DA5B38">
        <w:rPr>
          <w:rFonts w:ascii="Times New Roman" w:hAnsi="Times New Roman" w:cs="Times New Roman"/>
          <w:sz w:val="24"/>
          <w:szCs w:val="24"/>
        </w:rPr>
        <w:t>В. Скоростное.</w:t>
      </w: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sz w:val="24"/>
          <w:szCs w:val="24"/>
        </w:rPr>
      </w:pPr>
      <w:r w:rsidRPr="00DA5B38">
        <w:rPr>
          <w:rFonts w:ascii="Times New Roman" w:hAnsi="Times New Roman" w:cs="Times New Roman"/>
          <w:sz w:val="24"/>
          <w:szCs w:val="24"/>
        </w:rPr>
        <w:t>Г. Все варианты верны.</w:t>
      </w: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i/>
          <w:sz w:val="24"/>
          <w:szCs w:val="24"/>
        </w:rPr>
      </w:pP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i/>
          <w:sz w:val="24"/>
          <w:szCs w:val="24"/>
        </w:rPr>
      </w:pPr>
      <w:r w:rsidRPr="00DA5B38">
        <w:rPr>
          <w:rFonts w:ascii="Times New Roman" w:hAnsi="Times New Roman" w:cs="Times New Roman"/>
          <w:i/>
          <w:sz w:val="24"/>
          <w:szCs w:val="24"/>
        </w:rPr>
        <w:t>11. Самая краткая запись прочитанного, отражающая последовательность изложения текста:</w:t>
      </w: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sz w:val="24"/>
          <w:szCs w:val="24"/>
        </w:rPr>
      </w:pPr>
      <w:r w:rsidRPr="00DA5B38">
        <w:rPr>
          <w:rFonts w:ascii="Times New Roman" w:hAnsi="Times New Roman" w:cs="Times New Roman"/>
          <w:sz w:val="24"/>
          <w:szCs w:val="24"/>
        </w:rPr>
        <w:t>А. Конспект.</w:t>
      </w: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sz w:val="24"/>
          <w:szCs w:val="24"/>
        </w:rPr>
      </w:pPr>
      <w:r w:rsidRPr="00DA5B38">
        <w:rPr>
          <w:rFonts w:ascii="Times New Roman" w:hAnsi="Times New Roman" w:cs="Times New Roman"/>
          <w:sz w:val="24"/>
          <w:szCs w:val="24"/>
        </w:rPr>
        <w:t>Б. План.</w:t>
      </w: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sz w:val="24"/>
          <w:szCs w:val="24"/>
        </w:rPr>
      </w:pPr>
      <w:r w:rsidRPr="00DA5B38">
        <w:rPr>
          <w:rFonts w:ascii="Times New Roman" w:hAnsi="Times New Roman" w:cs="Times New Roman"/>
          <w:sz w:val="24"/>
          <w:szCs w:val="24"/>
        </w:rPr>
        <w:t>В. Реферат.</w:t>
      </w: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sz w:val="24"/>
          <w:szCs w:val="24"/>
        </w:rPr>
      </w:pPr>
      <w:r w:rsidRPr="00DA5B38">
        <w:rPr>
          <w:rFonts w:ascii="Times New Roman" w:hAnsi="Times New Roman" w:cs="Times New Roman"/>
          <w:sz w:val="24"/>
          <w:szCs w:val="24"/>
        </w:rPr>
        <w:t>Г. Тезис.</w:t>
      </w: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sz w:val="24"/>
          <w:szCs w:val="24"/>
        </w:rPr>
      </w:pP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i/>
          <w:sz w:val="24"/>
          <w:szCs w:val="24"/>
        </w:rPr>
      </w:pPr>
      <w:r w:rsidRPr="00DA5B38">
        <w:rPr>
          <w:rFonts w:ascii="Times New Roman" w:hAnsi="Times New Roman" w:cs="Times New Roman"/>
          <w:i/>
          <w:sz w:val="24"/>
          <w:szCs w:val="24"/>
        </w:rPr>
        <w:t>12. Конспект нужен для того, чтобы:</w:t>
      </w: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sz w:val="24"/>
          <w:szCs w:val="24"/>
        </w:rPr>
      </w:pPr>
      <w:r w:rsidRPr="00DA5B38">
        <w:rPr>
          <w:rFonts w:ascii="Times New Roman" w:hAnsi="Times New Roman" w:cs="Times New Roman"/>
          <w:sz w:val="24"/>
          <w:szCs w:val="24"/>
        </w:rPr>
        <w:t>А. Выделить в тексте самое необходимое.</w:t>
      </w: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sz w:val="24"/>
          <w:szCs w:val="24"/>
        </w:rPr>
      </w:pPr>
      <w:r w:rsidRPr="00DA5B38">
        <w:rPr>
          <w:rFonts w:ascii="Times New Roman" w:hAnsi="Times New Roman" w:cs="Times New Roman"/>
          <w:sz w:val="24"/>
          <w:szCs w:val="24"/>
        </w:rPr>
        <w:t>Б. Передать информацию в сокращенном виде.</w:t>
      </w: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sz w:val="24"/>
          <w:szCs w:val="24"/>
        </w:rPr>
      </w:pPr>
      <w:r w:rsidRPr="00DA5B38">
        <w:rPr>
          <w:rFonts w:ascii="Times New Roman" w:hAnsi="Times New Roman" w:cs="Times New Roman"/>
          <w:sz w:val="24"/>
          <w:szCs w:val="24"/>
        </w:rPr>
        <w:t>В. Сохранить основное содержание прочитанного текста.</w:t>
      </w: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sz w:val="24"/>
          <w:szCs w:val="24"/>
        </w:rPr>
      </w:pPr>
      <w:r w:rsidRPr="00DA5B38">
        <w:rPr>
          <w:rFonts w:ascii="Times New Roman" w:hAnsi="Times New Roman" w:cs="Times New Roman"/>
          <w:sz w:val="24"/>
          <w:szCs w:val="24"/>
        </w:rPr>
        <w:t>Г. Все варианты верны.</w:t>
      </w: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i/>
          <w:sz w:val="24"/>
          <w:szCs w:val="24"/>
        </w:rPr>
      </w:pP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i/>
          <w:sz w:val="24"/>
          <w:szCs w:val="24"/>
        </w:rPr>
      </w:pPr>
      <w:r w:rsidRPr="00DA5B38">
        <w:rPr>
          <w:rFonts w:ascii="Times New Roman" w:hAnsi="Times New Roman" w:cs="Times New Roman"/>
          <w:i/>
          <w:sz w:val="24"/>
          <w:szCs w:val="24"/>
        </w:rPr>
        <w:t>13. Точная выдержка из какого-нибудь текста:</w:t>
      </w: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sz w:val="24"/>
          <w:szCs w:val="24"/>
        </w:rPr>
      </w:pPr>
      <w:r w:rsidRPr="00DA5B38">
        <w:rPr>
          <w:rFonts w:ascii="Times New Roman" w:hAnsi="Times New Roman" w:cs="Times New Roman"/>
          <w:sz w:val="24"/>
          <w:szCs w:val="24"/>
        </w:rPr>
        <w:t>А. Рецензия.</w:t>
      </w: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sz w:val="24"/>
          <w:szCs w:val="24"/>
        </w:rPr>
      </w:pPr>
      <w:r w:rsidRPr="00DA5B38">
        <w:rPr>
          <w:rFonts w:ascii="Times New Roman" w:hAnsi="Times New Roman" w:cs="Times New Roman"/>
          <w:sz w:val="24"/>
          <w:szCs w:val="24"/>
        </w:rPr>
        <w:t>Б. Цитата.</w:t>
      </w: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sz w:val="24"/>
          <w:szCs w:val="24"/>
        </w:rPr>
      </w:pPr>
      <w:r w:rsidRPr="00DA5B38">
        <w:rPr>
          <w:rFonts w:ascii="Times New Roman" w:hAnsi="Times New Roman" w:cs="Times New Roman"/>
          <w:sz w:val="24"/>
          <w:szCs w:val="24"/>
        </w:rPr>
        <w:lastRenderedPageBreak/>
        <w:t>В. Реферат.</w:t>
      </w: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sz w:val="24"/>
          <w:szCs w:val="24"/>
        </w:rPr>
      </w:pPr>
      <w:r w:rsidRPr="00DA5B38">
        <w:rPr>
          <w:rFonts w:ascii="Times New Roman" w:hAnsi="Times New Roman" w:cs="Times New Roman"/>
          <w:sz w:val="24"/>
          <w:szCs w:val="24"/>
        </w:rPr>
        <w:t>Г. Все варианты верны.</w:t>
      </w:r>
    </w:p>
    <w:p w:rsidR="00085695" w:rsidRPr="00DA5B38" w:rsidRDefault="00085695" w:rsidP="00085695">
      <w:pPr>
        <w:autoSpaceDE w:val="0"/>
        <w:autoSpaceDN w:val="0"/>
        <w:adjustRightInd w:val="0"/>
        <w:spacing w:after="0" w:line="240" w:lineRule="auto"/>
        <w:ind w:left="851"/>
        <w:jc w:val="both"/>
        <w:rPr>
          <w:rFonts w:ascii="Times New Roman" w:hAnsi="Times New Roman" w:cs="Times New Roman"/>
          <w:sz w:val="24"/>
          <w:szCs w:val="24"/>
        </w:rPr>
      </w:pPr>
    </w:p>
    <w:p w:rsidR="00085695" w:rsidRPr="00DA5B38" w:rsidRDefault="00085695" w:rsidP="00085695">
      <w:pPr>
        <w:autoSpaceDE w:val="0"/>
        <w:autoSpaceDN w:val="0"/>
        <w:adjustRightInd w:val="0"/>
        <w:spacing w:after="0" w:line="240" w:lineRule="auto"/>
        <w:ind w:left="360"/>
        <w:jc w:val="both"/>
        <w:rPr>
          <w:rFonts w:ascii="Times New Roman" w:hAnsi="Times New Roman" w:cs="Times New Roman"/>
          <w:i/>
          <w:sz w:val="24"/>
          <w:szCs w:val="24"/>
        </w:rPr>
      </w:pPr>
      <w:r w:rsidRPr="00DA5B38">
        <w:rPr>
          <w:rFonts w:ascii="Times New Roman" w:hAnsi="Times New Roman" w:cs="Times New Roman"/>
          <w:i/>
          <w:sz w:val="24"/>
          <w:szCs w:val="24"/>
        </w:rPr>
        <w:t>14. Установите верную последовательность структурных компонентов учебного реферата, указав рядом с цифрами буквы:</w:t>
      </w:r>
    </w:p>
    <w:p w:rsidR="00085695" w:rsidRPr="00DA5B38" w:rsidRDefault="00085695" w:rsidP="00085695">
      <w:pPr>
        <w:autoSpaceDE w:val="0"/>
        <w:autoSpaceDN w:val="0"/>
        <w:adjustRightInd w:val="0"/>
        <w:spacing w:after="0" w:line="240" w:lineRule="auto"/>
        <w:ind w:left="851"/>
        <w:jc w:val="both"/>
        <w:rPr>
          <w:rFonts w:ascii="Times New Roman" w:hAnsi="Times New Roman" w:cs="Times New Roman"/>
          <w:sz w:val="24"/>
          <w:szCs w:val="24"/>
        </w:rPr>
      </w:pPr>
      <w:r w:rsidRPr="00DA5B38">
        <w:rPr>
          <w:rFonts w:ascii="Times New Roman" w:hAnsi="Times New Roman" w:cs="Times New Roman"/>
          <w:sz w:val="24"/>
          <w:szCs w:val="24"/>
        </w:rPr>
        <w:tab/>
      </w:r>
      <w:r w:rsidRPr="00DA5B38">
        <w:rPr>
          <w:rFonts w:ascii="Times New Roman" w:hAnsi="Times New Roman" w:cs="Times New Roman"/>
          <w:sz w:val="24"/>
          <w:szCs w:val="24"/>
        </w:rPr>
        <w:tab/>
      </w:r>
    </w:p>
    <w:tbl>
      <w:tblPr>
        <w:tblpPr w:leftFromText="180" w:rightFromText="180" w:vertAnchor="text" w:tblpY="-65"/>
        <w:tblW w:w="0" w:type="auto"/>
        <w:tblLook w:val="04A0"/>
      </w:tblPr>
      <w:tblGrid>
        <w:gridCol w:w="959"/>
        <w:gridCol w:w="2835"/>
        <w:gridCol w:w="3191"/>
      </w:tblGrid>
      <w:tr w:rsidR="00085695" w:rsidRPr="00DA5B38" w:rsidTr="00085695">
        <w:tc>
          <w:tcPr>
            <w:tcW w:w="959" w:type="dxa"/>
          </w:tcPr>
          <w:p w:rsidR="00085695" w:rsidRPr="00DA5B38" w:rsidRDefault="00085695" w:rsidP="00085695">
            <w:pPr>
              <w:spacing w:after="0" w:line="240" w:lineRule="auto"/>
              <w:jc w:val="center"/>
              <w:rPr>
                <w:rFonts w:ascii="Times New Roman" w:hAnsi="Times New Roman" w:cs="Times New Roman"/>
                <w:b/>
                <w:smallCaps/>
                <w:spacing w:val="20"/>
                <w:sz w:val="24"/>
                <w:szCs w:val="24"/>
              </w:rPr>
            </w:pPr>
            <w:r w:rsidRPr="00DA5B38">
              <w:rPr>
                <w:rFonts w:ascii="Times New Roman" w:hAnsi="Times New Roman" w:cs="Times New Roman"/>
                <w:sz w:val="24"/>
                <w:szCs w:val="24"/>
              </w:rPr>
              <w:t>А.</w:t>
            </w:r>
          </w:p>
        </w:tc>
        <w:tc>
          <w:tcPr>
            <w:tcW w:w="2835" w:type="dxa"/>
          </w:tcPr>
          <w:p w:rsidR="00085695" w:rsidRPr="00DA5B38" w:rsidRDefault="00085695" w:rsidP="00085695">
            <w:pPr>
              <w:spacing w:after="0" w:line="240" w:lineRule="auto"/>
              <w:rPr>
                <w:rFonts w:ascii="Times New Roman" w:hAnsi="Times New Roman" w:cs="Times New Roman"/>
                <w:b/>
                <w:smallCaps/>
                <w:spacing w:val="20"/>
                <w:sz w:val="24"/>
                <w:szCs w:val="24"/>
              </w:rPr>
            </w:pPr>
            <w:r w:rsidRPr="00DA5B38">
              <w:rPr>
                <w:rFonts w:ascii="Times New Roman" w:hAnsi="Times New Roman" w:cs="Times New Roman"/>
                <w:sz w:val="24"/>
                <w:szCs w:val="24"/>
              </w:rPr>
              <w:t>Основная часть</w:t>
            </w:r>
            <w:r w:rsidRPr="00DA5B38">
              <w:rPr>
                <w:rFonts w:ascii="Times New Roman" w:hAnsi="Times New Roman" w:cs="Times New Roman"/>
                <w:sz w:val="24"/>
                <w:szCs w:val="24"/>
              </w:rPr>
              <w:tab/>
            </w:r>
          </w:p>
        </w:tc>
        <w:tc>
          <w:tcPr>
            <w:tcW w:w="3191" w:type="dxa"/>
          </w:tcPr>
          <w:p w:rsidR="00085695" w:rsidRPr="00DA5B38" w:rsidRDefault="00085695" w:rsidP="00085695">
            <w:pPr>
              <w:spacing w:after="0" w:line="240" w:lineRule="auto"/>
              <w:jc w:val="center"/>
              <w:rPr>
                <w:rFonts w:ascii="Times New Roman" w:hAnsi="Times New Roman" w:cs="Times New Roman"/>
                <w:b/>
                <w:smallCaps/>
                <w:spacing w:val="20"/>
                <w:sz w:val="24"/>
                <w:szCs w:val="24"/>
              </w:rPr>
            </w:pPr>
            <w:r w:rsidRPr="00DA5B38">
              <w:rPr>
                <w:rFonts w:ascii="Times New Roman" w:hAnsi="Times New Roman" w:cs="Times New Roman"/>
                <w:sz w:val="24"/>
                <w:szCs w:val="24"/>
              </w:rPr>
              <w:t>1</w:t>
            </w:r>
          </w:p>
        </w:tc>
      </w:tr>
      <w:tr w:rsidR="00085695" w:rsidRPr="00DA5B38" w:rsidTr="00085695">
        <w:tc>
          <w:tcPr>
            <w:tcW w:w="959" w:type="dxa"/>
          </w:tcPr>
          <w:p w:rsidR="00085695" w:rsidRPr="00DA5B38" w:rsidRDefault="00085695" w:rsidP="00085695">
            <w:pPr>
              <w:spacing w:after="0" w:line="240" w:lineRule="auto"/>
              <w:jc w:val="center"/>
              <w:rPr>
                <w:rFonts w:ascii="Times New Roman" w:hAnsi="Times New Roman" w:cs="Times New Roman"/>
                <w:b/>
                <w:smallCaps/>
                <w:spacing w:val="20"/>
                <w:sz w:val="24"/>
                <w:szCs w:val="24"/>
              </w:rPr>
            </w:pPr>
            <w:r w:rsidRPr="00DA5B38">
              <w:rPr>
                <w:rFonts w:ascii="Times New Roman" w:hAnsi="Times New Roman" w:cs="Times New Roman"/>
                <w:sz w:val="24"/>
                <w:szCs w:val="24"/>
              </w:rPr>
              <w:t>Б.</w:t>
            </w:r>
          </w:p>
        </w:tc>
        <w:tc>
          <w:tcPr>
            <w:tcW w:w="2835" w:type="dxa"/>
          </w:tcPr>
          <w:p w:rsidR="00085695" w:rsidRPr="00DA5B38" w:rsidRDefault="00085695" w:rsidP="00085695">
            <w:pPr>
              <w:spacing w:after="0" w:line="240" w:lineRule="auto"/>
              <w:rPr>
                <w:rFonts w:ascii="Times New Roman" w:hAnsi="Times New Roman" w:cs="Times New Roman"/>
                <w:b/>
                <w:smallCaps/>
                <w:spacing w:val="20"/>
                <w:sz w:val="24"/>
                <w:szCs w:val="24"/>
              </w:rPr>
            </w:pPr>
            <w:r w:rsidRPr="00DA5B38">
              <w:rPr>
                <w:rFonts w:ascii="Times New Roman" w:hAnsi="Times New Roman" w:cs="Times New Roman"/>
                <w:sz w:val="24"/>
                <w:szCs w:val="24"/>
              </w:rPr>
              <w:t>Список литературы</w:t>
            </w:r>
          </w:p>
        </w:tc>
        <w:tc>
          <w:tcPr>
            <w:tcW w:w="3191" w:type="dxa"/>
          </w:tcPr>
          <w:p w:rsidR="00085695" w:rsidRPr="00DA5B38" w:rsidRDefault="00085695" w:rsidP="00085695">
            <w:pPr>
              <w:spacing w:after="0" w:line="240" w:lineRule="auto"/>
              <w:jc w:val="center"/>
              <w:rPr>
                <w:rFonts w:ascii="Times New Roman" w:hAnsi="Times New Roman" w:cs="Times New Roman"/>
                <w:b/>
                <w:smallCaps/>
                <w:spacing w:val="20"/>
                <w:sz w:val="24"/>
                <w:szCs w:val="24"/>
              </w:rPr>
            </w:pPr>
            <w:r w:rsidRPr="00DA5B38">
              <w:rPr>
                <w:rFonts w:ascii="Times New Roman" w:hAnsi="Times New Roman" w:cs="Times New Roman"/>
                <w:sz w:val="24"/>
                <w:szCs w:val="24"/>
              </w:rPr>
              <w:t>2</w:t>
            </w:r>
          </w:p>
        </w:tc>
      </w:tr>
      <w:tr w:rsidR="00085695" w:rsidRPr="00DA5B38" w:rsidTr="00085695">
        <w:trPr>
          <w:trHeight w:val="487"/>
        </w:trPr>
        <w:tc>
          <w:tcPr>
            <w:tcW w:w="959" w:type="dxa"/>
          </w:tcPr>
          <w:p w:rsidR="00085695" w:rsidRPr="00DA5B38" w:rsidRDefault="00085695" w:rsidP="00085695">
            <w:pPr>
              <w:spacing w:after="0" w:line="240" w:lineRule="auto"/>
              <w:jc w:val="center"/>
              <w:rPr>
                <w:rFonts w:ascii="Times New Roman" w:hAnsi="Times New Roman" w:cs="Times New Roman"/>
                <w:b/>
                <w:smallCaps/>
                <w:spacing w:val="20"/>
                <w:sz w:val="24"/>
                <w:szCs w:val="24"/>
              </w:rPr>
            </w:pPr>
            <w:r w:rsidRPr="00DA5B38">
              <w:rPr>
                <w:rFonts w:ascii="Times New Roman" w:hAnsi="Times New Roman" w:cs="Times New Roman"/>
                <w:sz w:val="24"/>
                <w:szCs w:val="24"/>
              </w:rPr>
              <w:t>В.</w:t>
            </w:r>
          </w:p>
        </w:tc>
        <w:tc>
          <w:tcPr>
            <w:tcW w:w="2835" w:type="dxa"/>
          </w:tcPr>
          <w:p w:rsidR="00085695" w:rsidRPr="00DA5B38" w:rsidRDefault="00085695" w:rsidP="00085695">
            <w:pPr>
              <w:spacing w:after="0" w:line="240" w:lineRule="auto"/>
              <w:rPr>
                <w:rFonts w:ascii="Times New Roman" w:hAnsi="Times New Roman" w:cs="Times New Roman"/>
                <w:b/>
                <w:smallCaps/>
                <w:spacing w:val="20"/>
                <w:sz w:val="24"/>
                <w:szCs w:val="24"/>
              </w:rPr>
            </w:pPr>
            <w:r w:rsidRPr="00DA5B38">
              <w:rPr>
                <w:rFonts w:ascii="Times New Roman" w:hAnsi="Times New Roman" w:cs="Times New Roman"/>
                <w:sz w:val="24"/>
                <w:szCs w:val="24"/>
              </w:rPr>
              <w:t>Оглавление (план)</w:t>
            </w:r>
          </w:p>
        </w:tc>
        <w:tc>
          <w:tcPr>
            <w:tcW w:w="3191" w:type="dxa"/>
          </w:tcPr>
          <w:p w:rsidR="00085695" w:rsidRPr="00DA5B38" w:rsidRDefault="00085695" w:rsidP="00085695">
            <w:pPr>
              <w:spacing w:after="0" w:line="240" w:lineRule="auto"/>
              <w:jc w:val="center"/>
              <w:rPr>
                <w:rFonts w:ascii="Times New Roman" w:hAnsi="Times New Roman" w:cs="Times New Roman"/>
                <w:b/>
                <w:smallCaps/>
                <w:spacing w:val="20"/>
                <w:sz w:val="24"/>
                <w:szCs w:val="24"/>
              </w:rPr>
            </w:pPr>
            <w:r w:rsidRPr="00DA5B38">
              <w:rPr>
                <w:rFonts w:ascii="Times New Roman" w:hAnsi="Times New Roman" w:cs="Times New Roman"/>
                <w:sz w:val="24"/>
                <w:szCs w:val="24"/>
              </w:rPr>
              <w:t>3</w:t>
            </w:r>
          </w:p>
        </w:tc>
      </w:tr>
      <w:tr w:rsidR="00085695" w:rsidRPr="00DA5B38" w:rsidTr="00085695">
        <w:tc>
          <w:tcPr>
            <w:tcW w:w="959" w:type="dxa"/>
          </w:tcPr>
          <w:p w:rsidR="00085695" w:rsidRPr="00DA5B38" w:rsidRDefault="00085695" w:rsidP="00085695">
            <w:pPr>
              <w:spacing w:after="0" w:line="240" w:lineRule="auto"/>
              <w:jc w:val="center"/>
              <w:rPr>
                <w:rFonts w:ascii="Times New Roman" w:hAnsi="Times New Roman" w:cs="Times New Roman"/>
                <w:b/>
                <w:smallCaps/>
                <w:spacing w:val="20"/>
                <w:sz w:val="24"/>
                <w:szCs w:val="24"/>
              </w:rPr>
            </w:pPr>
            <w:r w:rsidRPr="00DA5B38">
              <w:rPr>
                <w:rFonts w:ascii="Times New Roman" w:hAnsi="Times New Roman" w:cs="Times New Roman"/>
                <w:sz w:val="24"/>
                <w:szCs w:val="24"/>
              </w:rPr>
              <w:t>Г.</w:t>
            </w:r>
          </w:p>
        </w:tc>
        <w:tc>
          <w:tcPr>
            <w:tcW w:w="2835" w:type="dxa"/>
          </w:tcPr>
          <w:p w:rsidR="00085695" w:rsidRPr="00DA5B38" w:rsidRDefault="00085695" w:rsidP="00085695">
            <w:pPr>
              <w:spacing w:after="0" w:line="240" w:lineRule="auto"/>
              <w:rPr>
                <w:rFonts w:ascii="Times New Roman" w:hAnsi="Times New Roman" w:cs="Times New Roman"/>
                <w:b/>
                <w:smallCaps/>
                <w:spacing w:val="20"/>
                <w:sz w:val="24"/>
                <w:szCs w:val="24"/>
              </w:rPr>
            </w:pPr>
            <w:r w:rsidRPr="00DA5B38">
              <w:rPr>
                <w:rFonts w:ascii="Times New Roman" w:hAnsi="Times New Roman" w:cs="Times New Roman"/>
                <w:sz w:val="24"/>
                <w:szCs w:val="24"/>
              </w:rPr>
              <w:t>Заключение</w:t>
            </w:r>
          </w:p>
        </w:tc>
        <w:tc>
          <w:tcPr>
            <w:tcW w:w="3191" w:type="dxa"/>
          </w:tcPr>
          <w:p w:rsidR="00085695" w:rsidRPr="00DA5B38" w:rsidRDefault="00085695" w:rsidP="00085695">
            <w:pPr>
              <w:spacing w:after="0" w:line="240" w:lineRule="auto"/>
              <w:jc w:val="center"/>
              <w:rPr>
                <w:rFonts w:ascii="Times New Roman" w:hAnsi="Times New Roman" w:cs="Times New Roman"/>
                <w:b/>
                <w:smallCaps/>
                <w:spacing w:val="20"/>
                <w:sz w:val="24"/>
                <w:szCs w:val="24"/>
              </w:rPr>
            </w:pPr>
            <w:r w:rsidRPr="00DA5B38">
              <w:rPr>
                <w:rFonts w:ascii="Times New Roman" w:hAnsi="Times New Roman" w:cs="Times New Roman"/>
                <w:sz w:val="24"/>
                <w:szCs w:val="24"/>
              </w:rPr>
              <w:t>4</w:t>
            </w:r>
          </w:p>
        </w:tc>
      </w:tr>
      <w:tr w:rsidR="00085695" w:rsidRPr="00DA5B38" w:rsidTr="00085695">
        <w:tc>
          <w:tcPr>
            <w:tcW w:w="959" w:type="dxa"/>
          </w:tcPr>
          <w:p w:rsidR="00085695" w:rsidRPr="00DA5B38" w:rsidRDefault="00085695" w:rsidP="00085695">
            <w:pPr>
              <w:spacing w:after="0" w:line="240" w:lineRule="auto"/>
              <w:jc w:val="center"/>
              <w:rPr>
                <w:rFonts w:ascii="Times New Roman" w:hAnsi="Times New Roman" w:cs="Times New Roman"/>
                <w:b/>
                <w:smallCaps/>
                <w:spacing w:val="20"/>
                <w:sz w:val="24"/>
                <w:szCs w:val="24"/>
              </w:rPr>
            </w:pPr>
            <w:r w:rsidRPr="00DA5B38">
              <w:rPr>
                <w:rFonts w:ascii="Times New Roman" w:hAnsi="Times New Roman" w:cs="Times New Roman"/>
                <w:sz w:val="24"/>
                <w:szCs w:val="24"/>
              </w:rPr>
              <w:t>Д.</w:t>
            </w:r>
          </w:p>
        </w:tc>
        <w:tc>
          <w:tcPr>
            <w:tcW w:w="2835" w:type="dxa"/>
          </w:tcPr>
          <w:p w:rsidR="00085695" w:rsidRPr="00DA5B38" w:rsidRDefault="00085695" w:rsidP="00085695">
            <w:pPr>
              <w:spacing w:after="0" w:line="240" w:lineRule="auto"/>
              <w:rPr>
                <w:rFonts w:ascii="Times New Roman" w:hAnsi="Times New Roman" w:cs="Times New Roman"/>
                <w:b/>
                <w:smallCaps/>
                <w:spacing w:val="20"/>
                <w:sz w:val="24"/>
                <w:szCs w:val="24"/>
              </w:rPr>
            </w:pPr>
            <w:r w:rsidRPr="00DA5B38">
              <w:rPr>
                <w:rFonts w:ascii="Times New Roman" w:hAnsi="Times New Roman" w:cs="Times New Roman"/>
                <w:sz w:val="24"/>
                <w:szCs w:val="24"/>
              </w:rPr>
              <w:t>Введение</w:t>
            </w:r>
          </w:p>
        </w:tc>
        <w:tc>
          <w:tcPr>
            <w:tcW w:w="3191" w:type="dxa"/>
          </w:tcPr>
          <w:p w:rsidR="00085695" w:rsidRPr="00DA5B38" w:rsidRDefault="00085695" w:rsidP="00085695">
            <w:pPr>
              <w:spacing w:after="0" w:line="240" w:lineRule="auto"/>
              <w:jc w:val="center"/>
              <w:rPr>
                <w:rFonts w:ascii="Times New Roman" w:hAnsi="Times New Roman" w:cs="Times New Roman"/>
                <w:b/>
                <w:smallCaps/>
                <w:spacing w:val="20"/>
                <w:sz w:val="24"/>
                <w:szCs w:val="24"/>
              </w:rPr>
            </w:pPr>
            <w:r w:rsidRPr="00DA5B38">
              <w:rPr>
                <w:rFonts w:ascii="Times New Roman" w:hAnsi="Times New Roman" w:cs="Times New Roman"/>
                <w:sz w:val="24"/>
                <w:szCs w:val="24"/>
              </w:rPr>
              <w:t>5</w:t>
            </w:r>
          </w:p>
        </w:tc>
      </w:tr>
      <w:tr w:rsidR="00085695" w:rsidRPr="00DA5B38" w:rsidTr="00085695">
        <w:tc>
          <w:tcPr>
            <w:tcW w:w="959" w:type="dxa"/>
          </w:tcPr>
          <w:p w:rsidR="00085695" w:rsidRPr="00DA5B38" w:rsidRDefault="00085695" w:rsidP="00085695">
            <w:pPr>
              <w:spacing w:after="0" w:line="240" w:lineRule="auto"/>
              <w:jc w:val="center"/>
              <w:rPr>
                <w:rFonts w:ascii="Times New Roman" w:hAnsi="Times New Roman" w:cs="Times New Roman"/>
                <w:b/>
                <w:smallCaps/>
                <w:spacing w:val="20"/>
                <w:sz w:val="24"/>
                <w:szCs w:val="24"/>
              </w:rPr>
            </w:pPr>
            <w:r w:rsidRPr="00DA5B38">
              <w:rPr>
                <w:rFonts w:ascii="Times New Roman" w:hAnsi="Times New Roman" w:cs="Times New Roman"/>
                <w:sz w:val="24"/>
                <w:szCs w:val="24"/>
              </w:rPr>
              <w:t>Е.</w:t>
            </w:r>
          </w:p>
        </w:tc>
        <w:tc>
          <w:tcPr>
            <w:tcW w:w="2835" w:type="dxa"/>
          </w:tcPr>
          <w:p w:rsidR="00085695" w:rsidRPr="00DA5B38" w:rsidRDefault="00085695" w:rsidP="00085695">
            <w:pPr>
              <w:spacing w:after="0" w:line="240" w:lineRule="auto"/>
              <w:rPr>
                <w:rFonts w:ascii="Times New Roman" w:hAnsi="Times New Roman" w:cs="Times New Roman"/>
                <w:b/>
                <w:smallCaps/>
                <w:spacing w:val="20"/>
                <w:sz w:val="24"/>
                <w:szCs w:val="24"/>
              </w:rPr>
            </w:pPr>
            <w:r w:rsidRPr="00DA5B38">
              <w:rPr>
                <w:rFonts w:ascii="Times New Roman" w:hAnsi="Times New Roman" w:cs="Times New Roman"/>
                <w:sz w:val="24"/>
                <w:szCs w:val="24"/>
              </w:rPr>
              <w:t>Титульный лист</w:t>
            </w:r>
          </w:p>
        </w:tc>
        <w:tc>
          <w:tcPr>
            <w:tcW w:w="3191" w:type="dxa"/>
          </w:tcPr>
          <w:p w:rsidR="00085695" w:rsidRPr="00DA5B38" w:rsidRDefault="00085695" w:rsidP="00085695">
            <w:pPr>
              <w:spacing w:after="0" w:line="240" w:lineRule="auto"/>
              <w:jc w:val="center"/>
              <w:rPr>
                <w:rFonts w:ascii="Times New Roman" w:hAnsi="Times New Roman" w:cs="Times New Roman"/>
                <w:b/>
                <w:smallCaps/>
                <w:spacing w:val="20"/>
                <w:sz w:val="24"/>
                <w:szCs w:val="24"/>
              </w:rPr>
            </w:pPr>
            <w:r w:rsidRPr="00DA5B38">
              <w:rPr>
                <w:rFonts w:ascii="Times New Roman" w:hAnsi="Times New Roman" w:cs="Times New Roman"/>
                <w:sz w:val="24"/>
                <w:szCs w:val="24"/>
              </w:rPr>
              <w:t>6</w:t>
            </w:r>
          </w:p>
        </w:tc>
      </w:tr>
      <w:tr w:rsidR="00085695" w:rsidRPr="00DA5B38" w:rsidTr="00085695">
        <w:tc>
          <w:tcPr>
            <w:tcW w:w="959" w:type="dxa"/>
          </w:tcPr>
          <w:p w:rsidR="00085695" w:rsidRPr="00DA5B38" w:rsidRDefault="00085695" w:rsidP="00085695">
            <w:pPr>
              <w:spacing w:after="0" w:line="240" w:lineRule="auto"/>
              <w:jc w:val="center"/>
              <w:rPr>
                <w:rFonts w:ascii="Times New Roman" w:hAnsi="Times New Roman" w:cs="Times New Roman"/>
                <w:b/>
                <w:smallCaps/>
                <w:spacing w:val="20"/>
                <w:sz w:val="24"/>
                <w:szCs w:val="24"/>
              </w:rPr>
            </w:pPr>
            <w:r w:rsidRPr="00DA5B38">
              <w:rPr>
                <w:rFonts w:ascii="Times New Roman" w:hAnsi="Times New Roman" w:cs="Times New Roman"/>
                <w:sz w:val="24"/>
                <w:szCs w:val="24"/>
              </w:rPr>
              <w:t>Ж.</w:t>
            </w:r>
          </w:p>
        </w:tc>
        <w:tc>
          <w:tcPr>
            <w:tcW w:w="2835" w:type="dxa"/>
          </w:tcPr>
          <w:p w:rsidR="00085695" w:rsidRPr="00DA5B38" w:rsidRDefault="00085695" w:rsidP="00085695">
            <w:pPr>
              <w:spacing w:after="0" w:line="240" w:lineRule="auto"/>
              <w:rPr>
                <w:rFonts w:ascii="Times New Roman" w:hAnsi="Times New Roman" w:cs="Times New Roman"/>
                <w:b/>
                <w:smallCaps/>
                <w:spacing w:val="20"/>
                <w:sz w:val="24"/>
                <w:szCs w:val="24"/>
              </w:rPr>
            </w:pPr>
            <w:r w:rsidRPr="00DA5B38">
              <w:rPr>
                <w:rFonts w:ascii="Times New Roman" w:hAnsi="Times New Roman" w:cs="Times New Roman"/>
                <w:sz w:val="24"/>
                <w:szCs w:val="24"/>
              </w:rPr>
              <w:t>Приложение</w:t>
            </w:r>
          </w:p>
        </w:tc>
        <w:tc>
          <w:tcPr>
            <w:tcW w:w="3191" w:type="dxa"/>
          </w:tcPr>
          <w:p w:rsidR="00085695" w:rsidRPr="00DA5B38" w:rsidRDefault="00085695" w:rsidP="00085695">
            <w:pPr>
              <w:spacing w:after="0" w:line="240" w:lineRule="auto"/>
              <w:jc w:val="center"/>
              <w:rPr>
                <w:rFonts w:ascii="Times New Roman" w:hAnsi="Times New Roman" w:cs="Times New Roman"/>
                <w:b/>
                <w:smallCaps/>
                <w:spacing w:val="20"/>
                <w:sz w:val="24"/>
                <w:szCs w:val="24"/>
              </w:rPr>
            </w:pPr>
            <w:r w:rsidRPr="00DA5B38">
              <w:rPr>
                <w:rFonts w:ascii="Times New Roman" w:hAnsi="Times New Roman" w:cs="Times New Roman"/>
                <w:sz w:val="24"/>
                <w:szCs w:val="24"/>
              </w:rPr>
              <w:t>7</w:t>
            </w:r>
          </w:p>
        </w:tc>
      </w:tr>
    </w:tbl>
    <w:p w:rsidR="00085695" w:rsidRPr="00DA5B38" w:rsidRDefault="00085695" w:rsidP="00085695">
      <w:pPr>
        <w:autoSpaceDE w:val="0"/>
        <w:autoSpaceDN w:val="0"/>
        <w:adjustRightInd w:val="0"/>
        <w:spacing w:after="0" w:line="240" w:lineRule="auto"/>
        <w:ind w:left="851"/>
        <w:jc w:val="both"/>
        <w:rPr>
          <w:rFonts w:ascii="Times New Roman" w:hAnsi="Times New Roman" w:cs="Times New Roman"/>
          <w:sz w:val="24"/>
          <w:szCs w:val="24"/>
        </w:rPr>
      </w:pPr>
      <w:r w:rsidRPr="00DA5B38">
        <w:rPr>
          <w:rFonts w:ascii="Times New Roman" w:hAnsi="Times New Roman" w:cs="Times New Roman"/>
          <w:sz w:val="24"/>
          <w:szCs w:val="24"/>
        </w:rPr>
        <w:tab/>
      </w:r>
      <w:r w:rsidRPr="00DA5B38">
        <w:rPr>
          <w:rFonts w:ascii="Times New Roman" w:hAnsi="Times New Roman" w:cs="Times New Roman"/>
          <w:sz w:val="24"/>
          <w:szCs w:val="24"/>
        </w:rPr>
        <w:tab/>
      </w:r>
    </w:p>
    <w:p w:rsidR="00085695" w:rsidRPr="00DA5B38" w:rsidRDefault="00085695" w:rsidP="00085695">
      <w:pPr>
        <w:autoSpaceDE w:val="0"/>
        <w:autoSpaceDN w:val="0"/>
        <w:adjustRightInd w:val="0"/>
        <w:spacing w:after="0" w:line="240" w:lineRule="auto"/>
        <w:ind w:left="851"/>
        <w:jc w:val="both"/>
        <w:rPr>
          <w:rFonts w:ascii="Times New Roman" w:hAnsi="Times New Roman" w:cs="Times New Roman"/>
          <w:sz w:val="24"/>
          <w:szCs w:val="24"/>
        </w:rPr>
      </w:pPr>
      <w:r w:rsidRPr="00DA5B38">
        <w:rPr>
          <w:rFonts w:ascii="Times New Roman" w:hAnsi="Times New Roman" w:cs="Times New Roman"/>
          <w:sz w:val="24"/>
          <w:szCs w:val="24"/>
        </w:rPr>
        <w:tab/>
      </w:r>
      <w:r w:rsidRPr="00DA5B38">
        <w:rPr>
          <w:rFonts w:ascii="Times New Roman" w:hAnsi="Times New Roman" w:cs="Times New Roman"/>
          <w:sz w:val="24"/>
          <w:szCs w:val="24"/>
        </w:rPr>
        <w:tab/>
      </w:r>
      <w:r w:rsidRPr="00DA5B38">
        <w:rPr>
          <w:rFonts w:ascii="Times New Roman" w:hAnsi="Times New Roman" w:cs="Times New Roman"/>
          <w:sz w:val="24"/>
          <w:szCs w:val="24"/>
        </w:rPr>
        <w:tab/>
      </w:r>
      <w:r w:rsidRPr="00DA5B38">
        <w:rPr>
          <w:rFonts w:ascii="Times New Roman" w:hAnsi="Times New Roman" w:cs="Times New Roman"/>
          <w:sz w:val="24"/>
          <w:szCs w:val="24"/>
        </w:rPr>
        <w:tab/>
      </w:r>
    </w:p>
    <w:p w:rsidR="00085695" w:rsidRPr="00DA5B38" w:rsidRDefault="00085695" w:rsidP="00085695">
      <w:pPr>
        <w:autoSpaceDE w:val="0"/>
        <w:autoSpaceDN w:val="0"/>
        <w:adjustRightInd w:val="0"/>
        <w:spacing w:after="0" w:line="240" w:lineRule="auto"/>
        <w:ind w:left="851"/>
        <w:jc w:val="both"/>
        <w:rPr>
          <w:rFonts w:ascii="Times New Roman" w:hAnsi="Times New Roman" w:cs="Times New Roman"/>
          <w:sz w:val="24"/>
          <w:szCs w:val="24"/>
        </w:rPr>
      </w:pPr>
      <w:r w:rsidRPr="00DA5B38">
        <w:rPr>
          <w:rFonts w:ascii="Times New Roman" w:hAnsi="Times New Roman" w:cs="Times New Roman"/>
          <w:sz w:val="24"/>
          <w:szCs w:val="24"/>
        </w:rPr>
        <w:tab/>
      </w:r>
      <w:r w:rsidRPr="00DA5B38">
        <w:rPr>
          <w:rFonts w:ascii="Times New Roman" w:hAnsi="Times New Roman" w:cs="Times New Roman"/>
          <w:sz w:val="24"/>
          <w:szCs w:val="24"/>
        </w:rPr>
        <w:tab/>
      </w:r>
      <w:r w:rsidRPr="00DA5B38">
        <w:rPr>
          <w:rFonts w:ascii="Times New Roman" w:hAnsi="Times New Roman" w:cs="Times New Roman"/>
          <w:sz w:val="24"/>
          <w:szCs w:val="24"/>
        </w:rPr>
        <w:tab/>
      </w:r>
      <w:r w:rsidRPr="00DA5B38">
        <w:rPr>
          <w:rFonts w:ascii="Times New Roman" w:hAnsi="Times New Roman" w:cs="Times New Roman"/>
          <w:sz w:val="24"/>
          <w:szCs w:val="24"/>
        </w:rPr>
        <w:tab/>
      </w:r>
    </w:p>
    <w:p w:rsidR="00085695" w:rsidRPr="00DA5B38" w:rsidRDefault="00085695" w:rsidP="00085695">
      <w:pPr>
        <w:autoSpaceDE w:val="0"/>
        <w:autoSpaceDN w:val="0"/>
        <w:adjustRightInd w:val="0"/>
        <w:spacing w:after="0" w:line="240" w:lineRule="auto"/>
        <w:ind w:left="851"/>
        <w:jc w:val="both"/>
        <w:rPr>
          <w:rFonts w:ascii="Times New Roman" w:hAnsi="Times New Roman" w:cs="Times New Roman"/>
          <w:sz w:val="24"/>
          <w:szCs w:val="24"/>
        </w:rPr>
      </w:pPr>
      <w:r w:rsidRPr="00DA5B38">
        <w:rPr>
          <w:rFonts w:ascii="Times New Roman" w:hAnsi="Times New Roman" w:cs="Times New Roman"/>
          <w:sz w:val="24"/>
          <w:szCs w:val="24"/>
        </w:rPr>
        <w:tab/>
      </w:r>
      <w:r w:rsidRPr="00DA5B38">
        <w:rPr>
          <w:rFonts w:ascii="Times New Roman" w:hAnsi="Times New Roman" w:cs="Times New Roman"/>
          <w:sz w:val="24"/>
          <w:szCs w:val="24"/>
        </w:rPr>
        <w:tab/>
      </w:r>
      <w:r w:rsidRPr="00DA5B38">
        <w:rPr>
          <w:rFonts w:ascii="Times New Roman" w:hAnsi="Times New Roman" w:cs="Times New Roman"/>
          <w:sz w:val="24"/>
          <w:szCs w:val="24"/>
        </w:rPr>
        <w:tab/>
      </w:r>
    </w:p>
    <w:p w:rsidR="00085695" w:rsidRPr="00DA5B38" w:rsidRDefault="00085695" w:rsidP="00085695">
      <w:pPr>
        <w:autoSpaceDE w:val="0"/>
        <w:autoSpaceDN w:val="0"/>
        <w:adjustRightInd w:val="0"/>
        <w:spacing w:after="0" w:line="240" w:lineRule="auto"/>
        <w:ind w:left="851"/>
        <w:jc w:val="both"/>
        <w:rPr>
          <w:rFonts w:ascii="Times New Roman" w:hAnsi="Times New Roman" w:cs="Times New Roman"/>
          <w:sz w:val="24"/>
          <w:szCs w:val="24"/>
        </w:rPr>
      </w:pPr>
      <w:r w:rsidRPr="00DA5B38">
        <w:rPr>
          <w:rFonts w:ascii="Times New Roman" w:hAnsi="Times New Roman" w:cs="Times New Roman"/>
          <w:sz w:val="24"/>
          <w:szCs w:val="24"/>
        </w:rPr>
        <w:tab/>
      </w:r>
      <w:r w:rsidRPr="00DA5B38">
        <w:rPr>
          <w:rFonts w:ascii="Times New Roman" w:hAnsi="Times New Roman" w:cs="Times New Roman"/>
          <w:sz w:val="24"/>
          <w:szCs w:val="24"/>
        </w:rPr>
        <w:tab/>
      </w:r>
      <w:r w:rsidRPr="00DA5B38">
        <w:rPr>
          <w:rFonts w:ascii="Times New Roman" w:hAnsi="Times New Roman" w:cs="Times New Roman"/>
          <w:sz w:val="24"/>
          <w:szCs w:val="24"/>
        </w:rPr>
        <w:tab/>
      </w:r>
      <w:r w:rsidRPr="00DA5B38">
        <w:rPr>
          <w:rFonts w:ascii="Times New Roman" w:hAnsi="Times New Roman" w:cs="Times New Roman"/>
          <w:sz w:val="24"/>
          <w:szCs w:val="24"/>
        </w:rPr>
        <w:tab/>
      </w:r>
    </w:p>
    <w:p w:rsidR="00085695" w:rsidRPr="00DA5B38" w:rsidRDefault="00085695" w:rsidP="00085695">
      <w:pPr>
        <w:pStyle w:val="a6"/>
        <w:spacing w:before="0" w:beforeAutospacing="0" w:after="0" w:afterAutospacing="0"/>
        <w:ind w:left="426" w:hanging="426"/>
        <w:textAlignment w:val="baseline"/>
      </w:pPr>
    </w:p>
    <w:p w:rsidR="00085695" w:rsidRDefault="00085695" w:rsidP="00085695">
      <w:pPr>
        <w:pStyle w:val="a6"/>
        <w:spacing w:before="0" w:beforeAutospacing="0" w:after="0" w:afterAutospacing="0"/>
        <w:jc w:val="center"/>
        <w:textAlignment w:val="baseline"/>
        <w:rPr>
          <w:b/>
        </w:rPr>
      </w:pPr>
    </w:p>
    <w:p w:rsidR="00085695" w:rsidRPr="00DA5B38" w:rsidRDefault="00085695" w:rsidP="00085695">
      <w:pPr>
        <w:pStyle w:val="a6"/>
        <w:spacing w:before="0" w:beforeAutospacing="0" w:after="0" w:afterAutospacing="0"/>
        <w:jc w:val="center"/>
        <w:textAlignment w:val="baseline"/>
        <w:rPr>
          <w:b/>
        </w:rPr>
      </w:pPr>
      <w:r w:rsidRPr="00DA5B38">
        <w:rPr>
          <w:b/>
        </w:rPr>
        <w:t xml:space="preserve">Контрольная работа  </w:t>
      </w:r>
    </w:p>
    <w:p w:rsidR="00085695" w:rsidRPr="00DA5B38" w:rsidRDefault="00085695" w:rsidP="00085695">
      <w:pPr>
        <w:pStyle w:val="a6"/>
        <w:spacing w:before="0" w:beforeAutospacing="0" w:after="0" w:afterAutospacing="0"/>
        <w:jc w:val="center"/>
        <w:textAlignment w:val="baseline"/>
        <w:rPr>
          <w:b/>
        </w:rPr>
      </w:pPr>
      <w:r w:rsidRPr="00DA5B38">
        <w:rPr>
          <w:b/>
        </w:rPr>
        <w:t>(2 полугодие)</w:t>
      </w:r>
    </w:p>
    <w:p w:rsidR="00085695" w:rsidRPr="00DA5B38" w:rsidRDefault="00085695" w:rsidP="008E13C5">
      <w:pPr>
        <w:pStyle w:val="a6"/>
        <w:numPr>
          <w:ilvl w:val="0"/>
          <w:numId w:val="7"/>
        </w:numPr>
        <w:spacing w:before="0" w:beforeAutospacing="0" w:after="0" w:afterAutospacing="0"/>
        <w:ind w:left="426"/>
        <w:textAlignment w:val="baseline"/>
      </w:pPr>
      <w:r w:rsidRPr="00DA5B38">
        <w:t>Как определяется цель исследования?</w:t>
      </w:r>
    </w:p>
    <w:p w:rsidR="00085695" w:rsidRPr="00DA5B38" w:rsidRDefault="00085695" w:rsidP="008E13C5">
      <w:pPr>
        <w:pStyle w:val="a6"/>
        <w:numPr>
          <w:ilvl w:val="0"/>
          <w:numId w:val="7"/>
        </w:numPr>
        <w:spacing w:before="0" w:beforeAutospacing="0" w:after="0" w:afterAutospacing="0"/>
        <w:ind w:left="426"/>
        <w:textAlignment w:val="baseline"/>
      </w:pPr>
      <w:r w:rsidRPr="00DA5B38">
        <w:t>Перечислите основные компоненты введения к научной работе?</w:t>
      </w:r>
    </w:p>
    <w:p w:rsidR="00085695" w:rsidRPr="00DA5B38" w:rsidRDefault="00085695" w:rsidP="008E13C5">
      <w:pPr>
        <w:pStyle w:val="a6"/>
        <w:numPr>
          <w:ilvl w:val="0"/>
          <w:numId w:val="7"/>
        </w:numPr>
        <w:spacing w:before="0" w:beforeAutospacing="0" w:after="0" w:afterAutospacing="0"/>
        <w:ind w:left="426"/>
        <w:textAlignment w:val="baseline"/>
      </w:pPr>
      <w:r w:rsidRPr="00DA5B38">
        <w:t>Перечислите методы исследования.</w:t>
      </w:r>
    </w:p>
    <w:p w:rsidR="00085695" w:rsidRPr="00DA5B38" w:rsidRDefault="00085695" w:rsidP="008E13C5">
      <w:pPr>
        <w:pStyle w:val="a6"/>
        <w:numPr>
          <w:ilvl w:val="0"/>
          <w:numId w:val="7"/>
        </w:numPr>
        <w:spacing w:before="0" w:beforeAutospacing="0" w:after="0" w:afterAutospacing="0"/>
        <w:ind w:left="426"/>
        <w:textAlignment w:val="baseline"/>
      </w:pPr>
      <w:r w:rsidRPr="00DA5B38">
        <w:t>Что такое интервьюирование и с какой целью применяется в исследовании?</w:t>
      </w:r>
    </w:p>
    <w:p w:rsidR="00085695" w:rsidRPr="00DA5B38" w:rsidRDefault="00085695" w:rsidP="008E13C5">
      <w:pPr>
        <w:pStyle w:val="a6"/>
        <w:numPr>
          <w:ilvl w:val="0"/>
          <w:numId w:val="7"/>
        </w:numPr>
        <w:spacing w:before="0" w:beforeAutospacing="0" w:after="0" w:afterAutospacing="0"/>
        <w:ind w:left="426"/>
        <w:textAlignment w:val="baseline"/>
      </w:pPr>
      <w:r w:rsidRPr="00DA5B38">
        <w:t>Перечислите правила составления библиографического списка.</w:t>
      </w:r>
    </w:p>
    <w:p w:rsidR="00085695" w:rsidRPr="00DA5B38" w:rsidRDefault="00085695" w:rsidP="008E13C5">
      <w:pPr>
        <w:pStyle w:val="a6"/>
        <w:numPr>
          <w:ilvl w:val="0"/>
          <w:numId w:val="7"/>
        </w:numPr>
        <w:spacing w:before="0" w:beforeAutospacing="0" w:after="0" w:afterAutospacing="0"/>
        <w:ind w:left="426"/>
        <w:textAlignment w:val="baseline"/>
      </w:pPr>
      <w:r w:rsidRPr="00DA5B38">
        <w:t xml:space="preserve">В чем состоит отличие предмета исследования от объекта? </w:t>
      </w:r>
    </w:p>
    <w:p w:rsidR="00085695" w:rsidRPr="00DA5B38" w:rsidRDefault="00085695" w:rsidP="008E13C5">
      <w:pPr>
        <w:pStyle w:val="a6"/>
        <w:numPr>
          <w:ilvl w:val="0"/>
          <w:numId w:val="7"/>
        </w:numPr>
        <w:spacing w:before="0" w:beforeAutospacing="0" w:after="0" w:afterAutospacing="0"/>
        <w:ind w:left="426"/>
        <w:textAlignment w:val="baseline"/>
      </w:pPr>
      <w:r w:rsidRPr="00DA5B38">
        <w:t>Перечислите составляющие портфолио.</w:t>
      </w:r>
    </w:p>
    <w:p w:rsidR="00085695" w:rsidRPr="00DA5B38" w:rsidRDefault="00085695" w:rsidP="008E13C5">
      <w:pPr>
        <w:pStyle w:val="a6"/>
        <w:numPr>
          <w:ilvl w:val="0"/>
          <w:numId w:val="7"/>
        </w:numPr>
        <w:spacing w:before="0" w:beforeAutospacing="0" w:after="0" w:afterAutospacing="0"/>
        <w:ind w:left="426"/>
        <w:textAlignment w:val="baseline"/>
      </w:pPr>
      <w:r w:rsidRPr="00DA5B38">
        <w:t>Назовите требования к оформлению презентации.</w:t>
      </w:r>
    </w:p>
    <w:p w:rsidR="00085695" w:rsidRPr="00DA5B38" w:rsidRDefault="00085695" w:rsidP="008E13C5">
      <w:pPr>
        <w:pStyle w:val="a6"/>
        <w:numPr>
          <w:ilvl w:val="0"/>
          <w:numId w:val="7"/>
        </w:numPr>
        <w:spacing w:before="0" w:beforeAutospacing="0" w:after="0" w:afterAutospacing="0"/>
        <w:ind w:left="426"/>
        <w:textAlignment w:val="baseline"/>
      </w:pPr>
      <w:r w:rsidRPr="00DA5B38">
        <w:t>Назовите требования к оформлению главы (по собственному выбору) исследовательской работы.</w:t>
      </w:r>
    </w:p>
    <w:p w:rsidR="00085695" w:rsidRPr="00DA5B38" w:rsidRDefault="00085695" w:rsidP="008E13C5">
      <w:pPr>
        <w:pStyle w:val="a6"/>
        <w:numPr>
          <w:ilvl w:val="0"/>
          <w:numId w:val="7"/>
        </w:numPr>
        <w:spacing w:before="0" w:beforeAutospacing="0" w:after="0" w:afterAutospacing="0"/>
        <w:ind w:left="426"/>
        <w:textAlignment w:val="baseline"/>
      </w:pPr>
      <w:r w:rsidRPr="00DA5B38">
        <w:t>Назовите критерии оценки проектной деятельности.</w:t>
      </w:r>
    </w:p>
    <w:p w:rsidR="00085695" w:rsidRPr="00DA5B38" w:rsidRDefault="00085695" w:rsidP="00085695">
      <w:pPr>
        <w:spacing w:after="0" w:line="240" w:lineRule="auto"/>
        <w:ind w:firstLine="426"/>
        <w:jc w:val="right"/>
        <w:rPr>
          <w:rFonts w:ascii="Times New Roman" w:hAnsi="Times New Roman" w:cs="Times New Roman"/>
          <w:b/>
          <w:sz w:val="24"/>
          <w:szCs w:val="24"/>
        </w:rPr>
      </w:pPr>
    </w:p>
    <w:p w:rsidR="00085695" w:rsidRPr="00DA5B38" w:rsidRDefault="00085695" w:rsidP="00085695">
      <w:pPr>
        <w:pStyle w:val="a6"/>
        <w:spacing w:before="0" w:beforeAutospacing="0" w:after="0" w:afterAutospacing="0"/>
        <w:ind w:left="360"/>
        <w:textAlignment w:val="baseline"/>
      </w:pPr>
      <w:r w:rsidRPr="00DA5B38">
        <w:t>Контрольные работы оцениваются по пятибалльной системе.</w:t>
      </w:r>
    </w:p>
    <w:p w:rsidR="00085695" w:rsidRPr="00DA5B38" w:rsidRDefault="00085695" w:rsidP="00085695">
      <w:pPr>
        <w:pStyle w:val="a6"/>
        <w:spacing w:before="0" w:beforeAutospacing="0" w:after="0" w:afterAutospacing="0"/>
        <w:jc w:val="both"/>
        <w:textAlignment w:val="baseline"/>
        <w:rPr>
          <w:bCs/>
          <w:iCs/>
          <w:color w:val="000000"/>
          <w:bdr w:val="none" w:sz="0" w:space="0" w:color="auto" w:frame="1"/>
        </w:rPr>
      </w:pPr>
      <w:r w:rsidRPr="00DA5B38">
        <w:rPr>
          <w:bCs/>
          <w:iCs/>
          <w:color w:val="000000"/>
          <w:bdr w:val="none" w:sz="0" w:space="0" w:color="auto" w:frame="1"/>
        </w:rPr>
        <w:t>По итогам контрольной работы № 1 педагогом принимается решение о готовности учащегося к дальнейшему освоению программы на стартовом или базовом уровнях сложности:</w:t>
      </w:r>
    </w:p>
    <w:p w:rsidR="00085695" w:rsidRPr="00DA5B38" w:rsidRDefault="00085695" w:rsidP="00085695">
      <w:pPr>
        <w:pStyle w:val="a6"/>
        <w:spacing w:before="0" w:beforeAutospacing="0" w:after="0" w:afterAutospacing="0"/>
        <w:ind w:left="708"/>
        <w:jc w:val="both"/>
        <w:textAlignment w:val="baseline"/>
        <w:rPr>
          <w:b/>
        </w:rPr>
      </w:pPr>
      <w:r w:rsidRPr="00DA5B38">
        <w:rPr>
          <w:bCs/>
          <w:iCs/>
          <w:color w:val="000000"/>
          <w:bdr w:val="none" w:sz="0" w:space="0" w:color="auto" w:frame="1"/>
        </w:rPr>
        <w:t>- средний балл от 1 до 3 соответствует «стартовому уровню» обучения; - средний балл 4-5 – «базовый уровень».</w:t>
      </w:r>
    </w:p>
    <w:p w:rsidR="00085695" w:rsidRDefault="00085695" w:rsidP="00DA5B38">
      <w:pPr>
        <w:pStyle w:val="a3"/>
        <w:spacing w:after="0" w:line="240" w:lineRule="auto"/>
        <w:ind w:left="1571"/>
        <w:jc w:val="right"/>
        <w:rPr>
          <w:rFonts w:ascii="Times New Roman" w:hAnsi="Times New Roman" w:cs="Times New Roman"/>
          <w:b/>
          <w:sz w:val="24"/>
          <w:szCs w:val="24"/>
        </w:rPr>
      </w:pPr>
    </w:p>
    <w:p w:rsidR="00085695" w:rsidRDefault="00085695" w:rsidP="00DA5B38">
      <w:pPr>
        <w:pStyle w:val="a3"/>
        <w:spacing w:after="0" w:line="240" w:lineRule="auto"/>
        <w:ind w:left="1571"/>
        <w:jc w:val="right"/>
        <w:rPr>
          <w:rFonts w:ascii="Times New Roman" w:hAnsi="Times New Roman" w:cs="Times New Roman"/>
          <w:b/>
          <w:sz w:val="24"/>
          <w:szCs w:val="24"/>
        </w:rPr>
      </w:pPr>
    </w:p>
    <w:p w:rsidR="00085695" w:rsidRDefault="00085695" w:rsidP="00DA5B38">
      <w:pPr>
        <w:pStyle w:val="a3"/>
        <w:spacing w:after="0" w:line="240" w:lineRule="auto"/>
        <w:ind w:left="1571"/>
        <w:jc w:val="right"/>
        <w:rPr>
          <w:rFonts w:ascii="Times New Roman" w:hAnsi="Times New Roman" w:cs="Times New Roman"/>
          <w:b/>
          <w:sz w:val="24"/>
          <w:szCs w:val="24"/>
        </w:rPr>
      </w:pPr>
    </w:p>
    <w:p w:rsidR="008E13C5" w:rsidRDefault="008E13C5" w:rsidP="00DA5B38">
      <w:pPr>
        <w:pStyle w:val="a3"/>
        <w:spacing w:after="0" w:line="240" w:lineRule="auto"/>
        <w:ind w:left="1571"/>
        <w:jc w:val="right"/>
        <w:rPr>
          <w:rFonts w:ascii="Times New Roman" w:hAnsi="Times New Roman" w:cs="Times New Roman"/>
          <w:b/>
          <w:sz w:val="24"/>
          <w:szCs w:val="24"/>
        </w:rPr>
      </w:pPr>
    </w:p>
    <w:p w:rsidR="008E13C5" w:rsidRDefault="008E13C5" w:rsidP="00DA5B38">
      <w:pPr>
        <w:pStyle w:val="a3"/>
        <w:spacing w:after="0" w:line="240" w:lineRule="auto"/>
        <w:ind w:left="1571"/>
        <w:jc w:val="right"/>
        <w:rPr>
          <w:rFonts w:ascii="Times New Roman" w:hAnsi="Times New Roman" w:cs="Times New Roman"/>
          <w:b/>
          <w:sz w:val="24"/>
          <w:szCs w:val="24"/>
        </w:rPr>
      </w:pPr>
    </w:p>
    <w:p w:rsidR="008E13C5" w:rsidRDefault="008E13C5" w:rsidP="00DA5B38">
      <w:pPr>
        <w:pStyle w:val="a3"/>
        <w:spacing w:after="0" w:line="240" w:lineRule="auto"/>
        <w:ind w:left="1571"/>
        <w:jc w:val="right"/>
        <w:rPr>
          <w:rFonts w:ascii="Times New Roman" w:hAnsi="Times New Roman" w:cs="Times New Roman"/>
          <w:b/>
          <w:sz w:val="24"/>
          <w:szCs w:val="24"/>
        </w:rPr>
      </w:pPr>
    </w:p>
    <w:p w:rsidR="008E13C5" w:rsidRDefault="008E13C5" w:rsidP="00DA5B38">
      <w:pPr>
        <w:pStyle w:val="a3"/>
        <w:spacing w:after="0" w:line="240" w:lineRule="auto"/>
        <w:ind w:left="1571"/>
        <w:jc w:val="right"/>
        <w:rPr>
          <w:rFonts w:ascii="Times New Roman" w:hAnsi="Times New Roman" w:cs="Times New Roman"/>
          <w:b/>
          <w:sz w:val="24"/>
          <w:szCs w:val="24"/>
        </w:rPr>
      </w:pPr>
    </w:p>
    <w:p w:rsidR="00827585" w:rsidRDefault="00827585" w:rsidP="00DA5B38">
      <w:pPr>
        <w:pStyle w:val="a3"/>
        <w:spacing w:after="0" w:line="240" w:lineRule="auto"/>
        <w:ind w:left="1571"/>
        <w:jc w:val="right"/>
        <w:rPr>
          <w:rFonts w:ascii="Times New Roman" w:hAnsi="Times New Roman" w:cs="Times New Roman"/>
          <w:b/>
          <w:sz w:val="24"/>
          <w:szCs w:val="24"/>
        </w:rPr>
      </w:pPr>
    </w:p>
    <w:p w:rsidR="00827585" w:rsidRDefault="00827585" w:rsidP="00DA5B38">
      <w:pPr>
        <w:pStyle w:val="a3"/>
        <w:spacing w:after="0" w:line="240" w:lineRule="auto"/>
        <w:ind w:left="1571"/>
        <w:jc w:val="right"/>
        <w:rPr>
          <w:rFonts w:ascii="Times New Roman" w:hAnsi="Times New Roman" w:cs="Times New Roman"/>
          <w:b/>
          <w:sz w:val="24"/>
          <w:szCs w:val="24"/>
        </w:rPr>
      </w:pPr>
    </w:p>
    <w:p w:rsidR="008E13C5" w:rsidRDefault="008E13C5" w:rsidP="00DA5B38">
      <w:pPr>
        <w:pStyle w:val="a3"/>
        <w:spacing w:after="0" w:line="240" w:lineRule="auto"/>
        <w:ind w:left="1571"/>
        <w:jc w:val="right"/>
        <w:rPr>
          <w:rFonts w:ascii="Times New Roman" w:hAnsi="Times New Roman" w:cs="Times New Roman"/>
          <w:b/>
          <w:sz w:val="24"/>
          <w:szCs w:val="24"/>
        </w:rPr>
      </w:pPr>
    </w:p>
    <w:p w:rsidR="008E13C5" w:rsidRDefault="008E13C5" w:rsidP="00DA5B38">
      <w:pPr>
        <w:pStyle w:val="a3"/>
        <w:spacing w:after="0" w:line="240" w:lineRule="auto"/>
        <w:ind w:left="1571"/>
        <w:jc w:val="right"/>
        <w:rPr>
          <w:rFonts w:ascii="Times New Roman" w:hAnsi="Times New Roman" w:cs="Times New Roman"/>
          <w:b/>
          <w:sz w:val="24"/>
          <w:szCs w:val="24"/>
        </w:rPr>
      </w:pPr>
    </w:p>
    <w:p w:rsidR="008E13C5" w:rsidRDefault="008E13C5" w:rsidP="00DA5B38">
      <w:pPr>
        <w:pStyle w:val="a3"/>
        <w:spacing w:after="0" w:line="240" w:lineRule="auto"/>
        <w:ind w:left="1571"/>
        <w:jc w:val="right"/>
        <w:rPr>
          <w:rFonts w:ascii="Times New Roman" w:hAnsi="Times New Roman" w:cs="Times New Roman"/>
          <w:b/>
          <w:sz w:val="24"/>
          <w:szCs w:val="24"/>
        </w:rPr>
      </w:pPr>
    </w:p>
    <w:p w:rsidR="008E13C5" w:rsidRDefault="008E13C5" w:rsidP="00DA5B38">
      <w:pPr>
        <w:pStyle w:val="a3"/>
        <w:spacing w:after="0" w:line="240" w:lineRule="auto"/>
        <w:ind w:left="1571"/>
        <w:jc w:val="right"/>
        <w:rPr>
          <w:rFonts w:ascii="Times New Roman" w:hAnsi="Times New Roman" w:cs="Times New Roman"/>
          <w:b/>
          <w:sz w:val="24"/>
          <w:szCs w:val="24"/>
        </w:rPr>
      </w:pPr>
    </w:p>
    <w:p w:rsidR="008E13C5" w:rsidRDefault="008E13C5" w:rsidP="00DA5B38">
      <w:pPr>
        <w:pStyle w:val="a3"/>
        <w:spacing w:after="0" w:line="240" w:lineRule="auto"/>
        <w:ind w:left="1571"/>
        <w:jc w:val="right"/>
        <w:rPr>
          <w:rFonts w:ascii="Times New Roman" w:hAnsi="Times New Roman" w:cs="Times New Roman"/>
          <w:b/>
          <w:sz w:val="24"/>
          <w:szCs w:val="24"/>
        </w:rPr>
      </w:pPr>
    </w:p>
    <w:p w:rsidR="008E13C5" w:rsidRDefault="008E13C5" w:rsidP="00DA5B38">
      <w:pPr>
        <w:pStyle w:val="a3"/>
        <w:spacing w:after="0" w:line="240" w:lineRule="auto"/>
        <w:ind w:left="1571"/>
        <w:jc w:val="right"/>
        <w:rPr>
          <w:rFonts w:ascii="Times New Roman" w:hAnsi="Times New Roman" w:cs="Times New Roman"/>
          <w:b/>
          <w:sz w:val="24"/>
          <w:szCs w:val="24"/>
        </w:rPr>
      </w:pPr>
    </w:p>
    <w:p w:rsidR="008E13C5" w:rsidRDefault="008E13C5" w:rsidP="00DA5B38">
      <w:pPr>
        <w:pStyle w:val="a3"/>
        <w:spacing w:after="0" w:line="240" w:lineRule="auto"/>
        <w:ind w:left="1571"/>
        <w:jc w:val="right"/>
        <w:rPr>
          <w:rFonts w:ascii="Times New Roman" w:hAnsi="Times New Roman" w:cs="Times New Roman"/>
          <w:b/>
          <w:sz w:val="24"/>
          <w:szCs w:val="24"/>
        </w:rPr>
      </w:pPr>
    </w:p>
    <w:p w:rsidR="008E13C5" w:rsidRPr="008E13C5" w:rsidRDefault="008E13C5" w:rsidP="008E13C5">
      <w:pPr>
        <w:spacing w:after="0" w:line="240" w:lineRule="auto"/>
        <w:jc w:val="center"/>
        <w:rPr>
          <w:rFonts w:ascii="Times New Roman" w:eastAsia="Calibri" w:hAnsi="Times New Roman" w:cs="Times New Roman"/>
          <w:b/>
          <w:sz w:val="24"/>
          <w:szCs w:val="24"/>
          <w:lang w:eastAsia="en-US"/>
        </w:rPr>
      </w:pPr>
      <w:r w:rsidRPr="008E13C5">
        <w:rPr>
          <w:rFonts w:ascii="Times New Roman" w:eastAsia="Calibri" w:hAnsi="Times New Roman" w:cs="Times New Roman"/>
          <w:b/>
          <w:sz w:val="24"/>
          <w:szCs w:val="24"/>
          <w:lang w:eastAsia="en-US"/>
        </w:rPr>
        <w:lastRenderedPageBreak/>
        <w:t xml:space="preserve">ДИДАКТИЧЕСКИЙ ТЕСТ ПО </w:t>
      </w:r>
    </w:p>
    <w:p w:rsidR="008E13C5" w:rsidRPr="008E13C5" w:rsidRDefault="008E13C5" w:rsidP="008E13C5">
      <w:pPr>
        <w:spacing w:after="0" w:line="240" w:lineRule="auto"/>
        <w:jc w:val="center"/>
        <w:rPr>
          <w:rFonts w:ascii="Times New Roman" w:eastAsia="Calibri" w:hAnsi="Times New Roman" w:cs="Times New Roman"/>
          <w:b/>
          <w:sz w:val="24"/>
          <w:szCs w:val="24"/>
          <w:lang w:eastAsia="en-US"/>
        </w:rPr>
      </w:pPr>
      <w:r w:rsidRPr="008E13C5">
        <w:rPr>
          <w:rFonts w:ascii="Times New Roman" w:eastAsia="Calibri" w:hAnsi="Times New Roman" w:cs="Times New Roman"/>
          <w:b/>
          <w:sz w:val="24"/>
          <w:szCs w:val="24"/>
          <w:lang w:eastAsia="en-US"/>
        </w:rPr>
        <w:t>ОСНОВАМ УЧЕБНО-ИССЛЕДОВАТЕЛЬСКОЙ ДЕЯТЕЛЬНОСТИ</w:t>
      </w:r>
    </w:p>
    <w:p w:rsidR="008E13C5" w:rsidRPr="008E13C5" w:rsidRDefault="008E13C5" w:rsidP="008E13C5">
      <w:pPr>
        <w:spacing w:after="0" w:line="240" w:lineRule="auto"/>
        <w:jc w:val="center"/>
        <w:rPr>
          <w:rFonts w:ascii="Times New Roman" w:eastAsia="Calibri" w:hAnsi="Times New Roman" w:cs="Times New Roman"/>
          <w:b/>
          <w:sz w:val="16"/>
          <w:szCs w:val="16"/>
          <w:lang w:eastAsia="en-US"/>
        </w:rPr>
      </w:pPr>
    </w:p>
    <w:p w:rsidR="008E13C5" w:rsidRPr="008E13C5" w:rsidRDefault="008E13C5" w:rsidP="008E13C5">
      <w:pPr>
        <w:spacing w:after="0" w:line="240" w:lineRule="auto"/>
        <w:jc w:val="center"/>
        <w:rPr>
          <w:rFonts w:ascii="Times New Roman" w:eastAsia="Calibri" w:hAnsi="Times New Roman" w:cs="Times New Roman"/>
          <w:b/>
          <w:sz w:val="24"/>
          <w:szCs w:val="24"/>
          <w:lang w:eastAsia="en-US"/>
        </w:rPr>
      </w:pPr>
      <w:r w:rsidRPr="008E13C5">
        <w:rPr>
          <w:rFonts w:ascii="Times New Roman" w:eastAsia="Calibri" w:hAnsi="Times New Roman" w:cs="Times New Roman"/>
          <w:b/>
          <w:sz w:val="24"/>
          <w:szCs w:val="24"/>
          <w:lang w:eastAsia="en-US"/>
        </w:rPr>
        <w:t>ВАРИАНТ 1.</w:t>
      </w:r>
    </w:p>
    <w:p w:rsidR="008E13C5" w:rsidRPr="008E13C5" w:rsidRDefault="008E13C5" w:rsidP="008E13C5">
      <w:pPr>
        <w:tabs>
          <w:tab w:val="left" w:pos="1080"/>
        </w:tabs>
        <w:spacing w:after="0" w:line="240" w:lineRule="auto"/>
        <w:ind w:right="-284"/>
        <w:jc w:val="both"/>
        <w:rPr>
          <w:rFonts w:ascii="Times New Roman" w:eastAsia="Calibri" w:hAnsi="Times New Roman" w:cs="Times New Roman"/>
          <w:b/>
          <w:sz w:val="16"/>
          <w:szCs w:val="16"/>
          <w:lang w:eastAsia="en-US"/>
        </w:rPr>
      </w:pPr>
    </w:p>
    <w:p w:rsidR="008E13C5" w:rsidRPr="008E13C5" w:rsidRDefault="008E13C5" w:rsidP="008E13C5">
      <w:pPr>
        <w:tabs>
          <w:tab w:val="left" w:pos="1080"/>
        </w:tabs>
        <w:spacing w:after="0" w:line="240" w:lineRule="auto"/>
        <w:ind w:left="-993" w:right="-284" w:firstLine="426"/>
        <w:jc w:val="both"/>
        <w:rPr>
          <w:rFonts w:ascii="Times New Roman" w:eastAsia="Calibri" w:hAnsi="Times New Roman" w:cs="Times New Roman"/>
          <w:b/>
          <w:sz w:val="24"/>
          <w:szCs w:val="24"/>
          <w:lang w:eastAsia="en-US"/>
        </w:rPr>
      </w:pPr>
      <w:r w:rsidRPr="008E13C5">
        <w:rPr>
          <w:rFonts w:ascii="Times New Roman" w:eastAsia="Calibri" w:hAnsi="Times New Roman" w:cs="Times New Roman"/>
          <w:b/>
          <w:sz w:val="24"/>
          <w:szCs w:val="24"/>
          <w:lang w:eastAsia="en-US"/>
        </w:rPr>
        <w:t xml:space="preserve"> ЧАСТЬ 1. Проверка теоретических знаний</w:t>
      </w:r>
    </w:p>
    <w:p w:rsidR="008E13C5" w:rsidRPr="008E13C5" w:rsidRDefault="008E13C5" w:rsidP="008E13C5">
      <w:pPr>
        <w:tabs>
          <w:tab w:val="left" w:pos="1080"/>
        </w:tabs>
        <w:spacing w:after="0" w:line="240" w:lineRule="auto"/>
        <w:ind w:left="-709" w:firstLine="142"/>
        <w:jc w:val="both"/>
        <w:rPr>
          <w:rFonts w:ascii="Times New Roman" w:eastAsia="Calibri" w:hAnsi="Times New Roman" w:cs="Times New Roman"/>
          <w:b/>
          <w:sz w:val="16"/>
          <w:szCs w:val="16"/>
          <w:lang w:eastAsia="en-US"/>
        </w:rPr>
      </w:pPr>
    </w:p>
    <w:p w:rsidR="008E13C5" w:rsidRPr="008E13C5" w:rsidRDefault="008E13C5" w:rsidP="008E13C5">
      <w:pPr>
        <w:tabs>
          <w:tab w:val="left" w:pos="1080"/>
        </w:tabs>
        <w:spacing w:after="0" w:line="240" w:lineRule="auto"/>
        <w:ind w:left="-709" w:firstLine="142"/>
        <w:jc w:val="both"/>
        <w:rPr>
          <w:rFonts w:ascii="Times New Roman" w:eastAsia="Calibri" w:hAnsi="Times New Roman" w:cs="Times New Roman"/>
          <w:b/>
          <w:sz w:val="24"/>
          <w:szCs w:val="24"/>
          <w:lang w:eastAsia="en-US"/>
        </w:rPr>
      </w:pPr>
      <w:r w:rsidRPr="008E13C5">
        <w:rPr>
          <w:rFonts w:ascii="Times New Roman" w:eastAsia="Calibri" w:hAnsi="Times New Roman" w:cs="Times New Roman"/>
          <w:b/>
          <w:sz w:val="24"/>
          <w:szCs w:val="24"/>
          <w:lang w:eastAsia="en-US"/>
        </w:rPr>
        <w:t xml:space="preserve">1. </w:t>
      </w:r>
      <w:r w:rsidRPr="008E13C5">
        <w:rPr>
          <w:rFonts w:ascii="Times New Roman" w:eastAsia="Calibri" w:hAnsi="Times New Roman" w:cs="Times New Roman"/>
          <w:b/>
          <w:bCs/>
          <w:sz w:val="24"/>
          <w:szCs w:val="24"/>
          <w:lang w:eastAsia="en-US"/>
        </w:rPr>
        <w:t xml:space="preserve">Что является предметом исследования? </w:t>
      </w:r>
      <w:r w:rsidRPr="008E13C5">
        <w:rPr>
          <w:rFonts w:ascii="Times New Roman" w:eastAsia="Calibri" w:hAnsi="Times New Roman" w:cs="Times New Roman"/>
          <w:b/>
          <w:sz w:val="24"/>
          <w:szCs w:val="24"/>
          <w:lang w:eastAsia="en-US"/>
        </w:rPr>
        <w:t xml:space="preserve">Выберите правильный вариант ответа. </w:t>
      </w:r>
    </w:p>
    <w:p w:rsidR="008E13C5" w:rsidRPr="008E13C5" w:rsidRDefault="008E13C5" w:rsidP="008E13C5">
      <w:pPr>
        <w:spacing w:after="0" w:line="240" w:lineRule="auto"/>
        <w:ind w:left="-709" w:firstLine="142"/>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 xml:space="preserve">A. Ситуация </w:t>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t>B. Деятельность человека</w:t>
      </w:r>
    </w:p>
    <w:p w:rsidR="008E13C5" w:rsidRPr="008E13C5" w:rsidRDefault="008E13C5" w:rsidP="008E13C5">
      <w:pPr>
        <w:spacing w:after="0" w:line="240" w:lineRule="auto"/>
        <w:ind w:left="-709" w:firstLine="142"/>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 xml:space="preserve">Б. Проблема </w:t>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t>Г. Основные свойства и особенности объекта</w:t>
      </w:r>
    </w:p>
    <w:p w:rsidR="008E13C5" w:rsidRPr="008E13C5" w:rsidRDefault="008E13C5" w:rsidP="008E13C5">
      <w:pPr>
        <w:tabs>
          <w:tab w:val="left" w:pos="1080"/>
        </w:tabs>
        <w:spacing w:after="0" w:line="240" w:lineRule="auto"/>
        <w:ind w:left="-993" w:right="-284" w:firstLine="426"/>
        <w:jc w:val="both"/>
        <w:rPr>
          <w:rFonts w:ascii="Times New Roman" w:eastAsia="Calibri" w:hAnsi="Times New Roman" w:cs="Times New Roman"/>
          <w:b/>
          <w:sz w:val="16"/>
          <w:szCs w:val="16"/>
          <w:lang w:eastAsia="en-US"/>
        </w:rPr>
      </w:pPr>
    </w:p>
    <w:p w:rsidR="008E13C5" w:rsidRPr="008E13C5" w:rsidRDefault="008E13C5" w:rsidP="008E13C5">
      <w:pPr>
        <w:tabs>
          <w:tab w:val="left" w:pos="1080"/>
        </w:tabs>
        <w:spacing w:after="0" w:line="240" w:lineRule="auto"/>
        <w:ind w:left="-993" w:right="-284" w:firstLine="426"/>
        <w:jc w:val="both"/>
        <w:rPr>
          <w:rFonts w:ascii="Times New Roman" w:eastAsia="Calibri" w:hAnsi="Times New Roman" w:cs="Times New Roman"/>
          <w:b/>
          <w:sz w:val="24"/>
          <w:szCs w:val="24"/>
          <w:lang w:eastAsia="en-US"/>
        </w:rPr>
      </w:pPr>
      <w:r w:rsidRPr="008E13C5">
        <w:rPr>
          <w:rFonts w:ascii="Times New Roman" w:eastAsia="Calibri" w:hAnsi="Times New Roman" w:cs="Times New Roman"/>
          <w:b/>
          <w:sz w:val="24"/>
          <w:szCs w:val="24"/>
          <w:lang w:eastAsia="en-US"/>
        </w:rPr>
        <w:t>2. Определите взаимосвязь объекта и предмета ориентируясь на схему.</w:t>
      </w:r>
    </w:p>
    <w:p w:rsidR="008E13C5" w:rsidRPr="008E13C5" w:rsidRDefault="008E13C5" w:rsidP="008E13C5">
      <w:pPr>
        <w:spacing w:after="0" w:line="240" w:lineRule="auto"/>
        <w:ind w:firstLine="340"/>
        <w:rPr>
          <w:rFonts w:ascii="Times New Roman" w:eastAsia="Calibri" w:hAnsi="Times New Roman" w:cs="Times New Roman"/>
          <w:sz w:val="16"/>
          <w:szCs w:val="16"/>
          <w:lang w:eastAsia="en-US"/>
        </w:rPr>
      </w:pPr>
    </w:p>
    <w:p w:rsidR="008E13C5" w:rsidRPr="008E13C5" w:rsidRDefault="008E13C5" w:rsidP="008E13C5">
      <w:pPr>
        <w:spacing w:after="0" w:line="240" w:lineRule="auto"/>
        <w:ind w:firstLine="340"/>
        <w:rPr>
          <w:rFonts w:ascii="Times New Roman" w:eastAsia="Calibri" w:hAnsi="Times New Roman" w:cs="Times New Roman"/>
          <w:sz w:val="24"/>
          <w:szCs w:val="24"/>
          <w:lang w:eastAsia="en-US"/>
        </w:rPr>
      </w:pPr>
      <w:r w:rsidRPr="008E13C5">
        <w:rPr>
          <w:rFonts w:ascii="Times New Roman" w:eastAsia="Calibri" w:hAnsi="Times New Roman" w:cs="Times New Roman"/>
          <w:b/>
          <w:noProof/>
          <w:sz w:val="24"/>
          <w:szCs w:val="24"/>
        </w:rPr>
        <w:drawing>
          <wp:anchor distT="0" distB="0" distL="114300" distR="114300" simplePos="0" relativeHeight="251732992" behindDoc="1" locked="0" layoutInCell="1" allowOverlap="1">
            <wp:simplePos x="0" y="0"/>
            <wp:positionH relativeFrom="margin">
              <wp:posOffset>458470</wp:posOffset>
            </wp:positionH>
            <wp:positionV relativeFrom="margin">
              <wp:posOffset>2009140</wp:posOffset>
            </wp:positionV>
            <wp:extent cx="1678940" cy="1483995"/>
            <wp:effectExtent l="19050" t="0" r="0" b="0"/>
            <wp:wrapSquare wrapText="bothSides"/>
            <wp:docPr id="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7" cstate="print">
                      <a:extLst>
                        <a:ext uri="{BEBA8EAE-BF5A-486C-A8C5-ECC9F3942E4B}">
                          <a14:imgProps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14:imgLayer r:embed="rId39">
                              <a14:imgEffect>
                                <a14:sharpenSoften amount="50000"/>
                              </a14:imgEffect>
                              <a14:imgEffect>
                                <a14:brightnessContrast bright="-40000" contrast="20000"/>
                              </a14:imgEffect>
                            </a14:imgLayer>
                          </a14:imgProps>
                        </a:ext>
                      </a:extLst>
                    </a:blip>
                    <a:srcRect l="9059" r="9729" b="2475"/>
                    <a:stretch>
                      <a:fillRect/>
                    </a:stretch>
                  </pic:blipFill>
                  <pic:spPr bwMode="auto">
                    <a:xfrm>
                      <a:off x="0" y="0"/>
                      <a:ext cx="1678940" cy="1483995"/>
                    </a:xfrm>
                    <a:prstGeom prst="rect">
                      <a:avLst/>
                    </a:prstGeom>
                    <a:noFill/>
                    <a:ln w="9525">
                      <a:noFill/>
                      <a:miter lim="800000"/>
                      <a:headEnd/>
                      <a:tailEnd/>
                    </a:ln>
                  </pic:spPr>
                </pic:pic>
              </a:graphicData>
            </a:graphic>
          </wp:anchor>
        </w:drawing>
      </w:r>
      <w:r w:rsidR="005171BF" w:rsidRPr="005171BF">
        <w:rPr>
          <w:rFonts w:ascii="Times New Roman" w:eastAsia="Calibri" w:hAnsi="Times New Roman" w:cs="Times New Roman"/>
          <w:b/>
          <w:noProof/>
          <w:sz w:val="24"/>
          <w:szCs w:val="24"/>
        </w:rPr>
        <w:pict>
          <v:shapetype id="_x0000_t202" coordsize="21600,21600" o:spt="202" path="m,l,21600r21600,l21600,xe">
            <v:stroke joinstyle="miter"/>
            <v:path gradientshapeok="t" o:connecttype="rect"/>
          </v:shapetype>
          <v:shape id="Надпись 2" o:spid="_x0000_s1040" type="#_x0000_t202" style="position:absolute;left:0;text-align:left;margin-left:53.7pt;margin-top:2.45pt;width:40.5pt;height:57.25pt;z-index:251730944;visibility:visible;mso-height-percent:200;mso-position-horizontal-relative:text;mso-position-vertical-relative:text;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" filled="f" fillcolor="gray">
            <v:textbox style="mso-fit-shape-to-text:t">
              <w:txbxContent>
                <w:p w:rsidR="004B4F56" w:rsidRPr="00E132EB" w:rsidRDefault="004B4F56" w:rsidP="008E13C5">
                  <w:pPr>
                    <w:jc w:val="center"/>
                    <w:rPr>
                      <w:sz w:val="56"/>
                      <w:szCs w:val="56"/>
                    </w:rPr>
                  </w:pPr>
                  <w:r w:rsidRPr="00E132EB">
                    <w:rPr>
                      <w:sz w:val="56"/>
                      <w:szCs w:val="56"/>
                    </w:rPr>
                    <w:t>А</w:t>
                  </w:r>
                </w:p>
              </w:txbxContent>
            </v:textbox>
          </v:shape>
        </w:pict>
      </w:r>
    </w:p>
    <w:p w:rsidR="008E13C5" w:rsidRPr="008E13C5" w:rsidRDefault="008E13C5" w:rsidP="008E13C5">
      <w:pPr>
        <w:spacing w:after="0" w:line="240" w:lineRule="auto"/>
        <w:ind w:firstLine="340"/>
        <w:rPr>
          <w:rFonts w:ascii="Times New Roman" w:eastAsia="Calibri" w:hAnsi="Times New Roman" w:cs="Times New Roman"/>
          <w:sz w:val="24"/>
          <w:szCs w:val="24"/>
          <w:lang w:eastAsia="en-US"/>
        </w:rPr>
      </w:pPr>
    </w:p>
    <w:p w:rsidR="008E13C5" w:rsidRPr="008E13C5" w:rsidRDefault="008E13C5" w:rsidP="008E13C5">
      <w:pPr>
        <w:spacing w:after="0" w:line="240" w:lineRule="auto"/>
        <w:ind w:firstLine="340"/>
        <w:rPr>
          <w:rFonts w:ascii="Times New Roman" w:eastAsia="Calibri" w:hAnsi="Times New Roman" w:cs="Times New Roman"/>
          <w:sz w:val="24"/>
          <w:szCs w:val="24"/>
          <w:lang w:eastAsia="en-US"/>
        </w:rPr>
      </w:pPr>
    </w:p>
    <w:p w:rsidR="008E13C5" w:rsidRPr="008E13C5" w:rsidRDefault="008E13C5" w:rsidP="008E13C5">
      <w:pPr>
        <w:spacing w:after="0" w:line="240" w:lineRule="auto"/>
        <w:ind w:firstLine="340"/>
        <w:rPr>
          <w:rFonts w:ascii="Times New Roman" w:eastAsia="Calibri" w:hAnsi="Times New Roman" w:cs="Times New Roman"/>
          <w:sz w:val="24"/>
          <w:szCs w:val="24"/>
          <w:lang w:eastAsia="en-US"/>
        </w:rPr>
      </w:pPr>
    </w:p>
    <w:p w:rsidR="008E13C5" w:rsidRPr="008E13C5" w:rsidRDefault="008E13C5" w:rsidP="008E13C5">
      <w:pPr>
        <w:spacing w:after="0" w:line="240" w:lineRule="auto"/>
        <w:ind w:firstLine="340"/>
        <w:rPr>
          <w:rFonts w:ascii="Times New Roman" w:eastAsia="Calibri" w:hAnsi="Times New Roman" w:cs="Times New Roman"/>
          <w:sz w:val="24"/>
          <w:szCs w:val="24"/>
          <w:lang w:eastAsia="en-US"/>
        </w:rPr>
      </w:pPr>
    </w:p>
    <w:p w:rsidR="008E13C5" w:rsidRPr="008E13C5" w:rsidRDefault="005171BF" w:rsidP="008E13C5">
      <w:pPr>
        <w:spacing w:after="0" w:line="240" w:lineRule="auto"/>
        <w:ind w:firstLine="340"/>
        <w:rPr>
          <w:rFonts w:ascii="Times New Roman" w:eastAsia="Calibri" w:hAnsi="Times New Roman" w:cs="Times New Roman"/>
          <w:sz w:val="24"/>
          <w:szCs w:val="24"/>
          <w:lang w:eastAsia="en-US"/>
        </w:rPr>
      </w:pPr>
      <w:r>
        <w:rPr>
          <w:rFonts w:ascii="Times New Roman" w:eastAsia="Calibri" w:hAnsi="Times New Roman" w:cs="Times New Roman"/>
          <w:noProof/>
          <w:sz w:val="24"/>
          <w:szCs w:val="24"/>
        </w:rPr>
        <w:pict>
          <v:shape id="Text Box 37" o:spid="_x0000_s1041" type="#_x0000_t202" style="position:absolute;left:0;text-align:left;margin-left:104.75pt;margin-top:9.35pt;width:40.5pt;height:57.25pt;z-index:251731968;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" filled="f" fillcolor="gray">
            <v:textbox style="mso-fit-shape-to-text:t">
              <w:txbxContent>
                <w:p w:rsidR="004B4F56" w:rsidRPr="00E132EB" w:rsidRDefault="004B4F56" w:rsidP="008E13C5">
                  <w:pPr>
                    <w:jc w:val="center"/>
                    <w:rPr>
                      <w:sz w:val="56"/>
                      <w:szCs w:val="56"/>
                    </w:rPr>
                  </w:pPr>
                  <w:r w:rsidRPr="00E132EB">
                    <w:rPr>
                      <w:sz w:val="56"/>
                      <w:szCs w:val="56"/>
                    </w:rPr>
                    <w:t>Б</w:t>
                  </w:r>
                </w:p>
              </w:txbxContent>
            </v:textbox>
          </v:shape>
        </w:pict>
      </w:r>
    </w:p>
    <w:p w:rsidR="008E13C5" w:rsidRPr="008E13C5" w:rsidRDefault="008E13C5" w:rsidP="008E13C5">
      <w:pPr>
        <w:spacing w:after="0" w:line="240" w:lineRule="auto"/>
        <w:rPr>
          <w:rFonts w:ascii="Times New Roman" w:eastAsia="Calibri" w:hAnsi="Times New Roman" w:cs="Times New Roman"/>
          <w:sz w:val="24"/>
          <w:szCs w:val="24"/>
          <w:lang w:eastAsia="en-US"/>
        </w:rPr>
      </w:pPr>
    </w:p>
    <w:p w:rsidR="008E13C5" w:rsidRPr="008E13C5" w:rsidRDefault="008E13C5" w:rsidP="008E13C5">
      <w:pPr>
        <w:spacing w:after="0" w:line="240" w:lineRule="auto"/>
        <w:ind w:left="-567"/>
        <w:rPr>
          <w:rFonts w:ascii="Times New Roman" w:eastAsia="Calibri" w:hAnsi="Times New Roman" w:cs="Times New Roman"/>
          <w:sz w:val="24"/>
          <w:szCs w:val="24"/>
          <w:lang w:eastAsia="en-US"/>
        </w:rPr>
      </w:pPr>
    </w:p>
    <w:p w:rsidR="008E13C5" w:rsidRPr="008E13C5" w:rsidRDefault="008E13C5" w:rsidP="008E13C5">
      <w:pPr>
        <w:spacing w:after="0" w:line="240" w:lineRule="auto"/>
        <w:ind w:left="-567"/>
        <w:rPr>
          <w:rFonts w:ascii="Times New Roman" w:eastAsia="Calibri" w:hAnsi="Times New Roman" w:cs="Times New Roman"/>
          <w:sz w:val="24"/>
          <w:szCs w:val="24"/>
          <w:lang w:eastAsia="en-US"/>
        </w:rPr>
      </w:pPr>
    </w:p>
    <w:p w:rsidR="008E13C5" w:rsidRPr="008E13C5" w:rsidRDefault="008E13C5" w:rsidP="008E13C5">
      <w:pPr>
        <w:spacing w:after="0" w:line="240" w:lineRule="auto"/>
        <w:ind w:left="-567"/>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Объект __________</w:t>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t>Предмет _________</w:t>
      </w:r>
    </w:p>
    <w:p w:rsidR="008E13C5" w:rsidRPr="008E13C5" w:rsidRDefault="008E13C5" w:rsidP="008E13C5">
      <w:pPr>
        <w:spacing w:after="0" w:line="240" w:lineRule="auto"/>
        <w:ind w:left="-567"/>
        <w:rPr>
          <w:rFonts w:ascii="Times New Roman" w:eastAsia="Calibri" w:hAnsi="Times New Roman" w:cs="Times New Roman"/>
          <w:sz w:val="16"/>
          <w:szCs w:val="16"/>
          <w:lang w:eastAsia="en-US"/>
        </w:rPr>
      </w:pP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24"/>
          <w:szCs w:val="24"/>
          <w:lang w:eastAsia="en-US"/>
        </w:rPr>
      </w:pPr>
      <w:r w:rsidRPr="008E13C5">
        <w:rPr>
          <w:rFonts w:ascii="Times New Roman" w:eastAsia="Calibri" w:hAnsi="Times New Roman" w:cs="Times New Roman"/>
          <w:b/>
          <w:sz w:val="24"/>
          <w:szCs w:val="24"/>
          <w:lang w:eastAsia="en-US"/>
        </w:rPr>
        <w:t>3. Точная выдержка из какого-нибудь текста:</w:t>
      </w: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 xml:space="preserve">А. Рецензия. </w:t>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t>В. Реферат.</w:t>
      </w: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 xml:space="preserve">Б. Цитата. </w:t>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t>Г. Все варианты верны</w:t>
      </w:r>
    </w:p>
    <w:p w:rsidR="008E13C5" w:rsidRPr="008E13C5" w:rsidRDefault="008E13C5" w:rsidP="008E13C5">
      <w:pPr>
        <w:autoSpaceDE w:val="0"/>
        <w:autoSpaceDN w:val="0"/>
        <w:adjustRightInd w:val="0"/>
        <w:spacing w:after="0" w:line="240" w:lineRule="auto"/>
        <w:ind w:right="-284"/>
        <w:jc w:val="both"/>
        <w:rPr>
          <w:rFonts w:ascii="Times New Roman" w:eastAsia="Calibri" w:hAnsi="Times New Roman" w:cs="Times New Roman"/>
          <w:b/>
          <w:color w:val="000000"/>
          <w:sz w:val="16"/>
          <w:szCs w:val="16"/>
          <w:lang w:eastAsia="en-US"/>
        </w:rPr>
      </w:pP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24"/>
          <w:szCs w:val="24"/>
          <w:lang w:eastAsia="en-US"/>
        </w:rPr>
      </w:pPr>
      <w:r w:rsidRPr="008E13C5">
        <w:rPr>
          <w:rFonts w:ascii="Times New Roman" w:eastAsia="Calibri" w:hAnsi="Times New Roman" w:cs="Times New Roman"/>
          <w:b/>
          <w:sz w:val="24"/>
          <w:szCs w:val="24"/>
          <w:lang w:eastAsia="en-US"/>
        </w:rPr>
        <w:t>4. Заполните таблицу: Требования к оформлению текста</w:t>
      </w: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16"/>
          <w:szCs w:val="16"/>
          <w:lang w:eastAsia="en-US"/>
        </w:rPr>
      </w:pPr>
    </w:p>
    <w:tbl>
      <w:tblPr>
        <w:tblStyle w:val="17"/>
        <w:tblW w:w="10065" w:type="dxa"/>
        <w:tblInd w:w="-459" w:type="dxa"/>
        <w:tblLook w:val="04A0"/>
      </w:tblPr>
      <w:tblGrid>
        <w:gridCol w:w="425"/>
        <w:gridCol w:w="5671"/>
        <w:gridCol w:w="3969"/>
      </w:tblGrid>
      <w:tr w:rsidR="008E13C5" w:rsidRPr="008E13C5" w:rsidTr="00827585">
        <w:tc>
          <w:tcPr>
            <w:tcW w:w="425" w:type="dxa"/>
          </w:tcPr>
          <w:p w:rsidR="008E13C5" w:rsidRPr="008E13C5" w:rsidRDefault="008E13C5" w:rsidP="008E13C5">
            <w:pPr>
              <w:autoSpaceDE w:val="0"/>
              <w:autoSpaceDN w:val="0"/>
              <w:adjustRightInd w:val="0"/>
              <w:ind w:right="-250"/>
              <w:rPr>
                <w:b/>
                <w:sz w:val="24"/>
                <w:szCs w:val="24"/>
              </w:rPr>
            </w:pPr>
            <w:r w:rsidRPr="008E13C5">
              <w:rPr>
                <w:b/>
                <w:sz w:val="24"/>
                <w:szCs w:val="24"/>
              </w:rPr>
              <w:t>№</w:t>
            </w:r>
          </w:p>
        </w:tc>
        <w:tc>
          <w:tcPr>
            <w:tcW w:w="5671" w:type="dxa"/>
          </w:tcPr>
          <w:p w:rsidR="008E13C5" w:rsidRPr="008E13C5" w:rsidRDefault="008E13C5" w:rsidP="008E13C5">
            <w:pPr>
              <w:autoSpaceDE w:val="0"/>
              <w:autoSpaceDN w:val="0"/>
              <w:adjustRightInd w:val="0"/>
              <w:ind w:right="-284"/>
              <w:jc w:val="center"/>
              <w:rPr>
                <w:b/>
                <w:sz w:val="24"/>
                <w:szCs w:val="24"/>
              </w:rPr>
            </w:pPr>
            <w:r w:rsidRPr="008E13C5">
              <w:rPr>
                <w:b/>
                <w:sz w:val="24"/>
                <w:szCs w:val="24"/>
              </w:rPr>
              <w:t>Показатель</w:t>
            </w:r>
          </w:p>
        </w:tc>
        <w:tc>
          <w:tcPr>
            <w:tcW w:w="3969" w:type="dxa"/>
          </w:tcPr>
          <w:p w:rsidR="008E13C5" w:rsidRPr="008E13C5" w:rsidRDefault="008E13C5" w:rsidP="008E13C5">
            <w:pPr>
              <w:autoSpaceDE w:val="0"/>
              <w:autoSpaceDN w:val="0"/>
              <w:adjustRightInd w:val="0"/>
              <w:ind w:right="-284"/>
              <w:jc w:val="center"/>
              <w:rPr>
                <w:b/>
                <w:sz w:val="24"/>
                <w:szCs w:val="24"/>
              </w:rPr>
            </w:pPr>
            <w:r w:rsidRPr="008E13C5">
              <w:rPr>
                <w:b/>
                <w:sz w:val="24"/>
                <w:szCs w:val="24"/>
              </w:rPr>
              <w:t>Требования ГОСТ</w:t>
            </w:r>
          </w:p>
        </w:tc>
      </w:tr>
      <w:tr w:rsidR="008E13C5" w:rsidRPr="008E13C5" w:rsidTr="00827585">
        <w:tc>
          <w:tcPr>
            <w:tcW w:w="425" w:type="dxa"/>
          </w:tcPr>
          <w:p w:rsidR="008E13C5" w:rsidRPr="008E13C5" w:rsidRDefault="008E13C5" w:rsidP="008E13C5">
            <w:pPr>
              <w:autoSpaceDE w:val="0"/>
              <w:autoSpaceDN w:val="0"/>
              <w:adjustRightInd w:val="0"/>
              <w:ind w:right="-284"/>
              <w:jc w:val="both"/>
              <w:rPr>
                <w:sz w:val="24"/>
                <w:szCs w:val="24"/>
              </w:rPr>
            </w:pPr>
            <w:r w:rsidRPr="008E13C5">
              <w:rPr>
                <w:sz w:val="24"/>
                <w:szCs w:val="24"/>
              </w:rPr>
              <w:t>1.</w:t>
            </w:r>
          </w:p>
        </w:tc>
        <w:tc>
          <w:tcPr>
            <w:tcW w:w="5671" w:type="dxa"/>
          </w:tcPr>
          <w:p w:rsidR="008E13C5" w:rsidRPr="008E13C5" w:rsidRDefault="008E13C5" w:rsidP="008E13C5">
            <w:pPr>
              <w:autoSpaceDE w:val="0"/>
              <w:autoSpaceDN w:val="0"/>
              <w:adjustRightInd w:val="0"/>
              <w:ind w:right="-284"/>
              <w:jc w:val="both"/>
              <w:rPr>
                <w:sz w:val="24"/>
                <w:szCs w:val="24"/>
              </w:rPr>
            </w:pPr>
            <w:r w:rsidRPr="008E13C5">
              <w:rPr>
                <w:sz w:val="24"/>
                <w:szCs w:val="24"/>
              </w:rPr>
              <w:t>Размер шрифта</w:t>
            </w:r>
          </w:p>
        </w:tc>
        <w:tc>
          <w:tcPr>
            <w:tcW w:w="3969" w:type="dxa"/>
          </w:tcPr>
          <w:p w:rsidR="008E13C5" w:rsidRPr="008E13C5" w:rsidRDefault="008E13C5" w:rsidP="008E13C5">
            <w:pPr>
              <w:autoSpaceDE w:val="0"/>
              <w:autoSpaceDN w:val="0"/>
              <w:adjustRightInd w:val="0"/>
              <w:ind w:right="-284"/>
              <w:jc w:val="both"/>
              <w:rPr>
                <w:b/>
                <w:sz w:val="24"/>
                <w:szCs w:val="24"/>
              </w:rPr>
            </w:pPr>
          </w:p>
        </w:tc>
      </w:tr>
      <w:tr w:rsidR="008E13C5" w:rsidRPr="008E13C5" w:rsidTr="00827585">
        <w:tc>
          <w:tcPr>
            <w:tcW w:w="425" w:type="dxa"/>
          </w:tcPr>
          <w:p w:rsidR="008E13C5" w:rsidRPr="008E13C5" w:rsidRDefault="008E13C5" w:rsidP="008E13C5">
            <w:pPr>
              <w:autoSpaceDE w:val="0"/>
              <w:autoSpaceDN w:val="0"/>
              <w:adjustRightInd w:val="0"/>
              <w:ind w:right="-284"/>
              <w:jc w:val="both"/>
              <w:rPr>
                <w:sz w:val="24"/>
                <w:szCs w:val="24"/>
              </w:rPr>
            </w:pPr>
            <w:r w:rsidRPr="008E13C5">
              <w:rPr>
                <w:sz w:val="24"/>
                <w:szCs w:val="24"/>
              </w:rPr>
              <w:t>2.</w:t>
            </w:r>
          </w:p>
        </w:tc>
        <w:tc>
          <w:tcPr>
            <w:tcW w:w="5671" w:type="dxa"/>
          </w:tcPr>
          <w:p w:rsidR="008E13C5" w:rsidRPr="008E13C5" w:rsidRDefault="008E13C5" w:rsidP="008E13C5">
            <w:pPr>
              <w:autoSpaceDE w:val="0"/>
              <w:autoSpaceDN w:val="0"/>
              <w:adjustRightInd w:val="0"/>
              <w:ind w:right="-284"/>
              <w:jc w:val="both"/>
              <w:rPr>
                <w:sz w:val="24"/>
                <w:szCs w:val="24"/>
              </w:rPr>
            </w:pPr>
            <w:r w:rsidRPr="008E13C5">
              <w:rPr>
                <w:sz w:val="24"/>
                <w:szCs w:val="24"/>
              </w:rPr>
              <w:t>Выравнивание</w:t>
            </w:r>
          </w:p>
        </w:tc>
        <w:tc>
          <w:tcPr>
            <w:tcW w:w="3969" w:type="dxa"/>
          </w:tcPr>
          <w:p w:rsidR="008E13C5" w:rsidRPr="008E13C5" w:rsidRDefault="008E13C5" w:rsidP="008E13C5">
            <w:pPr>
              <w:autoSpaceDE w:val="0"/>
              <w:autoSpaceDN w:val="0"/>
              <w:adjustRightInd w:val="0"/>
              <w:jc w:val="both"/>
              <w:rPr>
                <w:b/>
                <w:sz w:val="24"/>
                <w:szCs w:val="24"/>
              </w:rPr>
            </w:pPr>
          </w:p>
        </w:tc>
      </w:tr>
      <w:tr w:rsidR="008E13C5" w:rsidRPr="008E13C5" w:rsidTr="00827585">
        <w:tc>
          <w:tcPr>
            <w:tcW w:w="425" w:type="dxa"/>
          </w:tcPr>
          <w:p w:rsidR="008E13C5" w:rsidRPr="008E13C5" w:rsidRDefault="008E13C5" w:rsidP="008E13C5">
            <w:pPr>
              <w:autoSpaceDE w:val="0"/>
              <w:autoSpaceDN w:val="0"/>
              <w:adjustRightInd w:val="0"/>
              <w:ind w:right="-284"/>
              <w:jc w:val="both"/>
              <w:rPr>
                <w:sz w:val="24"/>
                <w:szCs w:val="24"/>
              </w:rPr>
            </w:pPr>
            <w:r w:rsidRPr="008E13C5">
              <w:rPr>
                <w:sz w:val="24"/>
                <w:szCs w:val="24"/>
              </w:rPr>
              <w:t>3.</w:t>
            </w:r>
          </w:p>
        </w:tc>
        <w:tc>
          <w:tcPr>
            <w:tcW w:w="5671" w:type="dxa"/>
          </w:tcPr>
          <w:p w:rsidR="008E13C5" w:rsidRPr="008E13C5" w:rsidRDefault="008E13C5" w:rsidP="008E13C5">
            <w:pPr>
              <w:autoSpaceDE w:val="0"/>
              <w:autoSpaceDN w:val="0"/>
              <w:adjustRightInd w:val="0"/>
              <w:ind w:right="-284"/>
              <w:jc w:val="both"/>
              <w:rPr>
                <w:sz w:val="24"/>
                <w:szCs w:val="24"/>
              </w:rPr>
            </w:pPr>
            <w:r w:rsidRPr="008E13C5">
              <w:rPr>
                <w:sz w:val="24"/>
                <w:szCs w:val="24"/>
              </w:rPr>
              <w:t>Нумерация страниц</w:t>
            </w:r>
          </w:p>
        </w:tc>
        <w:tc>
          <w:tcPr>
            <w:tcW w:w="3969" w:type="dxa"/>
          </w:tcPr>
          <w:p w:rsidR="008E13C5" w:rsidRPr="008E13C5" w:rsidRDefault="008E13C5" w:rsidP="008E13C5">
            <w:pPr>
              <w:autoSpaceDE w:val="0"/>
              <w:autoSpaceDN w:val="0"/>
              <w:adjustRightInd w:val="0"/>
              <w:jc w:val="both"/>
              <w:rPr>
                <w:b/>
                <w:sz w:val="24"/>
                <w:szCs w:val="24"/>
              </w:rPr>
            </w:pPr>
          </w:p>
        </w:tc>
      </w:tr>
      <w:tr w:rsidR="008E13C5" w:rsidRPr="008E13C5" w:rsidTr="00827585">
        <w:tc>
          <w:tcPr>
            <w:tcW w:w="425" w:type="dxa"/>
          </w:tcPr>
          <w:p w:rsidR="008E13C5" w:rsidRPr="008E13C5" w:rsidRDefault="008E13C5" w:rsidP="008E13C5">
            <w:pPr>
              <w:autoSpaceDE w:val="0"/>
              <w:autoSpaceDN w:val="0"/>
              <w:adjustRightInd w:val="0"/>
              <w:ind w:right="-284"/>
              <w:jc w:val="both"/>
              <w:rPr>
                <w:sz w:val="24"/>
                <w:szCs w:val="24"/>
              </w:rPr>
            </w:pPr>
            <w:r w:rsidRPr="008E13C5">
              <w:rPr>
                <w:sz w:val="24"/>
                <w:szCs w:val="24"/>
              </w:rPr>
              <w:t>4.</w:t>
            </w:r>
          </w:p>
        </w:tc>
        <w:tc>
          <w:tcPr>
            <w:tcW w:w="5671" w:type="dxa"/>
          </w:tcPr>
          <w:p w:rsidR="008E13C5" w:rsidRPr="008E13C5" w:rsidRDefault="008E13C5" w:rsidP="008E13C5">
            <w:pPr>
              <w:autoSpaceDE w:val="0"/>
              <w:autoSpaceDN w:val="0"/>
              <w:adjustRightInd w:val="0"/>
              <w:ind w:right="-284"/>
              <w:jc w:val="both"/>
              <w:rPr>
                <w:sz w:val="24"/>
                <w:szCs w:val="24"/>
              </w:rPr>
            </w:pPr>
            <w:r w:rsidRPr="008E13C5">
              <w:rPr>
                <w:sz w:val="24"/>
                <w:szCs w:val="24"/>
              </w:rPr>
              <w:t>Количество информационных источников в ВКР</w:t>
            </w:r>
          </w:p>
        </w:tc>
        <w:tc>
          <w:tcPr>
            <w:tcW w:w="3969" w:type="dxa"/>
          </w:tcPr>
          <w:p w:rsidR="008E13C5" w:rsidRPr="008E13C5" w:rsidRDefault="008E13C5" w:rsidP="008E13C5">
            <w:pPr>
              <w:autoSpaceDE w:val="0"/>
              <w:autoSpaceDN w:val="0"/>
              <w:adjustRightInd w:val="0"/>
              <w:jc w:val="both"/>
              <w:rPr>
                <w:b/>
                <w:sz w:val="24"/>
                <w:szCs w:val="24"/>
              </w:rPr>
            </w:pPr>
          </w:p>
        </w:tc>
      </w:tr>
    </w:tbl>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16"/>
          <w:szCs w:val="16"/>
          <w:lang w:eastAsia="en-US"/>
        </w:rPr>
      </w:pP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24"/>
          <w:szCs w:val="24"/>
          <w:lang w:eastAsia="en-US"/>
        </w:rPr>
      </w:pPr>
      <w:r w:rsidRPr="008E13C5">
        <w:rPr>
          <w:rFonts w:ascii="Times New Roman" w:eastAsia="Calibri" w:hAnsi="Times New Roman" w:cs="Times New Roman"/>
          <w:b/>
          <w:sz w:val="24"/>
          <w:szCs w:val="24"/>
          <w:lang w:eastAsia="en-US"/>
        </w:rPr>
        <w:t xml:space="preserve">5. К естественным наукам не относится: </w:t>
      </w:r>
    </w:p>
    <w:p w:rsidR="008E13C5" w:rsidRPr="008E13C5" w:rsidRDefault="008E13C5" w:rsidP="008E13C5">
      <w:pPr>
        <w:tabs>
          <w:tab w:val="left" w:pos="-284"/>
        </w:tabs>
        <w:autoSpaceDE w:val="0"/>
        <w:autoSpaceDN w:val="0"/>
        <w:adjustRightInd w:val="0"/>
        <w:spacing w:after="0" w:line="240" w:lineRule="auto"/>
        <w:ind w:left="-567"/>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А. Биология</w:t>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t>В. География</w:t>
      </w:r>
    </w:p>
    <w:p w:rsidR="008E13C5" w:rsidRPr="008E13C5" w:rsidRDefault="008E13C5" w:rsidP="008E13C5">
      <w:pPr>
        <w:tabs>
          <w:tab w:val="left" w:pos="-284"/>
        </w:tabs>
        <w:autoSpaceDE w:val="0"/>
        <w:autoSpaceDN w:val="0"/>
        <w:adjustRightInd w:val="0"/>
        <w:spacing w:after="0" w:line="240" w:lineRule="auto"/>
        <w:ind w:left="-567"/>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Б. Астрономия</w:t>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t>Г. Педагогика</w:t>
      </w:r>
    </w:p>
    <w:p w:rsidR="008E13C5" w:rsidRPr="008E13C5" w:rsidRDefault="008E13C5" w:rsidP="008E13C5">
      <w:pPr>
        <w:tabs>
          <w:tab w:val="left" w:pos="-284"/>
        </w:tabs>
        <w:autoSpaceDE w:val="0"/>
        <w:autoSpaceDN w:val="0"/>
        <w:adjustRightInd w:val="0"/>
        <w:spacing w:after="0" w:line="240" w:lineRule="auto"/>
        <w:ind w:left="-567"/>
        <w:jc w:val="both"/>
        <w:rPr>
          <w:rFonts w:ascii="Times New Roman" w:eastAsia="Calibri" w:hAnsi="Times New Roman" w:cs="Times New Roman"/>
          <w:sz w:val="16"/>
          <w:szCs w:val="16"/>
          <w:lang w:eastAsia="en-US"/>
        </w:rPr>
      </w:pPr>
    </w:p>
    <w:p w:rsidR="008E13C5" w:rsidRPr="008E13C5" w:rsidRDefault="008E13C5" w:rsidP="008E13C5">
      <w:pPr>
        <w:tabs>
          <w:tab w:val="left" w:pos="-284"/>
        </w:tabs>
        <w:autoSpaceDE w:val="0"/>
        <w:autoSpaceDN w:val="0"/>
        <w:adjustRightInd w:val="0"/>
        <w:spacing w:after="0" w:line="240" w:lineRule="auto"/>
        <w:ind w:left="-567"/>
        <w:jc w:val="both"/>
        <w:rPr>
          <w:rFonts w:ascii="Times New Roman" w:eastAsia="Calibri" w:hAnsi="Times New Roman" w:cs="Times New Roman"/>
          <w:b/>
          <w:sz w:val="24"/>
          <w:szCs w:val="24"/>
          <w:lang w:eastAsia="en-US"/>
        </w:rPr>
      </w:pPr>
      <w:r w:rsidRPr="008E13C5">
        <w:rPr>
          <w:rFonts w:ascii="Times New Roman" w:eastAsia="Calibri" w:hAnsi="Times New Roman" w:cs="Times New Roman"/>
          <w:b/>
          <w:sz w:val="24"/>
          <w:szCs w:val="24"/>
          <w:lang w:eastAsia="en-US"/>
        </w:rPr>
        <w:t>6. Правильное оформление электронного источника</w:t>
      </w:r>
    </w:p>
    <w:p w:rsidR="008E13C5" w:rsidRPr="008E13C5" w:rsidRDefault="008E13C5" w:rsidP="008E13C5">
      <w:pPr>
        <w:tabs>
          <w:tab w:val="left" w:pos="-284"/>
        </w:tabs>
        <w:autoSpaceDE w:val="0"/>
        <w:autoSpaceDN w:val="0"/>
        <w:adjustRightInd w:val="0"/>
        <w:spacing w:after="0" w:line="240" w:lineRule="auto"/>
        <w:ind w:left="-567"/>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А. Анохин Л.И. Психология подростка [Электронный ресурс], – Режим доступа: http://www…..htm. (дата обращения: 17.02.2017).</w:t>
      </w:r>
    </w:p>
    <w:p w:rsidR="008E13C5" w:rsidRPr="008E13C5" w:rsidRDefault="008E13C5" w:rsidP="008E13C5">
      <w:pPr>
        <w:tabs>
          <w:tab w:val="left" w:pos="-284"/>
        </w:tabs>
        <w:autoSpaceDE w:val="0"/>
        <w:autoSpaceDN w:val="0"/>
        <w:adjustRightInd w:val="0"/>
        <w:spacing w:after="0" w:line="240" w:lineRule="auto"/>
        <w:ind w:left="-567"/>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Б. Анохин Л.И. Психология подростка. – Режим доступа: http://www…..htm. (дата обращения: 17.02.2017).</w:t>
      </w:r>
    </w:p>
    <w:p w:rsidR="008E13C5" w:rsidRPr="008E13C5" w:rsidRDefault="008E13C5" w:rsidP="008E13C5">
      <w:pPr>
        <w:tabs>
          <w:tab w:val="left" w:pos="-284"/>
        </w:tabs>
        <w:autoSpaceDE w:val="0"/>
        <w:autoSpaceDN w:val="0"/>
        <w:adjustRightInd w:val="0"/>
        <w:spacing w:after="0" w:line="240" w:lineRule="auto"/>
        <w:ind w:left="-567"/>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В. [Электронный ресурс], – Режим доступа: http://www…..htm. (дата обращения: 17.02.2017).</w:t>
      </w:r>
    </w:p>
    <w:p w:rsidR="008E13C5" w:rsidRPr="008E13C5" w:rsidRDefault="008E13C5" w:rsidP="008E13C5">
      <w:pPr>
        <w:tabs>
          <w:tab w:val="left" w:pos="-284"/>
        </w:tabs>
        <w:autoSpaceDE w:val="0"/>
        <w:autoSpaceDN w:val="0"/>
        <w:adjustRightInd w:val="0"/>
        <w:spacing w:after="0" w:line="240" w:lineRule="auto"/>
        <w:ind w:left="-567"/>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 xml:space="preserve">Г. Анохин Л.И. Психология подростка [Электронный ресурс], – Режим доступа: http://www…..htm. </w:t>
      </w:r>
    </w:p>
    <w:p w:rsidR="008E13C5" w:rsidRPr="008E13C5" w:rsidRDefault="008E13C5" w:rsidP="008E13C5">
      <w:pPr>
        <w:tabs>
          <w:tab w:val="left" w:pos="-284"/>
        </w:tabs>
        <w:autoSpaceDE w:val="0"/>
        <w:autoSpaceDN w:val="0"/>
        <w:adjustRightInd w:val="0"/>
        <w:spacing w:after="0" w:line="240" w:lineRule="auto"/>
        <w:ind w:left="-567"/>
        <w:jc w:val="both"/>
        <w:rPr>
          <w:rFonts w:ascii="Times New Roman" w:eastAsia="Calibri" w:hAnsi="Times New Roman" w:cs="Times New Roman"/>
          <w:sz w:val="16"/>
          <w:szCs w:val="16"/>
          <w:lang w:eastAsia="en-US"/>
        </w:rPr>
      </w:pPr>
    </w:p>
    <w:p w:rsidR="008E13C5" w:rsidRPr="008E13C5" w:rsidRDefault="008E13C5" w:rsidP="008E13C5">
      <w:pPr>
        <w:spacing w:after="0" w:line="240" w:lineRule="auto"/>
        <w:ind w:left="-993" w:right="-284" w:firstLine="426"/>
        <w:rPr>
          <w:rFonts w:ascii="Times New Roman" w:eastAsia="Calibri" w:hAnsi="Times New Roman" w:cs="Times New Roman"/>
          <w:b/>
          <w:sz w:val="24"/>
          <w:szCs w:val="24"/>
          <w:lang w:eastAsia="en-US"/>
        </w:rPr>
      </w:pPr>
      <w:r w:rsidRPr="008E13C5">
        <w:rPr>
          <w:rFonts w:ascii="Times New Roman" w:eastAsia="Calibri" w:hAnsi="Times New Roman" w:cs="Times New Roman"/>
          <w:b/>
          <w:sz w:val="24"/>
          <w:szCs w:val="24"/>
          <w:lang w:val="en-US" w:eastAsia="en-US"/>
        </w:rPr>
        <w:t>7</w:t>
      </w:r>
      <w:r w:rsidRPr="008E13C5">
        <w:rPr>
          <w:rFonts w:ascii="Times New Roman" w:eastAsia="Calibri" w:hAnsi="Times New Roman" w:cs="Times New Roman"/>
          <w:b/>
          <w:sz w:val="24"/>
          <w:szCs w:val="24"/>
          <w:lang w:eastAsia="en-US"/>
        </w:rPr>
        <w:t>. Соотнесите понятия:</w:t>
      </w:r>
    </w:p>
    <w:tbl>
      <w:tblPr>
        <w:tblW w:w="10632" w:type="dxa"/>
        <w:tblCellSpacing w:w="0" w:type="dxa"/>
        <w:tblInd w:w="-1029" w:type="dxa"/>
        <w:tblCellMar>
          <w:top w:w="105" w:type="dxa"/>
          <w:left w:w="105" w:type="dxa"/>
          <w:bottom w:w="105" w:type="dxa"/>
          <w:right w:w="105" w:type="dxa"/>
        </w:tblCellMar>
        <w:tblLook w:val="04A0"/>
      </w:tblPr>
      <w:tblGrid>
        <w:gridCol w:w="3686"/>
        <w:gridCol w:w="5899"/>
        <w:gridCol w:w="1047"/>
      </w:tblGrid>
      <w:tr w:rsidR="008E13C5" w:rsidRPr="008E13C5" w:rsidTr="00827585">
        <w:trPr>
          <w:gridAfter w:val="1"/>
          <w:wAfter w:w="1047" w:type="dxa"/>
          <w:tblCellSpacing w:w="0" w:type="dxa"/>
        </w:trPr>
        <w:tc>
          <w:tcPr>
            <w:tcW w:w="3686" w:type="dxa"/>
            <w:hideMark/>
          </w:tcPr>
          <w:p w:rsidR="008E13C5" w:rsidRPr="008E13C5" w:rsidRDefault="008E13C5" w:rsidP="008E13C5">
            <w:pPr>
              <w:spacing w:after="0" w:line="240" w:lineRule="auto"/>
              <w:ind w:right="-284"/>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 xml:space="preserve">      Вид научного аппарата</w:t>
            </w:r>
          </w:p>
        </w:tc>
        <w:tc>
          <w:tcPr>
            <w:tcW w:w="5899" w:type="dxa"/>
            <w:hideMark/>
          </w:tcPr>
          <w:p w:rsidR="008E13C5" w:rsidRPr="008E13C5" w:rsidRDefault="008E13C5" w:rsidP="008E13C5">
            <w:pPr>
              <w:spacing w:after="0" w:line="240" w:lineRule="auto"/>
              <w:ind w:left="166" w:right="-284"/>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Характеристика</w:t>
            </w:r>
          </w:p>
        </w:tc>
      </w:tr>
      <w:tr w:rsidR="008E13C5" w:rsidRPr="008E13C5" w:rsidTr="00827585">
        <w:trPr>
          <w:tblCellSpacing w:w="0" w:type="dxa"/>
        </w:trPr>
        <w:tc>
          <w:tcPr>
            <w:tcW w:w="3686" w:type="dxa"/>
            <w:hideMark/>
          </w:tcPr>
          <w:p w:rsidR="008E13C5" w:rsidRPr="008E13C5" w:rsidRDefault="008E13C5" w:rsidP="008E13C5">
            <w:pPr>
              <w:spacing w:after="0" w:line="240" w:lineRule="auto"/>
              <w:ind w:right="-284"/>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 xml:space="preserve">      1. Тема</w:t>
            </w:r>
          </w:p>
        </w:tc>
        <w:tc>
          <w:tcPr>
            <w:tcW w:w="6946" w:type="dxa"/>
            <w:gridSpan w:val="2"/>
            <w:hideMark/>
          </w:tcPr>
          <w:p w:rsidR="008E13C5" w:rsidRPr="008E13C5" w:rsidRDefault="008E13C5" w:rsidP="008E13C5">
            <w:pPr>
              <w:spacing w:after="0" w:line="240" w:lineRule="auto"/>
              <w:ind w:right="-284"/>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А. Ожидаемы результат исследования</w:t>
            </w:r>
          </w:p>
        </w:tc>
      </w:tr>
      <w:tr w:rsidR="008E13C5" w:rsidRPr="008E13C5" w:rsidTr="00827585">
        <w:trPr>
          <w:tblCellSpacing w:w="0" w:type="dxa"/>
        </w:trPr>
        <w:tc>
          <w:tcPr>
            <w:tcW w:w="3686" w:type="dxa"/>
            <w:hideMark/>
          </w:tcPr>
          <w:p w:rsidR="008E13C5" w:rsidRPr="008E13C5" w:rsidRDefault="008E13C5" w:rsidP="008E13C5">
            <w:pPr>
              <w:spacing w:after="0" w:line="240" w:lineRule="auto"/>
              <w:ind w:right="-284"/>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 xml:space="preserve">      2. Предмет</w:t>
            </w:r>
          </w:p>
        </w:tc>
        <w:tc>
          <w:tcPr>
            <w:tcW w:w="6946" w:type="dxa"/>
            <w:gridSpan w:val="2"/>
            <w:hideMark/>
          </w:tcPr>
          <w:p w:rsidR="008E13C5" w:rsidRPr="008E13C5" w:rsidRDefault="008E13C5" w:rsidP="008E13C5">
            <w:pPr>
              <w:spacing w:after="0" w:line="240" w:lineRule="auto"/>
              <w:ind w:right="-284"/>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 xml:space="preserve">Б. Направленное внимание исследователя в объекте, относительно </w:t>
            </w:r>
            <w:r w:rsidRPr="008E13C5">
              <w:rPr>
                <w:rFonts w:ascii="Times New Roman" w:eastAsia="Calibri" w:hAnsi="Times New Roman" w:cs="Times New Roman"/>
                <w:sz w:val="24"/>
                <w:szCs w:val="24"/>
                <w:lang w:eastAsia="en-US"/>
              </w:rPr>
              <w:lastRenderedPageBreak/>
              <w:t>чего появляется новое знание</w:t>
            </w:r>
          </w:p>
        </w:tc>
      </w:tr>
      <w:tr w:rsidR="008E13C5" w:rsidRPr="008E13C5" w:rsidTr="00827585">
        <w:trPr>
          <w:tblCellSpacing w:w="0" w:type="dxa"/>
        </w:trPr>
        <w:tc>
          <w:tcPr>
            <w:tcW w:w="3686" w:type="dxa"/>
            <w:hideMark/>
          </w:tcPr>
          <w:p w:rsidR="008E13C5" w:rsidRPr="008E13C5" w:rsidRDefault="008E13C5" w:rsidP="008E13C5">
            <w:pPr>
              <w:spacing w:after="0" w:line="240" w:lineRule="auto"/>
              <w:ind w:right="-284"/>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lastRenderedPageBreak/>
              <w:t xml:space="preserve">      3. Цель</w:t>
            </w:r>
          </w:p>
        </w:tc>
        <w:tc>
          <w:tcPr>
            <w:tcW w:w="6946" w:type="dxa"/>
            <w:gridSpan w:val="2"/>
            <w:hideMark/>
          </w:tcPr>
          <w:p w:rsidR="008E13C5" w:rsidRPr="008E13C5" w:rsidRDefault="008E13C5" w:rsidP="008E13C5">
            <w:pPr>
              <w:spacing w:after="0" w:line="240" w:lineRule="auto"/>
              <w:ind w:right="-284"/>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В. Лаконичная формулировка основного содержания исследования</w:t>
            </w:r>
          </w:p>
        </w:tc>
      </w:tr>
    </w:tbl>
    <w:p w:rsidR="008E13C5" w:rsidRPr="008E13C5" w:rsidRDefault="008E13C5" w:rsidP="008E13C5">
      <w:pPr>
        <w:spacing w:after="0" w:line="240" w:lineRule="auto"/>
        <w:ind w:left="-567"/>
        <w:rPr>
          <w:rFonts w:ascii="Times New Roman" w:eastAsia="Calibri" w:hAnsi="Times New Roman" w:cs="Times New Roman"/>
          <w:b/>
          <w:sz w:val="24"/>
          <w:szCs w:val="24"/>
          <w:lang w:eastAsia="en-US"/>
        </w:rPr>
      </w:pPr>
      <w:r w:rsidRPr="008E13C5">
        <w:rPr>
          <w:rFonts w:ascii="Times New Roman" w:eastAsia="Calibri" w:hAnsi="Times New Roman" w:cs="Times New Roman"/>
          <w:sz w:val="24"/>
          <w:szCs w:val="24"/>
          <w:lang w:eastAsia="en-US"/>
        </w:rPr>
        <w:t>1 _____; 2_____; 3_____.</w:t>
      </w:r>
    </w:p>
    <w:p w:rsidR="008E13C5" w:rsidRPr="008E13C5" w:rsidRDefault="008E13C5" w:rsidP="008E13C5">
      <w:pPr>
        <w:autoSpaceDE w:val="0"/>
        <w:autoSpaceDN w:val="0"/>
        <w:adjustRightInd w:val="0"/>
        <w:spacing w:after="0" w:line="240" w:lineRule="auto"/>
        <w:ind w:right="-284"/>
        <w:jc w:val="both"/>
        <w:rPr>
          <w:rFonts w:ascii="Times New Roman" w:eastAsia="Calibri" w:hAnsi="Times New Roman" w:cs="Times New Roman"/>
          <w:b/>
          <w:sz w:val="24"/>
          <w:szCs w:val="24"/>
          <w:lang w:eastAsia="en-US"/>
        </w:rPr>
      </w:pPr>
    </w:p>
    <w:p w:rsidR="008E13C5" w:rsidRPr="008E13C5" w:rsidRDefault="008E13C5" w:rsidP="008E13C5">
      <w:pPr>
        <w:spacing w:after="0" w:line="240" w:lineRule="auto"/>
        <w:jc w:val="center"/>
        <w:rPr>
          <w:rFonts w:ascii="Times New Roman" w:eastAsia="Calibri" w:hAnsi="Times New Roman" w:cs="Times New Roman"/>
          <w:b/>
          <w:sz w:val="24"/>
          <w:szCs w:val="24"/>
          <w:lang w:eastAsia="en-US"/>
        </w:rPr>
      </w:pP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24"/>
          <w:szCs w:val="24"/>
          <w:lang w:val="en-US" w:eastAsia="en-US"/>
        </w:rPr>
      </w:pPr>
      <w:r w:rsidRPr="008E13C5">
        <w:rPr>
          <w:rFonts w:ascii="Times New Roman" w:eastAsia="Calibri" w:hAnsi="Times New Roman" w:cs="Times New Roman"/>
          <w:b/>
          <w:sz w:val="24"/>
          <w:szCs w:val="24"/>
          <w:lang w:eastAsia="en-US"/>
        </w:rPr>
        <w:t xml:space="preserve">ЧАСТЬ 2. Проверка практических умений </w:t>
      </w: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24"/>
          <w:szCs w:val="24"/>
          <w:lang w:val="en-US" w:eastAsia="en-US"/>
        </w:rPr>
      </w:pPr>
    </w:p>
    <w:p w:rsidR="008E13C5" w:rsidRPr="008E13C5" w:rsidRDefault="008E13C5" w:rsidP="008E13C5">
      <w:pPr>
        <w:numPr>
          <w:ilvl w:val="0"/>
          <w:numId w:val="63"/>
        </w:numPr>
        <w:spacing w:after="0" w:line="240" w:lineRule="auto"/>
        <w:contextualSpacing/>
        <w:rPr>
          <w:rFonts w:ascii="Times New Roman" w:eastAsia="Calibri" w:hAnsi="Times New Roman" w:cs="Times New Roman"/>
          <w:sz w:val="16"/>
          <w:szCs w:val="16"/>
          <w:lang w:eastAsia="en-US"/>
        </w:rPr>
      </w:pPr>
      <w:r w:rsidRPr="008E13C5">
        <w:rPr>
          <w:rFonts w:ascii="Times New Roman" w:eastAsia="Calibri" w:hAnsi="Times New Roman" w:cs="Times New Roman"/>
          <w:b/>
          <w:sz w:val="24"/>
          <w:szCs w:val="24"/>
          <w:lang w:eastAsia="en-US"/>
        </w:rPr>
        <w:t xml:space="preserve">Раскройте основные элементы курсовой работы (выпускной квалификационной работы) на примере своей темы: </w:t>
      </w:r>
    </w:p>
    <w:p w:rsidR="008E13C5" w:rsidRPr="008E13C5" w:rsidRDefault="008E13C5" w:rsidP="008E13C5">
      <w:pPr>
        <w:spacing w:after="0" w:line="240" w:lineRule="auto"/>
        <w:ind w:left="-567"/>
        <w:rPr>
          <w:rFonts w:ascii="Times New Roman" w:eastAsia="Calibri" w:hAnsi="Times New Roman" w:cs="Times New Roman"/>
          <w:sz w:val="16"/>
          <w:szCs w:val="16"/>
          <w:lang w:eastAsia="en-US"/>
        </w:rPr>
      </w:pPr>
    </w:p>
    <w:p w:rsidR="008E13C5" w:rsidRPr="008E13C5" w:rsidRDefault="008E13C5" w:rsidP="008E13C5">
      <w:pPr>
        <w:numPr>
          <w:ilvl w:val="0"/>
          <w:numId w:val="62"/>
        </w:numPr>
        <w:spacing w:after="0" w:line="240" w:lineRule="auto"/>
        <w:contextualSpacing/>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Тема исследования __________________________________________________________</w:t>
      </w:r>
    </w:p>
    <w:p w:rsidR="008E13C5" w:rsidRPr="008E13C5" w:rsidRDefault="008E13C5" w:rsidP="008E13C5">
      <w:pPr>
        <w:numPr>
          <w:ilvl w:val="0"/>
          <w:numId w:val="62"/>
        </w:numPr>
        <w:spacing w:after="0" w:line="240" w:lineRule="auto"/>
        <w:contextualSpacing/>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Объект исследования ________________________________________________________</w:t>
      </w:r>
    </w:p>
    <w:p w:rsidR="008E13C5" w:rsidRPr="008E13C5" w:rsidRDefault="008E13C5" w:rsidP="008E13C5">
      <w:pPr>
        <w:numPr>
          <w:ilvl w:val="0"/>
          <w:numId w:val="62"/>
        </w:numPr>
        <w:spacing w:after="0" w:line="240" w:lineRule="auto"/>
        <w:contextualSpacing/>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Предмет исследования ______________________________________________________</w:t>
      </w:r>
    </w:p>
    <w:p w:rsidR="008E13C5" w:rsidRPr="008E13C5" w:rsidRDefault="008E13C5" w:rsidP="008E13C5">
      <w:pPr>
        <w:numPr>
          <w:ilvl w:val="0"/>
          <w:numId w:val="62"/>
        </w:numPr>
        <w:spacing w:after="0" w:line="240" w:lineRule="auto"/>
        <w:contextualSpacing/>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Цель исследования __________________________________________________________</w:t>
      </w:r>
    </w:p>
    <w:p w:rsidR="008E13C5" w:rsidRPr="008E13C5" w:rsidRDefault="008E13C5" w:rsidP="008E13C5">
      <w:pPr>
        <w:numPr>
          <w:ilvl w:val="0"/>
          <w:numId w:val="62"/>
        </w:numPr>
        <w:spacing w:after="0" w:line="240" w:lineRule="auto"/>
        <w:contextualSpacing/>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Задачи  исследования _______________________________________________________</w:t>
      </w:r>
    </w:p>
    <w:p w:rsidR="008E13C5" w:rsidRPr="008E13C5" w:rsidRDefault="008E13C5" w:rsidP="008E13C5">
      <w:pPr>
        <w:numPr>
          <w:ilvl w:val="0"/>
          <w:numId w:val="62"/>
        </w:numPr>
        <w:spacing w:after="0" w:line="240" w:lineRule="auto"/>
        <w:contextualSpacing/>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Методы  исследования ____________________________________________________</w:t>
      </w:r>
      <w:r w:rsidRPr="008E13C5">
        <w:rPr>
          <w:rFonts w:ascii="Times New Roman" w:eastAsia="Calibri" w:hAnsi="Times New Roman" w:cs="Times New Roman"/>
          <w:sz w:val="24"/>
          <w:szCs w:val="24"/>
          <w:lang w:eastAsia="en-US"/>
        </w:rPr>
        <w:br/>
      </w:r>
    </w:p>
    <w:p w:rsidR="008E13C5" w:rsidRPr="008E13C5" w:rsidRDefault="008E13C5" w:rsidP="008E13C5">
      <w:pPr>
        <w:spacing w:after="0" w:line="240" w:lineRule="auto"/>
        <w:ind w:left="-709" w:firstLine="142"/>
        <w:jc w:val="both"/>
        <w:rPr>
          <w:rFonts w:ascii="Times New Roman" w:eastAsia="Calibri" w:hAnsi="Times New Roman" w:cs="Times New Roman"/>
          <w:b/>
          <w:sz w:val="24"/>
          <w:szCs w:val="24"/>
          <w:lang w:val="en-US" w:eastAsia="en-US"/>
        </w:rPr>
      </w:pPr>
    </w:p>
    <w:p w:rsidR="008E13C5" w:rsidRPr="008E13C5" w:rsidRDefault="008E13C5" w:rsidP="008E13C5">
      <w:pPr>
        <w:numPr>
          <w:ilvl w:val="0"/>
          <w:numId w:val="63"/>
        </w:numPr>
        <w:spacing w:after="0" w:line="240" w:lineRule="auto"/>
        <w:contextualSpacing/>
        <w:jc w:val="both"/>
        <w:rPr>
          <w:rFonts w:ascii="Times New Roman" w:eastAsia="Calibri" w:hAnsi="Times New Roman" w:cs="Times New Roman"/>
          <w:b/>
          <w:sz w:val="24"/>
          <w:szCs w:val="24"/>
          <w:lang w:eastAsia="en-US"/>
        </w:rPr>
      </w:pPr>
      <w:r w:rsidRPr="008E13C5">
        <w:rPr>
          <w:rFonts w:ascii="Times New Roman" w:eastAsia="Calibri" w:hAnsi="Times New Roman" w:cs="Times New Roman"/>
          <w:b/>
          <w:sz w:val="24"/>
          <w:szCs w:val="24"/>
          <w:lang w:eastAsia="en-US"/>
        </w:rPr>
        <w:t>Введите в текст исследовательской работы цитату в соответствии с требованиями</w:t>
      </w:r>
    </w:p>
    <w:p w:rsidR="008E13C5" w:rsidRPr="008E13C5" w:rsidRDefault="008E13C5" w:rsidP="008E13C5">
      <w:pPr>
        <w:spacing w:after="0" w:line="240" w:lineRule="auto"/>
        <w:contextualSpacing/>
        <w:jc w:val="both"/>
        <w:rPr>
          <w:rFonts w:ascii="Times New Roman" w:eastAsia="Calibri" w:hAnsi="Times New Roman" w:cs="Times New Roman"/>
          <w:b/>
          <w:sz w:val="24"/>
          <w:szCs w:val="24"/>
          <w:lang w:eastAsia="en-US"/>
        </w:rPr>
      </w:pPr>
    </w:p>
    <w:p w:rsidR="008E13C5" w:rsidRPr="008E13C5" w:rsidRDefault="008E13C5" w:rsidP="008E13C5">
      <w:pPr>
        <w:numPr>
          <w:ilvl w:val="0"/>
          <w:numId w:val="64"/>
        </w:numPr>
        <w:tabs>
          <w:tab w:val="left" w:pos="284"/>
        </w:tabs>
        <w:spacing w:after="0" w:line="240" w:lineRule="auto"/>
        <w:ind w:left="0" w:firstLine="0"/>
        <w:jc w:val="both"/>
        <w:rPr>
          <w:rFonts w:ascii="Times New Roman" w:eastAsia="Times New Roman" w:hAnsi="Times New Roman" w:cs="Times New Roman"/>
          <w:sz w:val="24"/>
          <w:szCs w:val="24"/>
        </w:rPr>
      </w:pPr>
      <w:r w:rsidRPr="008E13C5">
        <w:rPr>
          <w:rFonts w:ascii="Times New Roman" w:eastAsia="Times New Roman" w:hAnsi="Times New Roman" w:cs="Times New Roman"/>
          <w:sz w:val="24"/>
          <w:szCs w:val="24"/>
        </w:rPr>
        <w:t xml:space="preserve">Воспитатель сам должен быть воспитан. </w:t>
      </w:r>
      <w:r w:rsidRPr="008E13C5">
        <w:rPr>
          <w:rFonts w:ascii="Times New Roman" w:eastAsia="Times New Roman" w:hAnsi="Times New Roman" w:cs="Times New Roman"/>
          <w:i/>
          <w:iCs/>
          <w:sz w:val="24"/>
          <w:szCs w:val="24"/>
        </w:rPr>
        <w:t>Карл Маркс (1818 — 1883, немецкий экономист)</w:t>
      </w:r>
    </w:p>
    <w:p w:rsidR="008E13C5" w:rsidRPr="008E13C5" w:rsidRDefault="008E13C5" w:rsidP="008E13C5">
      <w:pPr>
        <w:tabs>
          <w:tab w:val="left" w:pos="284"/>
        </w:tabs>
        <w:spacing w:after="0" w:line="240" w:lineRule="auto"/>
        <w:jc w:val="both"/>
        <w:rPr>
          <w:rFonts w:ascii="Times New Roman" w:eastAsia="Times New Roman" w:hAnsi="Times New Roman" w:cs="Times New Roman"/>
          <w:sz w:val="24"/>
          <w:szCs w:val="24"/>
        </w:rPr>
      </w:pPr>
    </w:p>
    <w:p w:rsidR="008E13C5" w:rsidRPr="008E13C5" w:rsidRDefault="008E13C5" w:rsidP="008E13C5">
      <w:pPr>
        <w:numPr>
          <w:ilvl w:val="0"/>
          <w:numId w:val="64"/>
        </w:numPr>
        <w:tabs>
          <w:tab w:val="left" w:pos="284"/>
        </w:tabs>
        <w:spacing w:after="0" w:line="240" w:lineRule="auto"/>
        <w:ind w:left="0" w:firstLine="0"/>
        <w:jc w:val="both"/>
        <w:rPr>
          <w:rFonts w:ascii="Times New Roman" w:eastAsia="Times New Roman" w:hAnsi="Times New Roman" w:cs="Times New Roman"/>
          <w:sz w:val="24"/>
          <w:szCs w:val="24"/>
        </w:rPr>
      </w:pPr>
      <w:r w:rsidRPr="008E13C5">
        <w:rPr>
          <w:rFonts w:ascii="Times New Roman" w:eastAsia="Times New Roman" w:hAnsi="Times New Roman" w:cs="Times New Roman"/>
          <w:sz w:val="24"/>
          <w:szCs w:val="24"/>
        </w:rPr>
        <w:t xml:space="preserve">Вся гордость учителя в учениках, в росте посеянных им семян </w:t>
      </w:r>
      <w:r w:rsidRPr="008E13C5">
        <w:rPr>
          <w:rFonts w:ascii="Times New Roman" w:eastAsia="Times New Roman" w:hAnsi="Times New Roman" w:cs="Times New Roman"/>
          <w:i/>
          <w:iCs/>
          <w:sz w:val="24"/>
          <w:szCs w:val="24"/>
        </w:rPr>
        <w:t>Дмитрий Иванович Менделеев (1834 — 1907, русский химик)</w:t>
      </w:r>
    </w:p>
    <w:p w:rsidR="008E13C5" w:rsidRPr="008E13C5" w:rsidRDefault="008E13C5" w:rsidP="008E13C5">
      <w:pPr>
        <w:spacing w:after="0" w:line="240" w:lineRule="auto"/>
        <w:jc w:val="center"/>
        <w:rPr>
          <w:rFonts w:ascii="Times New Roman" w:eastAsia="Calibri" w:hAnsi="Times New Roman" w:cs="Times New Roman"/>
          <w:b/>
          <w:sz w:val="24"/>
          <w:szCs w:val="24"/>
          <w:lang w:eastAsia="en-US"/>
        </w:rPr>
      </w:pPr>
    </w:p>
    <w:p w:rsidR="008E13C5" w:rsidRPr="008E13C5" w:rsidRDefault="008E13C5" w:rsidP="008E13C5">
      <w:pPr>
        <w:spacing w:after="0" w:line="240" w:lineRule="auto"/>
        <w:jc w:val="center"/>
        <w:rPr>
          <w:rFonts w:ascii="Times New Roman" w:eastAsia="Calibri" w:hAnsi="Times New Roman" w:cs="Times New Roman"/>
          <w:b/>
          <w:sz w:val="24"/>
          <w:szCs w:val="24"/>
          <w:lang w:eastAsia="en-US"/>
        </w:rPr>
      </w:pPr>
    </w:p>
    <w:p w:rsidR="008E13C5" w:rsidRPr="008E13C5" w:rsidRDefault="008E13C5" w:rsidP="008E13C5">
      <w:pPr>
        <w:spacing w:after="0" w:line="240" w:lineRule="auto"/>
        <w:jc w:val="center"/>
        <w:rPr>
          <w:rFonts w:ascii="Times New Roman" w:eastAsia="Calibri" w:hAnsi="Times New Roman" w:cs="Times New Roman"/>
          <w:b/>
          <w:sz w:val="24"/>
          <w:szCs w:val="24"/>
          <w:lang w:eastAsia="en-US"/>
        </w:rPr>
      </w:pPr>
    </w:p>
    <w:p w:rsidR="008E13C5" w:rsidRPr="008E13C5" w:rsidRDefault="008E13C5" w:rsidP="008E13C5">
      <w:pPr>
        <w:spacing w:after="0" w:line="240" w:lineRule="auto"/>
        <w:jc w:val="center"/>
        <w:rPr>
          <w:rFonts w:ascii="Times New Roman" w:eastAsia="Calibri" w:hAnsi="Times New Roman" w:cs="Times New Roman"/>
          <w:b/>
          <w:sz w:val="24"/>
          <w:szCs w:val="24"/>
          <w:lang w:eastAsia="en-US"/>
        </w:rPr>
      </w:pPr>
    </w:p>
    <w:p w:rsidR="008E13C5" w:rsidRPr="008E13C5" w:rsidRDefault="008E13C5" w:rsidP="008E13C5">
      <w:pPr>
        <w:spacing w:after="0" w:line="240" w:lineRule="auto"/>
        <w:jc w:val="center"/>
        <w:rPr>
          <w:rFonts w:ascii="Times New Roman" w:eastAsia="Calibri" w:hAnsi="Times New Roman" w:cs="Times New Roman"/>
          <w:b/>
          <w:sz w:val="24"/>
          <w:szCs w:val="24"/>
          <w:lang w:eastAsia="en-US"/>
        </w:rPr>
      </w:pPr>
    </w:p>
    <w:p w:rsidR="008E13C5" w:rsidRPr="008E13C5" w:rsidRDefault="008E13C5" w:rsidP="008E13C5">
      <w:pPr>
        <w:spacing w:after="0" w:line="240" w:lineRule="auto"/>
        <w:jc w:val="center"/>
        <w:rPr>
          <w:rFonts w:ascii="Times New Roman" w:eastAsia="Calibri" w:hAnsi="Times New Roman" w:cs="Times New Roman"/>
          <w:b/>
          <w:sz w:val="24"/>
          <w:szCs w:val="24"/>
          <w:lang w:eastAsia="en-US"/>
        </w:rPr>
      </w:pPr>
    </w:p>
    <w:p w:rsidR="008E13C5" w:rsidRPr="008E13C5" w:rsidRDefault="008E13C5" w:rsidP="008E13C5">
      <w:pPr>
        <w:spacing w:after="0" w:line="240" w:lineRule="auto"/>
        <w:jc w:val="center"/>
        <w:rPr>
          <w:rFonts w:ascii="Times New Roman" w:eastAsia="Calibri" w:hAnsi="Times New Roman" w:cs="Times New Roman"/>
          <w:b/>
          <w:sz w:val="24"/>
          <w:szCs w:val="24"/>
          <w:lang w:eastAsia="en-US"/>
        </w:rPr>
      </w:pPr>
    </w:p>
    <w:p w:rsidR="008E13C5" w:rsidRPr="008E13C5" w:rsidRDefault="008E13C5" w:rsidP="008E13C5">
      <w:pPr>
        <w:spacing w:after="0" w:line="240" w:lineRule="auto"/>
        <w:jc w:val="center"/>
        <w:rPr>
          <w:rFonts w:ascii="Times New Roman" w:eastAsia="Calibri" w:hAnsi="Times New Roman" w:cs="Times New Roman"/>
          <w:b/>
          <w:sz w:val="24"/>
          <w:szCs w:val="24"/>
          <w:lang w:eastAsia="en-US"/>
        </w:rPr>
      </w:pPr>
    </w:p>
    <w:p w:rsidR="008E13C5" w:rsidRPr="008E13C5" w:rsidRDefault="008E13C5" w:rsidP="008E13C5">
      <w:pPr>
        <w:spacing w:after="0" w:line="240" w:lineRule="auto"/>
        <w:jc w:val="center"/>
        <w:rPr>
          <w:rFonts w:ascii="Times New Roman" w:eastAsia="Calibri" w:hAnsi="Times New Roman" w:cs="Times New Roman"/>
          <w:b/>
          <w:sz w:val="24"/>
          <w:szCs w:val="24"/>
          <w:lang w:eastAsia="en-US"/>
        </w:rPr>
      </w:pPr>
    </w:p>
    <w:p w:rsidR="008E13C5" w:rsidRPr="008E13C5" w:rsidRDefault="008E13C5" w:rsidP="008E13C5">
      <w:pPr>
        <w:spacing w:after="0" w:line="240" w:lineRule="auto"/>
        <w:jc w:val="center"/>
        <w:rPr>
          <w:rFonts w:ascii="Times New Roman" w:eastAsia="Calibri" w:hAnsi="Times New Roman" w:cs="Times New Roman"/>
          <w:b/>
          <w:sz w:val="24"/>
          <w:szCs w:val="24"/>
          <w:lang w:eastAsia="en-US"/>
        </w:rPr>
      </w:pPr>
    </w:p>
    <w:p w:rsidR="008E13C5" w:rsidRPr="008E13C5" w:rsidRDefault="008E13C5" w:rsidP="008E13C5">
      <w:pPr>
        <w:spacing w:after="0" w:line="240" w:lineRule="auto"/>
        <w:jc w:val="center"/>
        <w:rPr>
          <w:rFonts w:ascii="Times New Roman" w:eastAsia="Calibri" w:hAnsi="Times New Roman" w:cs="Times New Roman"/>
          <w:b/>
          <w:sz w:val="24"/>
          <w:szCs w:val="24"/>
          <w:lang w:eastAsia="en-US"/>
        </w:rPr>
      </w:pPr>
    </w:p>
    <w:p w:rsidR="008E13C5" w:rsidRPr="008E13C5" w:rsidRDefault="008E13C5" w:rsidP="008E13C5">
      <w:pPr>
        <w:spacing w:after="0" w:line="240" w:lineRule="auto"/>
        <w:jc w:val="center"/>
        <w:rPr>
          <w:rFonts w:ascii="Times New Roman" w:eastAsia="Calibri" w:hAnsi="Times New Roman" w:cs="Times New Roman"/>
          <w:b/>
          <w:sz w:val="24"/>
          <w:szCs w:val="24"/>
          <w:lang w:eastAsia="en-US"/>
        </w:rPr>
      </w:pPr>
    </w:p>
    <w:p w:rsidR="008E13C5" w:rsidRPr="008E13C5" w:rsidRDefault="008E13C5" w:rsidP="008E13C5">
      <w:pPr>
        <w:spacing w:after="0" w:line="240" w:lineRule="auto"/>
        <w:jc w:val="center"/>
        <w:rPr>
          <w:rFonts w:ascii="Times New Roman" w:eastAsia="Calibri" w:hAnsi="Times New Roman" w:cs="Times New Roman"/>
          <w:b/>
          <w:sz w:val="24"/>
          <w:szCs w:val="24"/>
          <w:lang w:eastAsia="en-US"/>
        </w:rPr>
      </w:pPr>
    </w:p>
    <w:p w:rsidR="008E13C5" w:rsidRPr="008E13C5" w:rsidRDefault="008E13C5" w:rsidP="008E13C5">
      <w:pPr>
        <w:spacing w:after="0" w:line="240" w:lineRule="auto"/>
        <w:jc w:val="center"/>
        <w:rPr>
          <w:rFonts w:ascii="Times New Roman" w:eastAsia="Calibri" w:hAnsi="Times New Roman" w:cs="Times New Roman"/>
          <w:b/>
          <w:sz w:val="24"/>
          <w:szCs w:val="24"/>
          <w:lang w:eastAsia="en-US"/>
        </w:rPr>
      </w:pPr>
    </w:p>
    <w:p w:rsidR="008E13C5" w:rsidRPr="008E13C5" w:rsidRDefault="008E13C5" w:rsidP="008E13C5">
      <w:pPr>
        <w:spacing w:after="0" w:line="240" w:lineRule="auto"/>
        <w:jc w:val="center"/>
        <w:rPr>
          <w:rFonts w:ascii="Times New Roman" w:eastAsia="Calibri" w:hAnsi="Times New Roman" w:cs="Times New Roman"/>
          <w:b/>
          <w:sz w:val="24"/>
          <w:szCs w:val="24"/>
          <w:lang w:eastAsia="en-US"/>
        </w:rPr>
      </w:pPr>
    </w:p>
    <w:p w:rsidR="008E13C5" w:rsidRPr="008E13C5" w:rsidRDefault="008E13C5" w:rsidP="008E13C5">
      <w:pPr>
        <w:spacing w:after="0" w:line="240" w:lineRule="auto"/>
        <w:jc w:val="center"/>
        <w:rPr>
          <w:rFonts w:ascii="Times New Roman" w:eastAsia="Calibri" w:hAnsi="Times New Roman" w:cs="Times New Roman"/>
          <w:b/>
          <w:sz w:val="24"/>
          <w:szCs w:val="24"/>
          <w:lang w:eastAsia="en-US"/>
        </w:rPr>
      </w:pPr>
    </w:p>
    <w:p w:rsidR="008E13C5" w:rsidRPr="008E13C5" w:rsidRDefault="008E13C5" w:rsidP="008E13C5">
      <w:pPr>
        <w:spacing w:after="0" w:line="240" w:lineRule="auto"/>
        <w:jc w:val="center"/>
        <w:rPr>
          <w:rFonts w:ascii="Times New Roman" w:eastAsia="Calibri" w:hAnsi="Times New Roman" w:cs="Times New Roman"/>
          <w:b/>
          <w:sz w:val="24"/>
          <w:szCs w:val="24"/>
          <w:lang w:eastAsia="en-US"/>
        </w:rPr>
      </w:pPr>
    </w:p>
    <w:p w:rsidR="008E13C5" w:rsidRPr="008E13C5" w:rsidRDefault="008E13C5" w:rsidP="008E13C5">
      <w:pPr>
        <w:spacing w:after="0" w:line="240" w:lineRule="auto"/>
        <w:jc w:val="center"/>
        <w:rPr>
          <w:rFonts w:ascii="Times New Roman" w:eastAsia="Calibri" w:hAnsi="Times New Roman" w:cs="Times New Roman"/>
          <w:b/>
          <w:sz w:val="24"/>
          <w:szCs w:val="24"/>
          <w:lang w:eastAsia="en-US"/>
        </w:rPr>
      </w:pPr>
    </w:p>
    <w:p w:rsidR="008E13C5" w:rsidRPr="008E13C5" w:rsidRDefault="008E13C5" w:rsidP="008E13C5">
      <w:pPr>
        <w:spacing w:after="0" w:line="240" w:lineRule="auto"/>
        <w:jc w:val="center"/>
        <w:rPr>
          <w:rFonts w:ascii="Times New Roman" w:eastAsia="Calibri" w:hAnsi="Times New Roman" w:cs="Times New Roman"/>
          <w:b/>
          <w:sz w:val="24"/>
          <w:szCs w:val="24"/>
          <w:lang w:eastAsia="en-US"/>
        </w:rPr>
      </w:pPr>
    </w:p>
    <w:p w:rsidR="008E13C5" w:rsidRPr="008E13C5" w:rsidRDefault="008E13C5" w:rsidP="008E13C5">
      <w:pPr>
        <w:spacing w:after="0" w:line="240" w:lineRule="auto"/>
        <w:jc w:val="center"/>
        <w:rPr>
          <w:rFonts w:ascii="Times New Roman" w:eastAsia="Calibri" w:hAnsi="Times New Roman" w:cs="Times New Roman"/>
          <w:b/>
          <w:sz w:val="24"/>
          <w:szCs w:val="24"/>
          <w:lang w:eastAsia="en-US"/>
        </w:rPr>
      </w:pPr>
    </w:p>
    <w:p w:rsidR="008E13C5" w:rsidRPr="008E13C5" w:rsidRDefault="008E13C5" w:rsidP="008E13C5">
      <w:pPr>
        <w:spacing w:after="0" w:line="240" w:lineRule="auto"/>
        <w:jc w:val="center"/>
        <w:rPr>
          <w:rFonts w:ascii="Times New Roman" w:eastAsia="Calibri" w:hAnsi="Times New Roman" w:cs="Times New Roman"/>
          <w:b/>
          <w:sz w:val="24"/>
          <w:szCs w:val="24"/>
          <w:lang w:eastAsia="en-US"/>
        </w:rPr>
      </w:pPr>
    </w:p>
    <w:p w:rsidR="008E13C5" w:rsidRPr="008E13C5" w:rsidRDefault="008E13C5" w:rsidP="008E13C5">
      <w:pPr>
        <w:spacing w:after="0" w:line="240" w:lineRule="auto"/>
        <w:jc w:val="center"/>
        <w:rPr>
          <w:rFonts w:ascii="Times New Roman" w:eastAsia="Calibri" w:hAnsi="Times New Roman" w:cs="Times New Roman"/>
          <w:b/>
          <w:sz w:val="24"/>
          <w:szCs w:val="24"/>
          <w:lang w:eastAsia="en-US"/>
        </w:rPr>
      </w:pPr>
    </w:p>
    <w:p w:rsidR="008E13C5" w:rsidRPr="008E13C5" w:rsidRDefault="008E13C5" w:rsidP="008E13C5">
      <w:pPr>
        <w:spacing w:after="0" w:line="240" w:lineRule="auto"/>
        <w:jc w:val="center"/>
        <w:rPr>
          <w:rFonts w:ascii="Times New Roman" w:eastAsia="Calibri" w:hAnsi="Times New Roman" w:cs="Times New Roman"/>
          <w:b/>
          <w:sz w:val="24"/>
          <w:szCs w:val="24"/>
          <w:lang w:eastAsia="en-US"/>
        </w:rPr>
      </w:pPr>
    </w:p>
    <w:p w:rsidR="008E13C5" w:rsidRPr="008E13C5" w:rsidRDefault="008E13C5" w:rsidP="008E13C5">
      <w:pPr>
        <w:spacing w:after="0" w:line="240" w:lineRule="auto"/>
        <w:jc w:val="center"/>
        <w:rPr>
          <w:rFonts w:ascii="Times New Roman" w:eastAsia="Calibri" w:hAnsi="Times New Roman" w:cs="Times New Roman"/>
          <w:b/>
          <w:sz w:val="24"/>
          <w:szCs w:val="24"/>
          <w:lang w:eastAsia="en-US"/>
        </w:rPr>
      </w:pPr>
    </w:p>
    <w:p w:rsidR="008E13C5" w:rsidRPr="008E13C5" w:rsidRDefault="008E13C5" w:rsidP="008E13C5">
      <w:pPr>
        <w:spacing w:after="0" w:line="240" w:lineRule="auto"/>
        <w:rPr>
          <w:rFonts w:ascii="Times New Roman" w:eastAsia="Calibri" w:hAnsi="Times New Roman" w:cs="Times New Roman"/>
          <w:b/>
          <w:sz w:val="24"/>
          <w:szCs w:val="24"/>
          <w:lang w:eastAsia="en-US"/>
        </w:rPr>
      </w:pPr>
    </w:p>
    <w:p w:rsidR="008E13C5" w:rsidRPr="008E13C5" w:rsidRDefault="008E13C5" w:rsidP="008E13C5">
      <w:pPr>
        <w:spacing w:after="0" w:line="240" w:lineRule="auto"/>
        <w:rPr>
          <w:rFonts w:ascii="Times New Roman" w:eastAsia="Calibri" w:hAnsi="Times New Roman" w:cs="Times New Roman"/>
          <w:b/>
          <w:sz w:val="24"/>
          <w:szCs w:val="24"/>
          <w:lang w:eastAsia="en-US"/>
        </w:rPr>
      </w:pPr>
    </w:p>
    <w:p w:rsidR="008E13C5" w:rsidRPr="008E13C5" w:rsidRDefault="008E13C5" w:rsidP="008E13C5">
      <w:pPr>
        <w:spacing w:after="0" w:line="240" w:lineRule="auto"/>
        <w:jc w:val="center"/>
        <w:rPr>
          <w:rFonts w:ascii="Times New Roman" w:eastAsia="Calibri" w:hAnsi="Times New Roman" w:cs="Times New Roman"/>
          <w:b/>
          <w:sz w:val="24"/>
          <w:szCs w:val="24"/>
          <w:lang w:eastAsia="en-US"/>
        </w:rPr>
      </w:pPr>
      <w:r w:rsidRPr="008E13C5">
        <w:rPr>
          <w:rFonts w:ascii="Times New Roman" w:eastAsia="Calibri" w:hAnsi="Times New Roman" w:cs="Times New Roman"/>
          <w:b/>
          <w:sz w:val="24"/>
          <w:szCs w:val="24"/>
          <w:lang w:eastAsia="en-US"/>
        </w:rPr>
        <w:lastRenderedPageBreak/>
        <w:t xml:space="preserve">ДИДАКТИЧЕСКИЙ ТЕСТПО </w:t>
      </w:r>
    </w:p>
    <w:p w:rsidR="008E13C5" w:rsidRPr="008E13C5" w:rsidRDefault="008E13C5" w:rsidP="008E13C5">
      <w:pPr>
        <w:spacing w:after="0" w:line="240" w:lineRule="auto"/>
        <w:jc w:val="center"/>
        <w:rPr>
          <w:rFonts w:ascii="Times New Roman" w:eastAsia="Calibri" w:hAnsi="Times New Roman" w:cs="Times New Roman"/>
          <w:b/>
          <w:sz w:val="24"/>
          <w:szCs w:val="24"/>
          <w:lang w:eastAsia="en-US"/>
        </w:rPr>
      </w:pPr>
      <w:r w:rsidRPr="008E13C5">
        <w:rPr>
          <w:rFonts w:ascii="Times New Roman" w:eastAsia="Calibri" w:hAnsi="Times New Roman" w:cs="Times New Roman"/>
          <w:b/>
          <w:sz w:val="24"/>
          <w:szCs w:val="24"/>
          <w:lang w:eastAsia="en-US"/>
        </w:rPr>
        <w:t>ОСНОВАМ УЧЕБНО-ИССЛЕДОВАТЕЛЬСКОЙ ДЕЯТЕЛЬНОСТИ</w:t>
      </w:r>
    </w:p>
    <w:p w:rsidR="008E13C5" w:rsidRPr="008E13C5" w:rsidRDefault="008E13C5" w:rsidP="008E13C5">
      <w:pPr>
        <w:spacing w:after="0" w:line="240" w:lineRule="auto"/>
        <w:rPr>
          <w:rFonts w:ascii="Times New Roman" w:eastAsia="Calibri" w:hAnsi="Times New Roman" w:cs="Times New Roman"/>
          <w:i/>
          <w:sz w:val="16"/>
          <w:szCs w:val="16"/>
          <w:lang w:eastAsia="en-US"/>
        </w:rPr>
      </w:pPr>
    </w:p>
    <w:p w:rsidR="008E13C5" w:rsidRPr="008E13C5" w:rsidRDefault="008E13C5" w:rsidP="008E13C5">
      <w:pPr>
        <w:spacing w:after="0" w:line="240" w:lineRule="auto"/>
        <w:ind w:left="-709" w:firstLine="142"/>
        <w:jc w:val="center"/>
        <w:rPr>
          <w:rFonts w:ascii="Times New Roman" w:eastAsia="Calibri" w:hAnsi="Times New Roman" w:cs="Times New Roman"/>
          <w:b/>
          <w:sz w:val="24"/>
          <w:szCs w:val="24"/>
          <w:lang w:eastAsia="en-US"/>
        </w:rPr>
      </w:pPr>
      <w:r w:rsidRPr="008E13C5">
        <w:rPr>
          <w:rFonts w:ascii="Times New Roman" w:eastAsia="Calibri" w:hAnsi="Times New Roman" w:cs="Times New Roman"/>
          <w:b/>
          <w:sz w:val="24"/>
          <w:szCs w:val="24"/>
          <w:lang w:eastAsia="en-US"/>
        </w:rPr>
        <w:t>ВАРИАНТ 2.</w:t>
      </w:r>
    </w:p>
    <w:p w:rsidR="008E13C5" w:rsidRPr="008E13C5" w:rsidRDefault="008E13C5" w:rsidP="008E13C5">
      <w:pPr>
        <w:autoSpaceDE w:val="0"/>
        <w:autoSpaceDN w:val="0"/>
        <w:adjustRightInd w:val="0"/>
        <w:spacing w:after="0" w:line="240" w:lineRule="auto"/>
        <w:jc w:val="both"/>
        <w:rPr>
          <w:rFonts w:ascii="Times New Roman" w:eastAsia="Calibri" w:hAnsi="Times New Roman" w:cs="Times New Roman"/>
          <w:b/>
          <w:sz w:val="16"/>
          <w:szCs w:val="16"/>
          <w:lang w:eastAsia="en-US"/>
        </w:rPr>
      </w:pPr>
    </w:p>
    <w:p w:rsidR="008E13C5" w:rsidRPr="008E13C5" w:rsidRDefault="008E13C5" w:rsidP="008E13C5">
      <w:pPr>
        <w:tabs>
          <w:tab w:val="left" w:pos="1080"/>
        </w:tabs>
        <w:spacing w:after="0" w:line="240" w:lineRule="auto"/>
        <w:ind w:left="-993" w:right="-284" w:firstLine="426"/>
        <w:jc w:val="both"/>
        <w:rPr>
          <w:rFonts w:ascii="Times New Roman" w:eastAsia="Calibri" w:hAnsi="Times New Roman" w:cs="Times New Roman"/>
          <w:b/>
          <w:sz w:val="24"/>
          <w:szCs w:val="24"/>
          <w:lang w:eastAsia="en-US"/>
        </w:rPr>
      </w:pPr>
      <w:r w:rsidRPr="008E13C5">
        <w:rPr>
          <w:rFonts w:ascii="Times New Roman" w:eastAsia="Calibri" w:hAnsi="Times New Roman" w:cs="Times New Roman"/>
          <w:b/>
          <w:sz w:val="24"/>
          <w:szCs w:val="24"/>
          <w:lang w:eastAsia="en-US"/>
        </w:rPr>
        <w:t>ЧАСТЬ 1. Проверка теоретических знаний</w:t>
      </w:r>
    </w:p>
    <w:p w:rsidR="008E13C5" w:rsidRPr="008E13C5" w:rsidRDefault="008E13C5" w:rsidP="008E13C5">
      <w:pPr>
        <w:spacing w:after="0" w:line="240" w:lineRule="auto"/>
        <w:jc w:val="both"/>
        <w:rPr>
          <w:rFonts w:ascii="Times New Roman" w:eastAsia="Calibri" w:hAnsi="Times New Roman" w:cs="Times New Roman"/>
          <w:b/>
          <w:sz w:val="16"/>
          <w:szCs w:val="16"/>
          <w:lang w:eastAsia="en-US"/>
        </w:rPr>
      </w:pPr>
    </w:p>
    <w:p w:rsidR="008E13C5" w:rsidRPr="008E13C5" w:rsidRDefault="008E13C5" w:rsidP="008E13C5">
      <w:pPr>
        <w:numPr>
          <w:ilvl w:val="0"/>
          <w:numId w:val="65"/>
        </w:numPr>
        <w:spacing w:after="0" w:line="240" w:lineRule="auto"/>
        <w:ind w:left="-709" w:firstLine="142"/>
        <w:contextualSpacing/>
        <w:jc w:val="both"/>
        <w:rPr>
          <w:rFonts w:ascii="Times New Roman" w:eastAsia="Calibri" w:hAnsi="Times New Roman" w:cs="Times New Roman"/>
          <w:sz w:val="24"/>
          <w:szCs w:val="24"/>
          <w:lang w:eastAsia="en-US"/>
        </w:rPr>
      </w:pPr>
      <w:r w:rsidRPr="008E13C5">
        <w:rPr>
          <w:rFonts w:ascii="Times New Roman" w:eastAsia="Calibri" w:hAnsi="Times New Roman" w:cs="Times New Roman"/>
          <w:b/>
          <w:sz w:val="24"/>
          <w:szCs w:val="24"/>
          <w:lang w:eastAsia="en-US"/>
        </w:rPr>
        <w:t>Если О – это объект исследования, а П – предмет. Определите, какая из приведенных  схем является верной.</w:t>
      </w:r>
    </w:p>
    <w:p w:rsidR="008E13C5" w:rsidRPr="008E13C5" w:rsidRDefault="008E13C5" w:rsidP="008E13C5">
      <w:pPr>
        <w:spacing w:after="0" w:line="240" w:lineRule="auto"/>
        <w:ind w:firstLine="567"/>
        <w:rPr>
          <w:rFonts w:ascii="Times New Roman" w:eastAsia="Calibri" w:hAnsi="Times New Roman" w:cs="Times New Roman"/>
          <w:b/>
          <w:bCs/>
          <w:sz w:val="24"/>
          <w:szCs w:val="24"/>
          <w:lang w:eastAsia="en-US"/>
        </w:rPr>
      </w:pPr>
    </w:p>
    <w:p w:rsidR="008E13C5" w:rsidRPr="008E13C5" w:rsidRDefault="005171BF" w:rsidP="008E13C5">
      <w:pPr>
        <w:spacing w:after="0" w:line="240" w:lineRule="auto"/>
        <w:ind w:left="720"/>
        <w:rPr>
          <w:rFonts w:ascii="Times New Roman" w:eastAsia="Calibri" w:hAnsi="Times New Roman" w:cs="Times New Roman"/>
          <w:bCs/>
          <w:sz w:val="28"/>
          <w:szCs w:val="28"/>
          <w:lang w:eastAsia="en-US"/>
        </w:rPr>
      </w:pPr>
      <w:r>
        <w:rPr>
          <w:rFonts w:ascii="Times New Roman" w:eastAsia="Calibri" w:hAnsi="Times New Roman" w:cs="Times New Roman"/>
          <w:bCs/>
          <w:noProof/>
          <w:sz w:val="28"/>
          <w:szCs w:val="28"/>
        </w:rPr>
        <w:pict>
          <v:oval id="Oval 38" o:spid="_x0000_s1042" style="position:absolute;left:0;text-align:left;margin-left:340.3pt;margin-top:.5pt;width:1in;height:70pt;z-index:251734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">
            <v:textbox>
              <w:txbxContent>
                <w:p w:rsidR="004B4F56" w:rsidRDefault="004B4F56" w:rsidP="008E13C5">
                  <w:r>
                    <w:t>О</w:t>
                  </w:r>
                </w:p>
              </w:txbxContent>
            </v:textbox>
          </v:oval>
        </w:pict>
      </w:r>
      <w:r>
        <w:rPr>
          <w:rFonts w:ascii="Times New Roman" w:eastAsia="Calibri" w:hAnsi="Times New Roman" w:cs="Times New Roman"/>
          <w:bCs/>
          <w:noProof/>
          <w:sz w:val="28"/>
          <w:szCs w:val="28"/>
        </w:rPr>
        <w:pict>
          <v:oval id="Oval 39" o:spid="_x0000_s1043" style="position:absolute;left:0;text-align:left;margin-left:193.3pt;margin-top:19.85pt;width:36pt;height:35pt;z-index:251735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">
            <v:textbox>
              <w:txbxContent>
                <w:p w:rsidR="004B4F56" w:rsidRDefault="004B4F56" w:rsidP="008E13C5">
                  <w:r>
                    <w:t>О</w:t>
                  </w:r>
                </w:p>
              </w:txbxContent>
            </v:textbox>
          </v:oval>
        </w:pict>
      </w:r>
      <w:r>
        <w:rPr>
          <w:rFonts w:ascii="Times New Roman" w:eastAsia="Calibri" w:hAnsi="Times New Roman" w:cs="Times New Roman"/>
          <w:bCs/>
          <w:noProof/>
          <w:sz w:val="28"/>
          <w:szCs w:val="28"/>
        </w:rPr>
        <w:pict>
          <v:oval id="Oval 40" o:spid="_x0000_s1044" style="position:absolute;left:0;text-align:left;margin-left:58.3pt;margin-top:19.85pt;width:37pt;height:35pt;z-index:251736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">
            <v:textbox>
              <w:txbxContent>
                <w:p w:rsidR="004B4F56" w:rsidRDefault="004B4F56" w:rsidP="008E13C5">
                  <w:r>
                    <w:t>П</w:t>
                  </w:r>
                </w:p>
              </w:txbxContent>
            </v:textbox>
          </v:oval>
        </w:pict>
      </w:r>
      <w:r>
        <w:rPr>
          <w:rFonts w:ascii="Times New Roman" w:eastAsia="Calibri" w:hAnsi="Times New Roman" w:cs="Times New Roman"/>
          <w:bCs/>
          <w:noProof/>
          <w:sz w:val="28"/>
          <w:szCs w:val="28"/>
        </w:rPr>
      </w:r>
      <w:r>
        <w:rPr>
          <w:rFonts w:ascii="Times New Roman" w:eastAsia="Calibri" w:hAnsi="Times New Roman" w:cs="Times New Roman"/>
          <w:bCs/>
          <w:noProof/>
          <w:sz w:val="28"/>
          <w:szCs w:val="28"/>
        </w:rPr>
        <w:pict>
          <v:oval id="Oval 45" o:spid="_x0000_s1063" style="width:74pt;height:70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">
            <v:textbox>
              <w:txbxContent>
                <w:p w:rsidR="004B4F56" w:rsidRDefault="004B4F56" w:rsidP="008E13C5">
                  <w:r>
                    <w:t>О</w:t>
                  </w:r>
                </w:p>
              </w:txbxContent>
            </v:textbox>
            <w10:wrap type="none"/>
            <w10:anchorlock/>
          </v:oval>
        </w:pict>
      </w:r>
      <w:r>
        <w:rPr>
          <w:rFonts w:ascii="Times New Roman" w:eastAsia="Calibri" w:hAnsi="Times New Roman" w:cs="Times New Roman"/>
          <w:bCs/>
          <w:noProof/>
          <w:sz w:val="28"/>
          <w:szCs w:val="28"/>
        </w:rPr>
      </w:r>
      <w:r>
        <w:rPr>
          <w:rFonts w:ascii="Times New Roman" w:eastAsia="Calibri" w:hAnsi="Times New Roman" w:cs="Times New Roman"/>
          <w:bCs/>
          <w:noProof/>
          <w:sz w:val="28"/>
          <w:szCs w:val="28"/>
        </w:rPr>
        <w:pict>
          <v:oval id="Oval 44" o:spid="_x0000_s1062" style="width:74pt;height:70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">
            <v:textbox>
              <w:txbxContent>
                <w:p w:rsidR="004B4F56" w:rsidRPr="00EB3AD3" w:rsidRDefault="004B4F56" w:rsidP="008E13C5">
                  <w:r>
                    <w:t>П</w:t>
                  </w:r>
                </w:p>
              </w:txbxContent>
            </v:textbox>
            <w10:wrap type="none"/>
            <w10:anchorlock/>
          </v:oval>
        </w:pict>
      </w:r>
      <w:r>
        <w:rPr>
          <w:rFonts w:ascii="Times New Roman" w:eastAsia="Calibri" w:hAnsi="Times New Roman" w:cs="Times New Roman"/>
          <w:bCs/>
          <w:noProof/>
          <w:sz w:val="28"/>
          <w:szCs w:val="28"/>
        </w:rPr>
      </w:r>
      <w:r>
        <w:rPr>
          <w:rFonts w:ascii="Times New Roman" w:eastAsia="Calibri" w:hAnsi="Times New Roman" w:cs="Times New Roman"/>
          <w:bCs/>
          <w:noProof/>
          <w:sz w:val="28"/>
          <w:szCs w:val="28"/>
        </w:rPr>
        <w:pict>
          <v:oval id="Oval 43" o:spid="_x0000_s1061" style="width:74pt;height:70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">
            <v:textbox>
              <w:txbxContent>
                <w:p w:rsidR="004B4F56" w:rsidRDefault="004B4F56" w:rsidP="008E13C5">
                  <w:r>
                    <w:t>П</w:t>
                  </w:r>
                </w:p>
              </w:txbxContent>
            </v:textbox>
            <w10:wrap type="none"/>
            <w10:anchorlock/>
          </v:oval>
        </w:pict>
      </w:r>
    </w:p>
    <w:p w:rsidR="008E13C5" w:rsidRPr="008E13C5" w:rsidRDefault="008E13C5" w:rsidP="008E13C5">
      <w:pPr>
        <w:spacing w:after="0" w:line="240" w:lineRule="auto"/>
        <w:ind w:firstLine="709"/>
        <w:rPr>
          <w:rFonts w:ascii="Times New Roman" w:eastAsia="Calibri" w:hAnsi="Times New Roman" w:cs="Times New Roman"/>
          <w:bCs/>
          <w:sz w:val="24"/>
          <w:szCs w:val="24"/>
          <w:lang w:eastAsia="en-US"/>
        </w:rPr>
      </w:pPr>
      <w:r w:rsidRPr="008E13C5">
        <w:rPr>
          <w:rFonts w:ascii="Times New Roman" w:eastAsia="Calibri" w:hAnsi="Times New Roman" w:cs="Times New Roman"/>
          <w:bCs/>
          <w:sz w:val="24"/>
          <w:szCs w:val="24"/>
          <w:lang w:eastAsia="en-US"/>
        </w:rPr>
        <w:t>А.</w:t>
      </w:r>
      <w:r w:rsidRPr="008E13C5">
        <w:rPr>
          <w:rFonts w:ascii="Times New Roman" w:eastAsia="Calibri" w:hAnsi="Times New Roman" w:cs="Times New Roman"/>
          <w:bCs/>
          <w:sz w:val="24"/>
          <w:szCs w:val="24"/>
          <w:lang w:eastAsia="en-US"/>
        </w:rPr>
        <w:tab/>
      </w:r>
      <w:r w:rsidRPr="008E13C5">
        <w:rPr>
          <w:rFonts w:ascii="Times New Roman" w:eastAsia="Calibri" w:hAnsi="Times New Roman" w:cs="Times New Roman"/>
          <w:bCs/>
          <w:sz w:val="24"/>
          <w:szCs w:val="24"/>
          <w:lang w:eastAsia="en-US"/>
        </w:rPr>
        <w:tab/>
      </w:r>
      <w:r w:rsidRPr="008E13C5">
        <w:rPr>
          <w:rFonts w:ascii="Times New Roman" w:eastAsia="Calibri" w:hAnsi="Times New Roman" w:cs="Times New Roman"/>
          <w:bCs/>
          <w:sz w:val="24"/>
          <w:szCs w:val="24"/>
          <w:lang w:eastAsia="en-US"/>
        </w:rPr>
        <w:tab/>
      </w:r>
      <w:r w:rsidRPr="008E13C5">
        <w:rPr>
          <w:rFonts w:ascii="Times New Roman" w:eastAsia="Calibri" w:hAnsi="Times New Roman" w:cs="Times New Roman"/>
          <w:bCs/>
          <w:sz w:val="24"/>
          <w:szCs w:val="24"/>
          <w:lang w:eastAsia="en-US"/>
        </w:rPr>
        <w:tab/>
        <w:t>Б.</w:t>
      </w:r>
      <w:r w:rsidRPr="008E13C5">
        <w:rPr>
          <w:rFonts w:ascii="Times New Roman" w:eastAsia="Calibri" w:hAnsi="Times New Roman" w:cs="Times New Roman"/>
          <w:bCs/>
          <w:sz w:val="24"/>
          <w:szCs w:val="24"/>
          <w:lang w:eastAsia="en-US"/>
        </w:rPr>
        <w:tab/>
      </w:r>
      <w:r w:rsidRPr="008E13C5">
        <w:rPr>
          <w:rFonts w:ascii="Times New Roman" w:eastAsia="Calibri" w:hAnsi="Times New Roman" w:cs="Times New Roman"/>
          <w:bCs/>
          <w:sz w:val="24"/>
          <w:szCs w:val="24"/>
          <w:lang w:eastAsia="en-US"/>
        </w:rPr>
        <w:tab/>
      </w:r>
      <w:r w:rsidRPr="008E13C5">
        <w:rPr>
          <w:rFonts w:ascii="Times New Roman" w:eastAsia="Calibri" w:hAnsi="Times New Roman" w:cs="Times New Roman"/>
          <w:bCs/>
          <w:sz w:val="24"/>
          <w:szCs w:val="24"/>
          <w:lang w:eastAsia="en-US"/>
        </w:rPr>
        <w:tab/>
      </w:r>
      <w:r w:rsidRPr="008E13C5">
        <w:rPr>
          <w:rFonts w:ascii="Times New Roman" w:eastAsia="Calibri" w:hAnsi="Times New Roman" w:cs="Times New Roman"/>
          <w:bCs/>
          <w:sz w:val="24"/>
          <w:szCs w:val="24"/>
          <w:lang w:eastAsia="en-US"/>
        </w:rPr>
        <w:tab/>
        <w:t>В.</w:t>
      </w:r>
    </w:p>
    <w:p w:rsidR="008E13C5" w:rsidRPr="008E13C5" w:rsidRDefault="008E13C5" w:rsidP="008E13C5">
      <w:pPr>
        <w:tabs>
          <w:tab w:val="left" w:pos="1080"/>
        </w:tabs>
        <w:spacing w:after="0" w:line="240" w:lineRule="auto"/>
        <w:jc w:val="both"/>
        <w:rPr>
          <w:rFonts w:ascii="Times New Roman" w:eastAsia="Calibri" w:hAnsi="Times New Roman" w:cs="Times New Roman"/>
          <w:sz w:val="16"/>
          <w:szCs w:val="16"/>
          <w:lang w:eastAsia="en-US"/>
        </w:rPr>
      </w:pPr>
    </w:p>
    <w:p w:rsidR="008E13C5" w:rsidRPr="008E13C5" w:rsidRDefault="008E13C5" w:rsidP="008E13C5">
      <w:pPr>
        <w:spacing w:after="0" w:line="240" w:lineRule="auto"/>
        <w:ind w:left="-709" w:firstLine="142"/>
        <w:jc w:val="both"/>
        <w:rPr>
          <w:rFonts w:ascii="Times New Roman" w:eastAsia="Calibri" w:hAnsi="Times New Roman" w:cs="Times New Roman"/>
          <w:sz w:val="24"/>
          <w:szCs w:val="24"/>
          <w:lang w:eastAsia="en-US"/>
        </w:rPr>
      </w:pPr>
      <w:r w:rsidRPr="008E13C5">
        <w:rPr>
          <w:rFonts w:ascii="Times New Roman" w:eastAsia="Calibri" w:hAnsi="Times New Roman" w:cs="Times New Roman"/>
          <w:b/>
          <w:sz w:val="24"/>
          <w:szCs w:val="24"/>
          <w:lang w:eastAsia="en-US"/>
        </w:rPr>
        <w:t>2. Научное исследование. Выберите правильный вариант ответа.</w:t>
      </w:r>
    </w:p>
    <w:p w:rsidR="008E13C5" w:rsidRPr="008E13C5" w:rsidRDefault="008E13C5" w:rsidP="008E13C5">
      <w:pPr>
        <w:spacing w:after="0" w:line="240" w:lineRule="auto"/>
        <w:ind w:left="-709" w:firstLine="142"/>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А. Деятельность в сфере науки.</w:t>
      </w:r>
    </w:p>
    <w:p w:rsidR="008E13C5" w:rsidRPr="008E13C5" w:rsidRDefault="008E13C5" w:rsidP="008E13C5">
      <w:pPr>
        <w:spacing w:after="0" w:line="240" w:lineRule="auto"/>
        <w:ind w:left="-709" w:firstLine="142"/>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Б. Изучение объектов, в котором используются методы науки.</w:t>
      </w:r>
    </w:p>
    <w:p w:rsidR="008E13C5" w:rsidRPr="008E13C5" w:rsidRDefault="008E13C5" w:rsidP="008E13C5">
      <w:pPr>
        <w:spacing w:after="0" w:line="240" w:lineRule="auto"/>
        <w:ind w:left="-709" w:firstLine="142"/>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В. Изучение объектов, которое завершается формированием знаний.</w:t>
      </w:r>
    </w:p>
    <w:p w:rsidR="008E13C5" w:rsidRPr="008E13C5" w:rsidRDefault="008E13C5" w:rsidP="008E13C5">
      <w:pPr>
        <w:spacing w:after="0" w:line="240" w:lineRule="auto"/>
        <w:ind w:left="-709" w:firstLine="142"/>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Г. Все варианты верны.</w:t>
      </w:r>
    </w:p>
    <w:p w:rsidR="008E13C5" w:rsidRPr="008E13C5" w:rsidRDefault="008E13C5" w:rsidP="008E13C5">
      <w:pPr>
        <w:autoSpaceDE w:val="0"/>
        <w:autoSpaceDN w:val="0"/>
        <w:adjustRightInd w:val="0"/>
        <w:spacing w:after="0" w:line="240" w:lineRule="auto"/>
        <w:jc w:val="both"/>
        <w:rPr>
          <w:rFonts w:ascii="Times New Roman" w:eastAsia="Calibri" w:hAnsi="Times New Roman" w:cs="Times New Roman"/>
          <w:b/>
          <w:sz w:val="16"/>
          <w:szCs w:val="16"/>
          <w:lang w:eastAsia="en-US"/>
        </w:rPr>
      </w:pPr>
    </w:p>
    <w:p w:rsidR="008E13C5" w:rsidRPr="008E13C5" w:rsidRDefault="008E13C5" w:rsidP="008E13C5">
      <w:pPr>
        <w:autoSpaceDE w:val="0"/>
        <w:autoSpaceDN w:val="0"/>
        <w:adjustRightInd w:val="0"/>
        <w:spacing w:after="0" w:line="240" w:lineRule="auto"/>
        <w:ind w:hanging="567"/>
        <w:jc w:val="both"/>
        <w:rPr>
          <w:rFonts w:ascii="Times New Roman" w:eastAsia="Calibri" w:hAnsi="Times New Roman" w:cs="Times New Roman"/>
          <w:b/>
          <w:sz w:val="24"/>
          <w:szCs w:val="24"/>
          <w:lang w:eastAsia="en-US"/>
        </w:rPr>
      </w:pPr>
      <w:r w:rsidRPr="008E13C5">
        <w:rPr>
          <w:rFonts w:ascii="Times New Roman" w:eastAsia="Calibri" w:hAnsi="Times New Roman" w:cs="Times New Roman"/>
          <w:b/>
          <w:sz w:val="24"/>
          <w:szCs w:val="24"/>
          <w:lang w:eastAsia="en-US"/>
        </w:rPr>
        <w:t>3. Какой вид эксперимента не проводится в контрольной группе исследования?</w:t>
      </w: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А. Констатирующий.</w:t>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t>В. Контрольный.</w:t>
      </w: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 xml:space="preserve">Б. Формирующий.. </w:t>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t>Г. Психолого-педагогический..</w:t>
      </w:r>
    </w:p>
    <w:p w:rsidR="008E13C5" w:rsidRPr="008E13C5" w:rsidRDefault="008E13C5" w:rsidP="008E13C5">
      <w:pPr>
        <w:spacing w:after="0" w:line="240" w:lineRule="auto"/>
        <w:ind w:right="-284"/>
        <w:jc w:val="both"/>
        <w:rPr>
          <w:rFonts w:ascii="Times New Roman" w:eastAsia="Calibri" w:hAnsi="Times New Roman" w:cs="Times New Roman"/>
          <w:b/>
          <w:sz w:val="16"/>
          <w:szCs w:val="16"/>
          <w:lang w:eastAsia="en-US"/>
        </w:rPr>
      </w:pP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sz w:val="24"/>
          <w:szCs w:val="24"/>
          <w:lang w:eastAsia="en-US"/>
        </w:rPr>
      </w:pPr>
      <w:r w:rsidRPr="008E13C5">
        <w:rPr>
          <w:rFonts w:ascii="Times New Roman" w:eastAsia="Calibri" w:hAnsi="Times New Roman" w:cs="Times New Roman"/>
          <w:b/>
          <w:sz w:val="24"/>
          <w:szCs w:val="24"/>
          <w:lang w:eastAsia="en-US"/>
        </w:rPr>
        <w:t>4. Правильное оформление журнальной статьи:</w:t>
      </w: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А. Голубева Е.А. Как составить реферат, Школьная библиотека. 2017. –  №2. – С.12-13.</w:t>
      </w: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Б. Голубева Е.А. Как составить реферат: Школьная библиотека. 2017. –  №2. – С.12-13.</w:t>
      </w: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В. Голубева Е.А. Как составить реферат / Школьная библиотека. 2017. – №2. – С.12-13.</w:t>
      </w: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Г.  Голубева Е.А. Как составить реферат  / Е.А. Голубева  // Школьная библиотека. – 2017. –  №2. –  С.12-13.</w:t>
      </w:r>
    </w:p>
    <w:p w:rsidR="008E13C5" w:rsidRPr="008E13C5" w:rsidRDefault="008E13C5" w:rsidP="008E13C5">
      <w:pPr>
        <w:autoSpaceDE w:val="0"/>
        <w:autoSpaceDN w:val="0"/>
        <w:adjustRightInd w:val="0"/>
        <w:spacing w:after="0" w:line="240" w:lineRule="auto"/>
        <w:ind w:right="-284"/>
        <w:jc w:val="both"/>
        <w:rPr>
          <w:rFonts w:ascii="Times New Roman" w:eastAsia="Calibri" w:hAnsi="Times New Roman" w:cs="Times New Roman"/>
          <w:sz w:val="16"/>
          <w:szCs w:val="16"/>
          <w:lang w:eastAsia="en-US"/>
        </w:rPr>
      </w:pP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24"/>
          <w:szCs w:val="24"/>
          <w:lang w:eastAsia="en-US"/>
        </w:rPr>
      </w:pPr>
      <w:r w:rsidRPr="008E13C5">
        <w:rPr>
          <w:rFonts w:ascii="Times New Roman" w:eastAsia="Calibri" w:hAnsi="Times New Roman" w:cs="Times New Roman"/>
          <w:b/>
          <w:sz w:val="24"/>
          <w:szCs w:val="24"/>
          <w:lang w:eastAsia="en-US"/>
        </w:rPr>
        <w:t xml:space="preserve">5. Относится к гуманитарным наукам: </w:t>
      </w:r>
    </w:p>
    <w:p w:rsidR="008E13C5" w:rsidRPr="008E13C5" w:rsidRDefault="008E13C5" w:rsidP="008E13C5">
      <w:pPr>
        <w:tabs>
          <w:tab w:val="left" w:pos="-284"/>
        </w:tabs>
        <w:autoSpaceDE w:val="0"/>
        <w:autoSpaceDN w:val="0"/>
        <w:adjustRightInd w:val="0"/>
        <w:spacing w:after="0" w:line="240" w:lineRule="auto"/>
        <w:ind w:left="-567"/>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А. Биология</w:t>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t>В. География</w:t>
      </w:r>
    </w:p>
    <w:p w:rsidR="008E13C5" w:rsidRPr="008E13C5" w:rsidRDefault="008E13C5" w:rsidP="008E13C5">
      <w:pPr>
        <w:tabs>
          <w:tab w:val="left" w:pos="-284"/>
        </w:tabs>
        <w:autoSpaceDE w:val="0"/>
        <w:autoSpaceDN w:val="0"/>
        <w:adjustRightInd w:val="0"/>
        <w:spacing w:after="0" w:line="240" w:lineRule="auto"/>
        <w:ind w:left="-567"/>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Б. Астрономия</w:t>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t>Г. История</w:t>
      </w: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16"/>
          <w:szCs w:val="16"/>
          <w:lang w:eastAsia="en-US"/>
        </w:rPr>
      </w:pP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24"/>
          <w:szCs w:val="24"/>
          <w:lang w:eastAsia="en-US"/>
        </w:rPr>
      </w:pPr>
      <w:r w:rsidRPr="008E13C5">
        <w:rPr>
          <w:rFonts w:ascii="Times New Roman" w:eastAsia="Calibri" w:hAnsi="Times New Roman" w:cs="Times New Roman"/>
          <w:b/>
          <w:sz w:val="24"/>
          <w:szCs w:val="24"/>
          <w:lang w:eastAsia="en-US"/>
        </w:rPr>
        <w:t>6. Заполните таблицу: Требования к оформлению текста</w:t>
      </w: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16"/>
          <w:szCs w:val="16"/>
          <w:lang w:eastAsia="en-US"/>
        </w:rPr>
      </w:pPr>
    </w:p>
    <w:tbl>
      <w:tblPr>
        <w:tblStyle w:val="17"/>
        <w:tblW w:w="10065" w:type="dxa"/>
        <w:tblInd w:w="-459" w:type="dxa"/>
        <w:tblLook w:val="04A0"/>
      </w:tblPr>
      <w:tblGrid>
        <w:gridCol w:w="425"/>
        <w:gridCol w:w="5529"/>
        <w:gridCol w:w="4111"/>
      </w:tblGrid>
      <w:tr w:rsidR="008E13C5" w:rsidRPr="008E13C5" w:rsidTr="00827585">
        <w:tc>
          <w:tcPr>
            <w:tcW w:w="425" w:type="dxa"/>
          </w:tcPr>
          <w:p w:rsidR="008E13C5" w:rsidRPr="008E13C5" w:rsidRDefault="008E13C5" w:rsidP="008E13C5">
            <w:pPr>
              <w:autoSpaceDE w:val="0"/>
              <w:autoSpaceDN w:val="0"/>
              <w:adjustRightInd w:val="0"/>
              <w:ind w:right="-250"/>
              <w:rPr>
                <w:b/>
                <w:sz w:val="24"/>
                <w:szCs w:val="24"/>
              </w:rPr>
            </w:pPr>
            <w:r w:rsidRPr="008E13C5">
              <w:rPr>
                <w:b/>
                <w:sz w:val="24"/>
                <w:szCs w:val="24"/>
              </w:rPr>
              <w:t>№</w:t>
            </w:r>
          </w:p>
        </w:tc>
        <w:tc>
          <w:tcPr>
            <w:tcW w:w="5529" w:type="dxa"/>
          </w:tcPr>
          <w:p w:rsidR="008E13C5" w:rsidRPr="008E13C5" w:rsidRDefault="008E13C5" w:rsidP="008E13C5">
            <w:pPr>
              <w:autoSpaceDE w:val="0"/>
              <w:autoSpaceDN w:val="0"/>
              <w:adjustRightInd w:val="0"/>
              <w:ind w:right="-284"/>
              <w:jc w:val="center"/>
              <w:rPr>
                <w:b/>
                <w:sz w:val="24"/>
                <w:szCs w:val="24"/>
              </w:rPr>
            </w:pPr>
            <w:r w:rsidRPr="008E13C5">
              <w:rPr>
                <w:b/>
                <w:sz w:val="24"/>
                <w:szCs w:val="24"/>
              </w:rPr>
              <w:t>Показатель</w:t>
            </w:r>
          </w:p>
        </w:tc>
        <w:tc>
          <w:tcPr>
            <w:tcW w:w="4111" w:type="dxa"/>
          </w:tcPr>
          <w:p w:rsidR="008E13C5" w:rsidRPr="008E13C5" w:rsidRDefault="008E13C5" w:rsidP="008E13C5">
            <w:pPr>
              <w:autoSpaceDE w:val="0"/>
              <w:autoSpaceDN w:val="0"/>
              <w:adjustRightInd w:val="0"/>
              <w:ind w:right="-284"/>
              <w:jc w:val="center"/>
              <w:rPr>
                <w:b/>
                <w:sz w:val="24"/>
                <w:szCs w:val="24"/>
              </w:rPr>
            </w:pPr>
            <w:r w:rsidRPr="008E13C5">
              <w:rPr>
                <w:b/>
                <w:sz w:val="24"/>
                <w:szCs w:val="24"/>
              </w:rPr>
              <w:t>Требования ГОСТ</w:t>
            </w:r>
          </w:p>
        </w:tc>
      </w:tr>
      <w:tr w:rsidR="008E13C5" w:rsidRPr="008E13C5" w:rsidTr="00827585">
        <w:tc>
          <w:tcPr>
            <w:tcW w:w="425" w:type="dxa"/>
          </w:tcPr>
          <w:p w:rsidR="008E13C5" w:rsidRPr="008E13C5" w:rsidRDefault="008E13C5" w:rsidP="008E13C5">
            <w:pPr>
              <w:autoSpaceDE w:val="0"/>
              <w:autoSpaceDN w:val="0"/>
              <w:adjustRightInd w:val="0"/>
              <w:ind w:right="-284"/>
              <w:jc w:val="both"/>
              <w:rPr>
                <w:sz w:val="24"/>
                <w:szCs w:val="24"/>
              </w:rPr>
            </w:pPr>
            <w:r w:rsidRPr="008E13C5">
              <w:rPr>
                <w:sz w:val="24"/>
                <w:szCs w:val="24"/>
              </w:rPr>
              <w:t>1.</w:t>
            </w:r>
          </w:p>
        </w:tc>
        <w:tc>
          <w:tcPr>
            <w:tcW w:w="5529" w:type="dxa"/>
          </w:tcPr>
          <w:p w:rsidR="008E13C5" w:rsidRPr="008E13C5" w:rsidRDefault="008E13C5" w:rsidP="008E13C5">
            <w:pPr>
              <w:autoSpaceDE w:val="0"/>
              <w:autoSpaceDN w:val="0"/>
              <w:adjustRightInd w:val="0"/>
              <w:ind w:right="-284"/>
              <w:jc w:val="both"/>
              <w:rPr>
                <w:sz w:val="24"/>
                <w:szCs w:val="24"/>
              </w:rPr>
            </w:pPr>
            <w:r w:rsidRPr="008E13C5">
              <w:rPr>
                <w:sz w:val="24"/>
                <w:szCs w:val="24"/>
              </w:rPr>
              <w:t>Название шрифта</w:t>
            </w:r>
          </w:p>
        </w:tc>
        <w:tc>
          <w:tcPr>
            <w:tcW w:w="4111" w:type="dxa"/>
          </w:tcPr>
          <w:p w:rsidR="008E13C5" w:rsidRPr="008E13C5" w:rsidRDefault="008E13C5" w:rsidP="008E13C5">
            <w:pPr>
              <w:autoSpaceDE w:val="0"/>
              <w:autoSpaceDN w:val="0"/>
              <w:adjustRightInd w:val="0"/>
              <w:ind w:right="-284"/>
              <w:jc w:val="both"/>
              <w:rPr>
                <w:b/>
                <w:sz w:val="24"/>
                <w:szCs w:val="24"/>
              </w:rPr>
            </w:pPr>
          </w:p>
        </w:tc>
      </w:tr>
      <w:tr w:rsidR="008E13C5" w:rsidRPr="008E13C5" w:rsidTr="00827585">
        <w:tc>
          <w:tcPr>
            <w:tcW w:w="425" w:type="dxa"/>
          </w:tcPr>
          <w:p w:rsidR="008E13C5" w:rsidRPr="008E13C5" w:rsidRDefault="008E13C5" w:rsidP="008E13C5">
            <w:pPr>
              <w:autoSpaceDE w:val="0"/>
              <w:autoSpaceDN w:val="0"/>
              <w:adjustRightInd w:val="0"/>
              <w:ind w:right="-284"/>
              <w:jc w:val="both"/>
              <w:rPr>
                <w:sz w:val="24"/>
                <w:szCs w:val="24"/>
              </w:rPr>
            </w:pPr>
            <w:r w:rsidRPr="008E13C5">
              <w:rPr>
                <w:sz w:val="24"/>
                <w:szCs w:val="24"/>
              </w:rPr>
              <w:t>2.</w:t>
            </w:r>
          </w:p>
        </w:tc>
        <w:tc>
          <w:tcPr>
            <w:tcW w:w="5529" w:type="dxa"/>
          </w:tcPr>
          <w:p w:rsidR="008E13C5" w:rsidRPr="008E13C5" w:rsidRDefault="008E13C5" w:rsidP="008E13C5">
            <w:pPr>
              <w:autoSpaceDE w:val="0"/>
              <w:autoSpaceDN w:val="0"/>
              <w:adjustRightInd w:val="0"/>
              <w:ind w:right="-284"/>
              <w:jc w:val="both"/>
              <w:rPr>
                <w:sz w:val="24"/>
                <w:szCs w:val="24"/>
              </w:rPr>
            </w:pPr>
            <w:r w:rsidRPr="008E13C5">
              <w:rPr>
                <w:sz w:val="24"/>
                <w:szCs w:val="24"/>
              </w:rPr>
              <w:t>Межстрочный интервал</w:t>
            </w:r>
          </w:p>
        </w:tc>
        <w:tc>
          <w:tcPr>
            <w:tcW w:w="4111" w:type="dxa"/>
          </w:tcPr>
          <w:p w:rsidR="008E13C5" w:rsidRPr="008E13C5" w:rsidRDefault="008E13C5" w:rsidP="008E13C5">
            <w:pPr>
              <w:autoSpaceDE w:val="0"/>
              <w:autoSpaceDN w:val="0"/>
              <w:adjustRightInd w:val="0"/>
              <w:jc w:val="both"/>
              <w:rPr>
                <w:b/>
                <w:sz w:val="24"/>
                <w:szCs w:val="24"/>
              </w:rPr>
            </w:pPr>
          </w:p>
        </w:tc>
      </w:tr>
      <w:tr w:rsidR="008E13C5" w:rsidRPr="008E13C5" w:rsidTr="00827585">
        <w:tc>
          <w:tcPr>
            <w:tcW w:w="425" w:type="dxa"/>
          </w:tcPr>
          <w:p w:rsidR="008E13C5" w:rsidRPr="008E13C5" w:rsidRDefault="008E13C5" w:rsidP="008E13C5">
            <w:pPr>
              <w:autoSpaceDE w:val="0"/>
              <w:autoSpaceDN w:val="0"/>
              <w:adjustRightInd w:val="0"/>
              <w:ind w:right="-284"/>
              <w:jc w:val="both"/>
              <w:rPr>
                <w:sz w:val="24"/>
                <w:szCs w:val="24"/>
              </w:rPr>
            </w:pPr>
            <w:r w:rsidRPr="008E13C5">
              <w:rPr>
                <w:sz w:val="24"/>
                <w:szCs w:val="24"/>
              </w:rPr>
              <w:t>3.</w:t>
            </w:r>
          </w:p>
        </w:tc>
        <w:tc>
          <w:tcPr>
            <w:tcW w:w="5529" w:type="dxa"/>
          </w:tcPr>
          <w:p w:rsidR="008E13C5" w:rsidRPr="008E13C5" w:rsidRDefault="008E13C5" w:rsidP="008E13C5">
            <w:pPr>
              <w:autoSpaceDE w:val="0"/>
              <w:autoSpaceDN w:val="0"/>
              <w:adjustRightInd w:val="0"/>
              <w:ind w:right="-284"/>
              <w:jc w:val="both"/>
              <w:rPr>
                <w:sz w:val="24"/>
                <w:szCs w:val="24"/>
              </w:rPr>
            </w:pPr>
            <w:r w:rsidRPr="008E13C5">
              <w:rPr>
                <w:sz w:val="24"/>
                <w:szCs w:val="24"/>
              </w:rPr>
              <w:t>Формат листа</w:t>
            </w:r>
          </w:p>
        </w:tc>
        <w:tc>
          <w:tcPr>
            <w:tcW w:w="4111" w:type="dxa"/>
          </w:tcPr>
          <w:p w:rsidR="008E13C5" w:rsidRPr="008E13C5" w:rsidRDefault="008E13C5" w:rsidP="008E13C5">
            <w:pPr>
              <w:autoSpaceDE w:val="0"/>
              <w:autoSpaceDN w:val="0"/>
              <w:adjustRightInd w:val="0"/>
              <w:jc w:val="both"/>
              <w:rPr>
                <w:b/>
                <w:sz w:val="24"/>
                <w:szCs w:val="24"/>
              </w:rPr>
            </w:pPr>
          </w:p>
        </w:tc>
      </w:tr>
      <w:tr w:rsidR="008E13C5" w:rsidRPr="008E13C5" w:rsidTr="00827585">
        <w:tc>
          <w:tcPr>
            <w:tcW w:w="425" w:type="dxa"/>
          </w:tcPr>
          <w:p w:rsidR="008E13C5" w:rsidRPr="008E13C5" w:rsidRDefault="008E13C5" w:rsidP="008E13C5">
            <w:pPr>
              <w:autoSpaceDE w:val="0"/>
              <w:autoSpaceDN w:val="0"/>
              <w:adjustRightInd w:val="0"/>
              <w:ind w:right="-284"/>
              <w:jc w:val="both"/>
              <w:rPr>
                <w:sz w:val="24"/>
                <w:szCs w:val="24"/>
              </w:rPr>
            </w:pPr>
            <w:r w:rsidRPr="008E13C5">
              <w:rPr>
                <w:sz w:val="24"/>
                <w:szCs w:val="24"/>
              </w:rPr>
              <w:t>4.</w:t>
            </w:r>
          </w:p>
        </w:tc>
        <w:tc>
          <w:tcPr>
            <w:tcW w:w="5529" w:type="dxa"/>
          </w:tcPr>
          <w:p w:rsidR="008E13C5" w:rsidRPr="008E13C5" w:rsidRDefault="008E13C5" w:rsidP="008E13C5">
            <w:pPr>
              <w:autoSpaceDE w:val="0"/>
              <w:autoSpaceDN w:val="0"/>
              <w:adjustRightInd w:val="0"/>
              <w:ind w:right="-284"/>
              <w:jc w:val="both"/>
              <w:rPr>
                <w:sz w:val="24"/>
                <w:szCs w:val="24"/>
              </w:rPr>
            </w:pPr>
            <w:r w:rsidRPr="008E13C5">
              <w:rPr>
                <w:sz w:val="24"/>
                <w:szCs w:val="24"/>
              </w:rPr>
              <w:t>Количество информационных источников в КР</w:t>
            </w:r>
          </w:p>
        </w:tc>
        <w:tc>
          <w:tcPr>
            <w:tcW w:w="4111" w:type="dxa"/>
          </w:tcPr>
          <w:p w:rsidR="008E13C5" w:rsidRPr="008E13C5" w:rsidRDefault="008E13C5" w:rsidP="008E13C5">
            <w:pPr>
              <w:autoSpaceDE w:val="0"/>
              <w:autoSpaceDN w:val="0"/>
              <w:adjustRightInd w:val="0"/>
              <w:jc w:val="both"/>
              <w:rPr>
                <w:b/>
                <w:sz w:val="24"/>
                <w:szCs w:val="24"/>
              </w:rPr>
            </w:pPr>
          </w:p>
        </w:tc>
      </w:tr>
    </w:tbl>
    <w:p w:rsidR="008E13C5" w:rsidRPr="008E13C5" w:rsidRDefault="008E13C5" w:rsidP="008E13C5">
      <w:pPr>
        <w:spacing w:after="0" w:line="240" w:lineRule="auto"/>
        <w:jc w:val="both"/>
        <w:rPr>
          <w:rFonts w:ascii="Times New Roman" w:eastAsia="Calibri" w:hAnsi="Times New Roman" w:cs="Times New Roman"/>
          <w:i/>
          <w:sz w:val="16"/>
          <w:szCs w:val="16"/>
          <w:lang w:eastAsia="en-US"/>
        </w:rPr>
      </w:pPr>
    </w:p>
    <w:p w:rsidR="008E13C5" w:rsidRPr="008E13C5" w:rsidRDefault="008E13C5" w:rsidP="008E13C5">
      <w:pPr>
        <w:spacing w:after="0" w:line="240" w:lineRule="auto"/>
        <w:ind w:left="-993" w:right="-284" w:firstLine="426"/>
        <w:jc w:val="both"/>
        <w:rPr>
          <w:rFonts w:ascii="Times New Roman" w:eastAsia="Calibri" w:hAnsi="Times New Roman" w:cs="Times New Roman"/>
          <w:b/>
          <w:sz w:val="24"/>
          <w:szCs w:val="24"/>
          <w:lang w:eastAsia="en-US"/>
        </w:rPr>
      </w:pPr>
      <w:r w:rsidRPr="008E13C5">
        <w:rPr>
          <w:rFonts w:ascii="Times New Roman" w:eastAsia="Calibri" w:hAnsi="Times New Roman" w:cs="Times New Roman"/>
          <w:b/>
          <w:sz w:val="24"/>
          <w:szCs w:val="24"/>
          <w:lang w:eastAsia="en-US"/>
        </w:rPr>
        <w:t>7. Установите последовательность в структуре выпускной квалификационной работы:</w:t>
      </w:r>
    </w:p>
    <w:p w:rsidR="008E13C5" w:rsidRPr="008E13C5" w:rsidRDefault="008E13C5" w:rsidP="008E13C5">
      <w:pPr>
        <w:spacing w:after="0" w:line="240" w:lineRule="auto"/>
        <w:ind w:left="-993" w:right="-284" w:firstLine="426"/>
        <w:jc w:val="both"/>
        <w:rPr>
          <w:rFonts w:ascii="Times New Roman" w:eastAsia="Calibri" w:hAnsi="Times New Roman" w:cs="Times New Roman"/>
          <w:b/>
          <w:sz w:val="24"/>
          <w:szCs w:val="24"/>
          <w:lang w:eastAsia="en-US"/>
        </w:rPr>
      </w:pPr>
      <w:r w:rsidRPr="008E13C5">
        <w:rPr>
          <w:rFonts w:ascii="Times New Roman" w:eastAsia="Calibri" w:hAnsi="Times New Roman" w:cs="Times New Roman"/>
          <w:sz w:val="24"/>
          <w:szCs w:val="24"/>
          <w:lang w:eastAsia="en-US"/>
        </w:rPr>
        <w:t>А.Приложения</w:t>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t>1.</w:t>
      </w:r>
    </w:p>
    <w:p w:rsidR="008E13C5" w:rsidRPr="008E13C5" w:rsidRDefault="008E13C5" w:rsidP="008E13C5">
      <w:pPr>
        <w:spacing w:after="0" w:line="240" w:lineRule="auto"/>
        <w:ind w:left="-993" w:right="-284" w:firstLine="426"/>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Б.     Задание</w:t>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t>2.</w:t>
      </w:r>
    </w:p>
    <w:p w:rsidR="008E13C5" w:rsidRPr="008E13C5" w:rsidRDefault="008E13C5" w:rsidP="008E13C5">
      <w:pPr>
        <w:spacing w:after="0" w:line="240" w:lineRule="auto"/>
        <w:ind w:left="-993" w:right="-284" w:firstLine="426"/>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В.    Титульный лист</w:t>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t>3.</w:t>
      </w:r>
    </w:p>
    <w:p w:rsidR="008E13C5" w:rsidRPr="008E13C5" w:rsidRDefault="008E13C5" w:rsidP="008E13C5">
      <w:pPr>
        <w:spacing w:after="0" w:line="240" w:lineRule="auto"/>
        <w:ind w:left="-993" w:right="-284" w:firstLine="426"/>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Г.    Список использованной литературы</w:t>
      </w:r>
      <w:r w:rsidRPr="008E13C5">
        <w:rPr>
          <w:rFonts w:ascii="Times New Roman" w:eastAsia="Calibri" w:hAnsi="Times New Roman" w:cs="Times New Roman"/>
          <w:sz w:val="24"/>
          <w:szCs w:val="24"/>
          <w:lang w:eastAsia="en-US"/>
        </w:rPr>
        <w:tab/>
        <w:t>4.</w:t>
      </w:r>
    </w:p>
    <w:p w:rsidR="008E13C5" w:rsidRPr="008E13C5" w:rsidRDefault="008E13C5" w:rsidP="008E13C5">
      <w:pPr>
        <w:spacing w:after="0" w:line="240" w:lineRule="auto"/>
        <w:ind w:left="-993" w:right="-284" w:firstLine="426"/>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Д.    Введение</w:t>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t>5.</w:t>
      </w:r>
    </w:p>
    <w:p w:rsidR="008E13C5" w:rsidRPr="008E13C5" w:rsidRDefault="008E13C5" w:rsidP="008E13C5">
      <w:pPr>
        <w:spacing w:after="0" w:line="240" w:lineRule="auto"/>
        <w:ind w:left="-993" w:right="-284" w:firstLine="426"/>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Е.    Содержание</w:t>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t>6.</w:t>
      </w:r>
    </w:p>
    <w:p w:rsidR="008E13C5" w:rsidRPr="008E13C5" w:rsidRDefault="008E13C5" w:rsidP="008E13C5">
      <w:pPr>
        <w:spacing w:after="0" w:line="240" w:lineRule="auto"/>
        <w:ind w:left="-993" w:right="-284" w:firstLine="426"/>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Ж.   Основная часть</w:t>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t>7.</w:t>
      </w:r>
    </w:p>
    <w:p w:rsidR="008E13C5" w:rsidRPr="008E13C5" w:rsidRDefault="008E13C5" w:rsidP="008E13C5">
      <w:pPr>
        <w:spacing w:after="0" w:line="240" w:lineRule="auto"/>
        <w:ind w:left="-993" w:right="-284" w:firstLine="426"/>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З.    Заключение</w:t>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t>8.</w:t>
      </w:r>
    </w:p>
    <w:p w:rsidR="008E13C5" w:rsidRPr="008E13C5" w:rsidRDefault="008E13C5" w:rsidP="008E13C5">
      <w:pPr>
        <w:spacing w:after="0" w:line="240" w:lineRule="auto"/>
        <w:ind w:left="-993" w:right="-284" w:firstLine="426"/>
        <w:jc w:val="both"/>
        <w:rPr>
          <w:rFonts w:ascii="Times New Roman" w:eastAsia="Calibri" w:hAnsi="Times New Roman" w:cs="Times New Roman"/>
          <w:sz w:val="16"/>
          <w:szCs w:val="16"/>
          <w:lang w:eastAsia="en-US"/>
        </w:rPr>
      </w:pPr>
    </w:p>
    <w:p w:rsidR="008E13C5" w:rsidRPr="008E13C5" w:rsidRDefault="008E13C5" w:rsidP="008E13C5">
      <w:pPr>
        <w:spacing w:after="0" w:line="240" w:lineRule="auto"/>
        <w:ind w:left="-993" w:right="-284" w:firstLine="426"/>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lastRenderedPageBreak/>
        <w:t>1 _____; 2_____; 3_____; 4_____; 5_____; 6_____; 7_____; 8_____.</w:t>
      </w:r>
    </w:p>
    <w:p w:rsidR="008E13C5" w:rsidRPr="008E13C5" w:rsidRDefault="008E13C5" w:rsidP="008E13C5">
      <w:pPr>
        <w:spacing w:after="0" w:line="240" w:lineRule="auto"/>
        <w:ind w:left="-567"/>
        <w:jc w:val="both"/>
        <w:rPr>
          <w:rFonts w:ascii="Times New Roman" w:eastAsia="Calibri" w:hAnsi="Times New Roman" w:cs="Times New Roman"/>
          <w:sz w:val="24"/>
          <w:szCs w:val="24"/>
          <w:lang w:eastAsia="en-US"/>
        </w:rPr>
      </w:pP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24"/>
          <w:szCs w:val="24"/>
          <w:lang w:eastAsia="en-US"/>
        </w:rPr>
      </w:pPr>
    </w:p>
    <w:p w:rsidR="008E13C5" w:rsidRPr="00A84CAD"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24"/>
          <w:szCs w:val="24"/>
          <w:lang w:eastAsia="en-US"/>
        </w:rPr>
      </w:pPr>
      <w:r w:rsidRPr="008E13C5">
        <w:rPr>
          <w:rFonts w:ascii="Times New Roman" w:eastAsia="Calibri" w:hAnsi="Times New Roman" w:cs="Times New Roman"/>
          <w:b/>
          <w:sz w:val="24"/>
          <w:szCs w:val="24"/>
          <w:lang w:eastAsia="en-US"/>
        </w:rPr>
        <w:t xml:space="preserve">ЧАСТЬ 2. Проверка практических умений </w:t>
      </w:r>
    </w:p>
    <w:p w:rsidR="008E13C5" w:rsidRPr="00A84CAD"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24"/>
          <w:szCs w:val="24"/>
          <w:lang w:eastAsia="en-US"/>
        </w:rPr>
      </w:pPr>
    </w:p>
    <w:p w:rsidR="008E13C5" w:rsidRPr="008E13C5" w:rsidRDefault="008E13C5" w:rsidP="008E13C5">
      <w:pPr>
        <w:numPr>
          <w:ilvl w:val="0"/>
          <w:numId w:val="63"/>
        </w:numPr>
        <w:spacing w:after="0" w:line="240" w:lineRule="auto"/>
        <w:contextualSpacing/>
        <w:rPr>
          <w:rFonts w:ascii="Times New Roman" w:eastAsia="Calibri" w:hAnsi="Times New Roman" w:cs="Times New Roman"/>
          <w:sz w:val="16"/>
          <w:szCs w:val="16"/>
          <w:lang w:eastAsia="en-US"/>
        </w:rPr>
      </w:pPr>
      <w:r w:rsidRPr="008E13C5">
        <w:rPr>
          <w:rFonts w:ascii="Times New Roman" w:eastAsia="Calibri" w:hAnsi="Times New Roman" w:cs="Times New Roman"/>
          <w:b/>
          <w:sz w:val="24"/>
          <w:szCs w:val="24"/>
          <w:lang w:eastAsia="en-US"/>
        </w:rPr>
        <w:t xml:space="preserve">Раскройте основные элементы курсовой работы (выпускной квалификационной работы) на примере своей темы: </w:t>
      </w:r>
    </w:p>
    <w:p w:rsidR="008E13C5" w:rsidRPr="008E13C5" w:rsidRDefault="008E13C5" w:rsidP="008E13C5">
      <w:pPr>
        <w:spacing w:after="0" w:line="240" w:lineRule="auto"/>
        <w:ind w:left="-567"/>
        <w:rPr>
          <w:rFonts w:ascii="Times New Roman" w:eastAsia="Calibri" w:hAnsi="Times New Roman" w:cs="Times New Roman"/>
          <w:sz w:val="16"/>
          <w:szCs w:val="16"/>
          <w:lang w:eastAsia="en-US"/>
        </w:rPr>
      </w:pPr>
    </w:p>
    <w:p w:rsidR="008E13C5" w:rsidRPr="008E13C5" w:rsidRDefault="008E13C5" w:rsidP="008E13C5">
      <w:pPr>
        <w:numPr>
          <w:ilvl w:val="0"/>
          <w:numId w:val="62"/>
        </w:numPr>
        <w:spacing w:after="0" w:line="240" w:lineRule="auto"/>
        <w:contextualSpacing/>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Тема исследования __________________________________________________________</w:t>
      </w:r>
    </w:p>
    <w:p w:rsidR="008E13C5" w:rsidRPr="008E13C5" w:rsidRDefault="008E13C5" w:rsidP="008E13C5">
      <w:pPr>
        <w:numPr>
          <w:ilvl w:val="0"/>
          <w:numId w:val="62"/>
        </w:numPr>
        <w:spacing w:after="0" w:line="240" w:lineRule="auto"/>
        <w:contextualSpacing/>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Объект исследования ________________________________________________________</w:t>
      </w:r>
    </w:p>
    <w:p w:rsidR="008E13C5" w:rsidRPr="008E13C5" w:rsidRDefault="008E13C5" w:rsidP="008E13C5">
      <w:pPr>
        <w:numPr>
          <w:ilvl w:val="0"/>
          <w:numId w:val="62"/>
        </w:numPr>
        <w:spacing w:after="0" w:line="240" w:lineRule="auto"/>
        <w:contextualSpacing/>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Предмет исследования ______________________________________________________</w:t>
      </w:r>
    </w:p>
    <w:p w:rsidR="008E13C5" w:rsidRPr="008E13C5" w:rsidRDefault="008E13C5" w:rsidP="008E13C5">
      <w:pPr>
        <w:numPr>
          <w:ilvl w:val="0"/>
          <w:numId w:val="62"/>
        </w:numPr>
        <w:spacing w:after="0" w:line="240" w:lineRule="auto"/>
        <w:contextualSpacing/>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Цель исследования __________________________________________________________</w:t>
      </w:r>
    </w:p>
    <w:p w:rsidR="008E13C5" w:rsidRPr="008E13C5" w:rsidRDefault="008E13C5" w:rsidP="008E13C5">
      <w:pPr>
        <w:numPr>
          <w:ilvl w:val="0"/>
          <w:numId w:val="62"/>
        </w:numPr>
        <w:spacing w:after="0" w:line="240" w:lineRule="auto"/>
        <w:contextualSpacing/>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Задачи  исследования _______________________________________________________</w:t>
      </w:r>
    </w:p>
    <w:p w:rsidR="008E13C5" w:rsidRPr="008E13C5" w:rsidRDefault="008E13C5" w:rsidP="008E13C5">
      <w:pPr>
        <w:numPr>
          <w:ilvl w:val="0"/>
          <w:numId w:val="62"/>
        </w:numPr>
        <w:spacing w:after="0" w:line="240" w:lineRule="auto"/>
        <w:contextualSpacing/>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Методы  исследования ____________________________________________________</w:t>
      </w:r>
      <w:r w:rsidRPr="008E13C5">
        <w:rPr>
          <w:rFonts w:ascii="Times New Roman" w:eastAsia="Calibri" w:hAnsi="Times New Roman" w:cs="Times New Roman"/>
          <w:sz w:val="24"/>
          <w:szCs w:val="24"/>
          <w:lang w:eastAsia="en-US"/>
        </w:rPr>
        <w:br/>
      </w:r>
    </w:p>
    <w:p w:rsidR="008E13C5" w:rsidRPr="008E13C5" w:rsidRDefault="008E13C5" w:rsidP="008E13C5">
      <w:pPr>
        <w:numPr>
          <w:ilvl w:val="0"/>
          <w:numId w:val="63"/>
        </w:numPr>
        <w:spacing w:after="0" w:line="240" w:lineRule="auto"/>
        <w:contextualSpacing/>
        <w:jc w:val="both"/>
        <w:rPr>
          <w:rFonts w:ascii="Times New Roman" w:eastAsia="Calibri" w:hAnsi="Times New Roman" w:cs="Times New Roman"/>
          <w:b/>
          <w:sz w:val="24"/>
          <w:szCs w:val="24"/>
          <w:lang w:eastAsia="en-US"/>
        </w:rPr>
      </w:pPr>
      <w:r w:rsidRPr="008E13C5">
        <w:rPr>
          <w:rFonts w:ascii="Times New Roman" w:eastAsia="Calibri" w:hAnsi="Times New Roman" w:cs="Times New Roman"/>
          <w:b/>
          <w:sz w:val="24"/>
          <w:szCs w:val="24"/>
          <w:lang w:eastAsia="en-US"/>
        </w:rPr>
        <w:t>Введите в текст исследовательской работы цитату в соответствии с требованиями.</w:t>
      </w:r>
    </w:p>
    <w:p w:rsidR="008E13C5" w:rsidRPr="008E13C5" w:rsidRDefault="008E13C5" w:rsidP="008E13C5">
      <w:pPr>
        <w:spacing w:after="0" w:line="240" w:lineRule="auto"/>
        <w:ind w:left="153"/>
        <w:contextualSpacing/>
        <w:jc w:val="both"/>
        <w:rPr>
          <w:rFonts w:ascii="Times New Roman" w:eastAsia="Calibri" w:hAnsi="Times New Roman" w:cs="Times New Roman"/>
          <w:b/>
          <w:sz w:val="24"/>
          <w:szCs w:val="24"/>
          <w:lang w:eastAsia="en-US"/>
        </w:rPr>
      </w:pPr>
    </w:p>
    <w:p w:rsidR="008E13C5" w:rsidRPr="008E13C5" w:rsidRDefault="008E13C5" w:rsidP="008E13C5">
      <w:pPr>
        <w:numPr>
          <w:ilvl w:val="0"/>
          <w:numId w:val="66"/>
        </w:numPr>
        <w:spacing w:after="0" w:line="240" w:lineRule="auto"/>
        <w:ind w:left="426" w:hanging="426"/>
        <w:rPr>
          <w:rFonts w:ascii="Times New Roman" w:eastAsia="Times New Roman" w:hAnsi="Times New Roman" w:cs="Times New Roman"/>
          <w:i/>
          <w:iCs/>
          <w:sz w:val="24"/>
          <w:szCs w:val="24"/>
        </w:rPr>
      </w:pPr>
      <w:r w:rsidRPr="008E13C5">
        <w:rPr>
          <w:rFonts w:ascii="Times New Roman" w:eastAsia="Times New Roman" w:hAnsi="Times New Roman" w:cs="Times New Roman"/>
          <w:sz w:val="24"/>
          <w:szCs w:val="24"/>
        </w:rPr>
        <w:t xml:space="preserve">Открытия рождаются там, где кончается знание учителя и начинается новое знание ученика </w:t>
      </w:r>
      <w:r w:rsidRPr="008E13C5">
        <w:rPr>
          <w:rFonts w:ascii="Times New Roman" w:eastAsia="Times New Roman" w:hAnsi="Times New Roman" w:cs="Times New Roman"/>
          <w:i/>
          <w:iCs/>
          <w:sz w:val="24"/>
          <w:szCs w:val="24"/>
        </w:rPr>
        <w:t>Константин Федин (1892 — 1977, советский писатель)</w:t>
      </w:r>
    </w:p>
    <w:p w:rsidR="008E13C5" w:rsidRPr="008E13C5" w:rsidRDefault="008E13C5" w:rsidP="008E13C5">
      <w:pPr>
        <w:spacing w:after="0" w:line="240" w:lineRule="auto"/>
        <w:ind w:left="426" w:hanging="426"/>
        <w:rPr>
          <w:rFonts w:ascii="Times New Roman" w:eastAsia="Times New Roman" w:hAnsi="Times New Roman" w:cs="Times New Roman"/>
          <w:i/>
          <w:iCs/>
          <w:sz w:val="24"/>
          <w:szCs w:val="24"/>
        </w:rPr>
      </w:pPr>
    </w:p>
    <w:p w:rsidR="008E13C5" w:rsidRPr="008E13C5" w:rsidRDefault="008E13C5" w:rsidP="008E13C5">
      <w:pPr>
        <w:numPr>
          <w:ilvl w:val="0"/>
          <w:numId w:val="66"/>
        </w:numPr>
        <w:spacing w:after="0" w:line="240" w:lineRule="auto"/>
        <w:ind w:left="426" w:hanging="426"/>
        <w:rPr>
          <w:rFonts w:ascii="Times New Roman" w:eastAsia="Times New Roman" w:hAnsi="Times New Roman" w:cs="Times New Roman"/>
          <w:i/>
          <w:iCs/>
          <w:sz w:val="24"/>
          <w:szCs w:val="24"/>
        </w:rPr>
      </w:pPr>
      <w:r w:rsidRPr="008E13C5">
        <w:rPr>
          <w:rFonts w:ascii="Times New Roman" w:eastAsia="Times New Roman" w:hAnsi="Times New Roman" w:cs="Times New Roman"/>
          <w:sz w:val="24"/>
          <w:szCs w:val="24"/>
        </w:rPr>
        <w:t xml:space="preserve">Учитель должен иметь максимум авторитета и минимум власти. </w:t>
      </w:r>
      <w:r w:rsidRPr="008E13C5">
        <w:rPr>
          <w:rFonts w:ascii="Times New Roman" w:eastAsia="Times New Roman" w:hAnsi="Times New Roman" w:cs="Times New Roman"/>
          <w:i/>
          <w:iCs/>
          <w:sz w:val="24"/>
          <w:szCs w:val="24"/>
        </w:rPr>
        <w:t>Томас Шаш (р. 1920 г., американский психиатр)</w:t>
      </w: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24"/>
          <w:szCs w:val="24"/>
          <w:lang w:eastAsia="en-US"/>
        </w:rPr>
      </w:pP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24"/>
          <w:szCs w:val="24"/>
          <w:lang w:eastAsia="en-US"/>
        </w:rPr>
      </w:pP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24"/>
          <w:szCs w:val="24"/>
          <w:lang w:eastAsia="en-US"/>
        </w:rPr>
      </w:pP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24"/>
          <w:szCs w:val="24"/>
          <w:lang w:eastAsia="en-US"/>
        </w:rPr>
      </w:pP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24"/>
          <w:szCs w:val="24"/>
          <w:lang w:eastAsia="en-US"/>
        </w:rPr>
      </w:pP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24"/>
          <w:szCs w:val="24"/>
          <w:lang w:eastAsia="en-US"/>
        </w:rPr>
      </w:pP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24"/>
          <w:szCs w:val="24"/>
          <w:lang w:eastAsia="en-US"/>
        </w:rPr>
      </w:pP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24"/>
          <w:szCs w:val="24"/>
          <w:lang w:eastAsia="en-US"/>
        </w:rPr>
      </w:pP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24"/>
          <w:szCs w:val="24"/>
          <w:lang w:eastAsia="en-US"/>
        </w:rPr>
      </w:pP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24"/>
          <w:szCs w:val="24"/>
          <w:lang w:eastAsia="en-US"/>
        </w:rPr>
      </w:pP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24"/>
          <w:szCs w:val="24"/>
          <w:lang w:eastAsia="en-US"/>
        </w:rPr>
      </w:pP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24"/>
          <w:szCs w:val="24"/>
          <w:lang w:eastAsia="en-US"/>
        </w:rPr>
      </w:pP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24"/>
          <w:szCs w:val="24"/>
          <w:lang w:eastAsia="en-US"/>
        </w:rPr>
      </w:pP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24"/>
          <w:szCs w:val="24"/>
          <w:lang w:eastAsia="en-US"/>
        </w:rPr>
      </w:pP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24"/>
          <w:szCs w:val="24"/>
          <w:lang w:eastAsia="en-US"/>
        </w:rPr>
      </w:pP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24"/>
          <w:szCs w:val="24"/>
          <w:lang w:eastAsia="en-US"/>
        </w:rPr>
      </w:pP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24"/>
          <w:szCs w:val="24"/>
          <w:lang w:eastAsia="en-US"/>
        </w:rPr>
      </w:pP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24"/>
          <w:szCs w:val="24"/>
          <w:lang w:eastAsia="en-US"/>
        </w:rPr>
      </w:pP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24"/>
          <w:szCs w:val="24"/>
          <w:lang w:eastAsia="en-US"/>
        </w:rPr>
      </w:pP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24"/>
          <w:szCs w:val="24"/>
          <w:lang w:eastAsia="en-US"/>
        </w:rPr>
      </w:pP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24"/>
          <w:szCs w:val="24"/>
          <w:lang w:eastAsia="en-US"/>
        </w:rPr>
      </w:pP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24"/>
          <w:szCs w:val="24"/>
          <w:lang w:eastAsia="en-US"/>
        </w:rPr>
      </w:pP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24"/>
          <w:szCs w:val="24"/>
          <w:lang w:eastAsia="en-US"/>
        </w:rPr>
      </w:pP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24"/>
          <w:szCs w:val="24"/>
          <w:lang w:eastAsia="en-US"/>
        </w:rPr>
      </w:pP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24"/>
          <w:szCs w:val="24"/>
          <w:lang w:eastAsia="en-US"/>
        </w:rPr>
      </w:pP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24"/>
          <w:szCs w:val="24"/>
          <w:lang w:eastAsia="en-US"/>
        </w:rPr>
      </w:pPr>
    </w:p>
    <w:p w:rsidR="008E13C5" w:rsidRPr="008E13C5" w:rsidRDefault="008E13C5" w:rsidP="008E13C5">
      <w:pPr>
        <w:autoSpaceDE w:val="0"/>
        <w:autoSpaceDN w:val="0"/>
        <w:adjustRightInd w:val="0"/>
        <w:spacing w:after="0" w:line="240" w:lineRule="auto"/>
        <w:ind w:right="-284"/>
        <w:jc w:val="both"/>
        <w:rPr>
          <w:rFonts w:ascii="Times New Roman" w:eastAsia="Calibri" w:hAnsi="Times New Roman" w:cs="Times New Roman"/>
          <w:b/>
          <w:sz w:val="24"/>
          <w:szCs w:val="24"/>
          <w:lang w:eastAsia="en-US"/>
        </w:rPr>
      </w:pPr>
    </w:p>
    <w:p w:rsid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24"/>
          <w:szCs w:val="24"/>
          <w:lang w:eastAsia="en-US"/>
        </w:rPr>
      </w:pPr>
    </w:p>
    <w:p w:rsidR="00827585" w:rsidRDefault="00827585" w:rsidP="008E13C5">
      <w:pPr>
        <w:autoSpaceDE w:val="0"/>
        <w:autoSpaceDN w:val="0"/>
        <w:adjustRightInd w:val="0"/>
        <w:spacing w:after="0" w:line="240" w:lineRule="auto"/>
        <w:ind w:left="-993" w:right="-284" w:firstLine="426"/>
        <w:jc w:val="both"/>
        <w:rPr>
          <w:rFonts w:ascii="Times New Roman" w:eastAsia="Calibri" w:hAnsi="Times New Roman" w:cs="Times New Roman"/>
          <w:b/>
          <w:sz w:val="24"/>
          <w:szCs w:val="24"/>
          <w:lang w:eastAsia="en-US"/>
        </w:rPr>
      </w:pPr>
    </w:p>
    <w:p w:rsidR="00827585" w:rsidRPr="008E13C5" w:rsidRDefault="00827585" w:rsidP="008E13C5">
      <w:pPr>
        <w:autoSpaceDE w:val="0"/>
        <w:autoSpaceDN w:val="0"/>
        <w:adjustRightInd w:val="0"/>
        <w:spacing w:after="0" w:line="240" w:lineRule="auto"/>
        <w:ind w:left="-993" w:right="-284" w:firstLine="426"/>
        <w:jc w:val="both"/>
        <w:rPr>
          <w:rFonts w:ascii="Times New Roman" w:eastAsia="Calibri" w:hAnsi="Times New Roman" w:cs="Times New Roman"/>
          <w:b/>
          <w:sz w:val="24"/>
          <w:szCs w:val="24"/>
          <w:lang w:eastAsia="en-US"/>
        </w:rPr>
      </w:pP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24"/>
          <w:szCs w:val="24"/>
          <w:lang w:eastAsia="en-US"/>
        </w:rPr>
      </w:pPr>
    </w:p>
    <w:p w:rsidR="008E13C5" w:rsidRPr="008E13C5" w:rsidRDefault="008E13C5" w:rsidP="008E13C5">
      <w:pPr>
        <w:spacing w:after="0" w:line="240" w:lineRule="auto"/>
        <w:jc w:val="center"/>
        <w:rPr>
          <w:rFonts w:ascii="Times New Roman" w:eastAsia="Calibri" w:hAnsi="Times New Roman" w:cs="Times New Roman"/>
          <w:b/>
          <w:sz w:val="24"/>
          <w:szCs w:val="24"/>
          <w:lang w:eastAsia="en-US"/>
        </w:rPr>
      </w:pPr>
      <w:r w:rsidRPr="008E13C5">
        <w:rPr>
          <w:rFonts w:ascii="Times New Roman" w:eastAsia="Calibri" w:hAnsi="Times New Roman" w:cs="Times New Roman"/>
          <w:b/>
          <w:sz w:val="24"/>
          <w:szCs w:val="24"/>
          <w:lang w:eastAsia="en-US"/>
        </w:rPr>
        <w:lastRenderedPageBreak/>
        <w:t xml:space="preserve">ДИДАКТИЧЕСКИЙ ТЕСТ ПО </w:t>
      </w:r>
    </w:p>
    <w:p w:rsidR="008E13C5" w:rsidRPr="008E13C5" w:rsidRDefault="008E13C5" w:rsidP="008E13C5">
      <w:pPr>
        <w:spacing w:after="0" w:line="240" w:lineRule="auto"/>
        <w:jc w:val="center"/>
        <w:rPr>
          <w:rFonts w:ascii="Times New Roman" w:eastAsia="Calibri" w:hAnsi="Times New Roman" w:cs="Times New Roman"/>
          <w:b/>
          <w:sz w:val="24"/>
          <w:szCs w:val="24"/>
          <w:lang w:eastAsia="en-US"/>
        </w:rPr>
      </w:pPr>
      <w:r w:rsidRPr="008E13C5">
        <w:rPr>
          <w:rFonts w:ascii="Times New Roman" w:eastAsia="Calibri" w:hAnsi="Times New Roman" w:cs="Times New Roman"/>
          <w:b/>
          <w:sz w:val="24"/>
          <w:szCs w:val="24"/>
          <w:lang w:eastAsia="en-US"/>
        </w:rPr>
        <w:t>ОСНОВАМ УЧЕБНО-ИССЛЕДОВАТЕЛЬСКОЙ ДЕЯТЕЛЬНОСТИ</w:t>
      </w:r>
    </w:p>
    <w:p w:rsidR="008E13C5" w:rsidRPr="008E13C5" w:rsidRDefault="008E13C5" w:rsidP="008E13C5">
      <w:pPr>
        <w:spacing w:after="0" w:line="240" w:lineRule="auto"/>
        <w:rPr>
          <w:rFonts w:ascii="Times New Roman" w:eastAsia="Calibri" w:hAnsi="Times New Roman" w:cs="Times New Roman"/>
          <w:b/>
          <w:sz w:val="16"/>
          <w:szCs w:val="16"/>
          <w:lang w:eastAsia="en-US"/>
        </w:rPr>
      </w:pPr>
    </w:p>
    <w:p w:rsidR="008E13C5" w:rsidRPr="008E13C5" w:rsidRDefault="008E13C5" w:rsidP="008E13C5">
      <w:pPr>
        <w:spacing w:after="0" w:line="240" w:lineRule="auto"/>
        <w:jc w:val="center"/>
        <w:rPr>
          <w:rFonts w:ascii="Times New Roman" w:eastAsia="Calibri" w:hAnsi="Times New Roman" w:cs="Times New Roman"/>
          <w:b/>
          <w:sz w:val="24"/>
          <w:szCs w:val="24"/>
          <w:lang w:eastAsia="en-US"/>
        </w:rPr>
      </w:pPr>
      <w:r w:rsidRPr="008E13C5">
        <w:rPr>
          <w:rFonts w:ascii="Times New Roman" w:eastAsia="Calibri" w:hAnsi="Times New Roman" w:cs="Times New Roman"/>
          <w:b/>
          <w:sz w:val="24"/>
          <w:szCs w:val="24"/>
          <w:lang w:eastAsia="en-US"/>
        </w:rPr>
        <w:t>ВАРИАНТ 3.</w:t>
      </w:r>
    </w:p>
    <w:p w:rsidR="008E13C5" w:rsidRPr="008E13C5" w:rsidRDefault="008E13C5" w:rsidP="008E13C5">
      <w:pPr>
        <w:tabs>
          <w:tab w:val="left" w:pos="1080"/>
        </w:tabs>
        <w:spacing w:after="0" w:line="240" w:lineRule="auto"/>
        <w:ind w:right="-284"/>
        <w:jc w:val="both"/>
        <w:rPr>
          <w:rFonts w:ascii="Times New Roman" w:eastAsia="Calibri" w:hAnsi="Times New Roman" w:cs="Times New Roman"/>
          <w:b/>
          <w:sz w:val="16"/>
          <w:szCs w:val="16"/>
          <w:lang w:eastAsia="en-US"/>
        </w:rPr>
      </w:pPr>
    </w:p>
    <w:p w:rsidR="008E13C5" w:rsidRPr="008E13C5" w:rsidRDefault="008E13C5" w:rsidP="008E13C5">
      <w:pPr>
        <w:tabs>
          <w:tab w:val="left" w:pos="1080"/>
        </w:tabs>
        <w:spacing w:after="0" w:line="240" w:lineRule="auto"/>
        <w:ind w:left="-993" w:right="-284" w:firstLine="426"/>
        <w:jc w:val="both"/>
        <w:rPr>
          <w:rFonts w:ascii="Times New Roman" w:eastAsia="Calibri" w:hAnsi="Times New Roman" w:cs="Times New Roman"/>
          <w:b/>
          <w:sz w:val="24"/>
          <w:szCs w:val="24"/>
          <w:lang w:eastAsia="en-US"/>
        </w:rPr>
      </w:pPr>
      <w:r w:rsidRPr="008E13C5">
        <w:rPr>
          <w:rFonts w:ascii="Times New Roman" w:eastAsia="Calibri" w:hAnsi="Times New Roman" w:cs="Times New Roman"/>
          <w:b/>
          <w:sz w:val="24"/>
          <w:szCs w:val="24"/>
          <w:lang w:eastAsia="en-US"/>
        </w:rPr>
        <w:t>ЧАСТЬ 1. Проверка теоретических знаний</w:t>
      </w:r>
    </w:p>
    <w:p w:rsidR="008E13C5" w:rsidRPr="008E13C5" w:rsidRDefault="008E13C5" w:rsidP="008E13C5">
      <w:pPr>
        <w:tabs>
          <w:tab w:val="left" w:pos="1080"/>
        </w:tabs>
        <w:spacing w:after="0" w:line="240" w:lineRule="auto"/>
        <w:ind w:left="-709" w:firstLine="142"/>
        <w:jc w:val="both"/>
        <w:rPr>
          <w:rFonts w:ascii="Times New Roman" w:eastAsia="Calibri" w:hAnsi="Times New Roman" w:cs="Times New Roman"/>
          <w:b/>
          <w:sz w:val="16"/>
          <w:szCs w:val="16"/>
          <w:lang w:eastAsia="en-US"/>
        </w:rPr>
      </w:pPr>
    </w:p>
    <w:p w:rsidR="008E13C5" w:rsidRPr="008E13C5" w:rsidRDefault="008E13C5" w:rsidP="008E13C5">
      <w:pPr>
        <w:tabs>
          <w:tab w:val="left" w:pos="1080"/>
        </w:tabs>
        <w:spacing w:after="0" w:line="240" w:lineRule="auto"/>
        <w:ind w:left="-993" w:right="-284" w:firstLine="426"/>
        <w:jc w:val="both"/>
        <w:rPr>
          <w:rFonts w:ascii="Times New Roman" w:eastAsia="Calibri" w:hAnsi="Times New Roman" w:cs="Times New Roman"/>
          <w:b/>
          <w:sz w:val="24"/>
          <w:szCs w:val="24"/>
          <w:lang w:eastAsia="en-US"/>
        </w:rPr>
      </w:pPr>
      <w:r w:rsidRPr="008E13C5">
        <w:rPr>
          <w:rFonts w:ascii="Times New Roman" w:eastAsia="Calibri" w:hAnsi="Times New Roman" w:cs="Times New Roman"/>
          <w:b/>
          <w:sz w:val="24"/>
          <w:szCs w:val="24"/>
          <w:lang w:eastAsia="en-US"/>
        </w:rPr>
        <w:t>1. Определите взаимосвязь объекта и предмета ориентируясь на схему.</w:t>
      </w:r>
    </w:p>
    <w:p w:rsidR="008E13C5" w:rsidRPr="008E13C5" w:rsidRDefault="005171BF" w:rsidP="008E13C5">
      <w:pPr>
        <w:spacing w:after="0" w:line="240" w:lineRule="auto"/>
        <w:ind w:firstLine="340"/>
        <w:rPr>
          <w:rFonts w:ascii="Times New Roman" w:eastAsia="Calibri" w:hAnsi="Times New Roman" w:cs="Times New Roman"/>
          <w:sz w:val="16"/>
          <w:szCs w:val="16"/>
          <w:lang w:eastAsia="en-US"/>
        </w:rPr>
      </w:pPr>
      <w:r w:rsidRPr="005171BF">
        <w:rPr>
          <w:rFonts w:ascii="Times New Roman" w:eastAsia="Calibri" w:hAnsi="Times New Roman" w:cs="Times New Roman"/>
          <w:b/>
          <w:noProof/>
          <w:sz w:val="24"/>
          <w:szCs w:val="24"/>
        </w:rPr>
        <w:pict>
          <v:shape id="Text Box 41" o:spid="_x0000_s1048" type="#_x0000_t202" style="position:absolute;left:0;text-align:left;margin-left:18.2pt;margin-top:8.4pt;width:40.5pt;height:57.25pt;z-index:251737088;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" filled="f" fillcolor="gray">
            <v:textbox style="mso-fit-shape-to-text:t">
              <w:txbxContent>
                <w:p w:rsidR="004B4F56" w:rsidRPr="00E132EB" w:rsidRDefault="004B4F56" w:rsidP="008E13C5">
                  <w:pPr>
                    <w:jc w:val="center"/>
                    <w:rPr>
                      <w:sz w:val="56"/>
                      <w:szCs w:val="56"/>
                    </w:rPr>
                  </w:pPr>
                  <w:r w:rsidRPr="00E132EB">
                    <w:rPr>
                      <w:sz w:val="56"/>
                      <w:szCs w:val="56"/>
                    </w:rPr>
                    <w:t>А</w:t>
                  </w:r>
                </w:p>
              </w:txbxContent>
            </v:textbox>
          </v:shape>
        </w:pict>
      </w:r>
    </w:p>
    <w:p w:rsidR="008E13C5" w:rsidRPr="008E13C5" w:rsidRDefault="005171BF" w:rsidP="008E13C5">
      <w:pPr>
        <w:spacing w:after="0" w:line="240" w:lineRule="auto"/>
        <w:ind w:firstLine="340"/>
        <w:rPr>
          <w:rFonts w:ascii="Times New Roman" w:eastAsia="Calibri" w:hAnsi="Times New Roman" w:cs="Times New Roman"/>
          <w:sz w:val="16"/>
          <w:szCs w:val="16"/>
          <w:lang w:eastAsia="en-US"/>
        </w:rPr>
      </w:pPr>
      <w:r w:rsidRPr="005171BF">
        <w:rPr>
          <w:rFonts w:ascii="Times New Roman" w:eastAsia="Calibri" w:hAnsi="Times New Roman" w:cs="Times New Roman"/>
          <w:noProof/>
          <w:sz w:val="24"/>
          <w:szCs w:val="24"/>
        </w:rPr>
        <w:pict>
          <v:shape id="Text Box 42" o:spid="_x0000_s1049" type="#_x0000_t202" style="position:absolute;left:0;text-align:left;margin-left:235.8pt;margin-top:89.5pt;width:40.5pt;height:57.25pt;z-index:251738112;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" filled="f" fillcolor="gray">
            <v:textbox style="mso-fit-shape-to-text:t">
              <w:txbxContent>
                <w:p w:rsidR="004B4F56" w:rsidRPr="00E132EB" w:rsidRDefault="004B4F56" w:rsidP="008E13C5">
                  <w:pPr>
                    <w:jc w:val="center"/>
                    <w:rPr>
                      <w:sz w:val="56"/>
                      <w:szCs w:val="56"/>
                    </w:rPr>
                  </w:pPr>
                  <w:r w:rsidRPr="00E132EB">
                    <w:rPr>
                      <w:sz w:val="56"/>
                      <w:szCs w:val="56"/>
                    </w:rPr>
                    <w:t>Б</w:t>
                  </w:r>
                </w:p>
              </w:txbxContent>
            </v:textbox>
          </v:shape>
        </w:pict>
      </w:r>
      <w:r w:rsidR="008E13C5" w:rsidRPr="008E13C5">
        <w:rPr>
          <w:rFonts w:ascii="Times New Roman" w:eastAsia="Calibri" w:hAnsi="Times New Roman" w:cs="Times New Roman"/>
          <w:noProof/>
          <w:sz w:val="24"/>
          <w:szCs w:val="24"/>
        </w:rPr>
        <w:drawing>
          <wp:inline distT="0" distB="0" distL="0" distR="0">
            <wp:extent cx="3065069" cy="1709420"/>
            <wp:effectExtent l="0" t="0" r="2540" b="5080"/>
            <wp:docPr id="16" name="Рисунок 1" descr="C:\Documents and Settings\Пользователь\Мои документы\Загрузки\арбуз.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Пользователь\Мои документы\Загрузки\арбуз.jpg"/>
                    <pic:cNvPicPr>
                      <a:picLocks noChangeAspect="1" noChangeArrowheads="1"/>
                    </pic:cNvPicPr>
                  </pic:nvPicPr>
                  <pic:blipFill>
                    <a:blip r:embed="rId40" cstate="print"/>
                    <a:srcRect/>
                    <a:stretch>
                      <a:fillRect/>
                    </a:stretch>
                  </pic:blipFill>
                  <pic:spPr bwMode="auto">
                    <a:xfrm>
                      <a:off x="0" y="0"/>
                      <a:ext cx="3077361" cy="1716276"/>
                    </a:xfrm>
                    <a:prstGeom prst="rect">
                      <a:avLst/>
                    </a:prstGeom>
                    <a:noFill/>
                    <a:ln w="9525">
                      <a:noFill/>
                      <a:miter lim="800000"/>
                      <a:headEnd/>
                      <a:tailEnd/>
                    </a:ln>
                  </pic:spPr>
                </pic:pic>
              </a:graphicData>
            </a:graphic>
          </wp:inline>
        </w:drawing>
      </w:r>
    </w:p>
    <w:p w:rsidR="008E13C5" w:rsidRPr="008E13C5" w:rsidRDefault="008E13C5" w:rsidP="008E13C5">
      <w:pPr>
        <w:spacing w:after="0" w:line="240" w:lineRule="auto"/>
        <w:ind w:left="-567"/>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Предмет __________</w:t>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t>Объект _________</w:t>
      </w:r>
    </w:p>
    <w:p w:rsidR="008E13C5" w:rsidRPr="008E13C5" w:rsidRDefault="008E13C5" w:rsidP="008E13C5">
      <w:pPr>
        <w:spacing w:after="0" w:line="240" w:lineRule="auto"/>
        <w:ind w:left="-567"/>
        <w:rPr>
          <w:rFonts w:ascii="Times New Roman" w:eastAsia="Calibri" w:hAnsi="Times New Roman" w:cs="Times New Roman"/>
          <w:sz w:val="16"/>
          <w:szCs w:val="16"/>
          <w:lang w:eastAsia="en-US"/>
        </w:rPr>
      </w:pPr>
    </w:p>
    <w:p w:rsidR="008E13C5" w:rsidRPr="008E13C5" w:rsidRDefault="008E13C5" w:rsidP="008E13C5">
      <w:pPr>
        <w:spacing w:after="0" w:line="240" w:lineRule="auto"/>
        <w:ind w:left="-567"/>
        <w:jc w:val="both"/>
        <w:rPr>
          <w:rFonts w:ascii="Times New Roman" w:eastAsia="Calibri" w:hAnsi="Times New Roman" w:cs="Times New Roman"/>
          <w:sz w:val="24"/>
          <w:szCs w:val="24"/>
          <w:lang w:eastAsia="en-US"/>
        </w:rPr>
      </w:pPr>
      <w:r w:rsidRPr="008E13C5">
        <w:rPr>
          <w:rFonts w:ascii="Times New Roman" w:eastAsia="Calibri" w:hAnsi="Times New Roman" w:cs="Times New Roman"/>
          <w:b/>
          <w:sz w:val="24"/>
          <w:szCs w:val="24"/>
          <w:lang w:eastAsia="en-US"/>
        </w:rPr>
        <w:t xml:space="preserve"> 2</w:t>
      </w:r>
      <w:r w:rsidRPr="008E13C5">
        <w:rPr>
          <w:rFonts w:ascii="Times New Roman" w:eastAsia="Calibri" w:hAnsi="Times New Roman" w:cs="Times New Roman"/>
          <w:b/>
          <w:spacing w:val="-4"/>
          <w:sz w:val="24"/>
          <w:szCs w:val="24"/>
          <w:lang w:eastAsia="en-US"/>
        </w:rPr>
        <w:t xml:space="preserve">. Область действительности, которую исследует наука. </w:t>
      </w:r>
      <w:r w:rsidRPr="008E13C5">
        <w:rPr>
          <w:rFonts w:ascii="Times New Roman" w:eastAsia="Calibri" w:hAnsi="Times New Roman" w:cs="Times New Roman"/>
          <w:b/>
          <w:sz w:val="24"/>
          <w:szCs w:val="24"/>
          <w:lang w:eastAsia="en-US"/>
        </w:rPr>
        <w:t>Выберите правильный вариант ответа.</w:t>
      </w:r>
    </w:p>
    <w:p w:rsidR="008E13C5" w:rsidRPr="008E13C5" w:rsidRDefault="008E13C5" w:rsidP="008E13C5">
      <w:pPr>
        <w:spacing w:after="0" w:line="240" w:lineRule="auto"/>
        <w:ind w:left="-567"/>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А. Предмет исследования</w:t>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t>В. Логика исследования</w:t>
      </w:r>
    </w:p>
    <w:p w:rsidR="008E13C5" w:rsidRPr="008E13C5" w:rsidRDefault="008E13C5" w:rsidP="008E13C5">
      <w:pPr>
        <w:spacing w:after="0" w:line="240" w:lineRule="auto"/>
        <w:ind w:left="-567"/>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Б. Объект исследования</w:t>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t>Г. Все варианты верны</w:t>
      </w:r>
    </w:p>
    <w:p w:rsidR="008E13C5" w:rsidRPr="008E13C5" w:rsidRDefault="008E13C5" w:rsidP="008E13C5">
      <w:pPr>
        <w:tabs>
          <w:tab w:val="left" w:pos="1080"/>
        </w:tabs>
        <w:spacing w:after="0" w:line="240" w:lineRule="auto"/>
        <w:ind w:left="-993" w:right="-284" w:firstLine="426"/>
        <w:jc w:val="both"/>
        <w:rPr>
          <w:rFonts w:ascii="Times New Roman" w:eastAsia="Calibri" w:hAnsi="Times New Roman" w:cs="Times New Roman"/>
          <w:b/>
          <w:sz w:val="16"/>
          <w:szCs w:val="16"/>
          <w:lang w:eastAsia="en-US"/>
        </w:rPr>
      </w:pP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i/>
          <w:sz w:val="24"/>
          <w:szCs w:val="24"/>
          <w:lang w:eastAsia="en-US"/>
        </w:rPr>
      </w:pPr>
      <w:r w:rsidRPr="008E13C5">
        <w:rPr>
          <w:rFonts w:ascii="Times New Roman" w:eastAsia="Calibri" w:hAnsi="Times New Roman" w:cs="Times New Roman"/>
          <w:b/>
          <w:sz w:val="24"/>
          <w:szCs w:val="24"/>
          <w:lang w:eastAsia="en-US"/>
        </w:rPr>
        <w:t>3. Критический отзыв на научную работу</w:t>
      </w:r>
      <w:r w:rsidRPr="008E13C5">
        <w:rPr>
          <w:rFonts w:ascii="Times New Roman" w:eastAsia="Calibri" w:hAnsi="Times New Roman" w:cs="Times New Roman"/>
          <w:i/>
          <w:sz w:val="24"/>
          <w:szCs w:val="24"/>
          <w:lang w:eastAsia="en-US"/>
        </w:rPr>
        <w:t>:</w:t>
      </w: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 xml:space="preserve">А. Аннотация. </w:t>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t>В. Рецензия.</w:t>
      </w: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 xml:space="preserve">Б. План. </w:t>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t>Г. Тезис.</w:t>
      </w:r>
    </w:p>
    <w:p w:rsidR="008E13C5" w:rsidRPr="008E13C5" w:rsidRDefault="008E13C5" w:rsidP="008E13C5">
      <w:pPr>
        <w:spacing w:after="0" w:line="240" w:lineRule="auto"/>
        <w:ind w:left="-709" w:firstLine="142"/>
        <w:jc w:val="both"/>
        <w:rPr>
          <w:rFonts w:ascii="Times New Roman" w:eastAsia="Calibri" w:hAnsi="Times New Roman" w:cs="Times New Roman"/>
          <w:sz w:val="16"/>
          <w:szCs w:val="16"/>
          <w:lang w:eastAsia="en-US"/>
        </w:rPr>
      </w:pP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24"/>
          <w:szCs w:val="24"/>
          <w:lang w:eastAsia="en-US"/>
        </w:rPr>
      </w:pPr>
      <w:r w:rsidRPr="008E13C5">
        <w:rPr>
          <w:rFonts w:ascii="Times New Roman" w:eastAsia="Calibri" w:hAnsi="Times New Roman" w:cs="Times New Roman"/>
          <w:b/>
          <w:sz w:val="24"/>
          <w:szCs w:val="24"/>
          <w:lang w:eastAsia="en-US"/>
        </w:rPr>
        <w:t>4. Правильное оформление книги:</w:t>
      </w: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А. Лунгу Т.П. Социальная психология: учебник / Т.П. Лунгу. – СПб.: Питер, 2015. – 511 с.</w:t>
      </w: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 xml:space="preserve">Б. Лунгу Т.П. Социальная психология: учебник // Т.П. Лунгу. – СПб., 2016. – с. 511 </w:t>
      </w: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В. Лунгу Т.П. Социальная психология: учебник. – СПб.: Питер, 2015. – 511 с.</w:t>
      </w: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 xml:space="preserve">Г. Лунгу Т.П. Социальная психология: учебник / Т.П. Лунгу. – СПб.: Питер, 2015. – С.511 </w:t>
      </w: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color w:val="000000"/>
          <w:sz w:val="16"/>
          <w:szCs w:val="16"/>
          <w:lang w:eastAsia="en-US"/>
        </w:rPr>
      </w:pP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24"/>
          <w:szCs w:val="24"/>
          <w:lang w:eastAsia="en-US"/>
        </w:rPr>
      </w:pPr>
      <w:r w:rsidRPr="008E13C5">
        <w:rPr>
          <w:rFonts w:ascii="Times New Roman" w:eastAsia="Calibri" w:hAnsi="Times New Roman" w:cs="Times New Roman"/>
          <w:b/>
          <w:sz w:val="24"/>
          <w:szCs w:val="24"/>
          <w:lang w:eastAsia="en-US"/>
        </w:rPr>
        <w:t>5. Заполните таблицу: Требования к оформлению презентации</w:t>
      </w: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16"/>
          <w:szCs w:val="16"/>
          <w:lang w:eastAsia="en-US"/>
        </w:rPr>
      </w:pPr>
    </w:p>
    <w:tbl>
      <w:tblPr>
        <w:tblStyle w:val="17"/>
        <w:tblW w:w="10065" w:type="dxa"/>
        <w:tblInd w:w="-459" w:type="dxa"/>
        <w:tblLook w:val="04A0"/>
      </w:tblPr>
      <w:tblGrid>
        <w:gridCol w:w="425"/>
        <w:gridCol w:w="5387"/>
        <w:gridCol w:w="4253"/>
      </w:tblGrid>
      <w:tr w:rsidR="008E13C5" w:rsidRPr="008E13C5" w:rsidTr="00827585">
        <w:tc>
          <w:tcPr>
            <w:tcW w:w="425" w:type="dxa"/>
          </w:tcPr>
          <w:p w:rsidR="008E13C5" w:rsidRPr="008E13C5" w:rsidRDefault="008E13C5" w:rsidP="008E13C5">
            <w:pPr>
              <w:autoSpaceDE w:val="0"/>
              <w:autoSpaceDN w:val="0"/>
              <w:adjustRightInd w:val="0"/>
              <w:ind w:right="-250"/>
              <w:rPr>
                <w:b/>
                <w:sz w:val="24"/>
                <w:szCs w:val="24"/>
              </w:rPr>
            </w:pPr>
            <w:r w:rsidRPr="008E13C5">
              <w:rPr>
                <w:b/>
                <w:sz w:val="24"/>
                <w:szCs w:val="24"/>
              </w:rPr>
              <w:t>№</w:t>
            </w:r>
          </w:p>
        </w:tc>
        <w:tc>
          <w:tcPr>
            <w:tcW w:w="5387" w:type="dxa"/>
          </w:tcPr>
          <w:p w:rsidR="008E13C5" w:rsidRPr="008E13C5" w:rsidRDefault="008E13C5" w:rsidP="008E13C5">
            <w:pPr>
              <w:autoSpaceDE w:val="0"/>
              <w:autoSpaceDN w:val="0"/>
              <w:adjustRightInd w:val="0"/>
              <w:ind w:right="-284"/>
              <w:jc w:val="center"/>
              <w:rPr>
                <w:b/>
                <w:sz w:val="24"/>
                <w:szCs w:val="24"/>
              </w:rPr>
            </w:pPr>
            <w:r w:rsidRPr="008E13C5">
              <w:rPr>
                <w:b/>
                <w:sz w:val="24"/>
                <w:szCs w:val="24"/>
              </w:rPr>
              <w:t>Показатель</w:t>
            </w:r>
          </w:p>
        </w:tc>
        <w:tc>
          <w:tcPr>
            <w:tcW w:w="4253" w:type="dxa"/>
          </w:tcPr>
          <w:p w:rsidR="008E13C5" w:rsidRPr="008E13C5" w:rsidRDefault="008E13C5" w:rsidP="008E13C5">
            <w:pPr>
              <w:autoSpaceDE w:val="0"/>
              <w:autoSpaceDN w:val="0"/>
              <w:adjustRightInd w:val="0"/>
              <w:ind w:right="-284"/>
              <w:jc w:val="center"/>
              <w:rPr>
                <w:b/>
                <w:sz w:val="24"/>
                <w:szCs w:val="24"/>
              </w:rPr>
            </w:pPr>
            <w:r w:rsidRPr="008E13C5">
              <w:rPr>
                <w:b/>
                <w:sz w:val="24"/>
                <w:szCs w:val="24"/>
              </w:rPr>
              <w:t>Требования ГОСТ</w:t>
            </w:r>
          </w:p>
        </w:tc>
      </w:tr>
      <w:tr w:rsidR="008E13C5" w:rsidRPr="008E13C5" w:rsidTr="00827585">
        <w:tc>
          <w:tcPr>
            <w:tcW w:w="425" w:type="dxa"/>
          </w:tcPr>
          <w:p w:rsidR="008E13C5" w:rsidRPr="008E13C5" w:rsidRDefault="008E13C5" w:rsidP="008E13C5">
            <w:pPr>
              <w:autoSpaceDE w:val="0"/>
              <w:autoSpaceDN w:val="0"/>
              <w:adjustRightInd w:val="0"/>
              <w:ind w:right="-284"/>
              <w:jc w:val="both"/>
              <w:rPr>
                <w:sz w:val="24"/>
                <w:szCs w:val="24"/>
              </w:rPr>
            </w:pPr>
            <w:r w:rsidRPr="008E13C5">
              <w:rPr>
                <w:sz w:val="24"/>
                <w:szCs w:val="24"/>
              </w:rPr>
              <w:t>1.</w:t>
            </w:r>
          </w:p>
        </w:tc>
        <w:tc>
          <w:tcPr>
            <w:tcW w:w="5387" w:type="dxa"/>
          </w:tcPr>
          <w:p w:rsidR="008E13C5" w:rsidRPr="008E13C5" w:rsidRDefault="008E13C5" w:rsidP="008E13C5">
            <w:pPr>
              <w:autoSpaceDE w:val="0"/>
              <w:autoSpaceDN w:val="0"/>
              <w:adjustRightInd w:val="0"/>
              <w:ind w:right="-284"/>
              <w:jc w:val="both"/>
              <w:rPr>
                <w:sz w:val="24"/>
                <w:szCs w:val="24"/>
              </w:rPr>
            </w:pPr>
            <w:r w:rsidRPr="008E13C5">
              <w:rPr>
                <w:sz w:val="24"/>
                <w:szCs w:val="24"/>
              </w:rPr>
              <w:t>Размер шрифта заголовков</w:t>
            </w:r>
          </w:p>
        </w:tc>
        <w:tc>
          <w:tcPr>
            <w:tcW w:w="4253" w:type="dxa"/>
          </w:tcPr>
          <w:p w:rsidR="008E13C5" w:rsidRPr="008E13C5" w:rsidRDefault="008E13C5" w:rsidP="008E13C5">
            <w:pPr>
              <w:autoSpaceDE w:val="0"/>
              <w:autoSpaceDN w:val="0"/>
              <w:adjustRightInd w:val="0"/>
              <w:ind w:right="-284"/>
              <w:jc w:val="both"/>
              <w:rPr>
                <w:b/>
                <w:sz w:val="24"/>
                <w:szCs w:val="24"/>
              </w:rPr>
            </w:pPr>
          </w:p>
        </w:tc>
      </w:tr>
      <w:tr w:rsidR="008E13C5" w:rsidRPr="008E13C5" w:rsidTr="00827585">
        <w:tc>
          <w:tcPr>
            <w:tcW w:w="425" w:type="dxa"/>
          </w:tcPr>
          <w:p w:rsidR="008E13C5" w:rsidRPr="008E13C5" w:rsidRDefault="008E13C5" w:rsidP="008E13C5">
            <w:pPr>
              <w:autoSpaceDE w:val="0"/>
              <w:autoSpaceDN w:val="0"/>
              <w:adjustRightInd w:val="0"/>
              <w:ind w:right="-284"/>
              <w:jc w:val="both"/>
              <w:rPr>
                <w:sz w:val="24"/>
                <w:szCs w:val="24"/>
              </w:rPr>
            </w:pPr>
            <w:r w:rsidRPr="008E13C5">
              <w:rPr>
                <w:sz w:val="24"/>
                <w:szCs w:val="24"/>
              </w:rPr>
              <w:t>2.</w:t>
            </w:r>
          </w:p>
        </w:tc>
        <w:tc>
          <w:tcPr>
            <w:tcW w:w="5387" w:type="dxa"/>
          </w:tcPr>
          <w:p w:rsidR="008E13C5" w:rsidRPr="008E13C5" w:rsidRDefault="008E13C5" w:rsidP="008E13C5">
            <w:pPr>
              <w:autoSpaceDE w:val="0"/>
              <w:autoSpaceDN w:val="0"/>
              <w:adjustRightInd w:val="0"/>
              <w:ind w:right="-284"/>
              <w:jc w:val="both"/>
              <w:rPr>
                <w:sz w:val="24"/>
                <w:szCs w:val="24"/>
              </w:rPr>
            </w:pPr>
            <w:r w:rsidRPr="008E13C5">
              <w:rPr>
                <w:sz w:val="24"/>
                <w:szCs w:val="24"/>
              </w:rPr>
              <w:t>Время демонстрации слайда</w:t>
            </w:r>
          </w:p>
        </w:tc>
        <w:tc>
          <w:tcPr>
            <w:tcW w:w="4253" w:type="dxa"/>
          </w:tcPr>
          <w:p w:rsidR="008E13C5" w:rsidRPr="008E13C5" w:rsidRDefault="008E13C5" w:rsidP="008E13C5">
            <w:pPr>
              <w:autoSpaceDE w:val="0"/>
              <w:autoSpaceDN w:val="0"/>
              <w:adjustRightInd w:val="0"/>
              <w:jc w:val="both"/>
              <w:rPr>
                <w:b/>
                <w:sz w:val="24"/>
                <w:szCs w:val="24"/>
              </w:rPr>
            </w:pPr>
          </w:p>
        </w:tc>
      </w:tr>
      <w:tr w:rsidR="008E13C5" w:rsidRPr="008E13C5" w:rsidTr="00827585">
        <w:tc>
          <w:tcPr>
            <w:tcW w:w="425" w:type="dxa"/>
          </w:tcPr>
          <w:p w:rsidR="008E13C5" w:rsidRPr="008E13C5" w:rsidRDefault="008E13C5" w:rsidP="008E13C5">
            <w:pPr>
              <w:autoSpaceDE w:val="0"/>
              <w:autoSpaceDN w:val="0"/>
              <w:adjustRightInd w:val="0"/>
              <w:ind w:right="-284"/>
              <w:jc w:val="both"/>
              <w:rPr>
                <w:sz w:val="24"/>
                <w:szCs w:val="24"/>
              </w:rPr>
            </w:pPr>
            <w:r w:rsidRPr="008E13C5">
              <w:rPr>
                <w:sz w:val="24"/>
                <w:szCs w:val="24"/>
              </w:rPr>
              <w:t xml:space="preserve">3.  </w:t>
            </w:r>
          </w:p>
        </w:tc>
        <w:tc>
          <w:tcPr>
            <w:tcW w:w="5387" w:type="dxa"/>
          </w:tcPr>
          <w:p w:rsidR="008E13C5" w:rsidRPr="008E13C5" w:rsidRDefault="008E13C5" w:rsidP="008E13C5">
            <w:pPr>
              <w:autoSpaceDE w:val="0"/>
              <w:autoSpaceDN w:val="0"/>
              <w:adjustRightInd w:val="0"/>
              <w:ind w:right="-284"/>
              <w:jc w:val="both"/>
              <w:rPr>
                <w:sz w:val="24"/>
                <w:szCs w:val="24"/>
              </w:rPr>
            </w:pPr>
            <w:r w:rsidRPr="008E13C5">
              <w:rPr>
                <w:sz w:val="24"/>
                <w:szCs w:val="24"/>
              </w:rPr>
              <w:t>Количество объектов на слайде</w:t>
            </w:r>
          </w:p>
        </w:tc>
        <w:tc>
          <w:tcPr>
            <w:tcW w:w="4253" w:type="dxa"/>
          </w:tcPr>
          <w:p w:rsidR="008E13C5" w:rsidRPr="008E13C5" w:rsidRDefault="008E13C5" w:rsidP="008E13C5">
            <w:pPr>
              <w:autoSpaceDE w:val="0"/>
              <w:autoSpaceDN w:val="0"/>
              <w:adjustRightInd w:val="0"/>
              <w:jc w:val="both"/>
              <w:rPr>
                <w:b/>
                <w:sz w:val="24"/>
                <w:szCs w:val="24"/>
              </w:rPr>
            </w:pPr>
          </w:p>
        </w:tc>
      </w:tr>
      <w:tr w:rsidR="008E13C5" w:rsidRPr="008E13C5" w:rsidTr="00827585">
        <w:tc>
          <w:tcPr>
            <w:tcW w:w="425" w:type="dxa"/>
          </w:tcPr>
          <w:p w:rsidR="008E13C5" w:rsidRPr="008E13C5" w:rsidRDefault="008E13C5" w:rsidP="008E13C5">
            <w:pPr>
              <w:autoSpaceDE w:val="0"/>
              <w:autoSpaceDN w:val="0"/>
              <w:adjustRightInd w:val="0"/>
              <w:ind w:right="-284"/>
              <w:jc w:val="both"/>
              <w:rPr>
                <w:sz w:val="24"/>
                <w:szCs w:val="24"/>
              </w:rPr>
            </w:pPr>
            <w:r w:rsidRPr="008E13C5">
              <w:rPr>
                <w:sz w:val="24"/>
                <w:szCs w:val="24"/>
              </w:rPr>
              <w:t>4.</w:t>
            </w:r>
          </w:p>
        </w:tc>
        <w:tc>
          <w:tcPr>
            <w:tcW w:w="5387" w:type="dxa"/>
          </w:tcPr>
          <w:p w:rsidR="008E13C5" w:rsidRPr="008E13C5" w:rsidRDefault="008E13C5" w:rsidP="008E13C5">
            <w:pPr>
              <w:autoSpaceDE w:val="0"/>
              <w:autoSpaceDN w:val="0"/>
              <w:adjustRightInd w:val="0"/>
              <w:ind w:right="-284"/>
              <w:jc w:val="both"/>
              <w:rPr>
                <w:sz w:val="24"/>
                <w:szCs w:val="24"/>
              </w:rPr>
            </w:pPr>
            <w:r w:rsidRPr="008E13C5">
              <w:rPr>
                <w:sz w:val="24"/>
                <w:szCs w:val="24"/>
              </w:rPr>
              <w:t>Название шрифта</w:t>
            </w:r>
          </w:p>
        </w:tc>
        <w:tc>
          <w:tcPr>
            <w:tcW w:w="4253" w:type="dxa"/>
          </w:tcPr>
          <w:p w:rsidR="008E13C5" w:rsidRPr="008E13C5" w:rsidRDefault="008E13C5" w:rsidP="008E13C5">
            <w:pPr>
              <w:autoSpaceDE w:val="0"/>
              <w:autoSpaceDN w:val="0"/>
              <w:adjustRightInd w:val="0"/>
              <w:jc w:val="both"/>
              <w:rPr>
                <w:b/>
                <w:sz w:val="24"/>
                <w:szCs w:val="24"/>
              </w:rPr>
            </w:pPr>
          </w:p>
        </w:tc>
      </w:tr>
    </w:tbl>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16"/>
          <w:szCs w:val="16"/>
          <w:lang w:eastAsia="en-US"/>
        </w:rPr>
      </w:pP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24"/>
          <w:szCs w:val="24"/>
          <w:lang w:eastAsia="en-US"/>
        </w:rPr>
      </w:pPr>
      <w:r w:rsidRPr="008E13C5">
        <w:rPr>
          <w:rFonts w:ascii="Times New Roman" w:eastAsia="Calibri" w:hAnsi="Times New Roman" w:cs="Times New Roman"/>
          <w:b/>
          <w:sz w:val="24"/>
          <w:szCs w:val="24"/>
          <w:lang w:val="en-US" w:eastAsia="en-US"/>
        </w:rPr>
        <w:t>6</w:t>
      </w:r>
      <w:r w:rsidRPr="008E13C5">
        <w:rPr>
          <w:rFonts w:ascii="Times New Roman" w:eastAsia="Calibri" w:hAnsi="Times New Roman" w:cs="Times New Roman"/>
          <w:b/>
          <w:sz w:val="24"/>
          <w:szCs w:val="24"/>
          <w:lang w:eastAsia="en-US"/>
        </w:rPr>
        <w:t xml:space="preserve">. К гуманитарным наукам относится: </w:t>
      </w:r>
    </w:p>
    <w:p w:rsidR="008E13C5" w:rsidRPr="008E13C5" w:rsidRDefault="008E13C5" w:rsidP="008E13C5">
      <w:pPr>
        <w:tabs>
          <w:tab w:val="left" w:pos="-284"/>
        </w:tabs>
        <w:autoSpaceDE w:val="0"/>
        <w:autoSpaceDN w:val="0"/>
        <w:adjustRightInd w:val="0"/>
        <w:spacing w:after="0" w:line="240" w:lineRule="auto"/>
        <w:ind w:left="-567"/>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А. Биология</w:t>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t>В. География</w:t>
      </w:r>
    </w:p>
    <w:p w:rsidR="008E13C5" w:rsidRPr="008E13C5" w:rsidRDefault="008E13C5" w:rsidP="008E13C5">
      <w:pPr>
        <w:tabs>
          <w:tab w:val="left" w:pos="-284"/>
        </w:tabs>
        <w:autoSpaceDE w:val="0"/>
        <w:autoSpaceDN w:val="0"/>
        <w:adjustRightInd w:val="0"/>
        <w:spacing w:after="0" w:line="240" w:lineRule="auto"/>
        <w:ind w:left="-567"/>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Б. Астрономия</w:t>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t>Г. Педагогика</w:t>
      </w:r>
    </w:p>
    <w:p w:rsidR="008E13C5" w:rsidRPr="008E13C5" w:rsidRDefault="008E13C5" w:rsidP="008E13C5">
      <w:pPr>
        <w:tabs>
          <w:tab w:val="left" w:pos="-284"/>
        </w:tabs>
        <w:autoSpaceDE w:val="0"/>
        <w:autoSpaceDN w:val="0"/>
        <w:adjustRightInd w:val="0"/>
        <w:spacing w:after="0" w:line="240" w:lineRule="auto"/>
        <w:ind w:left="-567"/>
        <w:jc w:val="both"/>
        <w:rPr>
          <w:rFonts w:ascii="Times New Roman" w:eastAsia="Calibri" w:hAnsi="Times New Roman" w:cs="Times New Roman"/>
          <w:sz w:val="16"/>
          <w:szCs w:val="16"/>
          <w:lang w:eastAsia="en-US"/>
        </w:rPr>
      </w:pPr>
    </w:p>
    <w:p w:rsidR="008E13C5" w:rsidRPr="008E13C5" w:rsidRDefault="008E13C5" w:rsidP="008E13C5">
      <w:pPr>
        <w:spacing w:after="0" w:line="240" w:lineRule="auto"/>
        <w:ind w:left="-709" w:firstLine="142"/>
        <w:jc w:val="both"/>
        <w:rPr>
          <w:rFonts w:ascii="Times New Roman" w:eastAsia="Calibri" w:hAnsi="Times New Roman" w:cs="Times New Roman"/>
          <w:b/>
          <w:sz w:val="24"/>
          <w:szCs w:val="24"/>
          <w:lang w:eastAsia="en-US"/>
        </w:rPr>
      </w:pPr>
      <w:r w:rsidRPr="008E13C5">
        <w:rPr>
          <w:rFonts w:ascii="Times New Roman" w:eastAsia="Calibri" w:hAnsi="Times New Roman" w:cs="Times New Roman"/>
          <w:b/>
          <w:sz w:val="24"/>
          <w:szCs w:val="24"/>
          <w:lang w:eastAsia="en-US"/>
        </w:rPr>
        <w:t>7. Установите последовательность в определении основных характеристик выпускной квалификационной  работы:</w:t>
      </w:r>
    </w:p>
    <w:p w:rsidR="008E13C5" w:rsidRPr="008E13C5" w:rsidRDefault="008E13C5" w:rsidP="008E13C5">
      <w:pPr>
        <w:spacing w:after="0" w:line="240" w:lineRule="auto"/>
        <w:ind w:left="-709" w:firstLine="142"/>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А. Тема исследования</w:t>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t>1.</w:t>
      </w:r>
    </w:p>
    <w:p w:rsidR="008E13C5" w:rsidRPr="008E13C5" w:rsidRDefault="008E13C5" w:rsidP="008E13C5">
      <w:pPr>
        <w:spacing w:after="0" w:line="240" w:lineRule="auto"/>
        <w:ind w:left="-709" w:firstLine="142"/>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Б. Объект исследования</w:t>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t>2.</w:t>
      </w:r>
    </w:p>
    <w:p w:rsidR="008E13C5" w:rsidRPr="008E13C5" w:rsidRDefault="008E13C5" w:rsidP="008E13C5">
      <w:pPr>
        <w:spacing w:after="0" w:line="240" w:lineRule="auto"/>
        <w:ind w:left="-709" w:firstLine="142"/>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В. Цель</w:t>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t>3.</w:t>
      </w:r>
    </w:p>
    <w:p w:rsidR="008E13C5" w:rsidRPr="008E13C5" w:rsidRDefault="008E13C5" w:rsidP="008E13C5">
      <w:pPr>
        <w:spacing w:after="0" w:line="240" w:lineRule="auto"/>
        <w:ind w:left="-709" w:firstLine="142"/>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Г. Актуальность исследования</w:t>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t>4.</w:t>
      </w:r>
    </w:p>
    <w:p w:rsidR="008E13C5" w:rsidRPr="008E13C5" w:rsidRDefault="008E13C5" w:rsidP="008E13C5">
      <w:pPr>
        <w:spacing w:after="0" w:line="240" w:lineRule="auto"/>
        <w:ind w:left="-709" w:firstLine="142"/>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Д. Предмет исследования</w:t>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t>5.</w:t>
      </w:r>
    </w:p>
    <w:p w:rsidR="008E13C5" w:rsidRPr="008E13C5" w:rsidRDefault="008E13C5" w:rsidP="008E13C5">
      <w:pPr>
        <w:spacing w:after="0" w:line="240" w:lineRule="auto"/>
        <w:ind w:left="-709" w:firstLine="142"/>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 xml:space="preserve">Е. Задачи </w:t>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t>6.</w:t>
      </w:r>
    </w:p>
    <w:p w:rsidR="008E13C5" w:rsidRPr="008E13C5" w:rsidRDefault="008E13C5" w:rsidP="008E13C5">
      <w:pPr>
        <w:spacing w:after="0" w:line="240" w:lineRule="auto"/>
        <w:ind w:left="-709" w:firstLine="142"/>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lastRenderedPageBreak/>
        <w:t>Ж. Гипотеза</w:t>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t>7.</w:t>
      </w:r>
    </w:p>
    <w:p w:rsidR="008E13C5" w:rsidRPr="008E13C5" w:rsidRDefault="008E13C5" w:rsidP="008E13C5">
      <w:pPr>
        <w:spacing w:after="0" w:line="240" w:lineRule="auto"/>
        <w:ind w:left="-709" w:firstLine="142"/>
        <w:jc w:val="both"/>
        <w:rPr>
          <w:rFonts w:ascii="Times New Roman" w:eastAsia="Calibri" w:hAnsi="Times New Roman" w:cs="Times New Roman"/>
          <w:sz w:val="16"/>
          <w:szCs w:val="16"/>
          <w:lang w:eastAsia="en-US"/>
        </w:rPr>
      </w:pPr>
    </w:p>
    <w:p w:rsidR="008E13C5" w:rsidRPr="008E13C5" w:rsidRDefault="008E13C5" w:rsidP="008E13C5">
      <w:pPr>
        <w:spacing w:after="0" w:line="240" w:lineRule="auto"/>
        <w:ind w:left="-709" w:firstLine="142"/>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1 _____; 2_____; 3_____; 4_____; 5_____; 6_____; 7_____.</w:t>
      </w:r>
    </w:p>
    <w:p w:rsidR="008E13C5" w:rsidRPr="008E13C5" w:rsidRDefault="008E13C5" w:rsidP="008E13C5">
      <w:pPr>
        <w:tabs>
          <w:tab w:val="left" w:pos="-284"/>
        </w:tabs>
        <w:autoSpaceDE w:val="0"/>
        <w:autoSpaceDN w:val="0"/>
        <w:adjustRightInd w:val="0"/>
        <w:spacing w:after="0" w:line="240" w:lineRule="auto"/>
        <w:jc w:val="both"/>
        <w:rPr>
          <w:rFonts w:ascii="Times New Roman" w:eastAsia="Calibri" w:hAnsi="Times New Roman" w:cs="Times New Roman"/>
          <w:b/>
          <w:sz w:val="24"/>
          <w:szCs w:val="24"/>
          <w:lang w:eastAsia="en-US"/>
        </w:rPr>
      </w:pPr>
    </w:p>
    <w:p w:rsidR="008E13C5" w:rsidRPr="008E13C5" w:rsidRDefault="008E13C5" w:rsidP="008E13C5">
      <w:pPr>
        <w:spacing w:after="0" w:line="240" w:lineRule="auto"/>
        <w:jc w:val="center"/>
        <w:rPr>
          <w:rFonts w:ascii="Times New Roman" w:eastAsia="Calibri" w:hAnsi="Times New Roman" w:cs="Times New Roman"/>
          <w:b/>
          <w:sz w:val="28"/>
          <w:szCs w:val="28"/>
          <w:lang w:eastAsia="en-US"/>
        </w:rPr>
      </w:pPr>
    </w:p>
    <w:p w:rsidR="008E13C5" w:rsidRPr="008E13C5" w:rsidRDefault="008E13C5" w:rsidP="008E13C5">
      <w:pPr>
        <w:tabs>
          <w:tab w:val="left" w:pos="-284"/>
        </w:tabs>
        <w:autoSpaceDE w:val="0"/>
        <w:autoSpaceDN w:val="0"/>
        <w:adjustRightInd w:val="0"/>
        <w:spacing w:after="0" w:line="240" w:lineRule="auto"/>
        <w:jc w:val="both"/>
        <w:rPr>
          <w:rFonts w:ascii="Times New Roman" w:eastAsia="Calibri" w:hAnsi="Times New Roman" w:cs="Times New Roman"/>
          <w:b/>
          <w:sz w:val="24"/>
          <w:szCs w:val="24"/>
          <w:lang w:eastAsia="en-US"/>
        </w:rPr>
      </w:pP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24"/>
          <w:szCs w:val="24"/>
          <w:lang w:eastAsia="en-US"/>
        </w:rPr>
      </w:pPr>
      <w:r w:rsidRPr="008E13C5">
        <w:rPr>
          <w:rFonts w:ascii="Times New Roman" w:eastAsia="Calibri" w:hAnsi="Times New Roman" w:cs="Times New Roman"/>
          <w:b/>
          <w:sz w:val="24"/>
          <w:szCs w:val="24"/>
          <w:lang w:eastAsia="en-US"/>
        </w:rPr>
        <w:t xml:space="preserve">ЧАСТЬ 2. Проверка практических умений </w:t>
      </w:r>
    </w:p>
    <w:p w:rsidR="008E13C5" w:rsidRPr="008E13C5" w:rsidRDefault="008E13C5" w:rsidP="008E13C5">
      <w:pPr>
        <w:tabs>
          <w:tab w:val="left" w:pos="-284"/>
        </w:tabs>
        <w:autoSpaceDE w:val="0"/>
        <w:autoSpaceDN w:val="0"/>
        <w:adjustRightInd w:val="0"/>
        <w:spacing w:after="0" w:line="240" w:lineRule="auto"/>
        <w:jc w:val="both"/>
        <w:rPr>
          <w:rFonts w:ascii="Times New Roman" w:eastAsia="Calibri" w:hAnsi="Times New Roman" w:cs="Times New Roman"/>
          <w:b/>
          <w:sz w:val="24"/>
          <w:szCs w:val="24"/>
          <w:lang w:eastAsia="en-US"/>
        </w:rPr>
      </w:pPr>
    </w:p>
    <w:p w:rsidR="008E13C5" w:rsidRPr="008E13C5" w:rsidRDefault="008E13C5" w:rsidP="008E13C5">
      <w:pPr>
        <w:numPr>
          <w:ilvl w:val="0"/>
          <w:numId w:val="63"/>
        </w:numPr>
        <w:spacing w:after="0" w:line="240" w:lineRule="auto"/>
        <w:contextualSpacing/>
        <w:rPr>
          <w:rFonts w:ascii="Times New Roman" w:eastAsia="Calibri" w:hAnsi="Times New Roman" w:cs="Times New Roman"/>
          <w:sz w:val="16"/>
          <w:szCs w:val="16"/>
          <w:lang w:eastAsia="en-US"/>
        </w:rPr>
      </w:pPr>
      <w:r w:rsidRPr="008E13C5">
        <w:rPr>
          <w:rFonts w:ascii="Times New Roman" w:eastAsia="Calibri" w:hAnsi="Times New Roman" w:cs="Times New Roman"/>
          <w:b/>
          <w:sz w:val="24"/>
          <w:szCs w:val="24"/>
          <w:lang w:eastAsia="en-US"/>
        </w:rPr>
        <w:t xml:space="preserve">Раскройте основные элементы курсовой работы (выпускной квалификационной работы) на примере своей темы: </w:t>
      </w:r>
    </w:p>
    <w:p w:rsidR="008E13C5" w:rsidRPr="008E13C5" w:rsidRDefault="008E13C5" w:rsidP="008E13C5">
      <w:pPr>
        <w:spacing w:after="0" w:line="240" w:lineRule="auto"/>
        <w:ind w:left="-567"/>
        <w:rPr>
          <w:rFonts w:ascii="Times New Roman" w:eastAsia="Calibri" w:hAnsi="Times New Roman" w:cs="Times New Roman"/>
          <w:sz w:val="16"/>
          <w:szCs w:val="16"/>
          <w:lang w:eastAsia="en-US"/>
        </w:rPr>
      </w:pPr>
    </w:p>
    <w:p w:rsidR="008E13C5" w:rsidRPr="008E13C5" w:rsidRDefault="008E13C5" w:rsidP="008E13C5">
      <w:pPr>
        <w:numPr>
          <w:ilvl w:val="0"/>
          <w:numId w:val="62"/>
        </w:numPr>
        <w:spacing w:after="0" w:line="240" w:lineRule="auto"/>
        <w:contextualSpacing/>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Тема исследования __________________________________________________________</w:t>
      </w:r>
    </w:p>
    <w:p w:rsidR="008E13C5" w:rsidRPr="008E13C5" w:rsidRDefault="008E13C5" w:rsidP="008E13C5">
      <w:pPr>
        <w:numPr>
          <w:ilvl w:val="0"/>
          <w:numId w:val="62"/>
        </w:numPr>
        <w:spacing w:after="0" w:line="240" w:lineRule="auto"/>
        <w:contextualSpacing/>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Объект исследования ________________________________________________________</w:t>
      </w:r>
    </w:p>
    <w:p w:rsidR="008E13C5" w:rsidRPr="008E13C5" w:rsidRDefault="008E13C5" w:rsidP="008E13C5">
      <w:pPr>
        <w:numPr>
          <w:ilvl w:val="0"/>
          <w:numId w:val="62"/>
        </w:numPr>
        <w:spacing w:after="0" w:line="240" w:lineRule="auto"/>
        <w:contextualSpacing/>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Предмет исследования ______________________________________________________</w:t>
      </w:r>
    </w:p>
    <w:p w:rsidR="008E13C5" w:rsidRPr="008E13C5" w:rsidRDefault="008E13C5" w:rsidP="008E13C5">
      <w:pPr>
        <w:numPr>
          <w:ilvl w:val="0"/>
          <w:numId w:val="62"/>
        </w:numPr>
        <w:spacing w:after="0" w:line="240" w:lineRule="auto"/>
        <w:contextualSpacing/>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Цель исследования __________________________________________________________</w:t>
      </w:r>
    </w:p>
    <w:p w:rsidR="008E13C5" w:rsidRPr="008E13C5" w:rsidRDefault="008E13C5" w:rsidP="008E13C5">
      <w:pPr>
        <w:numPr>
          <w:ilvl w:val="0"/>
          <w:numId w:val="62"/>
        </w:numPr>
        <w:spacing w:after="0" w:line="240" w:lineRule="auto"/>
        <w:contextualSpacing/>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Задачи  исследования _______________________________________________________</w:t>
      </w:r>
    </w:p>
    <w:p w:rsidR="008E13C5" w:rsidRPr="008E13C5" w:rsidRDefault="008E13C5" w:rsidP="008E13C5">
      <w:pPr>
        <w:numPr>
          <w:ilvl w:val="0"/>
          <w:numId w:val="62"/>
        </w:numPr>
        <w:spacing w:after="0" w:line="240" w:lineRule="auto"/>
        <w:contextualSpacing/>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Методы  исследования ____________________________________________________</w:t>
      </w:r>
    </w:p>
    <w:p w:rsidR="008E13C5" w:rsidRPr="008E13C5" w:rsidRDefault="008E13C5" w:rsidP="008E13C5">
      <w:pPr>
        <w:spacing w:after="0" w:line="240" w:lineRule="auto"/>
        <w:ind w:left="-709" w:firstLine="142"/>
        <w:jc w:val="both"/>
        <w:rPr>
          <w:rFonts w:ascii="Times New Roman" w:eastAsia="Calibri" w:hAnsi="Times New Roman" w:cs="Times New Roman"/>
          <w:b/>
          <w:sz w:val="24"/>
          <w:szCs w:val="24"/>
          <w:lang w:val="en-US" w:eastAsia="en-US"/>
        </w:rPr>
      </w:pPr>
    </w:p>
    <w:p w:rsidR="008E13C5" w:rsidRPr="008E13C5" w:rsidRDefault="008E13C5" w:rsidP="008E13C5">
      <w:pPr>
        <w:numPr>
          <w:ilvl w:val="0"/>
          <w:numId w:val="63"/>
        </w:numPr>
        <w:spacing w:after="0" w:line="240" w:lineRule="auto"/>
        <w:contextualSpacing/>
        <w:jc w:val="both"/>
        <w:rPr>
          <w:rFonts w:ascii="Times New Roman" w:eastAsia="Calibri" w:hAnsi="Times New Roman" w:cs="Times New Roman"/>
          <w:b/>
          <w:sz w:val="24"/>
          <w:szCs w:val="24"/>
          <w:lang w:eastAsia="en-US"/>
        </w:rPr>
      </w:pPr>
      <w:r w:rsidRPr="008E13C5">
        <w:rPr>
          <w:rFonts w:ascii="Times New Roman" w:eastAsia="Calibri" w:hAnsi="Times New Roman" w:cs="Times New Roman"/>
          <w:b/>
          <w:sz w:val="24"/>
          <w:szCs w:val="24"/>
          <w:lang w:eastAsia="en-US"/>
        </w:rPr>
        <w:t>Введите в текст исследовательской работы цитату в соответствии с требованиями.</w:t>
      </w:r>
    </w:p>
    <w:p w:rsidR="008E13C5" w:rsidRPr="008E13C5" w:rsidRDefault="008E13C5" w:rsidP="008E13C5">
      <w:pPr>
        <w:spacing w:after="0" w:line="240" w:lineRule="auto"/>
        <w:ind w:left="153"/>
        <w:contextualSpacing/>
        <w:jc w:val="both"/>
        <w:rPr>
          <w:rFonts w:ascii="Times New Roman" w:eastAsia="Calibri" w:hAnsi="Times New Roman" w:cs="Times New Roman"/>
          <w:b/>
          <w:sz w:val="24"/>
          <w:szCs w:val="24"/>
          <w:lang w:eastAsia="en-US"/>
        </w:rPr>
      </w:pPr>
    </w:p>
    <w:p w:rsidR="008E13C5" w:rsidRPr="008E13C5" w:rsidRDefault="008E13C5" w:rsidP="008E13C5">
      <w:pPr>
        <w:numPr>
          <w:ilvl w:val="0"/>
          <w:numId w:val="67"/>
        </w:numPr>
        <w:tabs>
          <w:tab w:val="left" w:pos="-284"/>
          <w:tab w:val="left" w:pos="284"/>
        </w:tabs>
        <w:autoSpaceDE w:val="0"/>
        <w:autoSpaceDN w:val="0"/>
        <w:adjustRightInd w:val="0"/>
        <w:spacing w:after="0" w:line="240" w:lineRule="auto"/>
        <w:ind w:left="284" w:hanging="284"/>
        <w:contextualSpacing/>
        <w:jc w:val="both"/>
        <w:rPr>
          <w:rFonts w:ascii="Times New Roman" w:eastAsia="Calibri" w:hAnsi="Times New Roman" w:cs="Times New Roman"/>
          <w:i/>
          <w:iCs/>
          <w:sz w:val="24"/>
          <w:szCs w:val="24"/>
          <w:lang w:eastAsia="en-US"/>
        </w:rPr>
      </w:pPr>
      <w:r w:rsidRPr="008E13C5">
        <w:rPr>
          <w:rFonts w:ascii="Times New Roman" w:eastAsia="Calibri" w:hAnsi="Times New Roman" w:cs="Times New Roman"/>
          <w:sz w:val="24"/>
          <w:szCs w:val="24"/>
          <w:lang w:eastAsia="en-US"/>
        </w:rPr>
        <w:t xml:space="preserve">Самая большая радость для учителя, когда похвалят его ученика. </w:t>
      </w:r>
      <w:r w:rsidRPr="008E13C5">
        <w:rPr>
          <w:rFonts w:ascii="Times New Roman" w:eastAsia="Calibri" w:hAnsi="Times New Roman" w:cs="Times New Roman"/>
          <w:i/>
          <w:iCs/>
          <w:sz w:val="24"/>
          <w:szCs w:val="24"/>
          <w:lang w:eastAsia="en-US"/>
        </w:rPr>
        <w:t>Шарлотта Бронте (1816 — 1855, английская писательница)</w:t>
      </w:r>
    </w:p>
    <w:p w:rsidR="008E13C5" w:rsidRPr="008E13C5" w:rsidRDefault="008E13C5" w:rsidP="008E13C5">
      <w:pPr>
        <w:tabs>
          <w:tab w:val="left" w:pos="-284"/>
          <w:tab w:val="left" w:pos="284"/>
        </w:tabs>
        <w:autoSpaceDE w:val="0"/>
        <w:autoSpaceDN w:val="0"/>
        <w:adjustRightInd w:val="0"/>
        <w:spacing w:after="0" w:line="240" w:lineRule="auto"/>
        <w:ind w:left="284"/>
        <w:contextualSpacing/>
        <w:jc w:val="both"/>
        <w:rPr>
          <w:rFonts w:ascii="Times New Roman" w:eastAsia="Calibri" w:hAnsi="Times New Roman" w:cs="Times New Roman"/>
          <w:i/>
          <w:iCs/>
          <w:sz w:val="24"/>
          <w:szCs w:val="24"/>
          <w:lang w:eastAsia="en-US"/>
        </w:rPr>
      </w:pPr>
    </w:p>
    <w:p w:rsidR="008E13C5" w:rsidRPr="008E13C5" w:rsidRDefault="008E13C5" w:rsidP="008E13C5">
      <w:pPr>
        <w:numPr>
          <w:ilvl w:val="0"/>
          <w:numId w:val="67"/>
        </w:numPr>
        <w:tabs>
          <w:tab w:val="left" w:pos="-284"/>
          <w:tab w:val="left" w:pos="284"/>
        </w:tabs>
        <w:autoSpaceDE w:val="0"/>
        <w:autoSpaceDN w:val="0"/>
        <w:adjustRightInd w:val="0"/>
        <w:spacing w:after="0" w:line="240" w:lineRule="auto"/>
        <w:ind w:left="284" w:hanging="284"/>
        <w:contextualSpacing/>
        <w:jc w:val="both"/>
        <w:rPr>
          <w:rFonts w:ascii="Times New Roman" w:eastAsia="Calibri" w:hAnsi="Times New Roman" w:cs="Times New Roman"/>
          <w:i/>
          <w:iCs/>
          <w:sz w:val="24"/>
          <w:szCs w:val="24"/>
          <w:lang w:eastAsia="en-US"/>
        </w:rPr>
      </w:pPr>
      <w:r w:rsidRPr="008E13C5">
        <w:rPr>
          <w:rFonts w:ascii="Times New Roman" w:eastAsia="Calibri" w:hAnsi="Times New Roman" w:cs="Times New Roman"/>
          <w:sz w:val="24"/>
          <w:szCs w:val="24"/>
          <w:lang w:eastAsia="en-US"/>
        </w:rPr>
        <w:t xml:space="preserve">Чтобы воспитывать другого, мы должны воспитать прежде всего себя. </w:t>
      </w:r>
      <w:r w:rsidRPr="008E13C5">
        <w:rPr>
          <w:rFonts w:ascii="Times New Roman" w:eastAsia="Calibri" w:hAnsi="Times New Roman" w:cs="Times New Roman"/>
          <w:i/>
          <w:iCs/>
          <w:sz w:val="24"/>
          <w:szCs w:val="24"/>
          <w:lang w:eastAsia="en-US"/>
        </w:rPr>
        <w:t>Николай Васильевич Гоголь (1809 — 1852, русский писатель)</w:t>
      </w:r>
    </w:p>
    <w:p w:rsidR="008E13C5" w:rsidRPr="008E13C5" w:rsidRDefault="008E13C5" w:rsidP="008E13C5">
      <w:pPr>
        <w:spacing w:after="0" w:line="240" w:lineRule="auto"/>
        <w:jc w:val="center"/>
        <w:rPr>
          <w:rFonts w:ascii="Times New Roman" w:eastAsia="Calibri" w:hAnsi="Times New Roman" w:cs="Times New Roman"/>
          <w:b/>
          <w:sz w:val="28"/>
          <w:szCs w:val="28"/>
          <w:lang w:eastAsia="en-US"/>
        </w:rPr>
      </w:pPr>
    </w:p>
    <w:p w:rsidR="008E13C5" w:rsidRPr="008E13C5" w:rsidRDefault="008E13C5" w:rsidP="008E13C5">
      <w:pPr>
        <w:spacing w:after="0" w:line="240" w:lineRule="auto"/>
        <w:jc w:val="center"/>
        <w:rPr>
          <w:rFonts w:ascii="Times New Roman" w:eastAsia="Calibri" w:hAnsi="Times New Roman" w:cs="Times New Roman"/>
          <w:b/>
          <w:sz w:val="28"/>
          <w:szCs w:val="28"/>
          <w:lang w:eastAsia="en-US"/>
        </w:rPr>
      </w:pPr>
    </w:p>
    <w:p w:rsidR="008E13C5" w:rsidRPr="008E13C5" w:rsidRDefault="008E13C5" w:rsidP="008E13C5">
      <w:pPr>
        <w:spacing w:after="0" w:line="240" w:lineRule="auto"/>
        <w:jc w:val="center"/>
        <w:rPr>
          <w:rFonts w:ascii="Times New Roman" w:eastAsia="Calibri" w:hAnsi="Times New Roman" w:cs="Times New Roman"/>
          <w:b/>
          <w:sz w:val="28"/>
          <w:szCs w:val="28"/>
          <w:lang w:eastAsia="en-US"/>
        </w:rPr>
      </w:pPr>
    </w:p>
    <w:p w:rsidR="008E13C5" w:rsidRPr="008E13C5" w:rsidRDefault="008E13C5" w:rsidP="008E13C5">
      <w:pPr>
        <w:spacing w:after="0" w:line="240" w:lineRule="auto"/>
        <w:jc w:val="center"/>
        <w:rPr>
          <w:rFonts w:ascii="Times New Roman" w:eastAsia="Calibri" w:hAnsi="Times New Roman" w:cs="Times New Roman"/>
          <w:b/>
          <w:sz w:val="28"/>
          <w:szCs w:val="28"/>
          <w:lang w:eastAsia="en-US"/>
        </w:rPr>
      </w:pPr>
    </w:p>
    <w:p w:rsidR="008E13C5" w:rsidRPr="008E13C5" w:rsidRDefault="008E13C5" w:rsidP="008E13C5">
      <w:pPr>
        <w:spacing w:after="0" w:line="240" w:lineRule="auto"/>
        <w:jc w:val="center"/>
        <w:rPr>
          <w:rFonts w:ascii="Times New Roman" w:eastAsia="Calibri" w:hAnsi="Times New Roman" w:cs="Times New Roman"/>
          <w:b/>
          <w:sz w:val="28"/>
          <w:szCs w:val="28"/>
          <w:lang w:eastAsia="en-US"/>
        </w:rPr>
      </w:pPr>
    </w:p>
    <w:p w:rsidR="008E13C5" w:rsidRPr="008E13C5" w:rsidRDefault="008E13C5" w:rsidP="008E13C5">
      <w:pPr>
        <w:spacing w:after="0" w:line="240" w:lineRule="auto"/>
        <w:jc w:val="center"/>
        <w:rPr>
          <w:rFonts w:ascii="Times New Roman" w:eastAsia="Calibri" w:hAnsi="Times New Roman" w:cs="Times New Roman"/>
          <w:b/>
          <w:sz w:val="28"/>
          <w:szCs w:val="28"/>
          <w:lang w:eastAsia="en-US"/>
        </w:rPr>
      </w:pPr>
    </w:p>
    <w:p w:rsidR="008E13C5" w:rsidRPr="008E13C5" w:rsidRDefault="008E13C5" w:rsidP="008E13C5">
      <w:pPr>
        <w:spacing w:after="0" w:line="240" w:lineRule="auto"/>
        <w:jc w:val="center"/>
        <w:rPr>
          <w:rFonts w:ascii="Times New Roman" w:eastAsia="Calibri" w:hAnsi="Times New Roman" w:cs="Times New Roman"/>
          <w:b/>
          <w:sz w:val="28"/>
          <w:szCs w:val="28"/>
          <w:lang w:eastAsia="en-US"/>
        </w:rPr>
      </w:pPr>
    </w:p>
    <w:p w:rsidR="008E13C5" w:rsidRPr="008E13C5" w:rsidRDefault="008E13C5" w:rsidP="008E13C5">
      <w:pPr>
        <w:spacing w:after="0" w:line="240" w:lineRule="auto"/>
        <w:jc w:val="center"/>
        <w:rPr>
          <w:rFonts w:ascii="Times New Roman" w:eastAsia="Calibri" w:hAnsi="Times New Roman" w:cs="Times New Roman"/>
          <w:b/>
          <w:sz w:val="28"/>
          <w:szCs w:val="28"/>
          <w:lang w:eastAsia="en-US"/>
        </w:rPr>
      </w:pPr>
    </w:p>
    <w:p w:rsidR="008E13C5" w:rsidRPr="008E13C5" w:rsidRDefault="008E13C5" w:rsidP="008E13C5">
      <w:pPr>
        <w:spacing w:after="0" w:line="240" w:lineRule="auto"/>
        <w:jc w:val="center"/>
        <w:rPr>
          <w:rFonts w:ascii="Times New Roman" w:eastAsia="Calibri" w:hAnsi="Times New Roman" w:cs="Times New Roman"/>
          <w:b/>
          <w:sz w:val="28"/>
          <w:szCs w:val="28"/>
          <w:lang w:eastAsia="en-US"/>
        </w:rPr>
      </w:pPr>
    </w:p>
    <w:p w:rsidR="008E13C5" w:rsidRPr="008E13C5" w:rsidRDefault="008E13C5" w:rsidP="008E13C5">
      <w:pPr>
        <w:spacing w:after="0" w:line="240" w:lineRule="auto"/>
        <w:jc w:val="center"/>
        <w:rPr>
          <w:rFonts w:ascii="Times New Roman" w:eastAsia="Calibri" w:hAnsi="Times New Roman" w:cs="Times New Roman"/>
          <w:b/>
          <w:sz w:val="28"/>
          <w:szCs w:val="28"/>
          <w:lang w:eastAsia="en-US"/>
        </w:rPr>
      </w:pPr>
    </w:p>
    <w:p w:rsidR="008E13C5" w:rsidRPr="008E13C5" w:rsidRDefault="008E13C5" w:rsidP="008E13C5">
      <w:pPr>
        <w:spacing w:after="0" w:line="240" w:lineRule="auto"/>
        <w:jc w:val="center"/>
        <w:rPr>
          <w:rFonts w:ascii="Times New Roman" w:eastAsia="Calibri" w:hAnsi="Times New Roman" w:cs="Times New Roman"/>
          <w:b/>
          <w:sz w:val="28"/>
          <w:szCs w:val="28"/>
          <w:lang w:eastAsia="en-US"/>
        </w:rPr>
      </w:pPr>
    </w:p>
    <w:p w:rsidR="008E13C5" w:rsidRPr="008E13C5" w:rsidRDefault="008E13C5" w:rsidP="008E13C5">
      <w:pPr>
        <w:spacing w:after="0" w:line="240" w:lineRule="auto"/>
        <w:jc w:val="center"/>
        <w:rPr>
          <w:rFonts w:ascii="Times New Roman" w:eastAsia="Calibri" w:hAnsi="Times New Roman" w:cs="Times New Roman"/>
          <w:b/>
          <w:sz w:val="28"/>
          <w:szCs w:val="28"/>
          <w:lang w:eastAsia="en-US"/>
        </w:rPr>
      </w:pPr>
    </w:p>
    <w:p w:rsidR="008E13C5" w:rsidRPr="008E13C5" w:rsidRDefault="008E13C5" w:rsidP="008E13C5">
      <w:pPr>
        <w:spacing w:after="0" w:line="240" w:lineRule="auto"/>
        <w:jc w:val="center"/>
        <w:rPr>
          <w:rFonts w:ascii="Times New Roman" w:eastAsia="Calibri" w:hAnsi="Times New Roman" w:cs="Times New Roman"/>
          <w:b/>
          <w:sz w:val="28"/>
          <w:szCs w:val="28"/>
          <w:lang w:eastAsia="en-US"/>
        </w:rPr>
      </w:pPr>
    </w:p>
    <w:p w:rsidR="008E13C5" w:rsidRPr="008E13C5" w:rsidRDefault="008E13C5" w:rsidP="008E13C5">
      <w:pPr>
        <w:spacing w:after="0" w:line="240" w:lineRule="auto"/>
        <w:jc w:val="center"/>
        <w:rPr>
          <w:rFonts w:ascii="Times New Roman" w:eastAsia="Calibri" w:hAnsi="Times New Roman" w:cs="Times New Roman"/>
          <w:b/>
          <w:sz w:val="28"/>
          <w:szCs w:val="28"/>
          <w:lang w:eastAsia="en-US"/>
        </w:rPr>
      </w:pPr>
    </w:p>
    <w:p w:rsidR="008E13C5" w:rsidRPr="008E13C5" w:rsidRDefault="008E13C5" w:rsidP="008E13C5">
      <w:pPr>
        <w:spacing w:after="0" w:line="240" w:lineRule="auto"/>
        <w:jc w:val="center"/>
        <w:rPr>
          <w:rFonts w:ascii="Times New Roman" w:eastAsia="Calibri" w:hAnsi="Times New Roman" w:cs="Times New Roman"/>
          <w:b/>
          <w:sz w:val="28"/>
          <w:szCs w:val="28"/>
          <w:lang w:eastAsia="en-US"/>
        </w:rPr>
      </w:pPr>
    </w:p>
    <w:p w:rsidR="008E13C5" w:rsidRPr="008E13C5" w:rsidRDefault="008E13C5" w:rsidP="008E13C5">
      <w:pPr>
        <w:spacing w:after="0" w:line="240" w:lineRule="auto"/>
        <w:jc w:val="center"/>
        <w:rPr>
          <w:rFonts w:ascii="Times New Roman" w:eastAsia="Calibri" w:hAnsi="Times New Roman" w:cs="Times New Roman"/>
          <w:b/>
          <w:sz w:val="28"/>
          <w:szCs w:val="28"/>
          <w:lang w:eastAsia="en-US"/>
        </w:rPr>
      </w:pPr>
    </w:p>
    <w:p w:rsidR="008E13C5" w:rsidRPr="008E13C5" w:rsidRDefault="008E13C5" w:rsidP="008E13C5">
      <w:pPr>
        <w:spacing w:after="0" w:line="240" w:lineRule="auto"/>
        <w:jc w:val="center"/>
        <w:rPr>
          <w:rFonts w:ascii="Times New Roman" w:eastAsia="Calibri" w:hAnsi="Times New Roman" w:cs="Times New Roman"/>
          <w:b/>
          <w:sz w:val="28"/>
          <w:szCs w:val="28"/>
          <w:lang w:eastAsia="en-US"/>
        </w:rPr>
      </w:pPr>
    </w:p>
    <w:p w:rsidR="008E13C5" w:rsidRPr="008E13C5" w:rsidRDefault="008E13C5" w:rsidP="008E13C5">
      <w:pPr>
        <w:spacing w:after="0" w:line="240" w:lineRule="auto"/>
        <w:jc w:val="center"/>
        <w:rPr>
          <w:rFonts w:ascii="Times New Roman" w:eastAsia="Calibri" w:hAnsi="Times New Roman" w:cs="Times New Roman"/>
          <w:b/>
          <w:sz w:val="28"/>
          <w:szCs w:val="28"/>
          <w:lang w:eastAsia="en-US"/>
        </w:rPr>
      </w:pPr>
    </w:p>
    <w:p w:rsidR="008E13C5" w:rsidRPr="008E13C5" w:rsidRDefault="008E13C5" w:rsidP="008E13C5">
      <w:pPr>
        <w:spacing w:after="0" w:line="240" w:lineRule="auto"/>
        <w:jc w:val="center"/>
        <w:rPr>
          <w:rFonts w:ascii="Times New Roman" w:eastAsia="Calibri" w:hAnsi="Times New Roman" w:cs="Times New Roman"/>
          <w:b/>
          <w:sz w:val="28"/>
          <w:szCs w:val="28"/>
          <w:lang w:eastAsia="en-US"/>
        </w:rPr>
      </w:pPr>
    </w:p>
    <w:p w:rsidR="008E13C5" w:rsidRPr="008E13C5" w:rsidRDefault="008E13C5" w:rsidP="008E13C5">
      <w:pPr>
        <w:spacing w:after="0" w:line="240" w:lineRule="auto"/>
        <w:jc w:val="center"/>
        <w:rPr>
          <w:rFonts w:ascii="Times New Roman" w:eastAsia="Calibri" w:hAnsi="Times New Roman" w:cs="Times New Roman"/>
          <w:b/>
          <w:sz w:val="28"/>
          <w:szCs w:val="28"/>
          <w:lang w:eastAsia="en-US"/>
        </w:rPr>
      </w:pPr>
    </w:p>
    <w:p w:rsidR="008E13C5" w:rsidRPr="008E13C5" w:rsidRDefault="008E13C5" w:rsidP="008E13C5">
      <w:pPr>
        <w:spacing w:after="0" w:line="240" w:lineRule="auto"/>
        <w:jc w:val="center"/>
        <w:rPr>
          <w:rFonts w:ascii="Times New Roman" w:eastAsia="Calibri" w:hAnsi="Times New Roman" w:cs="Times New Roman"/>
          <w:b/>
          <w:sz w:val="28"/>
          <w:szCs w:val="28"/>
          <w:lang w:eastAsia="en-US"/>
        </w:rPr>
      </w:pPr>
    </w:p>
    <w:p w:rsidR="008E13C5" w:rsidRPr="008E13C5" w:rsidRDefault="008E13C5" w:rsidP="008E13C5">
      <w:pPr>
        <w:spacing w:after="0" w:line="240" w:lineRule="auto"/>
        <w:rPr>
          <w:rFonts w:ascii="Times New Roman" w:eastAsia="Calibri" w:hAnsi="Times New Roman" w:cs="Times New Roman"/>
          <w:b/>
          <w:sz w:val="28"/>
          <w:szCs w:val="28"/>
          <w:lang w:eastAsia="en-US"/>
        </w:rPr>
      </w:pPr>
    </w:p>
    <w:p w:rsidR="008E13C5" w:rsidRDefault="008E13C5" w:rsidP="008E13C5">
      <w:pPr>
        <w:spacing w:after="0" w:line="240" w:lineRule="auto"/>
        <w:jc w:val="center"/>
        <w:rPr>
          <w:rFonts w:ascii="Times New Roman" w:eastAsia="Calibri" w:hAnsi="Times New Roman" w:cs="Times New Roman"/>
          <w:b/>
          <w:sz w:val="28"/>
          <w:szCs w:val="28"/>
          <w:lang w:eastAsia="en-US"/>
        </w:rPr>
      </w:pPr>
    </w:p>
    <w:p w:rsidR="00827585" w:rsidRPr="008E13C5" w:rsidRDefault="00827585" w:rsidP="008E13C5">
      <w:pPr>
        <w:spacing w:after="0" w:line="240" w:lineRule="auto"/>
        <w:jc w:val="center"/>
        <w:rPr>
          <w:rFonts w:ascii="Times New Roman" w:eastAsia="Calibri" w:hAnsi="Times New Roman" w:cs="Times New Roman"/>
          <w:b/>
          <w:sz w:val="28"/>
          <w:szCs w:val="28"/>
          <w:lang w:eastAsia="en-US"/>
        </w:rPr>
      </w:pPr>
    </w:p>
    <w:p w:rsidR="008E13C5" w:rsidRPr="008E13C5" w:rsidRDefault="008E13C5" w:rsidP="008E13C5">
      <w:pPr>
        <w:spacing w:after="0" w:line="240" w:lineRule="auto"/>
        <w:jc w:val="center"/>
        <w:rPr>
          <w:rFonts w:ascii="Times New Roman" w:eastAsia="Calibri" w:hAnsi="Times New Roman" w:cs="Times New Roman"/>
          <w:b/>
          <w:sz w:val="24"/>
          <w:szCs w:val="24"/>
          <w:lang w:eastAsia="en-US"/>
        </w:rPr>
      </w:pPr>
      <w:r w:rsidRPr="008E13C5">
        <w:rPr>
          <w:rFonts w:ascii="Times New Roman" w:eastAsia="Calibri" w:hAnsi="Times New Roman" w:cs="Times New Roman"/>
          <w:b/>
          <w:sz w:val="28"/>
          <w:szCs w:val="28"/>
          <w:lang w:eastAsia="en-US"/>
        </w:rPr>
        <w:lastRenderedPageBreak/>
        <w:t xml:space="preserve">ДИДАКТИЧЕСКИЙ ТЕСТ </w:t>
      </w:r>
      <w:r w:rsidRPr="008E13C5">
        <w:rPr>
          <w:rFonts w:ascii="Times New Roman" w:eastAsia="Calibri" w:hAnsi="Times New Roman" w:cs="Times New Roman"/>
          <w:b/>
          <w:sz w:val="24"/>
          <w:szCs w:val="24"/>
          <w:lang w:eastAsia="en-US"/>
        </w:rPr>
        <w:t xml:space="preserve">ПО </w:t>
      </w:r>
    </w:p>
    <w:p w:rsidR="008E13C5" w:rsidRPr="008E13C5" w:rsidRDefault="008E13C5" w:rsidP="008E13C5">
      <w:pPr>
        <w:spacing w:after="0" w:line="240" w:lineRule="auto"/>
        <w:jc w:val="center"/>
        <w:rPr>
          <w:rFonts w:ascii="Times New Roman" w:eastAsia="Calibri" w:hAnsi="Times New Roman" w:cs="Times New Roman"/>
          <w:b/>
          <w:sz w:val="24"/>
          <w:szCs w:val="24"/>
          <w:lang w:eastAsia="en-US"/>
        </w:rPr>
      </w:pPr>
      <w:r w:rsidRPr="008E13C5">
        <w:rPr>
          <w:rFonts w:ascii="Times New Roman" w:eastAsia="Calibri" w:hAnsi="Times New Roman" w:cs="Times New Roman"/>
          <w:b/>
          <w:sz w:val="24"/>
          <w:szCs w:val="24"/>
          <w:lang w:eastAsia="en-US"/>
        </w:rPr>
        <w:t>ОСНОВАМ УЧЕБНО-ИССЛЕДОВАТЕЛЬСКОЙ ДЕЯТЕЛЬНОСТИ</w:t>
      </w:r>
    </w:p>
    <w:p w:rsidR="008E13C5" w:rsidRPr="008E13C5" w:rsidRDefault="008E13C5" w:rsidP="008E13C5">
      <w:pPr>
        <w:spacing w:after="0" w:line="240" w:lineRule="auto"/>
        <w:rPr>
          <w:rFonts w:ascii="Times New Roman" w:eastAsia="Calibri" w:hAnsi="Times New Roman" w:cs="Times New Roman"/>
          <w:i/>
          <w:sz w:val="16"/>
          <w:szCs w:val="16"/>
          <w:lang w:eastAsia="en-US"/>
        </w:rPr>
      </w:pPr>
    </w:p>
    <w:p w:rsidR="008E13C5" w:rsidRPr="008E13C5" w:rsidRDefault="008E13C5" w:rsidP="008E13C5">
      <w:pPr>
        <w:spacing w:after="0" w:line="240" w:lineRule="auto"/>
        <w:ind w:left="-709" w:firstLine="142"/>
        <w:jc w:val="center"/>
        <w:rPr>
          <w:rFonts w:ascii="Times New Roman" w:eastAsia="Calibri" w:hAnsi="Times New Roman" w:cs="Times New Roman"/>
          <w:b/>
          <w:sz w:val="24"/>
          <w:szCs w:val="24"/>
          <w:lang w:eastAsia="en-US"/>
        </w:rPr>
      </w:pPr>
      <w:r w:rsidRPr="008E13C5">
        <w:rPr>
          <w:rFonts w:ascii="Times New Roman" w:eastAsia="Calibri" w:hAnsi="Times New Roman" w:cs="Times New Roman"/>
          <w:b/>
          <w:sz w:val="24"/>
          <w:szCs w:val="24"/>
          <w:lang w:eastAsia="en-US"/>
        </w:rPr>
        <w:t>ВАРИАНТ 4.</w:t>
      </w:r>
    </w:p>
    <w:p w:rsidR="008E13C5" w:rsidRPr="008E13C5" w:rsidRDefault="008E13C5" w:rsidP="008E13C5">
      <w:pPr>
        <w:autoSpaceDE w:val="0"/>
        <w:autoSpaceDN w:val="0"/>
        <w:adjustRightInd w:val="0"/>
        <w:spacing w:after="0" w:line="240" w:lineRule="auto"/>
        <w:jc w:val="both"/>
        <w:rPr>
          <w:rFonts w:ascii="Times New Roman" w:eastAsia="Calibri" w:hAnsi="Times New Roman" w:cs="Times New Roman"/>
          <w:b/>
          <w:sz w:val="16"/>
          <w:szCs w:val="16"/>
          <w:lang w:eastAsia="en-US"/>
        </w:rPr>
      </w:pPr>
    </w:p>
    <w:p w:rsidR="008E13C5" w:rsidRPr="008E13C5" w:rsidRDefault="008E13C5" w:rsidP="008E13C5">
      <w:pPr>
        <w:tabs>
          <w:tab w:val="left" w:pos="1080"/>
        </w:tabs>
        <w:spacing w:after="0" w:line="240" w:lineRule="auto"/>
        <w:ind w:left="-993" w:right="-284" w:firstLine="426"/>
        <w:jc w:val="both"/>
        <w:rPr>
          <w:rFonts w:ascii="Times New Roman" w:eastAsia="Calibri" w:hAnsi="Times New Roman" w:cs="Times New Roman"/>
          <w:b/>
          <w:sz w:val="24"/>
          <w:szCs w:val="24"/>
          <w:lang w:eastAsia="en-US"/>
        </w:rPr>
      </w:pPr>
      <w:r w:rsidRPr="008E13C5">
        <w:rPr>
          <w:rFonts w:ascii="Times New Roman" w:eastAsia="Calibri" w:hAnsi="Times New Roman" w:cs="Times New Roman"/>
          <w:b/>
          <w:sz w:val="24"/>
          <w:szCs w:val="24"/>
          <w:lang w:eastAsia="en-US"/>
        </w:rPr>
        <w:t>ЧАСТЬ 1. Проверка теоретических знаний</w:t>
      </w:r>
    </w:p>
    <w:p w:rsidR="008E13C5" w:rsidRPr="008E13C5" w:rsidRDefault="008E13C5" w:rsidP="008E13C5">
      <w:pPr>
        <w:spacing w:after="0" w:line="240" w:lineRule="auto"/>
        <w:ind w:left="-709" w:firstLine="142"/>
        <w:jc w:val="both"/>
        <w:rPr>
          <w:rFonts w:ascii="Times New Roman" w:eastAsia="Calibri" w:hAnsi="Times New Roman" w:cs="Times New Roman"/>
          <w:sz w:val="16"/>
          <w:szCs w:val="16"/>
          <w:lang w:eastAsia="en-US"/>
        </w:rPr>
      </w:pPr>
    </w:p>
    <w:p w:rsidR="008E13C5" w:rsidRPr="008E13C5" w:rsidRDefault="008E13C5" w:rsidP="008E13C5">
      <w:pPr>
        <w:tabs>
          <w:tab w:val="left" w:pos="1080"/>
        </w:tabs>
        <w:spacing w:after="0" w:line="240" w:lineRule="auto"/>
        <w:ind w:left="-993" w:right="-284" w:firstLine="426"/>
        <w:jc w:val="both"/>
        <w:rPr>
          <w:rFonts w:ascii="Times New Roman" w:eastAsia="Calibri" w:hAnsi="Times New Roman" w:cs="Times New Roman"/>
          <w:b/>
          <w:sz w:val="24"/>
          <w:szCs w:val="24"/>
          <w:lang w:eastAsia="en-US"/>
        </w:rPr>
      </w:pPr>
      <w:r w:rsidRPr="008E13C5">
        <w:rPr>
          <w:rFonts w:ascii="Times New Roman" w:eastAsia="Calibri" w:hAnsi="Times New Roman" w:cs="Times New Roman"/>
          <w:b/>
          <w:sz w:val="24"/>
          <w:szCs w:val="24"/>
          <w:lang w:eastAsia="en-US"/>
        </w:rPr>
        <w:t>1. Определите взаимосвязь объекта и предмета ориентируясь на схему.</w:t>
      </w:r>
    </w:p>
    <w:p w:rsidR="008E13C5" w:rsidRPr="008E13C5" w:rsidRDefault="008E13C5" w:rsidP="008E13C5">
      <w:pPr>
        <w:tabs>
          <w:tab w:val="left" w:pos="1080"/>
        </w:tabs>
        <w:spacing w:after="0" w:line="240" w:lineRule="auto"/>
        <w:ind w:left="-709" w:firstLine="142"/>
        <w:jc w:val="both"/>
        <w:rPr>
          <w:rFonts w:ascii="Times New Roman" w:eastAsia="Calibri" w:hAnsi="Times New Roman" w:cs="Times New Roman"/>
          <w:sz w:val="24"/>
          <w:szCs w:val="24"/>
          <w:lang w:eastAsia="en-US"/>
        </w:rPr>
      </w:pPr>
      <w:r w:rsidRPr="008E13C5">
        <w:rPr>
          <w:rFonts w:ascii="Times New Roman" w:eastAsia="Calibri" w:hAnsi="Times New Roman" w:cs="Times New Roman"/>
          <w:b/>
          <w:bCs/>
          <w:sz w:val="24"/>
          <w:szCs w:val="24"/>
          <w:lang w:eastAsia="en-US"/>
        </w:rPr>
        <w:tab/>
      </w:r>
      <w:r w:rsidRPr="008E13C5">
        <w:rPr>
          <w:rFonts w:ascii="Times New Roman" w:eastAsia="Calibri" w:hAnsi="Times New Roman" w:cs="Times New Roman"/>
          <w:bCs/>
          <w:noProof/>
          <w:sz w:val="28"/>
          <w:szCs w:val="28"/>
        </w:rPr>
        <w:drawing>
          <wp:inline distT="0" distB="0" distL="0" distR="0">
            <wp:extent cx="2121885" cy="973776"/>
            <wp:effectExtent l="19050" t="0" r="0" b="0"/>
            <wp:docPr id="17" name="Рисунок 4" descr="C:\Documents and Settings\Пользователь\Мои документы\Загрузки\пр и о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Пользователь\Мои документы\Загрузки\пр и об.jpg"/>
                    <pic:cNvPicPr>
                      <a:picLocks noChangeAspect="1" noChangeArrowheads="1"/>
                    </pic:cNvPicPr>
                  </pic:nvPicPr>
                  <pic:blipFill>
                    <a:blip r:embed="rId41" cstate="print"/>
                    <a:srcRect l="28875" t="44800" r="35223" b="22318"/>
                    <a:stretch>
                      <a:fillRect/>
                    </a:stretch>
                  </pic:blipFill>
                  <pic:spPr bwMode="auto">
                    <a:xfrm>
                      <a:off x="0" y="0"/>
                      <a:ext cx="2127209" cy="976219"/>
                    </a:xfrm>
                    <a:prstGeom prst="rect">
                      <a:avLst/>
                    </a:prstGeom>
                    <a:noFill/>
                    <a:ln w="9525">
                      <a:noFill/>
                      <a:miter lim="800000"/>
                      <a:headEnd/>
                      <a:tailEnd/>
                    </a:ln>
                  </pic:spPr>
                </pic:pic>
              </a:graphicData>
            </a:graphic>
          </wp:inline>
        </w:drawing>
      </w:r>
    </w:p>
    <w:p w:rsidR="008E13C5" w:rsidRPr="008E13C5" w:rsidRDefault="008E13C5" w:rsidP="008E13C5">
      <w:pPr>
        <w:spacing w:after="0" w:line="240" w:lineRule="auto"/>
        <w:ind w:firstLine="709"/>
        <w:rPr>
          <w:rFonts w:ascii="Times New Roman" w:eastAsia="Calibri" w:hAnsi="Times New Roman" w:cs="Times New Roman"/>
          <w:bCs/>
          <w:sz w:val="24"/>
          <w:szCs w:val="24"/>
          <w:lang w:eastAsia="en-US"/>
        </w:rPr>
      </w:pPr>
      <w:r w:rsidRPr="008E13C5">
        <w:rPr>
          <w:rFonts w:ascii="Times New Roman" w:eastAsia="Calibri" w:hAnsi="Times New Roman" w:cs="Times New Roman"/>
          <w:bCs/>
          <w:sz w:val="24"/>
          <w:szCs w:val="24"/>
          <w:lang w:eastAsia="en-US"/>
        </w:rPr>
        <w:t xml:space="preserve">                 А.</w:t>
      </w:r>
      <w:r w:rsidRPr="008E13C5">
        <w:rPr>
          <w:rFonts w:ascii="Times New Roman" w:eastAsia="Calibri" w:hAnsi="Times New Roman" w:cs="Times New Roman"/>
          <w:bCs/>
          <w:sz w:val="24"/>
          <w:szCs w:val="24"/>
          <w:lang w:eastAsia="en-US"/>
        </w:rPr>
        <w:tab/>
      </w:r>
      <w:r w:rsidRPr="008E13C5">
        <w:rPr>
          <w:rFonts w:ascii="Times New Roman" w:eastAsia="Calibri" w:hAnsi="Times New Roman" w:cs="Times New Roman"/>
          <w:bCs/>
          <w:sz w:val="24"/>
          <w:szCs w:val="24"/>
          <w:lang w:eastAsia="en-US"/>
        </w:rPr>
        <w:tab/>
        <w:t xml:space="preserve">               Б.</w:t>
      </w:r>
      <w:r w:rsidRPr="008E13C5">
        <w:rPr>
          <w:rFonts w:ascii="Times New Roman" w:eastAsia="Calibri" w:hAnsi="Times New Roman" w:cs="Times New Roman"/>
          <w:bCs/>
          <w:sz w:val="24"/>
          <w:szCs w:val="24"/>
          <w:lang w:eastAsia="en-US"/>
        </w:rPr>
        <w:tab/>
      </w:r>
      <w:r w:rsidRPr="008E13C5">
        <w:rPr>
          <w:rFonts w:ascii="Times New Roman" w:eastAsia="Calibri" w:hAnsi="Times New Roman" w:cs="Times New Roman"/>
          <w:bCs/>
          <w:sz w:val="24"/>
          <w:szCs w:val="24"/>
          <w:lang w:eastAsia="en-US"/>
        </w:rPr>
        <w:tab/>
      </w:r>
      <w:r w:rsidRPr="008E13C5">
        <w:rPr>
          <w:rFonts w:ascii="Times New Roman" w:eastAsia="Calibri" w:hAnsi="Times New Roman" w:cs="Times New Roman"/>
          <w:bCs/>
          <w:sz w:val="24"/>
          <w:szCs w:val="24"/>
          <w:lang w:eastAsia="en-US"/>
        </w:rPr>
        <w:tab/>
      </w:r>
      <w:r w:rsidRPr="008E13C5">
        <w:rPr>
          <w:rFonts w:ascii="Times New Roman" w:eastAsia="Calibri" w:hAnsi="Times New Roman" w:cs="Times New Roman"/>
          <w:bCs/>
          <w:sz w:val="24"/>
          <w:szCs w:val="24"/>
          <w:lang w:eastAsia="en-US"/>
        </w:rPr>
        <w:tab/>
      </w:r>
    </w:p>
    <w:p w:rsidR="008E13C5" w:rsidRPr="008E13C5" w:rsidRDefault="008E13C5" w:rsidP="008E13C5">
      <w:pPr>
        <w:spacing w:after="0" w:line="240" w:lineRule="auto"/>
        <w:ind w:left="-567"/>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Объект _________</w:t>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t>Предмет __________</w:t>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p>
    <w:p w:rsidR="008E13C5" w:rsidRPr="008E13C5" w:rsidRDefault="008E13C5" w:rsidP="008E13C5">
      <w:pPr>
        <w:tabs>
          <w:tab w:val="left" w:pos="1080"/>
        </w:tabs>
        <w:spacing w:after="0" w:line="240" w:lineRule="auto"/>
        <w:jc w:val="both"/>
        <w:rPr>
          <w:rFonts w:ascii="Times New Roman" w:eastAsia="Calibri" w:hAnsi="Times New Roman" w:cs="Times New Roman"/>
          <w:sz w:val="16"/>
          <w:szCs w:val="16"/>
          <w:lang w:eastAsia="en-US"/>
        </w:rPr>
      </w:pPr>
    </w:p>
    <w:p w:rsidR="008E13C5" w:rsidRPr="008E13C5" w:rsidRDefault="008E13C5" w:rsidP="008E13C5">
      <w:pPr>
        <w:autoSpaceDE w:val="0"/>
        <w:autoSpaceDN w:val="0"/>
        <w:adjustRightInd w:val="0"/>
        <w:spacing w:after="0" w:line="240" w:lineRule="auto"/>
        <w:ind w:hanging="567"/>
        <w:jc w:val="both"/>
        <w:rPr>
          <w:rFonts w:ascii="Times New Roman" w:eastAsia="Calibri" w:hAnsi="Times New Roman" w:cs="Times New Roman"/>
          <w:b/>
          <w:sz w:val="24"/>
          <w:szCs w:val="24"/>
          <w:lang w:eastAsia="en-US"/>
        </w:rPr>
      </w:pPr>
      <w:r w:rsidRPr="008E13C5">
        <w:rPr>
          <w:rFonts w:ascii="Times New Roman" w:eastAsia="Calibri" w:hAnsi="Times New Roman" w:cs="Times New Roman"/>
          <w:b/>
          <w:sz w:val="24"/>
          <w:szCs w:val="24"/>
          <w:lang w:eastAsia="en-US"/>
        </w:rPr>
        <w:t>2. Конспект нужен для того, чтобы:</w:t>
      </w:r>
    </w:p>
    <w:p w:rsidR="008E13C5" w:rsidRPr="008E13C5" w:rsidRDefault="008E13C5" w:rsidP="008E13C5">
      <w:pPr>
        <w:autoSpaceDE w:val="0"/>
        <w:autoSpaceDN w:val="0"/>
        <w:adjustRightInd w:val="0"/>
        <w:spacing w:after="0" w:line="240" w:lineRule="auto"/>
        <w:ind w:hanging="567"/>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А. Выделить в тексте самое необходимое</w:t>
      </w:r>
    </w:p>
    <w:p w:rsidR="008E13C5" w:rsidRPr="008E13C5" w:rsidRDefault="008E13C5" w:rsidP="008E13C5">
      <w:pPr>
        <w:autoSpaceDE w:val="0"/>
        <w:autoSpaceDN w:val="0"/>
        <w:adjustRightInd w:val="0"/>
        <w:spacing w:after="0" w:line="240" w:lineRule="auto"/>
        <w:ind w:hanging="567"/>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Б. Передать информацию в сокращенном виде</w:t>
      </w:r>
    </w:p>
    <w:p w:rsidR="008E13C5" w:rsidRPr="008E13C5" w:rsidRDefault="008E13C5" w:rsidP="008E13C5">
      <w:pPr>
        <w:autoSpaceDE w:val="0"/>
        <w:autoSpaceDN w:val="0"/>
        <w:adjustRightInd w:val="0"/>
        <w:spacing w:after="0" w:line="240" w:lineRule="auto"/>
        <w:ind w:hanging="567"/>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В. Сохранить основное содержание прочитанного текста</w:t>
      </w:r>
    </w:p>
    <w:p w:rsidR="008E13C5" w:rsidRPr="008E13C5" w:rsidRDefault="008E13C5" w:rsidP="008E13C5">
      <w:pPr>
        <w:autoSpaceDE w:val="0"/>
        <w:autoSpaceDN w:val="0"/>
        <w:adjustRightInd w:val="0"/>
        <w:spacing w:after="0" w:line="240" w:lineRule="auto"/>
        <w:ind w:hanging="567"/>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Г. Все варианты верны</w:t>
      </w: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16"/>
          <w:szCs w:val="16"/>
          <w:lang w:eastAsia="en-US"/>
        </w:rPr>
      </w:pP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24"/>
          <w:szCs w:val="24"/>
          <w:lang w:eastAsia="en-US"/>
        </w:rPr>
      </w:pPr>
      <w:r w:rsidRPr="008E13C5">
        <w:rPr>
          <w:rFonts w:ascii="Times New Roman" w:eastAsia="Calibri" w:hAnsi="Times New Roman" w:cs="Times New Roman"/>
          <w:b/>
          <w:sz w:val="24"/>
          <w:szCs w:val="24"/>
          <w:lang w:eastAsia="en-US"/>
        </w:rPr>
        <w:t>3. Гипотеза исследования – это:</w:t>
      </w: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 xml:space="preserve">А. Предположение. </w:t>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t>В. Закономерность.</w:t>
      </w: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 xml:space="preserve">Б. Процесс. </w:t>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t>Г. Знания.</w:t>
      </w:r>
    </w:p>
    <w:p w:rsidR="008E13C5" w:rsidRPr="008E13C5" w:rsidRDefault="008E13C5" w:rsidP="008E13C5">
      <w:pPr>
        <w:autoSpaceDE w:val="0"/>
        <w:autoSpaceDN w:val="0"/>
        <w:adjustRightInd w:val="0"/>
        <w:spacing w:after="0" w:line="240" w:lineRule="auto"/>
        <w:ind w:right="-284"/>
        <w:jc w:val="both"/>
        <w:rPr>
          <w:rFonts w:ascii="Times New Roman" w:eastAsia="Calibri" w:hAnsi="Times New Roman" w:cs="Times New Roman"/>
          <w:sz w:val="16"/>
          <w:szCs w:val="16"/>
          <w:lang w:eastAsia="en-US"/>
        </w:rPr>
      </w:pP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24"/>
          <w:szCs w:val="24"/>
          <w:lang w:eastAsia="en-US"/>
        </w:rPr>
      </w:pPr>
      <w:r w:rsidRPr="008E13C5">
        <w:rPr>
          <w:rFonts w:ascii="Times New Roman" w:eastAsia="Calibri" w:hAnsi="Times New Roman" w:cs="Times New Roman"/>
          <w:b/>
          <w:sz w:val="24"/>
          <w:szCs w:val="24"/>
          <w:lang w:eastAsia="en-US"/>
        </w:rPr>
        <w:t xml:space="preserve">4. Не относится к естественным наукам: </w:t>
      </w:r>
    </w:p>
    <w:p w:rsidR="008E13C5" w:rsidRPr="008E13C5" w:rsidRDefault="008E13C5" w:rsidP="008E13C5">
      <w:pPr>
        <w:tabs>
          <w:tab w:val="left" w:pos="-284"/>
        </w:tabs>
        <w:autoSpaceDE w:val="0"/>
        <w:autoSpaceDN w:val="0"/>
        <w:adjustRightInd w:val="0"/>
        <w:spacing w:after="0" w:line="240" w:lineRule="auto"/>
        <w:ind w:left="-567"/>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А. Биология</w:t>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t>В. География</w:t>
      </w:r>
    </w:p>
    <w:p w:rsidR="008E13C5" w:rsidRPr="008E13C5" w:rsidRDefault="008E13C5" w:rsidP="008E13C5">
      <w:pPr>
        <w:tabs>
          <w:tab w:val="left" w:pos="-284"/>
        </w:tabs>
        <w:autoSpaceDE w:val="0"/>
        <w:autoSpaceDN w:val="0"/>
        <w:adjustRightInd w:val="0"/>
        <w:spacing w:after="0" w:line="240" w:lineRule="auto"/>
        <w:ind w:left="-567"/>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Б. Астрономия</w:t>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r>
      <w:r w:rsidRPr="008E13C5">
        <w:rPr>
          <w:rFonts w:ascii="Times New Roman" w:eastAsia="Calibri" w:hAnsi="Times New Roman" w:cs="Times New Roman"/>
          <w:sz w:val="24"/>
          <w:szCs w:val="24"/>
          <w:lang w:eastAsia="en-US"/>
        </w:rPr>
        <w:tab/>
        <w:t>Г. История</w:t>
      </w: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16"/>
          <w:szCs w:val="16"/>
          <w:lang w:eastAsia="en-US"/>
        </w:rPr>
      </w:pP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24"/>
          <w:szCs w:val="24"/>
          <w:lang w:eastAsia="en-US"/>
        </w:rPr>
      </w:pPr>
      <w:r w:rsidRPr="008E13C5">
        <w:rPr>
          <w:rFonts w:ascii="Times New Roman" w:eastAsia="Calibri" w:hAnsi="Times New Roman" w:cs="Times New Roman"/>
          <w:b/>
          <w:sz w:val="24"/>
          <w:szCs w:val="24"/>
          <w:lang w:eastAsia="en-US"/>
        </w:rPr>
        <w:t>5. Заполните таблицу: Требования к оформлению презентации</w:t>
      </w: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16"/>
          <w:szCs w:val="16"/>
          <w:lang w:eastAsia="en-US"/>
        </w:rPr>
      </w:pPr>
    </w:p>
    <w:tbl>
      <w:tblPr>
        <w:tblStyle w:val="17"/>
        <w:tblW w:w="10065" w:type="dxa"/>
        <w:tblInd w:w="-459" w:type="dxa"/>
        <w:tblLook w:val="04A0"/>
      </w:tblPr>
      <w:tblGrid>
        <w:gridCol w:w="425"/>
        <w:gridCol w:w="4820"/>
        <w:gridCol w:w="4820"/>
      </w:tblGrid>
      <w:tr w:rsidR="008E13C5" w:rsidRPr="008E13C5" w:rsidTr="00827585">
        <w:tc>
          <w:tcPr>
            <w:tcW w:w="425" w:type="dxa"/>
          </w:tcPr>
          <w:p w:rsidR="008E13C5" w:rsidRPr="008E13C5" w:rsidRDefault="008E13C5" w:rsidP="008E13C5">
            <w:pPr>
              <w:autoSpaceDE w:val="0"/>
              <w:autoSpaceDN w:val="0"/>
              <w:adjustRightInd w:val="0"/>
              <w:ind w:right="-250"/>
              <w:rPr>
                <w:b/>
                <w:sz w:val="24"/>
                <w:szCs w:val="24"/>
              </w:rPr>
            </w:pPr>
            <w:r w:rsidRPr="008E13C5">
              <w:rPr>
                <w:b/>
                <w:sz w:val="24"/>
                <w:szCs w:val="24"/>
              </w:rPr>
              <w:t>№</w:t>
            </w:r>
          </w:p>
        </w:tc>
        <w:tc>
          <w:tcPr>
            <w:tcW w:w="4820" w:type="dxa"/>
          </w:tcPr>
          <w:p w:rsidR="008E13C5" w:rsidRPr="008E13C5" w:rsidRDefault="008E13C5" w:rsidP="008E13C5">
            <w:pPr>
              <w:autoSpaceDE w:val="0"/>
              <w:autoSpaceDN w:val="0"/>
              <w:adjustRightInd w:val="0"/>
              <w:ind w:right="-284"/>
              <w:jc w:val="center"/>
              <w:rPr>
                <w:b/>
                <w:sz w:val="24"/>
                <w:szCs w:val="24"/>
              </w:rPr>
            </w:pPr>
            <w:r w:rsidRPr="008E13C5">
              <w:rPr>
                <w:b/>
                <w:sz w:val="24"/>
                <w:szCs w:val="24"/>
              </w:rPr>
              <w:t>Показатель</w:t>
            </w:r>
          </w:p>
        </w:tc>
        <w:tc>
          <w:tcPr>
            <w:tcW w:w="4820" w:type="dxa"/>
          </w:tcPr>
          <w:p w:rsidR="008E13C5" w:rsidRPr="008E13C5" w:rsidRDefault="008E13C5" w:rsidP="008E13C5">
            <w:pPr>
              <w:autoSpaceDE w:val="0"/>
              <w:autoSpaceDN w:val="0"/>
              <w:adjustRightInd w:val="0"/>
              <w:ind w:right="-284"/>
              <w:jc w:val="center"/>
              <w:rPr>
                <w:b/>
                <w:sz w:val="24"/>
                <w:szCs w:val="24"/>
              </w:rPr>
            </w:pPr>
            <w:r w:rsidRPr="008E13C5">
              <w:rPr>
                <w:b/>
                <w:sz w:val="24"/>
                <w:szCs w:val="24"/>
              </w:rPr>
              <w:t>Требования ГОСТ</w:t>
            </w:r>
          </w:p>
        </w:tc>
      </w:tr>
      <w:tr w:rsidR="008E13C5" w:rsidRPr="008E13C5" w:rsidTr="00827585">
        <w:tc>
          <w:tcPr>
            <w:tcW w:w="425" w:type="dxa"/>
          </w:tcPr>
          <w:p w:rsidR="008E13C5" w:rsidRPr="008E13C5" w:rsidRDefault="008E13C5" w:rsidP="008E13C5">
            <w:pPr>
              <w:autoSpaceDE w:val="0"/>
              <w:autoSpaceDN w:val="0"/>
              <w:adjustRightInd w:val="0"/>
              <w:ind w:right="-284"/>
              <w:jc w:val="both"/>
              <w:rPr>
                <w:sz w:val="24"/>
                <w:szCs w:val="24"/>
              </w:rPr>
            </w:pPr>
            <w:r w:rsidRPr="008E13C5">
              <w:rPr>
                <w:sz w:val="24"/>
                <w:szCs w:val="24"/>
              </w:rPr>
              <w:t>1.</w:t>
            </w:r>
          </w:p>
        </w:tc>
        <w:tc>
          <w:tcPr>
            <w:tcW w:w="4820" w:type="dxa"/>
          </w:tcPr>
          <w:p w:rsidR="008E13C5" w:rsidRPr="008E13C5" w:rsidRDefault="008E13C5" w:rsidP="008E13C5">
            <w:pPr>
              <w:autoSpaceDE w:val="0"/>
              <w:autoSpaceDN w:val="0"/>
              <w:adjustRightInd w:val="0"/>
              <w:ind w:right="-284"/>
              <w:jc w:val="both"/>
              <w:rPr>
                <w:sz w:val="24"/>
                <w:szCs w:val="24"/>
              </w:rPr>
            </w:pPr>
            <w:r w:rsidRPr="008E13C5">
              <w:rPr>
                <w:sz w:val="24"/>
                <w:szCs w:val="24"/>
              </w:rPr>
              <w:t>Размер шрифта текста</w:t>
            </w:r>
          </w:p>
        </w:tc>
        <w:tc>
          <w:tcPr>
            <w:tcW w:w="4820" w:type="dxa"/>
          </w:tcPr>
          <w:p w:rsidR="008E13C5" w:rsidRPr="008E13C5" w:rsidRDefault="008E13C5" w:rsidP="008E13C5">
            <w:pPr>
              <w:autoSpaceDE w:val="0"/>
              <w:autoSpaceDN w:val="0"/>
              <w:adjustRightInd w:val="0"/>
              <w:ind w:right="-284"/>
              <w:jc w:val="both"/>
              <w:rPr>
                <w:b/>
                <w:sz w:val="24"/>
                <w:szCs w:val="24"/>
              </w:rPr>
            </w:pPr>
          </w:p>
        </w:tc>
      </w:tr>
      <w:tr w:rsidR="008E13C5" w:rsidRPr="008E13C5" w:rsidTr="00827585">
        <w:tc>
          <w:tcPr>
            <w:tcW w:w="425" w:type="dxa"/>
          </w:tcPr>
          <w:p w:rsidR="008E13C5" w:rsidRPr="008E13C5" w:rsidRDefault="008E13C5" w:rsidP="008E13C5">
            <w:pPr>
              <w:autoSpaceDE w:val="0"/>
              <w:autoSpaceDN w:val="0"/>
              <w:adjustRightInd w:val="0"/>
              <w:ind w:right="-284"/>
              <w:jc w:val="both"/>
              <w:rPr>
                <w:sz w:val="24"/>
                <w:szCs w:val="24"/>
              </w:rPr>
            </w:pPr>
            <w:r w:rsidRPr="008E13C5">
              <w:rPr>
                <w:sz w:val="24"/>
                <w:szCs w:val="24"/>
              </w:rPr>
              <w:t>2.</w:t>
            </w:r>
          </w:p>
        </w:tc>
        <w:tc>
          <w:tcPr>
            <w:tcW w:w="4820" w:type="dxa"/>
          </w:tcPr>
          <w:p w:rsidR="008E13C5" w:rsidRPr="008E13C5" w:rsidRDefault="008E13C5" w:rsidP="008E13C5">
            <w:pPr>
              <w:autoSpaceDE w:val="0"/>
              <w:autoSpaceDN w:val="0"/>
              <w:adjustRightInd w:val="0"/>
              <w:ind w:right="-284"/>
              <w:jc w:val="both"/>
              <w:rPr>
                <w:sz w:val="24"/>
                <w:szCs w:val="24"/>
              </w:rPr>
            </w:pPr>
            <w:r w:rsidRPr="008E13C5">
              <w:rPr>
                <w:sz w:val="24"/>
                <w:szCs w:val="24"/>
              </w:rPr>
              <w:t>Оптимальное количество слайдов</w:t>
            </w:r>
          </w:p>
        </w:tc>
        <w:tc>
          <w:tcPr>
            <w:tcW w:w="4820" w:type="dxa"/>
          </w:tcPr>
          <w:p w:rsidR="008E13C5" w:rsidRPr="008E13C5" w:rsidRDefault="008E13C5" w:rsidP="008E13C5">
            <w:pPr>
              <w:autoSpaceDE w:val="0"/>
              <w:autoSpaceDN w:val="0"/>
              <w:adjustRightInd w:val="0"/>
              <w:jc w:val="both"/>
              <w:rPr>
                <w:b/>
                <w:sz w:val="24"/>
                <w:szCs w:val="24"/>
              </w:rPr>
            </w:pPr>
          </w:p>
        </w:tc>
      </w:tr>
      <w:tr w:rsidR="008E13C5" w:rsidRPr="008E13C5" w:rsidTr="00827585">
        <w:tc>
          <w:tcPr>
            <w:tcW w:w="425" w:type="dxa"/>
          </w:tcPr>
          <w:p w:rsidR="008E13C5" w:rsidRPr="008E13C5" w:rsidRDefault="008E13C5" w:rsidP="008E13C5">
            <w:pPr>
              <w:autoSpaceDE w:val="0"/>
              <w:autoSpaceDN w:val="0"/>
              <w:adjustRightInd w:val="0"/>
              <w:ind w:right="-284"/>
              <w:jc w:val="both"/>
              <w:rPr>
                <w:sz w:val="24"/>
                <w:szCs w:val="24"/>
              </w:rPr>
            </w:pPr>
            <w:r w:rsidRPr="008E13C5">
              <w:rPr>
                <w:sz w:val="24"/>
                <w:szCs w:val="24"/>
              </w:rPr>
              <w:t>3.</w:t>
            </w:r>
          </w:p>
        </w:tc>
        <w:tc>
          <w:tcPr>
            <w:tcW w:w="4820" w:type="dxa"/>
          </w:tcPr>
          <w:p w:rsidR="008E13C5" w:rsidRPr="008E13C5" w:rsidRDefault="008E13C5" w:rsidP="008E13C5">
            <w:pPr>
              <w:autoSpaceDE w:val="0"/>
              <w:autoSpaceDN w:val="0"/>
              <w:adjustRightInd w:val="0"/>
              <w:ind w:right="-284"/>
              <w:jc w:val="both"/>
              <w:rPr>
                <w:sz w:val="24"/>
                <w:szCs w:val="24"/>
              </w:rPr>
            </w:pPr>
            <w:r w:rsidRPr="008E13C5">
              <w:rPr>
                <w:sz w:val="24"/>
                <w:szCs w:val="24"/>
              </w:rPr>
              <w:t>Оптимальное количество цветов на слайде</w:t>
            </w:r>
          </w:p>
        </w:tc>
        <w:tc>
          <w:tcPr>
            <w:tcW w:w="4820" w:type="dxa"/>
          </w:tcPr>
          <w:p w:rsidR="008E13C5" w:rsidRPr="008E13C5" w:rsidRDefault="008E13C5" w:rsidP="008E13C5">
            <w:pPr>
              <w:autoSpaceDE w:val="0"/>
              <w:autoSpaceDN w:val="0"/>
              <w:adjustRightInd w:val="0"/>
              <w:jc w:val="both"/>
              <w:rPr>
                <w:b/>
                <w:sz w:val="24"/>
                <w:szCs w:val="24"/>
              </w:rPr>
            </w:pPr>
          </w:p>
        </w:tc>
      </w:tr>
      <w:tr w:rsidR="008E13C5" w:rsidRPr="008E13C5" w:rsidTr="00827585">
        <w:tc>
          <w:tcPr>
            <w:tcW w:w="425" w:type="dxa"/>
          </w:tcPr>
          <w:p w:rsidR="008E13C5" w:rsidRPr="008E13C5" w:rsidRDefault="008E13C5" w:rsidP="008E13C5">
            <w:pPr>
              <w:autoSpaceDE w:val="0"/>
              <w:autoSpaceDN w:val="0"/>
              <w:adjustRightInd w:val="0"/>
              <w:ind w:right="-284"/>
              <w:jc w:val="both"/>
              <w:rPr>
                <w:sz w:val="24"/>
                <w:szCs w:val="24"/>
              </w:rPr>
            </w:pPr>
            <w:r w:rsidRPr="008E13C5">
              <w:rPr>
                <w:sz w:val="24"/>
                <w:szCs w:val="24"/>
              </w:rPr>
              <w:t>4.</w:t>
            </w:r>
          </w:p>
        </w:tc>
        <w:tc>
          <w:tcPr>
            <w:tcW w:w="4820" w:type="dxa"/>
          </w:tcPr>
          <w:p w:rsidR="008E13C5" w:rsidRPr="008E13C5" w:rsidRDefault="008E13C5" w:rsidP="008E13C5">
            <w:pPr>
              <w:autoSpaceDE w:val="0"/>
              <w:autoSpaceDN w:val="0"/>
              <w:adjustRightInd w:val="0"/>
              <w:ind w:right="-284"/>
              <w:jc w:val="both"/>
              <w:rPr>
                <w:sz w:val="24"/>
                <w:szCs w:val="24"/>
              </w:rPr>
            </w:pPr>
            <w:r w:rsidRPr="008E13C5">
              <w:rPr>
                <w:sz w:val="24"/>
                <w:szCs w:val="24"/>
              </w:rPr>
              <w:t>Время демонстрации слайда с анимацией</w:t>
            </w:r>
          </w:p>
        </w:tc>
        <w:tc>
          <w:tcPr>
            <w:tcW w:w="4820" w:type="dxa"/>
          </w:tcPr>
          <w:p w:rsidR="008E13C5" w:rsidRPr="008E13C5" w:rsidRDefault="008E13C5" w:rsidP="008E13C5">
            <w:pPr>
              <w:autoSpaceDE w:val="0"/>
              <w:autoSpaceDN w:val="0"/>
              <w:adjustRightInd w:val="0"/>
              <w:jc w:val="both"/>
              <w:rPr>
                <w:b/>
                <w:sz w:val="24"/>
                <w:szCs w:val="24"/>
              </w:rPr>
            </w:pPr>
          </w:p>
        </w:tc>
      </w:tr>
    </w:tbl>
    <w:p w:rsidR="008E13C5" w:rsidRPr="008E13C5" w:rsidRDefault="008E13C5" w:rsidP="008E13C5">
      <w:pPr>
        <w:spacing w:after="0" w:line="240" w:lineRule="auto"/>
        <w:jc w:val="both"/>
        <w:rPr>
          <w:rFonts w:ascii="Times New Roman" w:eastAsia="Calibri" w:hAnsi="Times New Roman" w:cs="Times New Roman"/>
          <w:i/>
          <w:sz w:val="16"/>
          <w:szCs w:val="16"/>
          <w:lang w:eastAsia="en-US"/>
        </w:rPr>
      </w:pPr>
    </w:p>
    <w:p w:rsidR="008E13C5" w:rsidRPr="008E13C5" w:rsidRDefault="008E13C5" w:rsidP="008E13C5">
      <w:pPr>
        <w:spacing w:after="0" w:line="240" w:lineRule="auto"/>
        <w:ind w:left="-567"/>
        <w:jc w:val="both"/>
        <w:rPr>
          <w:rFonts w:ascii="Times New Roman" w:eastAsia="Calibri" w:hAnsi="Times New Roman" w:cs="Times New Roman"/>
          <w:b/>
          <w:sz w:val="24"/>
          <w:szCs w:val="24"/>
          <w:lang w:eastAsia="en-US"/>
        </w:rPr>
      </w:pPr>
      <w:r w:rsidRPr="008E13C5">
        <w:rPr>
          <w:rFonts w:ascii="Times New Roman" w:eastAsia="Calibri" w:hAnsi="Times New Roman" w:cs="Times New Roman"/>
          <w:b/>
          <w:sz w:val="24"/>
          <w:szCs w:val="24"/>
          <w:lang w:eastAsia="en-US"/>
        </w:rPr>
        <w:t>6. Правильное оформление электронного источника</w:t>
      </w:r>
    </w:p>
    <w:p w:rsidR="008E13C5" w:rsidRPr="008E13C5" w:rsidRDefault="008E13C5" w:rsidP="008E13C5">
      <w:pPr>
        <w:spacing w:after="0" w:line="240" w:lineRule="auto"/>
        <w:ind w:left="-567"/>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А. ВикипедиЯ. Свободная энциклопедия – Режим доступа: https://ru.wikipedia.org/ wiki/ (дата обращения: 17.02.2017).</w:t>
      </w:r>
    </w:p>
    <w:p w:rsidR="008E13C5" w:rsidRPr="008E13C5" w:rsidRDefault="008E13C5" w:rsidP="008E13C5">
      <w:pPr>
        <w:spacing w:after="0" w:line="240" w:lineRule="auto"/>
        <w:ind w:left="-567"/>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Б. ВикипедиЯ. Свободная энциклопедия [Электронный ресурс] – Режим доступа: https://ru.wikipedia.org/ wiki.</w:t>
      </w:r>
    </w:p>
    <w:p w:rsidR="008E13C5" w:rsidRPr="008E13C5" w:rsidRDefault="008E13C5" w:rsidP="008E13C5">
      <w:pPr>
        <w:spacing w:after="0" w:line="240" w:lineRule="auto"/>
        <w:ind w:left="-567"/>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В. ВикипедиЯ. Свободная энциклопедия [Электронный ресурс] – Режим доступа: https://ru.wikipedia.org/ wiki/ (дата обращения: 17.02.2017).</w:t>
      </w:r>
    </w:p>
    <w:p w:rsidR="008E13C5" w:rsidRPr="008E13C5" w:rsidRDefault="008E13C5" w:rsidP="008E13C5">
      <w:pPr>
        <w:spacing w:after="0" w:line="240" w:lineRule="auto"/>
        <w:ind w:left="-567"/>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А. ВикипедиЯ. Свободная энциклопедия [Электронный ресурс] – (дата обращения: 17.02.2017).</w:t>
      </w:r>
    </w:p>
    <w:p w:rsidR="008E13C5" w:rsidRPr="008E13C5" w:rsidRDefault="008E13C5" w:rsidP="008E13C5">
      <w:pPr>
        <w:spacing w:after="0" w:line="240" w:lineRule="auto"/>
        <w:jc w:val="both"/>
        <w:rPr>
          <w:rFonts w:ascii="Times New Roman" w:eastAsia="Calibri" w:hAnsi="Times New Roman" w:cs="Times New Roman"/>
          <w:sz w:val="16"/>
          <w:szCs w:val="16"/>
          <w:lang w:eastAsia="en-US"/>
        </w:rPr>
      </w:pPr>
    </w:p>
    <w:p w:rsidR="008E13C5" w:rsidRPr="008E13C5" w:rsidRDefault="008E13C5" w:rsidP="008E13C5">
      <w:pPr>
        <w:spacing w:after="0" w:line="240" w:lineRule="auto"/>
        <w:ind w:left="-993" w:right="-284" w:firstLine="426"/>
        <w:jc w:val="both"/>
        <w:rPr>
          <w:rFonts w:ascii="Times New Roman" w:eastAsia="Calibri" w:hAnsi="Times New Roman" w:cs="Times New Roman"/>
          <w:b/>
          <w:sz w:val="24"/>
          <w:szCs w:val="24"/>
          <w:lang w:eastAsia="en-US"/>
        </w:rPr>
      </w:pPr>
      <w:r w:rsidRPr="008E13C5">
        <w:rPr>
          <w:rFonts w:ascii="Times New Roman" w:eastAsia="Calibri" w:hAnsi="Times New Roman" w:cs="Times New Roman"/>
          <w:b/>
          <w:sz w:val="24"/>
          <w:szCs w:val="24"/>
          <w:lang w:val="en-US" w:eastAsia="en-US"/>
        </w:rPr>
        <w:t>7</w:t>
      </w:r>
      <w:r w:rsidRPr="008E13C5">
        <w:rPr>
          <w:rFonts w:ascii="Times New Roman" w:eastAsia="Calibri" w:hAnsi="Times New Roman" w:cs="Times New Roman"/>
          <w:b/>
          <w:sz w:val="24"/>
          <w:szCs w:val="24"/>
          <w:lang w:eastAsia="en-US"/>
        </w:rPr>
        <w:t>. Соотнесите методы педагогического исследования:</w:t>
      </w:r>
    </w:p>
    <w:tbl>
      <w:tblPr>
        <w:tblW w:w="10774" w:type="dxa"/>
        <w:tblInd w:w="-885" w:type="dxa"/>
        <w:tblLook w:val="01E0"/>
      </w:tblPr>
      <w:tblGrid>
        <w:gridCol w:w="3261"/>
        <w:gridCol w:w="7513"/>
      </w:tblGrid>
      <w:tr w:rsidR="008E13C5" w:rsidRPr="008E13C5" w:rsidTr="00827585">
        <w:tc>
          <w:tcPr>
            <w:tcW w:w="3261" w:type="dxa"/>
          </w:tcPr>
          <w:p w:rsidR="008E13C5" w:rsidRPr="008E13C5" w:rsidRDefault="008E13C5" w:rsidP="008E13C5">
            <w:pPr>
              <w:widowControl w:val="0"/>
              <w:autoSpaceDE w:val="0"/>
              <w:autoSpaceDN w:val="0"/>
              <w:adjustRightInd w:val="0"/>
              <w:spacing w:after="0" w:line="240" w:lineRule="auto"/>
              <w:ind w:left="-108" w:right="-284" w:firstLine="284"/>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1. Анкетирование</w:t>
            </w:r>
          </w:p>
        </w:tc>
        <w:tc>
          <w:tcPr>
            <w:tcW w:w="7513" w:type="dxa"/>
          </w:tcPr>
          <w:p w:rsidR="008E13C5" w:rsidRPr="008E13C5" w:rsidRDefault="008E13C5" w:rsidP="008E13C5">
            <w:pPr>
              <w:widowControl w:val="0"/>
              <w:autoSpaceDE w:val="0"/>
              <w:autoSpaceDN w:val="0"/>
              <w:adjustRightInd w:val="0"/>
              <w:spacing w:after="0" w:line="240" w:lineRule="auto"/>
              <w:ind w:left="177"/>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А. Специально организованная проверка того или иного метода, приема работы для выявления его педагогической эффективности.</w:t>
            </w:r>
          </w:p>
        </w:tc>
      </w:tr>
      <w:tr w:rsidR="008E13C5" w:rsidRPr="008E13C5" w:rsidTr="00827585">
        <w:tc>
          <w:tcPr>
            <w:tcW w:w="3261" w:type="dxa"/>
          </w:tcPr>
          <w:p w:rsidR="008E13C5" w:rsidRPr="008E13C5" w:rsidRDefault="008E13C5" w:rsidP="008E13C5">
            <w:pPr>
              <w:widowControl w:val="0"/>
              <w:autoSpaceDE w:val="0"/>
              <w:autoSpaceDN w:val="0"/>
              <w:adjustRightInd w:val="0"/>
              <w:spacing w:after="0" w:line="240" w:lineRule="auto"/>
              <w:ind w:left="-108" w:right="-284" w:firstLine="284"/>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2. Тестирование</w:t>
            </w:r>
          </w:p>
        </w:tc>
        <w:tc>
          <w:tcPr>
            <w:tcW w:w="7513" w:type="dxa"/>
          </w:tcPr>
          <w:p w:rsidR="008E13C5" w:rsidRPr="008E13C5" w:rsidRDefault="008E13C5" w:rsidP="008E13C5">
            <w:pPr>
              <w:widowControl w:val="0"/>
              <w:autoSpaceDE w:val="0"/>
              <w:autoSpaceDN w:val="0"/>
              <w:adjustRightInd w:val="0"/>
              <w:spacing w:after="0" w:line="240" w:lineRule="auto"/>
              <w:ind w:left="177"/>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Б. Целенаправленное восприятие какого-либо педагогического явления, в процессе которого исследователь получает конкретный фактический материал.</w:t>
            </w:r>
          </w:p>
        </w:tc>
      </w:tr>
      <w:tr w:rsidR="008E13C5" w:rsidRPr="008E13C5" w:rsidTr="00827585">
        <w:tc>
          <w:tcPr>
            <w:tcW w:w="3261" w:type="dxa"/>
          </w:tcPr>
          <w:p w:rsidR="008E13C5" w:rsidRPr="008E13C5" w:rsidRDefault="008E13C5" w:rsidP="008E13C5">
            <w:pPr>
              <w:widowControl w:val="0"/>
              <w:autoSpaceDE w:val="0"/>
              <w:autoSpaceDN w:val="0"/>
              <w:adjustRightInd w:val="0"/>
              <w:spacing w:after="0" w:line="240" w:lineRule="auto"/>
              <w:ind w:left="-108" w:right="-284" w:firstLine="284"/>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3. Эксперимент</w:t>
            </w:r>
          </w:p>
        </w:tc>
        <w:tc>
          <w:tcPr>
            <w:tcW w:w="7513" w:type="dxa"/>
          </w:tcPr>
          <w:p w:rsidR="008E13C5" w:rsidRPr="008E13C5" w:rsidRDefault="008E13C5" w:rsidP="008E13C5">
            <w:pPr>
              <w:widowControl w:val="0"/>
              <w:autoSpaceDE w:val="0"/>
              <w:autoSpaceDN w:val="0"/>
              <w:adjustRightInd w:val="0"/>
              <w:spacing w:after="0" w:line="240" w:lineRule="auto"/>
              <w:ind w:left="177"/>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 xml:space="preserve">В. Целенаправленное, одинаковое для всех испытуемых обследование, проводимое в строго контролируемых условиях, </w:t>
            </w:r>
            <w:r w:rsidRPr="008E13C5">
              <w:rPr>
                <w:rFonts w:ascii="Times New Roman" w:eastAsia="Calibri" w:hAnsi="Times New Roman" w:cs="Times New Roman"/>
                <w:sz w:val="24"/>
                <w:szCs w:val="24"/>
                <w:lang w:eastAsia="en-US"/>
              </w:rPr>
              <w:lastRenderedPageBreak/>
              <w:t>позволяющее объективно измерять изучаемые характеристики педагогического процесса</w:t>
            </w:r>
          </w:p>
        </w:tc>
      </w:tr>
      <w:tr w:rsidR="008E13C5" w:rsidRPr="008E13C5" w:rsidTr="00827585">
        <w:tc>
          <w:tcPr>
            <w:tcW w:w="3261" w:type="dxa"/>
          </w:tcPr>
          <w:p w:rsidR="008E13C5" w:rsidRPr="008E13C5" w:rsidRDefault="008E13C5" w:rsidP="008E13C5">
            <w:pPr>
              <w:widowControl w:val="0"/>
              <w:autoSpaceDE w:val="0"/>
              <w:autoSpaceDN w:val="0"/>
              <w:adjustRightInd w:val="0"/>
              <w:spacing w:after="0" w:line="240" w:lineRule="auto"/>
              <w:ind w:left="-108" w:right="-284" w:firstLine="284"/>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lastRenderedPageBreak/>
              <w:t>4. Наблюдение</w:t>
            </w:r>
          </w:p>
        </w:tc>
        <w:tc>
          <w:tcPr>
            <w:tcW w:w="7513" w:type="dxa"/>
          </w:tcPr>
          <w:p w:rsidR="008E13C5" w:rsidRPr="008E13C5" w:rsidRDefault="008E13C5" w:rsidP="008E13C5">
            <w:pPr>
              <w:widowControl w:val="0"/>
              <w:autoSpaceDE w:val="0"/>
              <w:autoSpaceDN w:val="0"/>
              <w:adjustRightInd w:val="0"/>
              <w:spacing w:after="0" w:line="240" w:lineRule="auto"/>
              <w:ind w:left="177"/>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Г. Метод массового сбора материала с помощью анкеты.</w:t>
            </w:r>
          </w:p>
        </w:tc>
      </w:tr>
    </w:tbl>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i/>
          <w:sz w:val="16"/>
          <w:szCs w:val="16"/>
          <w:lang w:eastAsia="en-US"/>
        </w:rPr>
      </w:pPr>
    </w:p>
    <w:p w:rsidR="008E13C5" w:rsidRPr="008E13C5" w:rsidRDefault="008E13C5" w:rsidP="008E13C5">
      <w:pPr>
        <w:autoSpaceDE w:val="0"/>
        <w:autoSpaceDN w:val="0"/>
        <w:adjustRightInd w:val="0"/>
        <w:spacing w:after="0" w:line="240" w:lineRule="auto"/>
        <w:ind w:left="-993" w:firstLine="426"/>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1 _____; 2_____; 3_____; 4_____.</w:t>
      </w: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24"/>
          <w:szCs w:val="24"/>
          <w:lang w:val="en-US" w:eastAsia="en-US"/>
        </w:rPr>
      </w:pPr>
      <w:r w:rsidRPr="008E13C5">
        <w:rPr>
          <w:rFonts w:ascii="Times New Roman" w:eastAsia="Calibri" w:hAnsi="Times New Roman" w:cs="Times New Roman"/>
          <w:b/>
          <w:sz w:val="24"/>
          <w:szCs w:val="24"/>
          <w:lang w:eastAsia="en-US"/>
        </w:rPr>
        <w:t xml:space="preserve">ЧАСТЬ 2. Проверка практических умений </w:t>
      </w:r>
    </w:p>
    <w:p w:rsidR="008E13C5" w:rsidRPr="008E13C5" w:rsidRDefault="008E13C5" w:rsidP="008E13C5">
      <w:pPr>
        <w:autoSpaceDE w:val="0"/>
        <w:autoSpaceDN w:val="0"/>
        <w:adjustRightInd w:val="0"/>
        <w:spacing w:after="0" w:line="240" w:lineRule="auto"/>
        <w:ind w:left="-993" w:right="-284" w:firstLine="426"/>
        <w:jc w:val="both"/>
        <w:rPr>
          <w:rFonts w:ascii="Times New Roman" w:eastAsia="Calibri" w:hAnsi="Times New Roman" w:cs="Times New Roman"/>
          <w:b/>
          <w:sz w:val="24"/>
          <w:szCs w:val="24"/>
          <w:lang w:val="en-US" w:eastAsia="en-US"/>
        </w:rPr>
      </w:pPr>
    </w:p>
    <w:p w:rsidR="008E13C5" w:rsidRPr="008E13C5" w:rsidRDefault="008E13C5" w:rsidP="008E13C5">
      <w:pPr>
        <w:numPr>
          <w:ilvl w:val="0"/>
          <w:numId w:val="63"/>
        </w:numPr>
        <w:spacing w:after="0" w:line="240" w:lineRule="auto"/>
        <w:contextualSpacing/>
        <w:rPr>
          <w:rFonts w:ascii="Times New Roman" w:eastAsia="Calibri" w:hAnsi="Times New Roman" w:cs="Times New Roman"/>
          <w:sz w:val="16"/>
          <w:szCs w:val="16"/>
          <w:lang w:eastAsia="en-US"/>
        </w:rPr>
      </w:pPr>
      <w:r w:rsidRPr="008E13C5">
        <w:rPr>
          <w:rFonts w:ascii="Times New Roman" w:eastAsia="Calibri" w:hAnsi="Times New Roman" w:cs="Times New Roman"/>
          <w:b/>
          <w:sz w:val="24"/>
          <w:szCs w:val="24"/>
          <w:lang w:eastAsia="en-US"/>
        </w:rPr>
        <w:t xml:space="preserve">Раскройте основные элементы курсовой работы (выпускной квалификационной работы) на примере своей темы: </w:t>
      </w:r>
    </w:p>
    <w:p w:rsidR="008E13C5" w:rsidRPr="008E13C5" w:rsidRDefault="008E13C5" w:rsidP="008E13C5">
      <w:pPr>
        <w:spacing w:after="0" w:line="240" w:lineRule="auto"/>
        <w:ind w:left="-567"/>
        <w:rPr>
          <w:rFonts w:ascii="Times New Roman" w:eastAsia="Calibri" w:hAnsi="Times New Roman" w:cs="Times New Roman"/>
          <w:sz w:val="16"/>
          <w:szCs w:val="16"/>
          <w:lang w:eastAsia="en-US"/>
        </w:rPr>
      </w:pPr>
    </w:p>
    <w:p w:rsidR="008E13C5" w:rsidRPr="008E13C5" w:rsidRDefault="008E13C5" w:rsidP="008E13C5">
      <w:pPr>
        <w:numPr>
          <w:ilvl w:val="0"/>
          <w:numId w:val="62"/>
        </w:numPr>
        <w:spacing w:after="0" w:line="240" w:lineRule="auto"/>
        <w:contextualSpacing/>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Тема исследования __________________________________________________________</w:t>
      </w:r>
    </w:p>
    <w:p w:rsidR="008E13C5" w:rsidRPr="008E13C5" w:rsidRDefault="008E13C5" w:rsidP="008E13C5">
      <w:pPr>
        <w:numPr>
          <w:ilvl w:val="0"/>
          <w:numId w:val="62"/>
        </w:numPr>
        <w:spacing w:after="0" w:line="240" w:lineRule="auto"/>
        <w:contextualSpacing/>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Объект исследования ________________________________________________________</w:t>
      </w:r>
    </w:p>
    <w:p w:rsidR="008E13C5" w:rsidRPr="008E13C5" w:rsidRDefault="008E13C5" w:rsidP="008E13C5">
      <w:pPr>
        <w:numPr>
          <w:ilvl w:val="0"/>
          <w:numId w:val="62"/>
        </w:numPr>
        <w:spacing w:after="0" w:line="240" w:lineRule="auto"/>
        <w:contextualSpacing/>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Предмет исследования ______________________________________________________</w:t>
      </w:r>
    </w:p>
    <w:p w:rsidR="008E13C5" w:rsidRPr="008E13C5" w:rsidRDefault="008E13C5" w:rsidP="008E13C5">
      <w:pPr>
        <w:numPr>
          <w:ilvl w:val="0"/>
          <w:numId w:val="62"/>
        </w:numPr>
        <w:spacing w:after="0" w:line="240" w:lineRule="auto"/>
        <w:contextualSpacing/>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Цель исследования __________________________________________________________</w:t>
      </w:r>
    </w:p>
    <w:p w:rsidR="008E13C5" w:rsidRPr="008E13C5" w:rsidRDefault="008E13C5" w:rsidP="008E13C5">
      <w:pPr>
        <w:numPr>
          <w:ilvl w:val="0"/>
          <w:numId w:val="62"/>
        </w:numPr>
        <w:spacing w:after="0" w:line="240" w:lineRule="auto"/>
        <w:contextualSpacing/>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Задачи  исследования _______________________________________________________</w:t>
      </w:r>
    </w:p>
    <w:p w:rsidR="008E13C5" w:rsidRPr="008E13C5" w:rsidRDefault="008E13C5" w:rsidP="008E13C5">
      <w:pPr>
        <w:numPr>
          <w:ilvl w:val="0"/>
          <w:numId w:val="62"/>
        </w:numPr>
        <w:spacing w:after="0" w:line="240" w:lineRule="auto"/>
        <w:contextualSpacing/>
        <w:jc w:val="both"/>
        <w:rPr>
          <w:rFonts w:ascii="Times New Roman" w:eastAsia="Calibri" w:hAnsi="Times New Roman" w:cs="Times New Roman"/>
          <w:sz w:val="24"/>
          <w:szCs w:val="24"/>
          <w:lang w:eastAsia="en-US"/>
        </w:rPr>
      </w:pPr>
      <w:r w:rsidRPr="008E13C5">
        <w:rPr>
          <w:rFonts w:ascii="Times New Roman" w:eastAsia="Calibri" w:hAnsi="Times New Roman" w:cs="Times New Roman"/>
          <w:sz w:val="24"/>
          <w:szCs w:val="24"/>
          <w:lang w:eastAsia="en-US"/>
        </w:rPr>
        <w:t>Методы  исследования ____________________________________________________</w:t>
      </w:r>
    </w:p>
    <w:p w:rsidR="008E13C5" w:rsidRPr="008E13C5" w:rsidRDefault="008E13C5" w:rsidP="008E13C5">
      <w:pPr>
        <w:spacing w:after="0" w:line="240" w:lineRule="auto"/>
        <w:ind w:left="-709" w:firstLine="142"/>
        <w:jc w:val="both"/>
        <w:rPr>
          <w:rFonts w:ascii="Times New Roman" w:eastAsia="Calibri" w:hAnsi="Times New Roman" w:cs="Times New Roman"/>
          <w:b/>
          <w:sz w:val="24"/>
          <w:szCs w:val="24"/>
          <w:lang w:val="en-US" w:eastAsia="en-US"/>
        </w:rPr>
      </w:pPr>
    </w:p>
    <w:p w:rsidR="008E13C5" w:rsidRPr="008E13C5" w:rsidRDefault="008E13C5" w:rsidP="008E13C5">
      <w:pPr>
        <w:numPr>
          <w:ilvl w:val="0"/>
          <w:numId w:val="63"/>
        </w:numPr>
        <w:spacing w:after="0" w:line="240" w:lineRule="auto"/>
        <w:contextualSpacing/>
        <w:jc w:val="both"/>
        <w:rPr>
          <w:rFonts w:ascii="Times New Roman" w:eastAsia="Calibri" w:hAnsi="Times New Roman" w:cs="Times New Roman"/>
          <w:b/>
          <w:sz w:val="24"/>
          <w:szCs w:val="24"/>
          <w:lang w:eastAsia="en-US"/>
        </w:rPr>
      </w:pPr>
      <w:r w:rsidRPr="008E13C5">
        <w:rPr>
          <w:rFonts w:ascii="Times New Roman" w:eastAsia="Calibri" w:hAnsi="Times New Roman" w:cs="Times New Roman"/>
          <w:b/>
          <w:sz w:val="24"/>
          <w:szCs w:val="24"/>
          <w:lang w:eastAsia="en-US"/>
        </w:rPr>
        <w:t>Введите в текст исследовательской работы цитату в соответствии с требованиями.</w:t>
      </w:r>
    </w:p>
    <w:p w:rsidR="008E13C5" w:rsidRPr="008E13C5" w:rsidRDefault="008E13C5" w:rsidP="008E13C5">
      <w:pPr>
        <w:spacing w:after="0" w:line="240" w:lineRule="auto"/>
        <w:ind w:left="153"/>
        <w:contextualSpacing/>
        <w:jc w:val="both"/>
        <w:rPr>
          <w:rFonts w:ascii="Times New Roman" w:eastAsia="Calibri" w:hAnsi="Times New Roman" w:cs="Times New Roman"/>
          <w:b/>
          <w:sz w:val="24"/>
          <w:szCs w:val="24"/>
          <w:lang w:eastAsia="en-US"/>
        </w:rPr>
      </w:pPr>
    </w:p>
    <w:p w:rsidR="008E13C5" w:rsidRPr="008E13C5" w:rsidRDefault="008E13C5" w:rsidP="008E13C5">
      <w:pPr>
        <w:numPr>
          <w:ilvl w:val="0"/>
          <w:numId w:val="68"/>
        </w:numPr>
        <w:tabs>
          <w:tab w:val="left" w:pos="0"/>
        </w:tabs>
        <w:autoSpaceDE w:val="0"/>
        <w:autoSpaceDN w:val="0"/>
        <w:adjustRightInd w:val="0"/>
        <w:spacing w:after="0" w:line="240" w:lineRule="auto"/>
        <w:ind w:left="284" w:hanging="284"/>
        <w:contextualSpacing/>
        <w:jc w:val="both"/>
        <w:rPr>
          <w:rFonts w:ascii="Times New Roman" w:eastAsia="Calibri" w:hAnsi="Times New Roman" w:cs="Times New Roman"/>
          <w:i/>
          <w:iCs/>
          <w:sz w:val="24"/>
          <w:szCs w:val="24"/>
          <w:lang w:eastAsia="en-US"/>
        </w:rPr>
      </w:pPr>
      <w:r w:rsidRPr="008E13C5">
        <w:rPr>
          <w:rFonts w:ascii="Times New Roman" w:eastAsia="Calibri" w:hAnsi="Times New Roman" w:cs="Times New Roman"/>
          <w:sz w:val="24"/>
          <w:szCs w:val="24"/>
          <w:lang w:eastAsia="en-US"/>
        </w:rPr>
        <w:t xml:space="preserve">Хороший учитель может научить других даже тому, чего сам не умеет. </w:t>
      </w:r>
      <w:r w:rsidRPr="008E13C5">
        <w:rPr>
          <w:rFonts w:ascii="Times New Roman" w:eastAsia="Calibri" w:hAnsi="Times New Roman" w:cs="Times New Roman"/>
          <w:i/>
          <w:iCs/>
          <w:sz w:val="24"/>
          <w:szCs w:val="24"/>
          <w:lang w:eastAsia="en-US"/>
        </w:rPr>
        <w:t>Тадеуш Котарбиньский (1886 — 1981, польский философ)</w:t>
      </w:r>
    </w:p>
    <w:p w:rsidR="008E13C5" w:rsidRPr="008E13C5" w:rsidRDefault="008E13C5" w:rsidP="008E13C5">
      <w:pPr>
        <w:tabs>
          <w:tab w:val="left" w:pos="0"/>
        </w:tabs>
        <w:autoSpaceDE w:val="0"/>
        <w:autoSpaceDN w:val="0"/>
        <w:adjustRightInd w:val="0"/>
        <w:spacing w:after="0" w:line="240" w:lineRule="auto"/>
        <w:ind w:left="284"/>
        <w:contextualSpacing/>
        <w:jc w:val="both"/>
        <w:rPr>
          <w:rFonts w:ascii="Times New Roman" w:eastAsia="Calibri" w:hAnsi="Times New Roman" w:cs="Times New Roman"/>
          <w:i/>
          <w:iCs/>
          <w:sz w:val="24"/>
          <w:szCs w:val="24"/>
          <w:lang w:eastAsia="en-US"/>
        </w:rPr>
      </w:pPr>
    </w:p>
    <w:p w:rsidR="008E13C5" w:rsidRPr="008E13C5" w:rsidRDefault="008E13C5" w:rsidP="008E13C5">
      <w:pPr>
        <w:numPr>
          <w:ilvl w:val="0"/>
          <w:numId w:val="68"/>
        </w:numPr>
        <w:tabs>
          <w:tab w:val="left" w:pos="0"/>
        </w:tabs>
        <w:autoSpaceDE w:val="0"/>
        <w:autoSpaceDN w:val="0"/>
        <w:adjustRightInd w:val="0"/>
        <w:spacing w:after="0" w:line="240" w:lineRule="auto"/>
        <w:ind w:left="284" w:hanging="284"/>
        <w:contextualSpacing/>
        <w:jc w:val="both"/>
        <w:rPr>
          <w:rFonts w:ascii="Times New Roman" w:eastAsia="Calibri" w:hAnsi="Times New Roman" w:cs="Times New Roman"/>
          <w:i/>
          <w:iCs/>
          <w:sz w:val="24"/>
          <w:szCs w:val="24"/>
          <w:lang w:eastAsia="en-US"/>
        </w:rPr>
      </w:pPr>
      <w:r w:rsidRPr="008E13C5">
        <w:rPr>
          <w:rFonts w:ascii="Times New Roman" w:eastAsia="Calibri" w:hAnsi="Times New Roman" w:cs="Times New Roman"/>
          <w:sz w:val="24"/>
          <w:szCs w:val="24"/>
          <w:lang w:eastAsia="en-US"/>
        </w:rPr>
        <w:t xml:space="preserve">Быстрее и лучше всего учишься, когда учишь других. </w:t>
      </w:r>
      <w:r w:rsidRPr="008E13C5">
        <w:rPr>
          <w:rFonts w:ascii="Times New Roman" w:eastAsia="Calibri" w:hAnsi="Times New Roman" w:cs="Times New Roman"/>
          <w:i/>
          <w:iCs/>
          <w:sz w:val="24"/>
          <w:szCs w:val="24"/>
          <w:lang w:eastAsia="en-US"/>
        </w:rPr>
        <w:t>Роза Люксембург (1870 — 1919, немецкая революционерка)</w:t>
      </w:r>
    </w:p>
    <w:p w:rsidR="008E13C5" w:rsidRPr="008E13C5" w:rsidRDefault="008E13C5" w:rsidP="008E13C5">
      <w:pPr>
        <w:tabs>
          <w:tab w:val="left" w:pos="-284"/>
        </w:tabs>
        <w:autoSpaceDE w:val="0"/>
        <w:autoSpaceDN w:val="0"/>
        <w:adjustRightInd w:val="0"/>
        <w:spacing w:after="0" w:line="240" w:lineRule="auto"/>
        <w:ind w:left="-567"/>
        <w:jc w:val="both"/>
        <w:rPr>
          <w:rFonts w:ascii="Times New Roman" w:eastAsia="Calibri" w:hAnsi="Times New Roman" w:cs="Times New Roman"/>
          <w:i/>
          <w:iCs/>
          <w:sz w:val="28"/>
          <w:szCs w:val="28"/>
          <w:lang w:eastAsia="en-US"/>
        </w:rPr>
      </w:pPr>
    </w:p>
    <w:p w:rsidR="008E13C5" w:rsidRPr="008E13C5" w:rsidRDefault="008E13C5" w:rsidP="008E13C5">
      <w:pPr>
        <w:autoSpaceDE w:val="0"/>
        <w:autoSpaceDN w:val="0"/>
        <w:adjustRightInd w:val="0"/>
        <w:spacing w:after="0" w:line="240" w:lineRule="auto"/>
        <w:ind w:left="-993" w:firstLine="426"/>
        <w:jc w:val="both"/>
        <w:rPr>
          <w:rFonts w:ascii="Times New Roman" w:eastAsia="Calibri" w:hAnsi="Times New Roman" w:cs="Times New Roman"/>
          <w:sz w:val="24"/>
          <w:szCs w:val="24"/>
          <w:lang w:eastAsia="en-US"/>
        </w:rPr>
      </w:pPr>
    </w:p>
    <w:p w:rsidR="008E13C5" w:rsidRDefault="008E13C5" w:rsidP="00DA5B38">
      <w:pPr>
        <w:pStyle w:val="a3"/>
        <w:spacing w:after="0" w:line="240" w:lineRule="auto"/>
        <w:ind w:left="1571"/>
        <w:jc w:val="right"/>
        <w:rPr>
          <w:rFonts w:ascii="Times New Roman" w:hAnsi="Times New Roman" w:cs="Times New Roman"/>
          <w:b/>
          <w:sz w:val="24"/>
          <w:szCs w:val="24"/>
        </w:rPr>
      </w:pPr>
    </w:p>
    <w:p w:rsidR="008E13C5" w:rsidRDefault="008E13C5" w:rsidP="00DA5B38">
      <w:pPr>
        <w:pStyle w:val="a3"/>
        <w:spacing w:after="0" w:line="240" w:lineRule="auto"/>
        <w:ind w:left="1571"/>
        <w:jc w:val="right"/>
        <w:rPr>
          <w:rFonts w:ascii="Times New Roman" w:hAnsi="Times New Roman" w:cs="Times New Roman"/>
          <w:b/>
          <w:sz w:val="24"/>
          <w:szCs w:val="24"/>
        </w:rPr>
      </w:pPr>
    </w:p>
    <w:p w:rsidR="008E13C5" w:rsidRDefault="008E13C5" w:rsidP="00DA5B38">
      <w:pPr>
        <w:pStyle w:val="a3"/>
        <w:spacing w:after="0" w:line="240" w:lineRule="auto"/>
        <w:ind w:left="1571"/>
        <w:jc w:val="right"/>
        <w:rPr>
          <w:rFonts w:ascii="Times New Roman" w:hAnsi="Times New Roman" w:cs="Times New Roman"/>
          <w:b/>
          <w:sz w:val="24"/>
          <w:szCs w:val="24"/>
        </w:rPr>
      </w:pPr>
    </w:p>
    <w:p w:rsidR="008E13C5" w:rsidRDefault="008E13C5" w:rsidP="00DA5B38">
      <w:pPr>
        <w:pStyle w:val="a3"/>
        <w:spacing w:after="0" w:line="240" w:lineRule="auto"/>
        <w:ind w:left="1571"/>
        <w:jc w:val="right"/>
        <w:rPr>
          <w:rFonts w:ascii="Times New Roman" w:hAnsi="Times New Roman" w:cs="Times New Roman"/>
          <w:b/>
          <w:sz w:val="24"/>
          <w:szCs w:val="24"/>
        </w:rPr>
      </w:pPr>
    </w:p>
    <w:p w:rsidR="008E13C5" w:rsidRDefault="008E13C5" w:rsidP="00DA5B38">
      <w:pPr>
        <w:pStyle w:val="a3"/>
        <w:spacing w:after="0" w:line="240" w:lineRule="auto"/>
        <w:ind w:left="1571"/>
        <w:jc w:val="right"/>
        <w:rPr>
          <w:rFonts w:ascii="Times New Roman" w:hAnsi="Times New Roman" w:cs="Times New Roman"/>
          <w:b/>
          <w:sz w:val="24"/>
          <w:szCs w:val="24"/>
        </w:rPr>
      </w:pPr>
    </w:p>
    <w:p w:rsidR="008E13C5" w:rsidRDefault="008E13C5" w:rsidP="00DA5B38">
      <w:pPr>
        <w:pStyle w:val="a3"/>
        <w:spacing w:after="0" w:line="240" w:lineRule="auto"/>
        <w:ind w:left="1571"/>
        <w:jc w:val="right"/>
        <w:rPr>
          <w:rFonts w:ascii="Times New Roman" w:hAnsi="Times New Roman" w:cs="Times New Roman"/>
          <w:b/>
          <w:sz w:val="24"/>
          <w:szCs w:val="24"/>
        </w:rPr>
      </w:pPr>
    </w:p>
    <w:p w:rsidR="008E13C5" w:rsidRDefault="008E13C5" w:rsidP="00DA5B38">
      <w:pPr>
        <w:pStyle w:val="a3"/>
        <w:spacing w:after="0" w:line="240" w:lineRule="auto"/>
        <w:ind w:left="1571"/>
        <w:jc w:val="right"/>
        <w:rPr>
          <w:rFonts w:ascii="Times New Roman" w:hAnsi="Times New Roman" w:cs="Times New Roman"/>
          <w:b/>
          <w:sz w:val="24"/>
          <w:szCs w:val="24"/>
        </w:rPr>
      </w:pPr>
    </w:p>
    <w:p w:rsidR="008E13C5" w:rsidRDefault="008E13C5" w:rsidP="00DA5B38">
      <w:pPr>
        <w:pStyle w:val="a3"/>
        <w:spacing w:after="0" w:line="240" w:lineRule="auto"/>
        <w:ind w:left="1571"/>
        <w:jc w:val="right"/>
        <w:rPr>
          <w:rFonts w:ascii="Times New Roman" w:hAnsi="Times New Roman" w:cs="Times New Roman"/>
          <w:b/>
          <w:sz w:val="24"/>
          <w:szCs w:val="24"/>
        </w:rPr>
      </w:pPr>
    </w:p>
    <w:p w:rsidR="008E13C5" w:rsidRDefault="008E13C5" w:rsidP="00DA5B38">
      <w:pPr>
        <w:pStyle w:val="a3"/>
        <w:spacing w:after="0" w:line="240" w:lineRule="auto"/>
        <w:ind w:left="1571"/>
        <w:jc w:val="right"/>
        <w:rPr>
          <w:rFonts w:ascii="Times New Roman" w:hAnsi="Times New Roman" w:cs="Times New Roman"/>
          <w:b/>
          <w:sz w:val="24"/>
          <w:szCs w:val="24"/>
        </w:rPr>
      </w:pPr>
    </w:p>
    <w:p w:rsidR="008E13C5" w:rsidRDefault="008E13C5" w:rsidP="00DA5B38">
      <w:pPr>
        <w:pStyle w:val="a3"/>
        <w:spacing w:after="0" w:line="240" w:lineRule="auto"/>
        <w:ind w:left="1571"/>
        <w:jc w:val="right"/>
        <w:rPr>
          <w:rFonts w:ascii="Times New Roman" w:hAnsi="Times New Roman" w:cs="Times New Roman"/>
          <w:b/>
          <w:sz w:val="24"/>
          <w:szCs w:val="24"/>
        </w:rPr>
      </w:pPr>
    </w:p>
    <w:p w:rsidR="008E13C5" w:rsidRDefault="008E13C5" w:rsidP="00DA5B38">
      <w:pPr>
        <w:pStyle w:val="a3"/>
        <w:spacing w:after="0" w:line="240" w:lineRule="auto"/>
        <w:ind w:left="1571"/>
        <w:jc w:val="right"/>
        <w:rPr>
          <w:rFonts w:ascii="Times New Roman" w:hAnsi="Times New Roman" w:cs="Times New Roman"/>
          <w:b/>
          <w:sz w:val="24"/>
          <w:szCs w:val="24"/>
        </w:rPr>
      </w:pPr>
    </w:p>
    <w:p w:rsidR="008E13C5" w:rsidRDefault="008E13C5" w:rsidP="00DA5B38">
      <w:pPr>
        <w:pStyle w:val="a3"/>
        <w:spacing w:after="0" w:line="240" w:lineRule="auto"/>
        <w:ind w:left="1571"/>
        <w:jc w:val="right"/>
        <w:rPr>
          <w:rFonts w:ascii="Times New Roman" w:hAnsi="Times New Roman" w:cs="Times New Roman"/>
          <w:b/>
          <w:sz w:val="24"/>
          <w:szCs w:val="24"/>
        </w:rPr>
      </w:pPr>
    </w:p>
    <w:p w:rsidR="008E13C5" w:rsidRDefault="008E13C5" w:rsidP="00DA5B38">
      <w:pPr>
        <w:pStyle w:val="a3"/>
        <w:spacing w:after="0" w:line="240" w:lineRule="auto"/>
        <w:ind w:left="1571"/>
        <w:jc w:val="right"/>
        <w:rPr>
          <w:rFonts w:ascii="Times New Roman" w:hAnsi="Times New Roman" w:cs="Times New Roman"/>
          <w:b/>
          <w:sz w:val="24"/>
          <w:szCs w:val="24"/>
        </w:rPr>
      </w:pPr>
    </w:p>
    <w:p w:rsidR="008E13C5" w:rsidRDefault="008E13C5" w:rsidP="00DA5B38">
      <w:pPr>
        <w:pStyle w:val="a3"/>
        <w:spacing w:after="0" w:line="240" w:lineRule="auto"/>
        <w:ind w:left="1571"/>
        <w:jc w:val="right"/>
        <w:rPr>
          <w:rFonts w:ascii="Times New Roman" w:hAnsi="Times New Roman" w:cs="Times New Roman"/>
          <w:b/>
          <w:sz w:val="24"/>
          <w:szCs w:val="24"/>
        </w:rPr>
      </w:pPr>
    </w:p>
    <w:p w:rsidR="008E13C5" w:rsidRDefault="008E13C5" w:rsidP="00DA5B38">
      <w:pPr>
        <w:pStyle w:val="a3"/>
        <w:spacing w:after="0" w:line="240" w:lineRule="auto"/>
        <w:ind w:left="1571"/>
        <w:jc w:val="right"/>
        <w:rPr>
          <w:rFonts w:ascii="Times New Roman" w:hAnsi="Times New Roman" w:cs="Times New Roman"/>
          <w:b/>
          <w:sz w:val="24"/>
          <w:szCs w:val="24"/>
        </w:rPr>
      </w:pPr>
    </w:p>
    <w:p w:rsidR="008E13C5" w:rsidRDefault="008E13C5" w:rsidP="00DA5B38">
      <w:pPr>
        <w:pStyle w:val="a3"/>
        <w:spacing w:after="0" w:line="240" w:lineRule="auto"/>
        <w:ind w:left="1571"/>
        <w:jc w:val="right"/>
        <w:rPr>
          <w:rFonts w:ascii="Times New Roman" w:hAnsi="Times New Roman" w:cs="Times New Roman"/>
          <w:b/>
          <w:sz w:val="24"/>
          <w:szCs w:val="24"/>
        </w:rPr>
      </w:pPr>
    </w:p>
    <w:p w:rsidR="008E13C5" w:rsidRDefault="008E13C5" w:rsidP="00DA5B38">
      <w:pPr>
        <w:pStyle w:val="a3"/>
        <w:spacing w:after="0" w:line="240" w:lineRule="auto"/>
        <w:ind w:left="1571"/>
        <w:jc w:val="right"/>
        <w:rPr>
          <w:rFonts w:ascii="Times New Roman" w:hAnsi="Times New Roman" w:cs="Times New Roman"/>
          <w:b/>
          <w:sz w:val="24"/>
          <w:szCs w:val="24"/>
        </w:rPr>
      </w:pPr>
    </w:p>
    <w:p w:rsidR="00085695" w:rsidRDefault="00085695" w:rsidP="00085695">
      <w:pPr>
        <w:spacing w:after="0" w:line="240" w:lineRule="auto"/>
        <w:rPr>
          <w:rFonts w:ascii="Times New Roman" w:hAnsi="Times New Roman" w:cs="Times New Roman"/>
          <w:b/>
          <w:sz w:val="24"/>
          <w:szCs w:val="24"/>
        </w:rPr>
      </w:pPr>
    </w:p>
    <w:p w:rsidR="008E13C5" w:rsidRDefault="008E13C5" w:rsidP="00085695">
      <w:pPr>
        <w:spacing w:after="0" w:line="240" w:lineRule="auto"/>
        <w:rPr>
          <w:rFonts w:ascii="Times New Roman" w:hAnsi="Times New Roman" w:cs="Times New Roman"/>
          <w:b/>
          <w:sz w:val="24"/>
          <w:szCs w:val="24"/>
        </w:rPr>
      </w:pPr>
    </w:p>
    <w:p w:rsidR="008E13C5" w:rsidRDefault="008E13C5" w:rsidP="00085695">
      <w:pPr>
        <w:spacing w:after="0" w:line="240" w:lineRule="auto"/>
        <w:rPr>
          <w:rFonts w:ascii="Times New Roman" w:hAnsi="Times New Roman" w:cs="Times New Roman"/>
          <w:b/>
          <w:sz w:val="24"/>
          <w:szCs w:val="24"/>
        </w:rPr>
      </w:pPr>
    </w:p>
    <w:p w:rsidR="008E13C5" w:rsidRDefault="008E13C5" w:rsidP="00085695">
      <w:pPr>
        <w:spacing w:after="0" w:line="240" w:lineRule="auto"/>
        <w:rPr>
          <w:rFonts w:ascii="Times New Roman" w:hAnsi="Times New Roman" w:cs="Times New Roman"/>
          <w:b/>
          <w:sz w:val="24"/>
          <w:szCs w:val="24"/>
        </w:rPr>
      </w:pPr>
    </w:p>
    <w:p w:rsidR="008E13C5" w:rsidRDefault="008E13C5" w:rsidP="00085695">
      <w:pPr>
        <w:spacing w:after="0" w:line="240" w:lineRule="auto"/>
        <w:rPr>
          <w:rFonts w:ascii="Times New Roman" w:hAnsi="Times New Roman" w:cs="Times New Roman"/>
          <w:b/>
          <w:sz w:val="24"/>
          <w:szCs w:val="24"/>
        </w:rPr>
      </w:pPr>
    </w:p>
    <w:p w:rsidR="008E13C5" w:rsidRDefault="008E13C5" w:rsidP="00085695">
      <w:pPr>
        <w:spacing w:after="0" w:line="240" w:lineRule="auto"/>
        <w:rPr>
          <w:rFonts w:ascii="Times New Roman" w:hAnsi="Times New Roman" w:cs="Times New Roman"/>
          <w:b/>
          <w:sz w:val="24"/>
          <w:szCs w:val="24"/>
        </w:rPr>
      </w:pPr>
    </w:p>
    <w:p w:rsidR="008E13C5" w:rsidRDefault="008E13C5" w:rsidP="00085695">
      <w:pPr>
        <w:spacing w:after="0" w:line="240" w:lineRule="auto"/>
        <w:rPr>
          <w:rFonts w:ascii="Times New Roman" w:hAnsi="Times New Roman" w:cs="Times New Roman"/>
          <w:b/>
          <w:sz w:val="24"/>
          <w:szCs w:val="24"/>
        </w:rPr>
      </w:pPr>
    </w:p>
    <w:p w:rsidR="008E13C5" w:rsidRPr="00085695" w:rsidRDefault="008E13C5" w:rsidP="00085695">
      <w:pPr>
        <w:spacing w:after="0" w:line="240" w:lineRule="auto"/>
        <w:rPr>
          <w:rFonts w:ascii="Times New Roman" w:hAnsi="Times New Roman" w:cs="Times New Roman"/>
          <w:b/>
          <w:sz w:val="24"/>
          <w:szCs w:val="24"/>
        </w:rPr>
      </w:pPr>
    </w:p>
    <w:p w:rsidR="00085695" w:rsidRPr="00DA5B38" w:rsidRDefault="00085695" w:rsidP="00DA5B38">
      <w:pPr>
        <w:pStyle w:val="a3"/>
        <w:spacing w:after="0" w:line="240" w:lineRule="auto"/>
        <w:ind w:left="1571"/>
        <w:jc w:val="right"/>
        <w:rPr>
          <w:rFonts w:ascii="Times New Roman" w:hAnsi="Times New Roman" w:cs="Times New Roman"/>
          <w:b/>
          <w:sz w:val="24"/>
          <w:szCs w:val="24"/>
        </w:rPr>
      </w:pPr>
    </w:p>
    <w:p w:rsidR="002227AE" w:rsidRPr="00DA5B38" w:rsidRDefault="002227AE" w:rsidP="00DA5B38">
      <w:pPr>
        <w:pStyle w:val="a3"/>
        <w:spacing w:after="0" w:line="240" w:lineRule="auto"/>
        <w:ind w:left="1571"/>
        <w:jc w:val="right"/>
        <w:rPr>
          <w:rFonts w:ascii="Times New Roman" w:hAnsi="Times New Roman" w:cs="Times New Roman"/>
          <w:b/>
          <w:sz w:val="24"/>
          <w:szCs w:val="24"/>
        </w:rPr>
      </w:pPr>
    </w:p>
    <w:p w:rsidR="00827585" w:rsidRDefault="002227AE" w:rsidP="00DA5B38">
      <w:pPr>
        <w:pStyle w:val="a6"/>
        <w:spacing w:before="0" w:beforeAutospacing="0" w:after="0" w:afterAutospacing="0"/>
        <w:jc w:val="center"/>
        <w:textAlignment w:val="baseline"/>
        <w:rPr>
          <w:b/>
        </w:rPr>
      </w:pPr>
      <w:r w:rsidRPr="00DA5B38">
        <w:rPr>
          <w:b/>
        </w:rPr>
        <w:lastRenderedPageBreak/>
        <w:t xml:space="preserve">Тема: Виды исследовательских работ </w:t>
      </w:r>
    </w:p>
    <w:p w:rsidR="002227AE" w:rsidRPr="00DA5B38" w:rsidRDefault="002227AE" w:rsidP="00DA5B38">
      <w:pPr>
        <w:pStyle w:val="a6"/>
        <w:spacing w:before="0" w:beforeAutospacing="0" w:after="0" w:afterAutospacing="0"/>
        <w:jc w:val="center"/>
        <w:textAlignment w:val="baseline"/>
        <w:rPr>
          <w:b/>
        </w:rPr>
      </w:pPr>
      <w:r w:rsidRPr="00DA5B38">
        <w:rPr>
          <w:b/>
        </w:rPr>
        <w:t>(реферат, учебно-исследовательская работа, проект).</w:t>
      </w:r>
    </w:p>
    <w:p w:rsidR="002227AE" w:rsidRPr="00DA5B38" w:rsidRDefault="002227AE" w:rsidP="00DA5B38">
      <w:pPr>
        <w:spacing w:after="0" w:line="240" w:lineRule="auto"/>
        <w:ind w:firstLine="708"/>
        <w:jc w:val="both"/>
        <w:rPr>
          <w:rFonts w:ascii="Times New Roman" w:hAnsi="Times New Roman" w:cs="Times New Roman"/>
          <w:b/>
          <w:sz w:val="24"/>
          <w:szCs w:val="24"/>
          <w:lang w:val="en-US"/>
        </w:rPr>
      </w:pPr>
      <w:r w:rsidRPr="00DA5B38">
        <w:rPr>
          <w:rFonts w:ascii="Times New Roman" w:hAnsi="Times New Roman" w:cs="Times New Roman"/>
          <w:b/>
          <w:sz w:val="24"/>
          <w:szCs w:val="24"/>
        </w:rPr>
        <w:t xml:space="preserve">Задание 1: Ознакомься с таблицей. </w:t>
      </w:r>
    </w:p>
    <w:tbl>
      <w:tblPr>
        <w:tblpPr w:leftFromText="180" w:rightFromText="180" w:vertAnchor="text" w:horzAnchor="margin" w:tblpXSpec="center" w:tblpY="88"/>
        <w:tblW w:w="5092" w:type="pct"/>
        <w:tblLayout w:type="fixed"/>
        <w:tblCellMar>
          <w:left w:w="0" w:type="dxa"/>
          <w:right w:w="0" w:type="dxa"/>
        </w:tblCellMar>
        <w:tblLook w:val="04A0"/>
      </w:tblPr>
      <w:tblGrid>
        <w:gridCol w:w="1952"/>
        <w:gridCol w:w="3969"/>
        <w:gridCol w:w="1984"/>
        <w:gridCol w:w="1842"/>
      </w:tblGrid>
      <w:tr w:rsidR="002227AE" w:rsidRPr="00DA5B38" w:rsidTr="002563DE">
        <w:trPr>
          <w:cantSplit/>
          <w:trHeight w:val="699"/>
        </w:trPr>
        <w:tc>
          <w:tcPr>
            <w:tcW w:w="100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227AE" w:rsidRPr="00DA5B38" w:rsidRDefault="002227A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bCs/>
                <w:sz w:val="24"/>
                <w:szCs w:val="24"/>
              </w:rPr>
              <w:t>Виды работ</w:t>
            </w:r>
          </w:p>
        </w:tc>
        <w:tc>
          <w:tcPr>
            <w:tcW w:w="2036"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2227AE" w:rsidRPr="00DA5B38" w:rsidRDefault="002227A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bCs/>
                <w:sz w:val="24"/>
                <w:szCs w:val="24"/>
              </w:rPr>
              <w:t>Характеристика работы</w:t>
            </w:r>
          </w:p>
        </w:tc>
        <w:tc>
          <w:tcPr>
            <w:tcW w:w="1018"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2227AE" w:rsidRPr="00DA5B38" w:rsidRDefault="002227A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bCs/>
                <w:sz w:val="24"/>
                <w:szCs w:val="24"/>
              </w:rPr>
              <w:t>Основные характерные элементы</w:t>
            </w:r>
          </w:p>
        </w:tc>
        <w:tc>
          <w:tcPr>
            <w:tcW w:w="94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2227AE" w:rsidRPr="00DA5B38" w:rsidRDefault="002227AE"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bCs/>
                <w:sz w:val="24"/>
                <w:szCs w:val="24"/>
              </w:rPr>
              <w:t xml:space="preserve">Пример </w:t>
            </w:r>
          </w:p>
        </w:tc>
      </w:tr>
      <w:tr w:rsidR="002227AE" w:rsidRPr="00DA5B38" w:rsidTr="002563DE">
        <w:tc>
          <w:tcPr>
            <w:tcW w:w="100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227AE" w:rsidRPr="00DA5B38" w:rsidRDefault="002227A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Проблемно-реферативные</w:t>
            </w:r>
          </w:p>
          <w:p w:rsidR="002227AE" w:rsidRPr="00DA5B38" w:rsidRDefault="002227A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(реферат)</w:t>
            </w:r>
          </w:p>
        </w:tc>
        <w:tc>
          <w:tcPr>
            <w:tcW w:w="2036" w:type="pct"/>
            <w:tcBorders>
              <w:top w:val="nil"/>
              <w:left w:val="nil"/>
              <w:bottom w:val="single" w:sz="8" w:space="0" w:color="auto"/>
              <w:right w:val="single" w:sz="8" w:space="0" w:color="auto"/>
            </w:tcBorders>
            <w:tcMar>
              <w:top w:w="0" w:type="dxa"/>
              <w:left w:w="108" w:type="dxa"/>
              <w:bottom w:w="0" w:type="dxa"/>
              <w:right w:w="108" w:type="dxa"/>
            </w:tcMar>
            <w:hideMark/>
          </w:tcPr>
          <w:p w:rsidR="002227AE" w:rsidRPr="00DA5B38" w:rsidRDefault="002227A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Творческие работы, написанные на основе изложения материала, взятого из литературных источников, Интернета и т.п. Реферативные работы широко используются в образовании для обучения самостоятельным навыкам сбора и анализа информации. Реферативные работы могут быть начальным этапом проектных или исследовательских работ. Критерием качества реферативных работ является полнота сбора информации, а также объективность изложения материала. Типичным недостатком реферативных работ является их перегруженность информацией, мало помогающей в раскрытии поставленной темы.</w:t>
            </w:r>
          </w:p>
        </w:tc>
        <w:tc>
          <w:tcPr>
            <w:tcW w:w="1018" w:type="pct"/>
            <w:tcBorders>
              <w:top w:val="nil"/>
              <w:left w:val="nil"/>
              <w:bottom w:val="single" w:sz="8" w:space="0" w:color="auto"/>
              <w:right w:val="single" w:sz="8" w:space="0" w:color="auto"/>
            </w:tcBorders>
            <w:tcMar>
              <w:top w:w="0" w:type="dxa"/>
              <w:left w:w="108" w:type="dxa"/>
              <w:bottom w:w="0" w:type="dxa"/>
              <w:right w:w="108" w:type="dxa"/>
            </w:tcMar>
            <w:hideMark/>
          </w:tcPr>
          <w:p w:rsidR="002227AE" w:rsidRPr="00DA5B38" w:rsidRDefault="002227A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Сбор, представление и анализ информации по заданной теме</w:t>
            </w:r>
          </w:p>
        </w:tc>
        <w:tc>
          <w:tcPr>
            <w:tcW w:w="945" w:type="pct"/>
            <w:tcBorders>
              <w:top w:val="nil"/>
              <w:left w:val="nil"/>
              <w:bottom w:val="single" w:sz="8" w:space="0" w:color="auto"/>
              <w:right w:val="single" w:sz="8" w:space="0" w:color="auto"/>
            </w:tcBorders>
            <w:tcMar>
              <w:top w:w="0" w:type="dxa"/>
              <w:left w:w="108" w:type="dxa"/>
              <w:bottom w:w="0" w:type="dxa"/>
              <w:right w:w="108" w:type="dxa"/>
            </w:tcMar>
            <w:hideMark/>
          </w:tcPr>
          <w:p w:rsidR="002227AE" w:rsidRPr="00DA5B38" w:rsidRDefault="002227A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iCs/>
                <w:sz w:val="24"/>
                <w:szCs w:val="24"/>
              </w:rPr>
              <w:t>«Радиационное загрязнение Оренбургской области»</w:t>
            </w:r>
          </w:p>
        </w:tc>
      </w:tr>
      <w:tr w:rsidR="002227AE" w:rsidRPr="00DA5B38" w:rsidTr="002563DE">
        <w:tc>
          <w:tcPr>
            <w:tcW w:w="100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227AE" w:rsidRPr="00DA5B38" w:rsidRDefault="002227A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Экспериментальные</w:t>
            </w:r>
          </w:p>
        </w:tc>
        <w:tc>
          <w:tcPr>
            <w:tcW w:w="2036" w:type="pct"/>
            <w:tcBorders>
              <w:top w:val="nil"/>
              <w:left w:val="nil"/>
              <w:bottom w:val="single" w:sz="8" w:space="0" w:color="auto"/>
              <w:right w:val="single" w:sz="8" w:space="0" w:color="auto"/>
            </w:tcBorders>
            <w:tcMar>
              <w:top w:w="0" w:type="dxa"/>
              <w:left w:w="108" w:type="dxa"/>
              <w:bottom w:w="0" w:type="dxa"/>
              <w:right w:w="108" w:type="dxa"/>
            </w:tcMar>
            <w:hideMark/>
          </w:tcPr>
          <w:p w:rsidR="002227AE" w:rsidRPr="00DA5B38" w:rsidRDefault="002227A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Творческие работы, написанные на основе выполнения эксперимента, иллюстрирующего известные в науке законы и закономерности. Конкретный результат эксперимента, как правило, зависит от исходных условий. Экспериментальные работы могут включать этап конструирования, анализа технических схем, трактовку результата эксперимента. Экспериментальные работы часто являются творческим развитием лабораторных работ. Хорошие экспериментальные работы как правило содержат элементы исследования.</w:t>
            </w:r>
          </w:p>
        </w:tc>
        <w:tc>
          <w:tcPr>
            <w:tcW w:w="1018" w:type="pct"/>
            <w:tcBorders>
              <w:top w:val="nil"/>
              <w:left w:val="nil"/>
              <w:bottom w:val="single" w:sz="8" w:space="0" w:color="auto"/>
              <w:right w:val="single" w:sz="8" w:space="0" w:color="auto"/>
            </w:tcBorders>
            <w:tcMar>
              <w:top w:w="0" w:type="dxa"/>
              <w:left w:w="108" w:type="dxa"/>
              <w:bottom w:w="0" w:type="dxa"/>
              <w:right w:w="108" w:type="dxa"/>
            </w:tcMar>
            <w:hideMark/>
          </w:tcPr>
          <w:p w:rsidR="002227AE" w:rsidRPr="00DA5B38" w:rsidRDefault="002227A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Постановка эксперимента, иллюстрирующего известные в науке законы и закономерности</w:t>
            </w:r>
          </w:p>
        </w:tc>
        <w:tc>
          <w:tcPr>
            <w:tcW w:w="945" w:type="pct"/>
            <w:tcBorders>
              <w:top w:val="nil"/>
              <w:left w:val="nil"/>
              <w:bottom w:val="single" w:sz="8" w:space="0" w:color="auto"/>
              <w:right w:val="single" w:sz="8" w:space="0" w:color="auto"/>
            </w:tcBorders>
            <w:tcMar>
              <w:top w:w="0" w:type="dxa"/>
              <w:left w:w="108" w:type="dxa"/>
              <w:bottom w:w="0" w:type="dxa"/>
              <w:right w:w="108" w:type="dxa"/>
            </w:tcMar>
            <w:hideMark/>
          </w:tcPr>
          <w:p w:rsidR="002227AE" w:rsidRPr="00DA5B38" w:rsidRDefault="002227A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iCs/>
                <w:sz w:val="24"/>
                <w:szCs w:val="24"/>
              </w:rPr>
              <w:t>«Исследование влияния климата Оренбургской области на формирование меловых гор»</w:t>
            </w:r>
          </w:p>
        </w:tc>
      </w:tr>
      <w:tr w:rsidR="002227AE" w:rsidRPr="00DA5B38" w:rsidTr="002563DE">
        <w:tc>
          <w:tcPr>
            <w:tcW w:w="100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227AE" w:rsidRPr="00DA5B38" w:rsidRDefault="002227A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Натуралистические (описательные) – (реферат)</w:t>
            </w:r>
          </w:p>
          <w:p w:rsidR="002227AE" w:rsidRPr="00DA5B38" w:rsidRDefault="002227AE" w:rsidP="00DA5B38">
            <w:pPr>
              <w:spacing w:after="0" w:line="240" w:lineRule="auto"/>
              <w:ind w:right="2019"/>
              <w:rPr>
                <w:rFonts w:ascii="Times New Roman" w:hAnsi="Times New Roman" w:cs="Times New Roman"/>
                <w:sz w:val="24"/>
                <w:szCs w:val="24"/>
              </w:rPr>
            </w:pPr>
            <w:r w:rsidRPr="00DA5B38">
              <w:rPr>
                <w:rFonts w:ascii="Times New Roman" w:hAnsi="Times New Roman" w:cs="Times New Roman"/>
                <w:sz w:val="24"/>
                <w:szCs w:val="24"/>
              </w:rPr>
              <w:t> </w:t>
            </w:r>
          </w:p>
        </w:tc>
        <w:tc>
          <w:tcPr>
            <w:tcW w:w="2036" w:type="pct"/>
            <w:tcBorders>
              <w:top w:val="nil"/>
              <w:left w:val="nil"/>
              <w:bottom w:val="single" w:sz="8" w:space="0" w:color="auto"/>
              <w:right w:val="single" w:sz="8" w:space="0" w:color="auto"/>
            </w:tcBorders>
            <w:tcMar>
              <w:top w:w="0" w:type="dxa"/>
              <w:left w:w="108" w:type="dxa"/>
              <w:bottom w:w="0" w:type="dxa"/>
              <w:right w:w="108" w:type="dxa"/>
            </w:tcMar>
            <w:hideMark/>
          </w:tcPr>
          <w:p w:rsidR="002227AE" w:rsidRPr="00DA5B38" w:rsidRDefault="002227A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 xml:space="preserve">Творческие работы, направленные на наблюдение и объективное описание какого-либо явления по определенной, как правило, неизменной методике. Чаще всего выполняются на природных объектах. Критерием качества натуралистических работ является достоверность и объективность </w:t>
            </w:r>
            <w:r w:rsidRPr="00DA5B38">
              <w:rPr>
                <w:rFonts w:ascii="Times New Roman" w:hAnsi="Times New Roman" w:cs="Times New Roman"/>
                <w:sz w:val="24"/>
                <w:szCs w:val="24"/>
              </w:rPr>
              <w:lastRenderedPageBreak/>
              <w:t>полученных результатов, максимальная полнота выявления необходимых сведений, при этом лаконичность в изложении второстепенных деталей. Натуралистические работы обычно включают диагностику натурного материала. Пример натуралистической работы:</w:t>
            </w:r>
          </w:p>
        </w:tc>
        <w:tc>
          <w:tcPr>
            <w:tcW w:w="1018" w:type="pct"/>
            <w:tcBorders>
              <w:top w:val="nil"/>
              <w:left w:val="nil"/>
              <w:bottom w:val="single" w:sz="8" w:space="0" w:color="auto"/>
              <w:right w:val="single" w:sz="8" w:space="0" w:color="auto"/>
            </w:tcBorders>
            <w:tcMar>
              <w:top w:w="0" w:type="dxa"/>
              <w:left w:w="108" w:type="dxa"/>
              <w:bottom w:w="0" w:type="dxa"/>
              <w:right w:w="108" w:type="dxa"/>
            </w:tcMar>
            <w:hideMark/>
          </w:tcPr>
          <w:p w:rsidR="002227AE" w:rsidRPr="00DA5B38" w:rsidRDefault="002227A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lastRenderedPageBreak/>
              <w:t xml:space="preserve">Наблюдение, описание, отбор образцов по заранее определенной методике, диагностика натурного материала в </w:t>
            </w:r>
            <w:r w:rsidRPr="00DA5B38">
              <w:rPr>
                <w:rFonts w:ascii="Times New Roman" w:hAnsi="Times New Roman" w:cs="Times New Roman"/>
                <w:sz w:val="24"/>
                <w:szCs w:val="24"/>
              </w:rPr>
              <w:lastRenderedPageBreak/>
              <w:t>соответствии с принятыми научными нормами</w:t>
            </w:r>
          </w:p>
        </w:tc>
        <w:tc>
          <w:tcPr>
            <w:tcW w:w="945" w:type="pct"/>
            <w:tcBorders>
              <w:top w:val="nil"/>
              <w:left w:val="nil"/>
              <w:bottom w:val="single" w:sz="8" w:space="0" w:color="auto"/>
              <w:right w:val="single" w:sz="8" w:space="0" w:color="auto"/>
            </w:tcBorders>
            <w:tcMar>
              <w:top w:w="0" w:type="dxa"/>
              <w:left w:w="108" w:type="dxa"/>
              <w:bottom w:w="0" w:type="dxa"/>
              <w:right w:w="108" w:type="dxa"/>
            </w:tcMar>
            <w:hideMark/>
          </w:tcPr>
          <w:p w:rsidR="002227AE" w:rsidRPr="00DA5B38" w:rsidRDefault="002227A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lastRenderedPageBreak/>
              <w:t>«</w:t>
            </w:r>
            <w:r w:rsidRPr="00DA5B38">
              <w:rPr>
                <w:rFonts w:ascii="Times New Roman" w:hAnsi="Times New Roman" w:cs="Times New Roman"/>
                <w:iCs/>
                <w:sz w:val="24"/>
                <w:szCs w:val="24"/>
              </w:rPr>
              <w:t>Изучение видового состава растений Бузулукского бора»</w:t>
            </w:r>
          </w:p>
        </w:tc>
      </w:tr>
      <w:tr w:rsidR="002227AE" w:rsidRPr="00DA5B38" w:rsidTr="002563DE">
        <w:tc>
          <w:tcPr>
            <w:tcW w:w="100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227AE" w:rsidRPr="00DA5B38" w:rsidRDefault="002227A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lastRenderedPageBreak/>
              <w:t>Проектные</w:t>
            </w:r>
          </w:p>
        </w:tc>
        <w:tc>
          <w:tcPr>
            <w:tcW w:w="2036" w:type="pct"/>
            <w:tcBorders>
              <w:top w:val="nil"/>
              <w:left w:val="nil"/>
              <w:bottom w:val="single" w:sz="8" w:space="0" w:color="auto"/>
              <w:right w:val="single" w:sz="8" w:space="0" w:color="auto"/>
            </w:tcBorders>
            <w:tcMar>
              <w:top w:w="0" w:type="dxa"/>
              <w:left w:w="108" w:type="dxa"/>
              <w:bottom w:w="0" w:type="dxa"/>
              <w:right w:w="108" w:type="dxa"/>
            </w:tcMar>
            <w:hideMark/>
          </w:tcPr>
          <w:p w:rsidR="002227AE" w:rsidRPr="00DA5B38" w:rsidRDefault="002227A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Творческие работы, связанные с планированием, достижением и описанием определенного результата (построением установки, выявлением источника загрязнения и т.д.). В процессе работы над проектом осуществляется коррекция исходной программы, необходимая для повышения эффективности достижения цели. Критерием качества проектных работ является их актуальность и практическая значимость. Проектные работы могут включать в себя этап исследования. Одной из разновидностей проектных работ являются работы социальной и общественно экологической направленности, результат которых – формирование общественного мнения по поводу социальных или природоохранных проблем.</w:t>
            </w:r>
          </w:p>
        </w:tc>
        <w:tc>
          <w:tcPr>
            <w:tcW w:w="1018" w:type="pct"/>
            <w:tcBorders>
              <w:top w:val="nil"/>
              <w:left w:val="nil"/>
              <w:bottom w:val="single" w:sz="8" w:space="0" w:color="auto"/>
              <w:right w:val="single" w:sz="8" w:space="0" w:color="auto"/>
            </w:tcBorders>
            <w:tcMar>
              <w:top w:w="0" w:type="dxa"/>
              <w:left w:w="108" w:type="dxa"/>
              <w:bottom w:w="0" w:type="dxa"/>
              <w:right w:w="108" w:type="dxa"/>
            </w:tcMar>
            <w:hideMark/>
          </w:tcPr>
          <w:p w:rsidR="002227AE" w:rsidRPr="00DA5B38" w:rsidRDefault="002227A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Постановка цели, достижение и описание заранее спланированного результата</w:t>
            </w:r>
          </w:p>
        </w:tc>
        <w:tc>
          <w:tcPr>
            <w:tcW w:w="945" w:type="pct"/>
            <w:tcBorders>
              <w:top w:val="nil"/>
              <w:left w:val="nil"/>
              <w:bottom w:val="single" w:sz="8" w:space="0" w:color="auto"/>
              <w:right w:val="single" w:sz="8" w:space="0" w:color="auto"/>
            </w:tcBorders>
            <w:tcMar>
              <w:top w:w="0" w:type="dxa"/>
              <w:left w:w="108" w:type="dxa"/>
              <w:bottom w:w="0" w:type="dxa"/>
              <w:right w:w="108" w:type="dxa"/>
            </w:tcMar>
            <w:hideMark/>
          </w:tcPr>
          <w:p w:rsidR="002227AE" w:rsidRPr="00DA5B38" w:rsidRDefault="002227AE" w:rsidP="00DA5B38">
            <w:pPr>
              <w:spacing w:after="0" w:line="240" w:lineRule="auto"/>
              <w:rPr>
                <w:rFonts w:ascii="Times New Roman" w:hAnsi="Times New Roman" w:cs="Times New Roman"/>
                <w:sz w:val="24"/>
                <w:szCs w:val="24"/>
              </w:rPr>
            </w:pPr>
            <w:r w:rsidRPr="00DA5B38">
              <w:rPr>
                <w:rFonts w:ascii="Times New Roman" w:hAnsi="Times New Roman" w:cs="Times New Roman"/>
                <w:iCs/>
                <w:sz w:val="24"/>
                <w:szCs w:val="24"/>
              </w:rPr>
              <w:t>«Комплексный проект очистки и восстановления родников окрестностей города Новотроицка»</w:t>
            </w:r>
          </w:p>
        </w:tc>
      </w:tr>
      <w:tr w:rsidR="002227AE" w:rsidRPr="00DA5B38" w:rsidTr="00F559A3">
        <w:tc>
          <w:tcPr>
            <w:tcW w:w="1001"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rsidR="002227AE" w:rsidRPr="00DA5B38" w:rsidRDefault="002227A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Исследовательские</w:t>
            </w:r>
          </w:p>
        </w:tc>
        <w:tc>
          <w:tcPr>
            <w:tcW w:w="2036" w:type="pct"/>
            <w:tcBorders>
              <w:top w:val="nil"/>
              <w:left w:val="nil"/>
              <w:bottom w:val="single" w:sz="4" w:space="0" w:color="auto"/>
              <w:right w:val="single" w:sz="8" w:space="0" w:color="auto"/>
            </w:tcBorders>
            <w:tcMar>
              <w:top w:w="0" w:type="dxa"/>
              <w:left w:w="108" w:type="dxa"/>
              <w:bottom w:w="0" w:type="dxa"/>
              <w:right w:w="108" w:type="dxa"/>
            </w:tcMar>
            <w:hideMark/>
          </w:tcPr>
          <w:p w:rsidR="002227AE" w:rsidRPr="00DA5B38" w:rsidRDefault="002227A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 xml:space="preserve">Творческие работы, выполненные в результате анализа наблюдений, сбора материала, сведений, экспериментов и т.д. Исследовательские работы выполняются с помощью корректной с научной точки зрения методики. Точный результат исследовательских работ неизвестен заранее, хотя общие тенденции следуют из известных законов и правил. Важным элементом учебного исследования является гипотеза – предположение, которое необходимо доказать или опровергнуть в процессе выполнения исследования. Критерием качества исследовательских работ является логическая стройность структурных элементов – постановки цели, </w:t>
            </w:r>
            <w:r w:rsidRPr="00DA5B38">
              <w:rPr>
                <w:rFonts w:ascii="Times New Roman" w:hAnsi="Times New Roman" w:cs="Times New Roman"/>
                <w:sz w:val="24"/>
                <w:szCs w:val="24"/>
              </w:rPr>
              <w:lastRenderedPageBreak/>
              <w:t>выбора методов решения, проведения опытных и контрольных экспериментов, анализа результатов и обоснования выводов.</w:t>
            </w:r>
          </w:p>
        </w:tc>
        <w:tc>
          <w:tcPr>
            <w:tcW w:w="1018" w:type="pct"/>
            <w:tcBorders>
              <w:top w:val="nil"/>
              <w:left w:val="nil"/>
              <w:bottom w:val="single" w:sz="4" w:space="0" w:color="auto"/>
              <w:right w:val="single" w:sz="8" w:space="0" w:color="auto"/>
            </w:tcBorders>
            <w:tcMar>
              <w:top w:w="0" w:type="dxa"/>
              <w:left w:w="108" w:type="dxa"/>
              <w:bottom w:w="0" w:type="dxa"/>
              <w:right w:w="108" w:type="dxa"/>
            </w:tcMar>
            <w:hideMark/>
          </w:tcPr>
          <w:p w:rsidR="002227AE" w:rsidRPr="00DA5B38" w:rsidRDefault="002227A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lastRenderedPageBreak/>
              <w:t>Решение задачи с заранее неизвестным результатом, осуществляемое на основе наблюдений, описаний, экспериментов и анализа полученных данных</w:t>
            </w:r>
          </w:p>
        </w:tc>
        <w:tc>
          <w:tcPr>
            <w:tcW w:w="945" w:type="pct"/>
            <w:tcBorders>
              <w:top w:val="nil"/>
              <w:left w:val="nil"/>
              <w:bottom w:val="single" w:sz="4" w:space="0" w:color="auto"/>
              <w:right w:val="single" w:sz="8" w:space="0" w:color="auto"/>
            </w:tcBorders>
            <w:tcMar>
              <w:top w:w="0" w:type="dxa"/>
              <w:left w:w="108" w:type="dxa"/>
              <w:bottom w:w="0" w:type="dxa"/>
              <w:right w:w="108" w:type="dxa"/>
            </w:tcMar>
            <w:hideMark/>
          </w:tcPr>
          <w:p w:rsidR="002227AE" w:rsidRPr="00DA5B38" w:rsidRDefault="002227A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iCs/>
                <w:sz w:val="24"/>
                <w:szCs w:val="24"/>
              </w:rPr>
              <w:t>«Влияние Гражданской войны на топонимику города Оренбурга»</w:t>
            </w:r>
          </w:p>
        </w:tc>
      </w:tr>
    </w:tbl>
    <w:p w:rsidR="002563DE" w:rsidRPr="00DA5B38" w:rsidRDefault="002563DE" w:rsidP="00FB1D7B">
      <w:pPr>
        <w:spacing w:after="0" w:line="240" w:lineRule="auto"/>
        <w:jc w:val="both"/>
        <w:rPr>
          <w:rFonts w:ascii="Times New Roman" w:hAnsi="Times New Roman" w:cs="Times New Roman"/>
          <w:sz w:val="24"/>
          <w:szCs w:val="24"/>
        </w:rPr>
      </w:pPr>
    </w:p>
    <w:p w:rsidR="002563DE" w:rsidRPr="00DA5B38" w:rsidRDefault="002563DE" w:rsidP="00DA5B38">
      <w:pPr>
        <w:spacing w:after="0" w:line="240" w:lineRule="auto"/>
        <w:ind w:firstLine="708"/>
        <w:jc w:val="both"/>
        <w:rPr>
          <w:rFonts w:ascii="Times New Roman" w:hAnsi="Times New Roman" w:cs="Times New Roman"/>
          <w:sz w:val="24"/>
          <w:szCs w:val="24"/>
        </w:rPr>
      </w:pPr>
    </w:p>
    <w:p w:rsidR="002227AE" w:rsidRPr="00DA5B38" w:rsidRDefault="002227AE" w:rsidP="00DA5B38">
      <w:pPr>
        <w:spacing w:after="0" w:line="240" w:lineRule="auto"/>
        <w:ind w:firstLine="708"/>
        <w:jc w:val="both"/>
        <w:rPr>
          <w:rFonts w:ascii="Times New Roman" w:hAnsi="Times New Roman" w:cs="Times New Roman"/>
          <w:sz w:val="24"/>
          <w:szCs w:val="24"/>
        </w:rPr>
      </w:pPr>
      <w:r w:rsidRPr="00DA5B38">
        <w:rPr>
          <w:rFonts w:ascii="Times New Roman" w:hAnsi="Times New Roman" w:cs="Times New Roman"/>
          <w:sz w:val="24"/>
          <w:szCs w:val="24"/>
        </w:rPr>
        <w:t>Задание 2: письменно ответь на вопросы</w:t>
      </w:r>
    </w:p>
    <w:p w:rsidR="002227AE" w:rsidRPr="00DA5B38" w:rsidRDefault="002227AE" w:rsidP="00DA5B38">
      <w:pPr>
        <w:spacing w:after="0" w:line="240" w:lineRule="auto"/>
        <w:ind w:firstLine="708"/>
        <w:jc w:val="both"/>
        <w:rPr>
          <w:rFonts w:ascii="Times New Roman" w:hAnsi="Times New Roman" w:cs="Times New Roman"/>
          <w:sz w:val="24"/>
          <w:szCs w:val="24"/>
        </w:rPr>
      </w:pPr>
    </w:p>
    <w:p w:rsidR="002227AE" w:rsidRPr="00DA5B38" w:rsidRDefault="002227AE" w:rsidP="00DA5B38">
      <w:pPr>
        <w:spacing w:after="0" w:line="240" w:lineRule="auto"/>
        <w:ind w:firstLine="708"/>
        <w:jc w:val="both"/>
        <w:rPr>
          <w:rFonts w:ascii="Times New Roman" w:hAnsi="Times New Roman" w:cs="Times New Roman"/>
          <w:sz w:val="24"/>
          <w:szCs w:val="24"/>
        </w:rPr>
      </w:pPr>
      <w:r w:rsidRPr="00DA5B38">
        <w:rPr>
          <w:rFonts w:ascii="Times New Roman" w:hAnsi="Times New Roman" w:cs="Times New Roman"/>
          <w:sz w:val="24"/>
          <w:szCs w:val="24"/>
        </w:rPr>
        <w:t xml:space="preserve">1. Является ли реферат исследованием? </w:t>
      </w:r>
    </w:p>
    <w:p w:rsidR="002227AE" w:rsidRPr="00DA5B38" w:rsidRDefault="002227AE" w:rsidP="00DA5B38">
      <w:pPr>
        <w:spacing w:after="0" w:line="240" w:lineRule="auto"/>
        <w:ind w:firstLine="708"/>
        <w:jc w:val="both"/>
        <w:rPr>
          <w:rFonts w:ascii="Times New Roman" w:hAnsi="Times New Roman" w:cs="Times New Roman"/>
          <w:sz w:val="24"/>
          <w:szCs w:val="24"/>
        </w:rPr>
      </w:pPr>
      <w:r w:rsidRPr="00DA5B38">
        <w:rPr>
          <w:rFonts w:ascii="Times New Roman" w:hAnsi="Times New Roman" w:cs="Times New Roman"/>
          <w:sz w:val="24"/>
          <w:szCs w:val="24"/>
        </w:rPr>
        <w:t xml:space="preserve">2. Что такое творческая работа? </w:t>
      </w:r>
    </w:p>
    <w:p w:rsidR="002227AE" w:rsidRPr="00DA5B38" w:rsidRDefault="002227AE" w:rsidP="00DA5B38">
      <w:pPr>
        <w:spacing w:after="0" w:line="240" w:lineRule="auto"/>
        <w:ind w:firstLine="708"/>
        <w:jc w:val="both"/>
        <w:rPr>
          <w:rFonts w:ascii="Times New Roman" w:hAnsi="Times New Roman" w:cs="Times New Roman"/>
          <w:sz w:val="24"/>
          <w:szCs w:val="24"/>
        </w:rPr>
      </w:pPr>
      <w:r w:rsidRPr="00DA5B38">
        <w:rPr>
          <w:rFonts w:ascii="Times New Roman" w:hAnsi="Times New Roman" w:cs="Times New Roman"/>
          <w:sz w:val="24"/>
          <w:szCs w:val="24"/>
        </w:rPr>
        <w:t xml:space="preserve">3. Чем отличается научно – исследовательская работа от проекта? </w:t>
      </w:r>
    </w:p>
    <w:p w:rsidR="002227AE" w:rsidRPr="00DA5B38" w:rsidRDefault="002227AE" w:rsidP="00DA5B38">
      <w:pPr>
        <w:spacing w:after="0" w:line="240" w:lineRule="auto"/>
        <w:ind w:firstLine="708"/>
        <w:jc w:val="both"/>
        <w:rPr>
          <w:rFonts w:ascii="Times New Roman" w:hAnsi="Times New Roman" w:cs="Times New Roman"/>
          <w:sz w:val="24"/>
          <w:szCs w:val="24"/>
        </w:rPr>
      </w:pPr>
      <w:r w:rsidRPr="00DA5B38">
        <w:rPr>
          <w:rFonts w:ascii="Times New Roman" w:hAnsi="Times New Roman" w:cs="Times New Roman"/>
          <w:sz w:val="24"/>
          <w:szCs w:val="24"/>
        </w:rPr>
        <w:t>4. Перечисли виды проектов.</w:t>
      </w:r>
    </w:p>
    <w:p w:rsidR="002227AE" w:rsidRPr="00DA5B38" w:rsidRDefault="002227AE" w:rsidP="00DA5B38">
      <w:pPr>
        <w:pStyle w:val="a3"/>
        <w:spacing w:after="0" w:line="240" w:lineRule="auto"/>
        <w:ind w:left="1571"/>
        <w:jc w:val="right"/>
        <w:rPr>
          <w:rFonts w:ascii="Times New Roman" w:hAnsi="Times New Roman" w:cs="Times New Roman"/>
          <w:b/>
          <w:sz w:val="24"/>
          <w:szCs w:val="24"/>
        </w:rPr>
      </w:pPr>
    </w:p>
    <w:p w:rsidR="002563DE" w:rsidRPr="00DA5B38" w:rsidRDefault="002563DE" w:rsidP="00DA5B38">
      <w:pPr>
        <w:pStyle w:val="a6"/>
        <w:spacing w:before="0" w:beforeAutospacing="0" w:after="0" w:afterAutospacing="0"/>
        <w:jc w:val="both"/>
        <w:textAlignment w:val="baseline"/>
        <w:rPr>
          <w:b/>
        </w:rPr>
      </w:pPr>
      <w:r w:rsidRPr="00DA5B38">
        <w:rPr>
          <w:b/>
        </w:rPr>
        <w:t>Тема: Требования к выполнению исследовательских работ.</w:t>
      </w:r>
    </w:p>
    <w:p w:rsidR="002563DE" w:rsidRPr="00DA5B38" w:rsidRDefault="002563DE" w:rsidP="00DA5B38">
      <w:pPr>
        <w:spacing w:after="0" w:line="240" w:lineRule="auto"/>
        <w:rPr>
          <w:rFonts w:ascii="Times New Roman" w:hAnsi="Times New Roman" w:cs="Times New Roman"/>
          <w:b/>
          <w:sz w:val="24"/>
          <w:szCs w:val="24"/>
        </w:rPr>
      </w:pPr>
      <w:r w:rsidRPr="00DA5B38">
        <w:rPr>
          <w:rFonts w:ascii="Times New Roman" w:hAnsi="Times New Roman" w:cs="Times New Roman"/>
          <w:b/>
          <w:sz w:val="24"/>
          <w:szCs w:val="24"/>
        </w:rPr>
        <w:t xml:space="preserve">Задание 1:  Изучи теорию. </w:t>
      </w:r>
    </w:p>
    <w:p w:rsidR="002563DE" w:rsidRPr="00DA5B38" w:rsidRDefault="002563DE" w:rsidP="00DA5B38">
      <w:pPr>
        <w:spacing w:after="0" w:line="240" w:lineRule="auto"/>
        <w:ind w:firstLine="708"/>
        <w:jc w:val="center"/>
        <w:rPr>
          <w:rFonts w:ascii="Times New Roman" w:hAnsi="Times New Roman" w:cs="Times New Roman"/>
          <w:sz w:val="24"/>
          <w:szCs w:val="24"/>
        </w:rPr>
      </w:pPr>
      <w:r w:rsidRPr="00DA5B38">
        <w:rPr>
          <w:rFonts w:ascii="Times New Roman" w:hAnsi="Times New Roman" w:cs="Times New Roman"/>
          <w:sz w:val="24"/>
          <w:szCs w:val="24"/>
        </w:rPr>
        <w:t>Структура учебно-исследовательской работы</w:t>
      </w:r>
    </w:p>
    <w:tbl>
      <w:tblPr>
        <w:tblStyle w:val="a7"/>
        <w:tblW w:w="0" w:type="auto"/>
        <w:tblLook w:val="04A0"/>
      </w:tblPr>
      <w:tblGrid>
        <w:gridCol w:w="534"/>
        <w:gridCol w:w="3402"/>
        <w:gridCol w:w="5635"/>
      </w:tblGrid>
      <w:tr w:rsidR="002563DE" w:rsidRPr="00DA5B38" w:rsidTr="006C4296">
        <w:tc>
          <w:tcPr>
            <w:tcW w:w="534" w:type="dxa"/>
          </w:tcPr>
          <w:p w:rsidR="002563DE" w:rsidRPr="00DA5B38" w:rsidRDefault="002563DE" w:rsidP="00DA5B38">
            <w:pPr>
              <w:jc w:val="both"/>
              <w:rPr>
                <w:rFonts w:ascii="Times New Roman" w:hAnsi="Times New Roman"/>
                <w:sz w:val="24"/>
                <w:szCs w:val="24"/>
              </w:rPr>
            </w:pPr>
            <w:r w:rsidRPr="00DA5B38">
              <w:rPr>
                <w:rFonts w:ascii="Times New Roman" w:hAnsi="Times New Roman"/>
                <w:sz w:val="24"/>
                <w:szCs w:val="24"/>
              </w:rPr>
              <w:t>№</w:t>
            </w:r>
          </w:p>
        </w:tc>
        <w:tc>
          <w:tcPr>
            <w:tcW w:w="3402" w:type="dxa"/>
          </w:tcPr>
          <w:p w:rsidR="002563DE" w:rsidRPr="00DA5B38" w:rsidRDefault="002563DE" w:rsidP="00DA5B38">
            <w:pPr>
              <w:jc w:val="both"/>
              <w:rPr>
                <w:rFonts w:ascii="Times New Roman" w:hAnsi="Times New Roman"/>
                <w:sz w:val="24"/>
                <w:szCs w:val="24"/>
              </w:rPr>
            </w:pPr>
          </w:p>
        </w:tc>
        <w:tc>
          <w:tcPr>
            <w:tcW w:w="5635" w:type="dxa"/>
          </w:tcPr>
          <w:p w:rsidR="002563DE" w:rsidRPr="00DA5B38" w:rsidRDefault="002563DE" w:rsidP="00DA5B38">
            <w:pPr>
              <w:jc w:val="both"/>
              <w:rPr>
                <w:rFonts w:ascii="Times New Roman" w:hAnsi="Times New Roman"/>
                <w:sz w:val="24"/>
                <w:szCs w:val="24"/>
              </w:rPr>
            </w:pPr>
            <w:r w:rsidRPr="00DA5B38">
              <w:rPr>
                <w:rFonts w:ascii="Times New Roman" w:hAnsi="Times New Roman"/>
                <w:sz w:val="24"/>
                <w:szCs w:val="24"/>
              </w:rPr>
              <w:t xml:space="preserve">Описание </w:t>
            </w:r>
          </w:p>
        </w:tc>
      </w:tr>
      <w:tr w:rsidR="002563DE" w:rsidRPr="00DA5B38" w:rsidTr="006C4296">
        <w:tc>
          <w:tcPr>
            <w:tcW w:w="534" w:type="dxa"/>
          </w:tcPr>
          <w:p w:rsidR="002563DE" w:rsidRPr="00DA5B38" w:rsidRDefault="002563DE" w:rsidP="00DA5B38">
            <w:pPr>
              <w:jc w:val="both"/>
              <w:rPr>
                <w:rFonts w:ascii="Times New Roman" w:hAnsi="Times New Roman"/>
                <w:sz w:val="24"/>
                <w:szCs w:val="24"/>
              </w:rPr>
            </w:pPr>
            <w:r w:rsidRPr="00DA5B38">
              <w:rPr>
                <w:rFonts w:ascii="Times New Roman" w:hAnsi="Times New Roman"/>
                <w:sz w:val="24"/>
                <w:szCs w:val="24"/>
              </w:rPr>
              <w:t>1</w:t>
            </w:r>
          </w:p>
        </w:tc>
        <w:tc>
          <w:tcPr>
            <w:tcW w:w="3402" w:type="dxa"/>
          </w:tcPr>
          <w:p w:rsidR="002563DE" w:rsidRPr="00DA5B38" w:rsidRDefault="002563DE" w:rsidP="00DA5B38">
            <w:pPr>
              <w:jc w:val="both"/>
              <w:rPr>
                <w:rFonts w:ascii="Times New Roman" w:hAnsi="Times New Roman"/>
                <w:sz w:val="24"/>
                <w:szCs w:val="24"/>
              </w:rPr>
            </w:pPr>
            <w:r w:rsidRPr="00DA5B38">
              <w:rPr>
                <w:rFonts w:ascii="Times New Roman" w:hAnsi="Times New Roman"/>
                <w:sz w:val="24"/>
                <w:szCs w:val="24"/>
              </w:rPr>
              <w:t>Титульный лист</w:t>
            </w:r>
          </w:p>
        </w:tc>
        <w:tc>
          <w:tcPr>
            <w:tcW w:w="5635" w:type="dxa"/>
          </w:tcPr>
          <w:p w:rsidR="002563DE" w:rsidRPr="00DA5B38" w:rsidRDefault="002563DE" w:rsidP="00DA5B38">
            <w:pPr>
              <w:jc w:val="both"/>
              <w:rPr>
                <w:rFonts w:ascii="Times New Roman" w:hAnsi="Times New Roman"/>
                <w:sz w:val="24"/>
                <w:szCs w:val="24"/>
              </w:rPr>
            </w:pPr>
          </w:p>
        </w:tc>
      </w:tr>
      <w:tr w:rsidR="002563DE" w:rsidRPr="00DA5B38" w:rsidTr="006C4296">
        <w:tc>
          <w:tcPr>
            <w:tcW w:w="534" w:type="dxa"/>
          </w:tcPr>
          <w:p w:rsidR="002563DE" w:rsidRPr="00DA5B38" w:rsidRDefault="002563DE" w:rsidP="00DA5B38">
            <w:pPr>
              <w:jc w:val="both"/>
              <w:rPr>
                <w:rFonts w:ascii="Times New Roman" w:hAnsi="Times New Roman"/>
                <w:sz w:val="24"/>
                <w:szCs w:val="24"/>
              </w:rPr>
            </w:pPr>
            <w:r w:rsidRPr="00DA5B38">
              <w:rPr>
                <w:rFonts w:ascii="Times New Roman" w:hAnsi="Times New Roman"/>
                <w:sz w:val="24"/>
                <w:szCs w:val="24"/>
              </w:rPr>
              <w:t>2</w:t>
            </w:r>
          </w:p>
        </w:tc>
        <w:tc>
          <w:tcPr>
            <w:tcW w:w="3402" w:type="dxa"/>
          </w:tcPr>
          <w:p w:rsidR="002563DE" w:rsidRPr="00DA5B38" w:rsidRDefault="002563DE" w:rsidP="00DA5B38">
            <w:pPr>
              <w:jc w:val="both"/>
              <w:rPr>
                <w:rFonts w:ascii="Times New Roman" w:hAnsi="Times New Roman"/>
                <w:sz w:val="24"/>
                <w:szCs w:val="24"/>
              </w:rPr>
            </w:pPr>
            <w:r w:rsidRPr="00DA5B38">
              <w:rPr>
                <w:rFonts w:ascii="Times New Roman" w:hAnsi="Times New Roman"/>
                <w:sz w:val="24"/>
                <w:szCs w:val="24"/>
              </w:rPr>
              <w:t>Содержание</w:t>
            </w:r>
          </w:p>
        </w:tc>
        <w:tc>
          <w:tcPr>
            <w:tcW w:w="5635" w:type="dxa"/>
          </w:tcPr>
          <w:p w:rsidR="002563DE" w:rsidRPr="00DA5B38" w:rsidRDefault="002563DE" w:rsidP="00DA5B38">
            <w:pPr>
              <w:jc w:val="both"/>
              <w:rPr>
                <w:rFonts w:ascii="Times New Roman" w:hAnsi="Times New Roman"/>
                <w:sz w:val="24"/>
                <w:szCs w:val="24"/>
              </w:rPr>
            </w:pPr>
            <w:r w:rsidRPr="00DA5B38">
              <w:rPr>
                <w:rFonts w:ascii="Times New Roman" w:hAnsi="Times New Roman"/>
                <w:sz w:val="24"/>
                <w:szCs w:val="24"/>
              </w:rPr>
              <w:t>Список, состоящий из введения, названия глав, параграфов, заключения, списка использованной литературы и приложений с указанием их положения на страницах  работы</w:t>
            </w:r>
          </w:p>
        </w:tc>
      </w:tr>
      <w:tr w:rsidR="002563DE" w:rsidRPr="00DA5B38" w:rsidTr="006C4296">
        <w:tc>
          <w:tcPr>
            <w:tcW w:w="534" w:type="dxa"/>
            <w:vMerge w:val="restart"/>
          </w:tcPr>
          <w:p w:rsidR="002563DE" w:rsidRPr="00DA5B38" w:rsidRDefault="002563DE" w:rsidP="00DA5B38">
            <w:pPr>
              <w:jc w:val="both"/>
              <w:rPr>
                <w:rFonts w:ascii="Times New Roman" w:hAnsi="Times New Roman"/>
                <w:sz w:val="24"/>
                <w:szCs w:val="24"/>
              </w:rPr>
            </w:pPr>
            <w:r w:rsidRPr="00DA5B38">
              <w:rPr>
                <w:rFonts w:ascii="Times New Roman" w:hAnsi="Times New Roman"/>
                <w:sz w:val="24"/>
                <w:szCs w:val="24"/>
              </w:rPr>
              <w:t>3</w:t>
            </w:r>
          </w:p>
        </w:tc>
        <w:tc>
          <w:tcPr>
            <w:tcW w:w="3402" w:type="dxa"/>
            <w:vMerge w:val="restart"/>
          </w:tcPr>
          <w:p w:rsidR="002563DE" w:rsidRPr="00DA5B38" w:rsidRDefault="002563DE" w:rsidP="00DA5B38">
            <w:pPr>
              <w:jc w:val="both"/>
              <w:rPr>
                <w:rFonts w:ascii="Times New Roman" w:hAnsi="Times New Roman"/>
                <w:sz w:val="24"/>
                <w:szCs w:val="24"/>
              </w:rPr>
            </w:pPr>
            <w:r w:rsidRPr="00DA5B38">
              <w:rPr>
                <w:rFonts w:ascii="Times New Roman" w:hAnsi="Times New Roman"/>
                <w:sz w:val="24"/>
                <w:szCs w:val="24"/>
              </w:rPr>
              <w:t>Введение</w:t>
            </w:r>
          </w:p>
        </w:tc>
        <w:tc>
          <w:tcPr>
            <w:tcW w:w="5635" w:type="dxa"/>
          </w:tcPr>
          <w:p w:rsidR="002563DE" w:rsidRPr="00DA5B38" w:rsidRDefault="002563DE" w:rsidP="00DA5B38">
            <w:pPr>
              <w:jc w:val="both"/>
              <w:rPr>
                <w:rFonts w:ascii="Times New Roman" w:hAnsi="Times New Roman"/>
                <w:sz w:val="24"/>
                <w:szCs w:val="24"/>
              </w:rPr>
            </w:pPr>
            <w:r w:rsidRPr="00DA5B38">
              <w:rPr>
                <w:rFonts w:ascii="Times New Roman" w:hAnsi="Times New Roman"/>
                <w:sz w:val="24"/>
                <w:szCs w:val="24"/>
              </w:rPr>
              <w:t xml:space="preserve">Актуальность выбранной проблемы и обоснование темы. Выдвижение гипотезы. Постановка задач. Определение методов исследования. Описание организации исследования. Формулировка проблемы и цели, объекта и предмета исследования, его новизны и практической значимости. </w:t>
            </w:r>
          </w:p>
        </w:tc>
      </w:tr>
      <w:tr w:rsidR="002563DE" w:rsidRPr="00DA5B38" w:rsidTr="006C4296">
        <w:tc>
          <w:tcPr>
            <w:tcW w:w="534" w:type="dxa"/>
            <w:vMerge/>
          </w:tcPr>
          <w:p w:rsidR="002563DE" w:rsidRPr="00DA5B38" w:rsidRDefault="002563DE" w:rsidP="00DA5B38">
            <w:pPr>
              <w:jc w:val="both"/>
              <w:rPr>
                <w:rFonts w:ascii="Times New Roman" w:hAnsi="Times New Roman"/>
                <w:sz w:val="24"/>
                <w:szCs w:val="24"/>
              </w:rPr>
            </w:pPr>
          </w:p>
        </w:tc>
        <w:tc>
          <w:tcPr>
            <w:tcW w:w="3402" w:type="dxa"/>
            <w:vMerge/>
          </w:tcPr>
          <w:p w:rsidR="002563DE" w:rsidRPr="00DA5B38" w:rsidRDefault="002563DE" w:rsidP="00DA5B38">
            <w:pPr>
              <w:jc w:val="both"/>
              <w:rPr>
                <w:rFonts w:ascii="Times New Roman" w:hAnsi="Times New Roman"/>
                <w:sz w:val="24"/>
                <w:szCs w:val="24"/>
              </w:rPr>
            </w:pPr>
          </w:p>
        </w:tc>
        <w:tc>
          <w:tcPr>
            <w:tcW w:w="5635" w:type="dxa"/>
          </w:tcPr>
          <w:p w:rsidR="002563DE" w:rsidRPr="00DA5B38" w:rsidRDefault="002563DE" w:rsidP="00DA5B38">
            <w:pPr>
              <w:jc w:val="both"/>
              <w:rPr>
                <w:rFonts w:ascii="Times New Roman" w:hAnsi="Times New Roman"/>
                <w:sz w:val="24"/>
                <w:szCs w:val="24"/>
              </w:rPr>
            </w:pPr>
            <w:r w:rsidRPr="00DA5B38">
              <w:rPr>
                <w:rFonts w:ascii="Times New Roman" w:hAnsi="Times New Roman"/>
                <w:sz w:val="24"/>
                <w:szCs w:val="24"/>
              </w:rPr>
              <w:t xml:space="preserve">Обзор и анализ источников по выбранной проблеме. Ссылки на исследователей, занимавшихся этой проблемой. </w:t>
            </w:r>
          </w:p>
        </w:tc>
      </w:tr>
      <w:tr w:rsidR="002563DE" w:rsidRPr="00DA5B38" w:rsidTr="006C4296">
        <w:tc>
          <w:tcPr>
            <w:tcW w:w="534" w:type="dxa"/>
          </w:tcPr>
          <w:p w:rsidR="002563DE" w:rsidRPr="00DA5B38" w:rsidRDefault="002563DE" w:rsidP="00DA5B38">
            <w:pPr>
              <w:jc w:val="both"/>
              <w:rPr>
                <w:rFonts w:ascii="Times New Roman" w:hAnsi="Times New Roman"/>
                <w:sz w:val="24"/>
                <w:szCs w:val="24"/>
              </w:rPr>
            </w:pPr>
            <w:r w:rsidRPr="00DA5B38">
              <w:rPr>
                <w:rFonts w:ascii="Times New Roman" w:hAnsi="Times New Roman"/>
                <w:sz w:val="24"/>
                <w:szCs w:val="24"/>
              </w:rPr>
              <w:t>4</w:t>
            </w:r>
          </w:p>
        </w:tc>
        <w:tc>
          <w:tcPr>
            <w:tcW w:w="3402" w:type="dxa"/>
          </w:tcPr>
          <w:p w:rsidR="002563DE" w:rsidRPr="00DA5B38" w:rsidRDefault="002563DE" w:rsidP="00DA5B38">
            <w:pPr>
              <w:jc w:val="both"/>
              <w:rPr>
                <w:rFonts w:ascii="Times New Roman" w:hAnsi="Times New Roman"/>
                <w:sz w:val="24"/>
                <w:szCs w:val="24"/>
              </w:rPr>
            </w:pPr>
            <w:r w:rsidRPr="00DA5B38">
              <w:rPr>
                <w:rFonts w:ascii="Times New Roman" w:hAnsi="Times New Roman"/>
                <w:sz w:val="24"/>
                <w:szCs w:val="24"/>
              </w:rPr>
              <w:t>Глава I </w:t>
            </w:r>
          </w:p>
        </w:tc>
        <w:tc>
          <w:tcPr>
            <w:tcW w:w="5635" w:type="dxa"/>
          </w:tcPr>
          <w:p w:rsidR="002563DE" w:rsidRPr="00DA5B38" w:rsidRDefault="002563DE" w:rsidP="00DA5B38">
            <w:pPr>
              <w:jc w:val="both"/>
              <w:rPr>
                <w:rFonts w:ascii="Times New Roman" w:hAnsi="Times New Roman"/>
                <w:sz w:val="24"/>
                <w:szCs w:val="24"/>
              </w:rPr>
            </w:pPr>
            <w:r w:rsidRPr="00DA5B38">
              <w:rPr>
                <w:rFonts w:ascii="Times New Roman" w:hAnsi="Times New Roman"/>
                <w:sz w:val="24"/>
                <w:szCs w:val="24"/>
              </w:rPr>
              <w:t xml:space="preserve">Методическая часть работы. Цель, задачи, методы и методики, описание исследования. Средства обработки данных. Анализ существующих методик по выбранной теме. Анализ результатов эксперимента. </w:t>
            </w:r>
          </w:p>
        </w:tc>
      </w:tr>
      <w:tr w:rsidR="002563DE" w:rsidRPr="00DA5B38" w:rsidTr="006C4296">
        <w:tc>
          <w:tcPr>
            <w:tcW w:w="534" w:type="dxa"/>
          </w:tcPr>
          <w:p w:rsidR="002563DE" w:rsidRPr="00DA5B38" w:rsidRDefault="002563DE" w:rsidP="00DA5B38">
            <w:pPr>
              <w:jc w:val="both"/>
              <w:rPr>
                <w:rFonts w:ascii="Times New Roman" w:hAnsi="Times New Roman"/>
                <w:sz w:val="24"/>
                <w:szCs w:val="24"/>
              </w:rPr>
            </w:pPr>
            <w:r w:rsidRPr="00DA5B38">
              <w:rPr>
                <w:rFonts w:ascii="Times New Roman" w:hAnsi="Times New Roman"/>
                <w:sz w:val="24"/>
                <w:szCs w:val="24"/>
              </w:rPr>
              <w:t>5</w:t>
            </w:r>
          </w:p>
        </w:tc>
        <w:tc>
          <w:tcPr>
            <w:tcW w:w="3402" w:type="dxa"/>
          </w:tcPr>
          <w:p w:rsidR="002563DE" w:rsidRPr="00DA5B38" w:rsidRDefault="002563DE" w:rsidP="00DA5B38">
            <w:pPr>
              <w:jc w:val="both"/>
              <w:rPr>
                <w:rFonts w:ascii="Times New Roman" w:hAnsi="Times New Roman"/>
                <w:sz w:val="24"/>
                <w:szCs w:val="24"/>
              </w:rPr>
            </w:pPr>
            <w:r w:rsidRPr="00DA5B38">
              <w:rPr>
                <w:rFonts w:ascii="Times New Roman" w:hAnsi="Times New Roman"/>
                <w:sz w:val="24"/>
                <w:szCs w:val="24"/>
              </w:rPr>
              <w:t>Глава II</w:t>
            </w:r>
          </w:p>
        </w:tc>
        <w:tc>
          <w:tcPr>
            <w:tcW w:w="5635" w:type="dxa"/>
          </w:tcPr>
          <w:p w:rsidR="002563DE" w:rsidRPr="00DA5B38" w:rsidRDefault="002563DE" w:rsidP="00DA5B38">
            <w:pPr>
              <w:jc w:val="both"/>
              <w:rPr>
                <w:rFonts w:ascii="Times New Roman" w:hAnsi="Times New Roman"/>
                <w:sz w:val="24"/>
                <w:szCs w:val="24"/>
              </w:rPr>
            </w:pPr>
            <w:r w:rsidRPr="00DA5B38">
              <w:rPr>
                <w:rFonts w:ascii="Times New Roman" w:hAnsi="Times New Roman"/>
                <w:sz w:val="24"/>
                <w:szCs w:val="24"/>
              </w:rPr>
              <w:t>Практическая часть работы. Сравнительный анализ результатов. Выводы.</w:t>
            </w:r>
          </w:p>
        </w:tc>
      </w:tr>
      <w:tr w:rsidR="002563DE" w:rsidRPr="00DA5B38" w:rsidTr="006C4296">
        <w:tc>
          <w:tcPr>
            <w:tcW w:w="534" w:type="dxa"/>
          </w:tcPr>
          <w:p w:rsidR="002563DE" w:rsidRPr="00DA5B38" w:rsidRDefault="002563DE" w:rsidP="00DA5B38">
            <w:pPr>
              <w:jc w:val="both"/>
              <w:rPr>
                <w:rFonts w:ascii="Times New Roman" w:hAnsi="Times New Roman"/>
                <w:sz w:val="24"/>
                <w:szCs w:val="24"/>
              </w:rPr>
            </w:pPr>
            <w:r w:rsidRPr="00DA5B38">
              <w:rPr>
                <w:rFonts w:ascii="Times New Roman" w:hAnsi="Times New Roman"/>
                <w:sz w:val="24"/>
                <w:szCs w:val="24"/>
              </w:rPr>
              <w:t>6</w:t>
            </w:r>
          </w:p>
        </w:tc>
        <w:tc>
          <w:tcPr>
            <w:tcW w:w="3402" w:type="dxa"/>
          </w:tcPr>
          <w:p w:rsidR="002563DE" w:rsidRPr="00DA5B38" w:rsidRDefault="002563DE" w:rsidP="00DA5B38">
            <w:pPr>
              <w:jc w:val="both"/>
              <w:rPr>
                <w:rFonts w:ascii="Times New Roman" w:hAnsi="Times New Roman"/>
                <w:sz w:val="24"/>
                <w:szCs w:val="24"/>
              </w:rPr>
            </w:pPr>
            <w:r w:rsidRPr="00DA5B38">
              <w:rPr>
                <w:rFonts w:ascii="Times New Roman" w:hAnsi="Times New Roman"/>
                <w:sz w:val="24"/>
                <w:szCs w:val="24"/>
              </w:rPr>
              <w:t>Заключение</w:t>
            </w:r>
          </w:p>
        </w:tc>
        <w:tc>
          <w:tcPr>
            <w:tcW w:w="5635" w:type="dxa"/>
          </w:tcPr>
          <w:p w:rsidR="002563DE" w:rsidRPr="00DA5B38" w:rsidRDefault="002563DE" w:rsidP="00DA5B38">
            <w:pPr>
              <w:jc w:val="both"/>
              <w:rPr>
                <w:rFonts w:ascii="Times New Roman" w:hAnsi="Times New Roman"/>
                <w:sz w:val="24"/>
                <w:szCs w:val="24"/>
              </w:rPr>
            </w:pPr>
            <w:r w:rsidRPr="00DA5B38">
              <w:rPr>
                <w:rFonts w:ascii="Times New Roman" w:hAnsi="Times New Roman"/>
                <w:sz w:val="24"/>
                <w:szCs w:val="24"/>
              </w:rPr>
              <w:t xml:space="preserve">«Ответ введению». Краткие ответы на поставленные в начале исследования задачи, гипотезу и предположение. Основные выводы исследования и новизна. </w:t>
            </w:r>
          </w:p>
        </w:tc>
      </w:tr>
      <w:tr w:rsidR="002563DE" w:rsidRPr="00DA5B38" w:rsidTr="006C4296">
        <w:tc>
          <w:tcPr>
            <w:tcW w:w="534" w:type="dxa"/>
          </w:tcPr>
          <w:p w:rsidR="002563DE" w:rsidRPr="00DA5B38" w:rsidRDefault="002563DE" w:rsidP="00DA5B38">
            <w:pPr>
              <w:jc w:val="both"/>
              <w:rPr>
                <w:rFonts w:ascii="Times New Roman" w:hAnsi="Times New Roman"/>
                <w:sz w:val="24"/>
                <w:szCs w:val="24"/>
              </w:rPr>
            </w:pPr>
            <w:r w:rsidRPr="00DA5B38">
              <w:rPr>
                <w:rFonts w:ascii="Times New Roman" w:hAnsi="Times New Roman"/>
                <w:sz w:val="24"/>
                <w:szCs w:val="24"/>
              </w:rPr>
              <w:t>7</w:t>
            </w:r>
          </w:p>
        </w:tc>
        <w:tc>
          <w:tcPr>
            <w:tcW w:w="3402" w:type="dxa"/>
          </w:tcPr>
          <w:p w:rsidR="002563DE" w:rsidRPr="00DA5B38" w:rsidRDefault="002563DE" w:rsidP="00DA5B38">
            <w:pPr>
              <w:jc w:val="both"/>
              <w:rPr>
                <w:rFonts w:ascii="Times New Roman" w:hAnsi="Times New Roman"/>
                <w:sz w:val="24"/>
                <w:szCs w:val="24"/>
              </w:rPr>
            </w:pPr>
            <w:r w:rsidRPr="00DA5B38">
              <w:rPr>
                <w:rFonts w:ascii="Times New Roman" w:hAnsi="Times New Roman"/>
                <w:sz w:val="24"/>
                <w:szCs w:val="24"/>
              </w:rPr>
              <w:t>Список использованной литературы</w:t>
            </w:r>
          </w:p>
        </w:tc>
        <w:tc>
          <w:tcPr>
            <w:tcW w:w="5635" w:type="dxa"/>
          </w:tcPr>
          <w:p w:rsidR="002563DE" w:rsidRPr="00DA5B38" w:rsidRDefault="002563DE" w:rsidP="00DA5B38">
            <w:pPr>
              <w:jc w:val="both"/>
              <w:rPr>
                <w:rFonts w:ascii="Times New Roman" w:hAnsi="Times New Roman"/>
                <w:sz w:val="24"/>
                <w:szCs w:val="24"/>
              </w:rPr>
            </w:pPr>
            <w:r w:rsidRPr="00DA5B38">
              <w:rPr>
                <w:rFonts w:ascii="Times New Roman" w:hAnsi="Times New Roman"/>
                <w:sz w:val="24"/>
                <w:szCs w:val="24"/>
              </w:rPr>
              <w:t xml:space="preserve">Нумерованный перечень используемых при написании работы литературных и интернет-источников по проблеме. </w:t>
            </w:r>
          </w:p>
        </w:tc>
      </w:tr>
      <w:tr w:rsidR="002563DE" w:rsidRPr="00DA5B38" w:rsidTr="006C4296">
        <w:tc>
          <w:tcPr>
            <w:tcW w:w="534" w:type="dxa"/>
          </w:tcPr>
          <w:p w:rsidR="002563DE" w:rsidRPr="00DA5B38" w:rsidRDefault="002563DE" w:rsidP="00DA5B38">
            <w:pPr>
              <w:jc w:val="both"/>
              <w:rPr>
                <w:rFonts w:ascii="Times New Roman" w:hAnsi="Times New Roman"/>
                <w:sz w:val="24"/>
                <w:szCs w:val="24"/>
              </w:rPr>
            </w:pPr>
            <w:r w:rsidRPr="00DA5B38">
              <w:rPr>
                <w:rFonts w:ascii="Times New Roman" w:hAnsi="Times New Roman"/>
                <w:sz w:val="24"/>
                <w:szCs w:val="24"/>
              </w:rPr>
              <w:t>8</w:t>
            </w:r>
          </w:p>
        </w:tc>
        <w:tc>
          <w:tcPr>
            <w:tcW w:w="3402" w:type="dxa"/>
          </w:tcPr>
          <w:p w:rsidR="002563DE" w:rsidRPr="00DA5B38" w:rsidRDefault="002563DE" w:rsidP="00DA5B38">
            <w:pPr>
              <w:jc w:val="both"/>
              <w:rPr>
                <w:rFonts w:ascii="Times New Roman" w:hAnsi="Times New Roman"/>
                <w:sz w:val="24"/>
                <w:szCs w:val="24"/>
              </w:rPr>
            </w:pPr>
            <w:r w:rsidRPr="00DA5B38">
              <w:rPr>
                <w:rFonts w:ascii="Times New Roman" w:hAnsi="Times New Roman"/>
                <w:sz w:val="24"/>
                <w:szCs w:val="24"/>
              </w:rPr>
              <w:t xml:space="preserve">Приложение </w:t>
            </w:r>
          </w:p>
        </w:tc>
        <w:tc>
          <w:tcPr>
            <w:tcW w:w="5635" w:type="dxa"/>
          </w:tcPr>
          <w:p w:rsidR="002563DE" w:rsidRPr="00DA5B38" w:rsidRDefault="002563DE" w:rsidP="00DA5B38">
            <w:pPr>
              <w:jc w:val="both"/>
              <w:rPr>
                <w:rFonts w:ascii="Times New Roman" w:hAnsi="Times New Roman"/>
                <w:sz w:val="24"/>
                <w:szCs w:val="24"/>
              </w:rPr>
            </w:pPr>
            <w:r w:rsidRPr="00DA5B38">
              <w:rPr>
                <w:rFonts w:ascii="Times New Roman" w:hAnsi="Times New Roman"/>
                <w:sz w:val="24"/>
                <w:szCs w:val="24"/>
              </w:rPr>
              <w:t>Фотографии, архивные, картографические материалы, диаграммы, схемы, таблицы и др.</w:t>
            </w:r>
          </w:p>
        </w:tc>
      </w:tr>
    </w:tbl>
    <w:p w:rsidR="002563DE" w:rsidRPr="00DA5B38" w:rsidRDefault="002563DE" w:rsidP="00DA5B38">
      <w:pPr>
        <w:spacing w:after="0" w:line="240" w:lineRule="auto"/>
        <w:jc w:val="center"/>
        <w:rPr>
          <w:rFonts w:ascii="Times New Roman" w:hAnsi="Times New Roman" w:cs="Times New Roman"/>
          <w:sz w:val="24"/>
          <w:szCs w:val="24"/>
        </w:rPr>
      </w:pPr>
    </w:p>
    <w:p w:rsidR="006F4273" w:rsidRPr="00DA5B38" w:rsidRDefault="002563DE" w:rsidP="00DA5B38">
      <w:pPr>
        <w:spacing w:after="0" w:line="240" w:lineRule="auto"/>
        <w:rPr>
          <w:rStyle w:val="lrutte"/>
          <w:rFonts w:ascii="Times New Roman" w:hAnsi="Times New Roman" w:cs="Times New Roman"/>
          <w:sz w:val="24"/>
          <w:szCs w:val="24"/>
        </w:rPr>
      </w:pPr>
      <w:r w:rsidRPr="00DA5B38">
        <w:rPr>
          <w:rFonts w:ascii="Times New Roman" w:hAnsi="Times New Roman" w:cs="Times New Roman"/>
          <w:sz w:val="24"/>
          <w:szCs w:val="24"/>
        </w:rPr>
        <w:t xml:space="preserve">Задание 2. </w:t>
      </w:r>
      <w:r w:rsidRPr="00DA5B38">
        <w:rPr>
          <w:rFonts w:ascii="Times New Roman" w:hAnsi="Times New Roman" w:cs="Times New Roman"/>
          <w:sz w:val="24"/>
          <w:szCs w:val="24"/>
        </w:rPr>
        <w:br/>
        <w:t xml:space="preserve">Выполни задание на сайте   </w:t>
      </w:r>
      <w:r w:rsidRPr="00DA5B38">
        <w:rPr>
          <w:rStyle w:val="lrutte"/>
          <w:rFonts w:ascii="Times New Roman" w:hAnsi="Times New Roman" w:cs="Times New Roman"/>
          <w:sz w:val="24"/>
          <w:szCs w:val="24"/>
        </w:rPr>
        <w:t xml:space="preserve">classroom.google.com  курс краеведение </w:t>
      </w:r>
      <w:r w:rsidRPr="00DA5B38">
        <w:rPr>
          <w:rFonts w:ascii="Times New Roman" w:hAnsi="Times New Roman" w:cs="Times New Roman"/>
          <w:sz w:val="24"/>
          <w:szCs w:val="24"/>
        </w:rPr>
        <w:t>код</w:t>
      </w:r>
      <w:r w:rsidRPr="00DA5B38">
        <w:rPr>
          <w:rStyle w:val="lrutte"/>
          <w:rFonts w:ascii="Times New Roman" w:hAnsi="Times New Roman" w:cs="Times New Roman"/>
          <w:sz w:val="24"/>
          <w:szCs w:val="24"/>
        </w:rPr>
        <w:t xml:space="preserve">2sinese </w:t>
      </w:r>
    </w:p>
    <w:p w:rsidR="006F4273" w:rsidRPr="00DA5B38" w:rsidRDefault="006F4273" w:rsidP="00DA5B38">
      <w:pPr>
        <w:spacing w:after="0" w:line="240" w:lineRule="auto"/>
        <w:rPr>
          <w:rStyle w:val="lrutte"/>
          <w:rFonts w:ascii="Times New Roman" w:hAnsi="Times New Roman" w:cs="Times New Roman"/>
          <w:sz w:val="24"/>
          <w:szCs w:val="24"/>
        </w:rPr>
      </w:pPr>
    </w:p>
    <w:p w:rsidR="002563DE" w:rsidRPr="00DA5B38" w:rsidRDefault="002563DE" w:rsidP="00DA5B38">
      <w:pPr>
        <w:spacing w:after="0" w:line="240" w:lineRule="auto"/>
        <w:rPr>
          <w:rFonts w:ascii="Times New Roman" w:hAnsi="Times New Roman" w:cs="Times New Roman"/>
          <w:sz w:val="24"/>
          <w:szCs w:val="24"/>
        </w:rPr>
      </w:pPr>
    </w:p>
    <w:p w:rsidR="008F23C3" w:rsidRPr="00DA5B38" w:rsidRDefault="008F23C3" w:rsidP="00DA5B38">
      <w:pPr>
        <w:spacing w:after="0" w:line="240" w:lineRule="auto"/>
        <w:rPr>
          <w:rFonts w:ascii="Times New Roman" w:hAnsi="Times New Roman" w:cs="Times New Roman"/>
          <w:b/>
          <w:sz w:val="24"/>
          <w:szCs w:val="24"/>
        </w:rPr>
      </w:pPr>
      <w:r w:rsidRPr="00DA5B38">
        <w:rPr>
          <w:rFonts w:ascii="Times New Roman" w:hAnsi="Times New Roman" w:cs="Times New Roman"/>
          <w:b/>
          <w:sz w:val="24"/>
          <w:szCs w:val="24"/>
        </w:rPr>
        <w:t xml:space="preserve">Тема: Территория Оренбургской области в древние века. </w:t>
      </w:r>
    </w:p>
    <w:p w:rsidR="008F23C3" w:rsidRPr="00DA5B38" w:rsidRDefault="008F23C3" w:rsidP="00DA5B38">
      <w:pPr>
        <w:spacing w:after="0" w:line="240" w:lineRule="auto"/>
        <w:rPr>
          <w:rStyle w:val="ad"/>
          <w:rFonts w:ascii="Times New Roman" w:hAnsi="Times New Roman" w:cs="Times New Roman"/>
          <w:b/>
          <w:sz w:val="24"/>
          <w:szCs w:val="24"/>
        </w:rPr>
      </w:pPr>
      <w:r w:rsidRPr="00DA5B38">
        <w:rPr>
          <w:rFonts w:ascii="Times New Roman" w:hAnsi="Times New Roman" w:cs="Times New Roman"/>
          <w:sz w:val="24"/>
          <w:szCs w:val="24"/>
        </w:rPr>
        <w:t xml:space="preserve">Задание 1. Изучи тему: </w:t>
      </w:r>
      <w:hyperlink r:id="rId42" w:history="1">
        <w:r w:rsidRPr="00DA5B38">
          <w:rPr>
            <w:rStyle w:val="ad"/>
            <w:rFonts w:ascii="Times New Roman" w:hAnsi="Times New Roman" w:cs="Times New Roman"/>
            <w:b/>
            <w:sz w:val="24"/>
            <w:szCs w:val="24"/>
          </w:rPr>
          <w:t>http://www.protown.ru/russia/obl/history/history_417.html</w:t>
        </w:r>
      </w:hyperlink>
    </w:p>
    <w:p w:rsidR="008F23C3" w:rsidRPr="00DA5B38" w:rsidRDefault="008F23C3" w:rsidP="00DA5B38">
      <w:pPr>
        <w:spacing w:after="0" w:line="240" w:lineRule="auto"/>
        <w:jc w:val="both"/>
        <w:rPr>
          <w:rFonts w:ascii="Times New Roman" w:hAnsi="Times New Roman" w:cs="Times New Roman"/>
          <w:b/>
          <w:sz w:val="24"/>
          <w:szCs w:val="24"/>
        </w:rPr>
      </w:pPr>
    </w:p>
    <w:p w:rsidR="008F23C3" w:rsidRPr="00DA5B38" w:rsidRDefault="008F23C3"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Задание 2.Изучио сновные этапы становления Оренбургской области. Сформулируй тему исследования на материале родного города (села).</w:t>
      </w:r>
    </w:p>
    <w:p w:rsidR="008F23C3" w:rsidRPr="00DA5B38" w:rsidRDefault="008F23C3" w:rsidP="00DA5B38">
      <w:pPr>
        <w:spacing w:after="0" w:line="240" w:lineRule="auto"/>
        <w:jc w:val="both"/>
        <w:rPr>
          <w:rFonts w:ascii="Times New Roman" w:hAnsi="Times New Roman" w:cs="Times New Roman"/>
          <w:sz w:val="24"/>
          <w:szCs w:val="24"/>
        </w:rPr>
      </w:pPr>
    </w:p>
    <w:p w:rsidR="008F23C3" w:rsidRPr="00DA5B38" w:rsidRDefault="008F23C3" w:rsidP="00DA5B38">
      <w:pPr>
        <w:spacing w:after="0" w:line="240" w:lineRule="auto"/>
        <w:ind w:left="708" w:firstLine="426"/>
        <w:jc w:val="both"/>
        <w:rPr>
          <w:rFonts w:ascii="Times New Roman" w:hAnsi="Times New Roman" w:cs="Times New Roman"/>
          <w:sz w:val="24"/>
          <w:szCs w:val="24"/>
        </w:rPr>
      </w:pPr>
      <w:r w:rsidRPr="00DA5B38">
        <w:rPr>
          <w:rFonts w:ascii="Times New Roman" w:hAnsi="Times New Roman" w:cs="Times New Roman"/>
          <w:sz w:val="24"/>
          <w:szCs w:val="24"/>
        </w:rPr>
        <w:t>**********************</w:t>
      </w:r>
    </w:p>
    <w:p w:rsidR="008F23C3" w:rsidRPr="00DA5B38" w:rsidRDefault="008F23C3" w:rsidP="00DA5B38">
      <w:pPr>
        <w:spacing w:after="0" w:line="240" w:lineRule="auto"/>
        <w:ind w:left="3261"/>
        <w:rPr>
          <w:rFonts w:ascii="Times New Roman" w:hAnsi="Times New Roman" w:cs="Times New Roman"/>
          <w:sz w:val="24"/>
          <w:szCs w:val="24"/>
        </w:rPr>
      </w:pPr>
      <w:r w:rsidRPr="00DA5B38">
        <w:rPr>
          <w:rFonts w:ascii="Times New Roman" w:hAnsi="Times New Roman" w:cs="Times New Roman"/>
          <w:b/>
          <w:sz w:val="24"/>
          <w:szCs w:val="24"/>
        </w:rPr>
        <w:t>Важно!!!</w:t>
      </w:r>
    </w:p>
    <w:p w:rsidR="008F23C3" w:rsidRPr="00DA5B38" w:rsidRDefault="008F23C3" w:rsidP="00DA5B38">
      <w:pPr>
        <w:spacing w:after="0" w:line="240" w:lineRule="auto"/>
        <w:ind w:left="3261"/>
        <w:rPr>
          <w:rFonts w:ascii="Times New Roman" w:hAnsi="Times New Roman" w:cs="Times New Roman"/>
          <w:sz w:val="24"/>
          <w:szCs w:val="24"/>
        </w:rPr>
      </w:pPr>
      <w:r w:rsidRPr="00DA5B38">
        <w:rPr>
          <w:rFonts w:ascii="Times New Roman" w:hAnsi="Times New Roman" w:cs="Times New Roman"/>
          <w:sz w:val="24"/>
          <w:szCs w:val="24"/>
        </w:rPr>
        <w:t xml:space="preserve">Территорию и границы районов исследования выбери в соответствии со своими интересами и возможностями вести систематические наблюдения и собирать материал. Это может быть город, район или группа улиц и кварталов, промышленный, санаторно-курортный или сельскохозяйственный объект (колхоз, совхоз), памятник природы и т. д. </w:t>
      </w:r>
    </w:p>
    <w:p w:rsidR="008F23C3" w:rsidRPr="00DA5B38" w:rsidRDefault="008F23C3" w:rsidP="00DA5B38">
      <w:pPr>
        <w:spacing w:after="0" w:line="240" w:lineRule="auto"/>
        <w:jc w:val="both"/>
        <w:rPr>
          <w:rFonts w:ascii="Times New Roman" w:hAnsi="Times New Roman" w:cs="Times New Roman"/>
          <w:b/>
          <w:sz w:val="24"/>
          <w:szCs w:val="24"/>
        </w:rPr>
      </w:pPr>
    </w:p>
    <w:p w:rsidR="0032499B" w:rsidRPr="00FB1D7B" w:rsidRDefault="008F23C3" w:rsidP="00FB1D7B">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Задание 3.  Составь кроссворд (не менее 10 слов) по теме: Территория Оренбургской области в древние века.</w:t>
      </w:r>
    </w:p>
    <w:p w:rsidR="0032499B" w:rsidRPr="00DA5B38" w:rsidRDefault="0032499B" w:rsidP="00DA5B38">
      <w:pPr>
        <w:pStyle w:val="a3"/>
        <w:spacing w:after="0" w:line="240" w:lineRule="auto"/>
        <w:ind w:left="1571"/>
        <w:jc w:val="right"/>
        <w:rPr>
          <w:rFonts w:ascii="Times New Roman" w:hAnsi="Times New Roman" w:cs="Times New Roman"/>
          <w:b/>
          <w:sz w:val="24"/>
          <w:szCs w:val="24"/>
        </w:rPr>
      </w:pPr>
    </w:p>
    <w:p w:rsidR="0032499B" w:rsidRPr="00DA5B38" w:rsidRDefault="0032499B" w:rsidP="00DA5B38">
      <w:pPr>
        <w:spacing w:after="0" w:line="240" w:lineRule="auto"/>
        <w:rPr>
          <w:rFonts w:ascii="Times New Roman" w:hAnsi="Times New Roman" w:cs="Times New Roman"/>
          <w:b/>
          <w:sz w:val="24"/>
          <w:szCs w:val="24"/>
        </w:rPr>
      </w:pPr>
      <w:r w:rsidRPr="00DA5B38">
        <w:rPr>
          <w:rFonts w:ascii="Times New Roman" w:hAnsi="Times New Roman" w:cs="Times New Roman"/>
          <w:b/>
          <w:sz w:val="24"/>
          <w:szCs w:val="24"/>
        </w:rPr>
        <w:t>Тема: Территория Оренбургской области в XVIII-XIX вв.</w:t>
      </w:r>
    </w:p>
    <w:p w:rsidR="0032499B" w:rsidRPr="00DA5B38" w:rsidRDefault="0032499B" w:rsidP="00DA5B38">
      <w:pPr>
        <w:spacing w:after="0" w:line="240" w:lineRule="auto"/>
        <w:jc w:val="both"/>
        <w:rPr>
          <w:rFonts w:ascii="Times New Roman" w:hAnsi="Times New Roman" w:cs="Times New Roman"/>
          <w:b/>
          <w:sz w:val="24"/>
          <w:szCs w:val="24"/>
        </w:rPr>
      </w:pPr>
      <w:r w:rsidRPr="00DA5B38">
        <w:rPr>
          <w:rFonts w:ascii="Times New Roman" w:hAnsi="Times New Roman" w:cs="Times New Roman"/>
          <w:sz w:val="24"/>
          <w:szCs w:val="24"/>
        </w:rPr>
        <w:t xml:space="preserve">Изучи тему: </w:t>
      </w:r>
      <w:hyperlink r:id="rId43" w:history="1">
        <w:r w:rsidRPr="00DA5B38">
          <w:rPr>
            <w:rStyle w:val="ad"/>
            <w:rFonts w:ascii="Times New Roman" w:hAnsi="Times New Roman" w:cs="Times New Roman"/>
            <w:b/>
            <w:sz w:val="24"/>
            <w:szCs w:val="24"/>
          </w:rPr>
          <w:t>http://www.protown.ru/russia/obl/history/history_417.html</w:t>
        </w:r>
      </w:hyperlink>
    </w:p>
    <w:p w:rsidR="0032499B" w:rsidRPr="00DA5B38" w:rsidRDefault="0032499B"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Задание 2. Определи объект и предмет исследования по теме: Территория Оренбургской области в XVIII-XIX вв.</w:t>
      </w:r>
    </w:p>
    <w:p w:rsidR="0032499B" w:rsidRPr="00DA5B38" w:rsidRDefault="0032499B"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Задание 3. Составь краткое сообщение по теме: Территория Оренбургской области в XVIII-XIX вв.</w:t>
      </w:r>
    </w:p>
    <w:p w:rsidR="0032499B" w:rsidRPr="00DA5B38" w:rsidRDefault="0032499B" w:rsidP="00DA5B38">
      <w:pPr>
        <w:spacing w:after="0" w:line="240" w:lineRule="auto"/>
        <w:jc w:val="both"/>
        <w:rPr>
          <w:rFonts w:ascii="Times New Roman" w:hAnsi="Times New Roman" w:cs="Times New Roman"/>
          <w:sz w:val="24"/>
          <w:szCs w:val="24"/>
        </w:rPr>
      </w:pPr>
    </w:p>
    <w:p w:rsidR="0032499B" w:rsidRPr="00DA5B38" w:rsidRDefault="0032499B" w:rsidP="00DA5B38">
      <w:pPr>
        <w:spacing w:after="0" w:line="240" w:lineRule="auto"/>
        <w:ind w:left="1134"/>
        <w:jc w:val="both"/>
        <w:rPr>
          <w:rFonts w:ascii="Times New Roman" w:hAnsi="Times New Roman" w:cs="Times New Roman"/>
          <w:sz w:val="24"/>
          <w:szCs w:val="24"/>
        </w:rPr>
      </w:pPr>
      <w:r w:rsidRPr="00DA5B38">
        <w:rPr>
          <w:rFonts w:ascii="Times New Roman" w:hAnsi="Times New Roman" w:cs="Times New Roman"/>
          <w:sz w:val="24"/>
          <w:szCs w:val="24"/>
        </w:rPr>
        <w:t xml:space="preserve"> **********************</w:t>
      </w:r>
    </w:p>
    <w:p w:rsidR="0032499B" w:rsidRPr="00DA5B38" w:rsidRDefault="0032499B" w:rsidP="00DA5B38">
      <w:pPr>
        <w:spacing w:after="0" w:line="240" w:lineRule="auto"/>
        <w:ind w:left="3261"/>
        <w:jc w:val="both"/>
        <w:rPr>
          <w:rFonts w:ascii="Times New Roman" w:hAnsi="Times New Roman" w:cs="Times New Roman"/>
          <w:sz w:val="24"/>
          <w:szCs w:val="24"/>
        </w:rPr>
      </w:pPr>
      <w:r w:rsidRPr="00DA5B38">
        <w:rPr>
          <w:rFonts w:ascii="Times New Roman" w:hAnsi="Times New Roman" w:cs="Times New Roman"/>
          <w:b/>
          <w:sz w:val="24"/>
          <w:szCs w:val="24"/>
        </w:rPr>
        <w:t>Важно!!!</w:t>
      </w:r>
    </w:p>
    <w:p w:rsidR="0032499B" w:rsidRPr="00DA5B38" w:rsidRDefault="0032499B" w:rsidP="00DA5B38">
      <w:pPr>
        <w:spacing w:after="0" w:line="240" w:lineRule="auto"/>
        <w:ind w:left="3261"/>
        <w:jc w:val="both"/>
        <w:rPr>
          <w:rFonts w:ascii="Times New Roman" w:hAnsi="Times New Roman" w:cs="Times New Roman"/>
          <w:sz w:val="24"/>
          <w:szCs w:val="24"/>
        </w:rPr>
      </w:pPr>
      <w:r w:rsidRPr="00DA5B38">
        <w:rPr>
          <w:rFonts w:ascii="Times New Roman" w:hAnsi="Times New Roman" w:cs="Times New Roman"/>
          <w:sz w:val="24"/>
          <w:szCs w:val="24"/>
        </w:rPr>
        <w:t xml:space="preserve">Сообщение должно быть кратким: 7-10 предложений, содержащие суть темы. Никаких связок и логических переходов. Только кратко сформулированные основные положения и главные мысли. Это называется «тезисами». Тезисы включают в себя основные положения твоих исследовательских изысканий, при этом написаны простым и четким языком и являются краткой выжимкой всей большой работы. </w:t>
      </w:r>
    </w:p>
    <w:p w:rsidR="0032499B" w:rsidRPr="00DA5B38" w:rsidRDefault="0032499B" w:rsidP="00DA5B38">
      <w:pPr>
        <w:spacing w:after="0" w:line="240" w:lineRule="auto"/>
        <w:ind w:left="3261"/>
        <w:jc w:val="both"/>
        <w:rPr>
          <w:rFonts w:ascii="Times New Roman" w:hAnsi="Times New Roman" w:cs="Times New Roman"/>
          <w:sz w:val="24"/>
          <w:szCs w:val="24"/>
        </w:rPr>
      </w:pPr>
      <w:r w:rsidRPr="00DA5B38">
        <w:rPr>
          <w:rFonts w:ascii="Times New Roman" w:hAnsi="Times New Roman" w:cs="Times New Roman"/>
          <w:sz w:val="24"/>
          <w:szCs w:val="24"/>
        </w:rPr>
        <w:t xml:space="preserve">Первое предложение должно нести в себе ценную информацию и отвечать сразу на два вопроса: «О чем я буду писать?» и «Почему то, о чем я говорю здесь, важно?». </w:t>
      </w:r>
    </w:p>
    <w:p w:rsidR="0032499B" w:rsidRPr="00DA5B38" w:rsidRDefault="0032499B" w:rsidP="00DA5B38">
      <w:pPr>
        <w:spacing w:after="0" w:line="240" w:lineRule="auto"/>
        <w:ind w:left="3969" w:firstLine="279"/>
        <w:jc w:val="both"/>
        <w:rPr>
          <w:rFonts w:ascii="Times New Roman" w:hAnsi="Times New Roman" w:cs="Times New Roman"/>
          <w:sz w:val="24"/>
          <w:szCs w:val="24"/>
        </w:rPr>
      </w:pPr>
      <w:r w:rsidRPr="00DA5B38">
        <w:rPr>
          <w:rFonts w:ascii="Times New Roman" w:hAnsi="Times New Roman" w:cs="Times New Roman"/>
          <w:sz w:val="24"/>
          <w:szCs w:val="24"/>
        </w:rPr>
        <w:t xml:space="preserve">Подходы к написанию тезисов: </w:t>
      </w:r>
    </w:p>
    <w:p w:rsidR="0032499B" w:rsidRPr="00DA5B38" w:rsidRDefault="0032499B" w:rsidP="008E13C5">
      <w:pPr>
        <w:pStyle w:val="a3"/>
        <w:numPr>
          <w:ilvl w:val="0"/>
          <w:numId w:val="46"/>
        </w:numPr>
        <w:spacing w:after="0" w:line="240" w:lineRule="auto"/>
        <w:ind w:left="3261" w:firstLine="0"/>
        <w:jc w:val="both"/>
        <w:rPr>
          <w:rFonts w:ascii="Times New Roman" w:hAnsi="Times New Roman" w:cs="Times New Roman"/>
          <w:sz w:val="24"/>
          <w:szCs w:val="24"/>
        </w:rPr>
      </w:pPr>
      <w:r w:rsidRPr="00DA5B38">
        <w:rPr>
          <w:rFonts w:ascii="Times New Roman" w:hAnsi="Times New Roman" w:cs="Times New Roman"/>
          <w:sz w:val="24"/>
          <w:szCs w:val="24"/>
        </w:rPr>
        <w:t xml:space="preserve">Сначала выбираешь тему, которую хочешь раскрыть, а потом, не отступая от нее, создаешь небольшую статью. </w:t>
      </w:r>
    </w:p>
    <w:p w:rsidR="0032499B" w:rsidRPr="00DA5B38" w:rsidRDefault="0032499B" w:rsidP="008E13C5">
      <w:pPr>
        <w:pStyle w:val="a3"/>
        <w:numPr>
          <w:ilvl w:val="0"/>
          <w:numId w:val="46"/>
        </w:numPr>
        <w:spacing w:after="0" w:line="240" w:lineRule="auto"/>
        <w:ind w:left="3261" w:firstLine="0"/>
        <w:jc w:val="both"/>
        <w:rPr>
          <w:rFonts w:ascii="Times New Roman" w:hAnsi="Times New Roman" w:cs="Times New Roman"/>
          <w:sz w:val="24"/>
          <w:szCs w:val="24"/>
        </w:rPr>
      </w:pPr>
      <w:r w:rsidRPr="00DA5B38">
        <w:rPr>
          <w:rFonts w:ascii="Times New Roman" w:hAnsi="Times New Roman" w:cs="Times New Roman"/>
          <w:sz w:val="24"/>
          <w:szCs w:val="24"/>
        </w:rPr>
        <w:t xml:space="preserve">Сначала пишешь тезисы, потом к ним придумываешь название. </w:t>
      </w:r>
    </w:p>
    <w:p w:rsidR="0032499B" w:rsidRPr="00DA5B38" w:rsidRDefault="0032499B" w:rsidP="00DA5B38">
      <w:pPr>
        <w:spacing w:after="0" w:line="240" w:lineRule="auto"/>
        <w:ind w:left="3261"/>
        <w:jc w:val="both"/>
        <w:rPr>
          <w:rFonts w:ascii="Times New Roman" w:hAnsi="Times New Roman" w:cs="Times New Roman"/>
          <w:sz w:val="24"/>
          <w:szCs w:val="24"/>
        </w:rPr>
      </w:pPr>
      <w:r w:rsidRPr="00DA5B38">
        <w:rPr>
          <w:rFonts w:ascii="Times New Roman" w:hAnsi="Times New Roman" w:cs="Times New Roman"/>
          <w:sz w:val="24"/>
          <w:szCs w:val="24"/>
        </w:rPr>
        <w:t>Можешь выбрать любой из вариантов. Главное, не отклоняйся от выбранной темы (она должна быть основана на материалах родного города (села).</w:t>
      </w:r>
    </w:p>
    <w:p w:rsidR="0032499B" w:rsidRPr="00DA5B38" w:rsidRDefault="0032499B" w:rsidP="00DA5B38">
      <w:pPr>
        <w:spacing w:after="0" w:line="240" w:lineRule="auto"/>
        <w:rPr>
          <w:rFonts w:ascii="Times New Roman" w:hAnsi="Times New Roman" w:cs="Times New Roman"/>
          <w:sz w:val="24"/>
          <w:szCs w:val="24"/>
        </w:rPr>
      </w:pPr>
    </w:p>
    <w:p w:rsidR="0032499B" w:rsidRPr="00DA5B38" w:rsidRDefault="0032499B" w:rsidP="00DA5B38">
      <w:pPr>
        <w:pStyle w:val="a3"/>
        <w:spacing w:after="0" w:line="240" w:lineRule="auto"/>
        <w:ind w:left="0"/>
        <w:rPr>
          <w:rFonts w:ascii="Times New Roman" w:hAnsi="Times New Roman" w:cs="Times New Roman"/>
          <w:b/>
          <w:sz w:val="24"/>
          <w:szCs w:val="24"/>
        </w:rPr>
      </w:pPr>
    </w:p>
    <w:p w:rsidR="002563DE" w:rsidRPr="00DA5B38" w:rsidRDefault="002563DE" w:rsidP="00FB1D7B">
      <w:pPr>
        <w:pStyle w:val="a3"/>
        <w:spacing w:after="0" w:line="240" w:lineRule="auto"/>
        <w:ind w:left="1571"/>
        <w:jc w:val="center"/>
        <w:rPr>
          <w:rFonts w:ascii="Times New Roman" w:hAnsi="Times New Roman" w:cs="Times New Roman"/>
          <w:b/>
          <w:sz w:val="24"/>
          <w:szCs w:val="24"/>
        </w:rPr>
      </w:pPr>
    </w:p>
    <w:p w:rsidR="00742F39" w:rsidRPr="00DA5B38" w:rsidRDefault="00742F39" w:rsidP="00DA5B38">
      <w:pPr>
        <w:spacing w:after="0" w:line="240" w:lineRule="auto"/>
        <w:rPr>
          <w:rFonts w:ascii="Times New Roman" w:hAnsi="Times New Roman" w:cs="Times New Roman"/>
          <w:b/>
          <w:sz w:val="24"/>
          <w:szCs w:val="24"/>
        </w:rPr>
      </w:pPr>
      <w:r w:rsidRPr="00DA5B38">
        <w:rPr>
          <w:rFonts w:ascii="Times New Roman" w:hAnsi="Times New Roman" w:cs="Times New Roman"/>
          <w:b/>
          <w:sz w:val="24"/>
          <w:szCs w:val="24"/>
        </w:rPr>
        <w:lastRenderedPageBreak/>
        <w:t xml:space="preserve">Тема: Территория Оренбургской области во времена гражданской войны. </w:t>
      </w:r>
    </w:p>
    <w:p w:rsidR="00742F39" w:rsidRPr="00DA5B38" w:rsidRDefault="00742F39"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 xml:space="preserve">Задание 1. Изучи тему: </w:t>
      </w:r>
      <w:hyperlink r:id="rId44" w:history="1">
        <w:r w:rsidRPr="00DA5B38">
          <w:rPr>
            <w:rStyle w:val="ad"/>
            <w:rFonts w:ascii="Times New Roman" w:hAnsi="Times New Roman" w:cs="Times New Roman"/>
            <w:b/>
            <w:sz w:val="24"/>
            <w:szCs w:val="24"/>
          </w:rPr>
          <w:t>http://www.protown.ru/russia/obl/history/history_417.html</w:t>
        </w:r>
      </w:hyperlink>
      <w:r w:rsidRPr="00DA5B38">
        <w:rPr>
          <w:rFonts w:ascii="Times New Roman" w:hAnsi="Times New Roman" w:cs="Times New Roman"/>
          <w:sz w:val="24"/>
          <w:szCs w:val="24"/>
        </w:rPr>
        <w:br/>
        <w:t>Задание 2. Прочитай текст.</w:t>
      </w:r>
    </w:p>
    <w:p w:rsidR="00742F39" w:rsidRPr="00DA5B38" w:rsidRDefault="00742F39" w:rsidP="00DA5B38">
      <w:pPr>
        <w:shd w:val="clear" w:color="auto" w:fill="FFFFFF"/>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ab/>
        <w:t>В городе Оренбурге есть улица Цвиллинга. Это видный оренбургский большевик, герой революции. А.А. Коростелев сказал о Самуиле Цвиллинге: «С.М. Цвиллинг был создан для революции. Ему не были свойственны сомнения и колебания. В самой  сложной обстановке он быстро ориентировался и действовал смело и решительно».</w:t>
      </w:r>
    </w:p>
    <w:p w:rsidR="00742F39" w:rsidRPr="00DA5B38" w:rsidRDefault="00742F39" w:rsidP="00DA5B38">
      <w:pPr>
        <w:shd w:val="clear" w:color="auto" w:fill="FFFFFF"/>
        <w:spacing w:after="0" w:line="240" w:lineRule="auto"/>
        <w:ind w:firstLine="708"/>
        <w:jc w:val="both"/>
        <w:rPr>
          <w:rFonts w:ascii="Times New Roman" w:hAnsi="Times New Roman" w:cs="Times New Roman"/>
          <w:sz w:val="24"/>
          <w:szCs w:val="24"/>
        </w:rPr>
      </w:pPr>
      <w:r w:rsidRPr="00DA5B38">
        <w:rPr>
          <w:rFonts w:ascii="Times New Roman" w:hAnsi="Times New Roman" w:cs="Times New Roman"/>
          <w:sz w:val="24"/>
          <w:szCs w:val="24"/>
        </w:rPr>
        <w:t>В это же самое время председателем Всероссийского союза казачьих войск, войсковым атаманом Оренбургского казачьего войска являлся генерал-лейтенант А.И. Дутов, который, так же как и Цвилинг был героем-фанатиком, но – контрреволюции.</w:t>
      </w:r>
    </w:p>
    <w:p w:rsidR="00742F39" w:rsidRPr="00DA5B38" w:rsidRDefault="00742F39" w:rsidP="00DA5B38">
      <w:pPr>
        <w:shd w:val="clear" w:color="auto" w:fill="FFFFFF"/>
        <w:spacing w:after="0" w:line="240" w:lineRule="auto"/>
        <w:ind w:firstLine="708"/>
        <w:jc w:val="both"/>
        <w:rPr>
          <w:rFonts w:ascii="Times New Roman" w:hAnsi="Times New Roman" w:cs="Times New Roman"/>
          <w:sz w:val="24"/>
          <w:szCs w:val="24"/>
        </w:rPr>
      </w:pPr>
      <w:r w:rsidRPr="00DA5B38">
        <w:rPr>
          <w:rFonts w:ascii="Times New Roman" w:hAnsi="Times New Roman" w:cs="Times New Roman"/>
          <w:sz w:val="24"/>
          <w:szCs w:val="24"/>
        </w:rPr>
        <w:t>Во имя народа С. Цвиллинг зимой 1918 года наложил контрибуцию  на буржуазию Оренбурга («к</w:t>
      </w:r>
      <w:r w:rsidRPr="00DA5B38">
        <w:rPr>
          <w:rFonts w:ascii="Times New Roman" w:hAnsi="Times New Roman" w:cs="Times New Roman"/>
          <w:bCs/>
          <w:sz w:val="24"/>
          <w:szCs w:val="24"/>
        </w:rPr>
        <w:t>онтрибуция»</w:t>
      </w:r>
      <w:r w:rsidRPr="00DA5B38">
        <w:rPr>
          <w:rFonts w:ascii="Times New Roman" w:hAnsi="Times New Roman" w:cs="Times New Roman"/>
          <w:sz w:val="24"/>
          <w:szCs w:val="24"/>
        </w:rPr>
        <w:t xml:space="preserve"> — платежи, налагаемые на проигравшую сторону в пользу стороны-победителя). А Дутов, через полгода захватив город, обложил контрибуцией рабочие окраины. «Красные» и «белые» под одним и тем же лозунгом: «Кто не с нами – тот против нас» безжалостно расстреливали идейных противников. Результат – тысячи оборванных жизней и разруха.</w:t>
      </w:r>
    </w:p>
    <w:p w:rsidR="00742F39" w:rsidRPr="00DA5B38" w:rsidRDefault="00742F39" w:rsidP="00DA5B38">
      <w:pPr>
        <w:shd w:val="clear" w:color="auto" w:fill="FFFFFF"/>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 </w:t>
      </w:r>
      <w:r w:rsidRPr="00DA5B38">
        <w:rPr>
          <w:rFonts w:ascii="Times New Roman" w:hAnsi="Times New Roman" w:cs="Times New Roman"/>
          <w:sz w:val="24"/>
          <w:szCs w:val="24"/>
        </w:rPr>
        <w:tab/>
        <w:t xml:space="preserve">В Оренбургской области много улиц имени Чапаева. Василий Иванович Чапаев был полным кавалером высшей солдатской награды – полным Георгиевским кавалером, аналогией которой является орден Славы трех степеней, его удостаивались солдаты уже в Великой Отечественной войне. </w:t>
      </w:r>
    </w:p>
    <w:p w:rsidR="00742F39" w:rsidRPr="00DA5B38" w:rsidRDefault="00742F39" w:rsidP="00DA5B38">
      <w:pPr>
        <w:shd w:val="clear" w:color="auto" w:fill="FFFFFF"/>
        <w:spacing w:after="0" w:line="240" w:lineRule="auto"/>
        <w:ind w:firstLine="708"/>
        <w:jc w:val="both"/>
        <w:rPr>
          <w:rFonts w:ascii="Times New Roman" w:hAnsi="Times New Roman" w:cs="Times New Roman"/>
          <w:sz w:val="24"/>
          <w:szCs w:val="24"/>
        </w:rPr>
      </w:pPr>
      <w:r w:rsidRPr="00DA5B38">
        <w:rPr>
          <w:rFonts w:ascii="Times New Roman" w:hAnsi="Times New Roman" w:cs="Times New Roman"/>
          <w:sz w:val="24"/>
          <w:szCs w:val="24"/>
        </w:rPr>
        <w:t xml:space="preserve">В городе Бузулуке памятной доской отмечено здание, где располагался штаб 25-й дивизии, которой командовал В.И. Чапаев. В  селе Сухоречке, неподалеку от г. Бузулука, чапаевцы первыми в Красной Армии принимали присягу. </w:t>
      </w:r>
    </w:p>
    <w:p w:rsidR="00742F39" w:rsidRPr="00DA5B38" w:rsidRDefault="00742F39" w:rsidP="00DA5B38">
      <w:pPr>
        <w:shd w:val="clear" w:color="auto" w:fill="FFFFFF"/>
        <w:spacing w:after="0" w:line="240" w:lineRule="auto"/>
        <w:ind w:firstLine="708"/>
        <w:jc w:val="both"/>
        <w:rPr>
          <w:rFonts w:ascii="Times New Roman" w:hAnsi="Times New Roman" w:cs="Times New Roman"/>
          <w:sz w:val="24"/>
          <w:szCs w:val="24"/>
        </w:rPr>
      </w:pPr>
      <w:r w:rsidRPr="00DA5B38">
        <w:rPr>
          <w:rFonts w:ascii="Times New Roman" w:hAnsi="Times New Roman" w:cs="Times New Roman"/>
          <w:sz w:val="24"/>
          <w:szCs w:val="24"/>
        </w:rPr>
        <w:t>О В.И. Чапаеве сложены песни. Вот строчки из одной из них: «Гулял по Уралу Чапаев-герой, он соколом рвался с врагами на бой».</w:t>
      </w:r>
    </w:p>
    <w:p w:rsidR="00742F39" w:rsidRPr="00DA5B38" w:rsidRDefault="00742F39" w:rsidP="00DA5B38">
      <w:pPr>
        <w:shd w:val="clear" w:color="auto" w:fill="FFFFFF"/>
        <w:spacing w:after="0" w:line="240" w:lineRule="auto"/>
        <w:ind w:firstLine="567"/>
        <w:jc w:val="both"/>
        <w:rPr>
          <w:rFonts w:ascii="Times New Roman" w:hAnsi="Times New Roman" w:cs="Times New Roman"/>
          <w:sz w:val="24"/>
          <w:szCs w:val="24"/>
        </w:rPr>
      </w:pPr>
      <w:r w:rsidRPr="00DA5B38">
        <w:rPr>
          <w:rFonts w:ascii="Times New Roman" w:hAnsi="Times New Roman" w:cs="Times New Roman"/>
          <w:sz w:val="24"/>
          <w:szCs w:val="24"/>
        </w:rPr>
        <w:t>Общий ущерб, который нанесла гражданская война хозяйству Оренбургской губернии, можно измерить в рублях. Но ничем нельзя измерить человеческое горе, людские жертвы. Одни воевали за новую Россию, другие за старую. Пройдут годы, и станет до боли понятно, что Отечество-то одно... В этом трагедия гражданской войны.</w:t>
      </w:r>
    </w:p>
    <w:p w:rsidR="00742F39" w:rsidRPr="00DA5B38" w:rsidRDefault="00742F39" w:rsidP="00DA5B38">
      <w:pPr>
        <w:shd w:val="clear" w:color="auto" w:fill="FFFFFF"/>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Задание 3. Выбери одно из высказываний, которое тебе кажется наиболее верным.</w:t>
      </w:r>
    </w:p>
    <w:p w:rsidR="00742F39" w:rsidRPr="00DA5B38" w:rsidRDefault="00742F39" w:rsidP="008E13C5">
      <w:pPr>
        <w:pStyle w:val="a3"/>
        <w:numPr>
          <w:ilvl w:val="0"/>
          <w:numId w:val="47"/>
        </w:numPr>
        <w:shd w:val="clear" w:color="auto" w:fill="FFFFFF"/>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Гражданская война – это схватка нового со старым, отжившим.</w:t>
      </w:r>
    </w:p>
    <w:p w:rsidR="00742F39" w:rsidRPr="00DA5B38" w:rsidRDefault="00742F39" w:rsidP="008E13C5">
      <w:pPr>
        <w:pStyle w:val="a3"/>
        <w:numPr>
          <w:ilvl w:val="0"/>
          <w:numId w:val="47"/>
        </w:numPr>
        <w:shd w:val="clear" w:color="auto" w:fill="FFFFFF"/>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Гражданская война – порождение веками копившихся в обществе злобы, раздражения.</w:t>
      </w:r>
    </w:p>
    <w:p w:rsidR="00742F39" w:rsidRPr="00DA5B38" w:rsidRDefault="00742F39" w:rsidP="008E13C5">
      <w:pPr>
        <w:pStyle w:val="a3"/>
        <w:numPr>
          <w:ilvl w:val="0"/>
          <w:numId w:val="47"/>
        </w:numPr>
        <w:shd w:val="clear" w:color="auto" w:fill="FFFFFF"/>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Гражданскую войну спровоцировали иностранные империалисты.</w:t>
      </w:r>
    </w:p>
    <w:p w:rsidR="00742F39" w:rsidRPr="00DA5B38" w:rsidRDefault="00742F39" w:rsidP="008E13C5">
      <w:pPr>
        <w:pStyle w:val="a3"/>
        <w:numPr>
          <w:ilvl w:val="0"/>
          <w:numId w:val="47"/>
        </w:numPr>
        <w:shd w:val="clear" w:color="auto" w:fill="FFFFFF"/>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Гражданской войны можно было бы избежать, если бы не политика большевиков 1917 - начала 1918 гг.</w:t>
      </w:r>
    </w:p>
    <w:p w:rsidR="00742F39" w:rsidRPr="00DA5B38" w:rsidRDefault="00742F39" w:rsidP="008E13C5">
      <w:pPr>
        <w:pStyle w:val="a3"/>
        <w:numPr>
          <w:ilvl w:val="0"/>
          <w:numId w:val="47"/>
        </w:numPr>
        <w:shd w:val="clear" w:color="auto" w:fill="FFFFFF"/>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Гражданская война – закономерное продолжение революции.</w:t>
      </w:r>
    </w:p>
    <w:p w:rsidR="00742F39" w:rsidRPr="00DA5B38" w:rsidRDefault="00742F39" w:rsidP="008E13C5">
      <w:pPr>
        <w:pStyle w:val="a3"/>
        <w:numPr>
          <w:ilvl w:val="0"/>
          <w:numId w:val="47"/>
        </w:numPr>
        <w:shd w:val="clear" w:color="auto" w:fill="FFFFFF"/>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Гражданская война – справедливая месть народа эксплуататорам.</w:t>
      </w:r>
    </w:p>
    <w:p w:rsidR="00742F39" w:rsidRPr="00DA5B38" w:rsidRDefault="00742F39" w:rsidP="008E13C5">
      <w:pPr>
        <w:pStyle w:val="a3"/>
        <w:numPr>
          <w:ilvl w:val="0"/>
          <w:numId w:val="47"/>
        </w:numPr>
        <w:shd w:val="clear" w:color="auto" w:fill="FFFFFF"/>
        <w:tabs>
          <w:tab w:val="left" w:pos="851"/>
        </w:tabs>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Гражданская война – это трагическая ошибка, порожденная взаимным непониманием.</w:t>
      </w:r>
    </w:p>
    <w:p w:rsidR="00742F39" w:rsidRPr="00DA5B38" w:rsidRDefault="00742F39" w:rsidP="008E13C5">
      <w:pPr>
        <w:pStyle w:val="a3"/>
        <w:numPr>
          <w:ilvl w:val="0"/>
          <w:numId w:val="47"/>
        </w:numPr>
        <w:shd w:val="clear" w:color="auto" w:fill="FFFFFF"/>
        <w:spacing w:after="0" w:line="240" w:lineRule="auto"/>
        <w:ind w:left="714" w:hanging="357"/>
        <w:jc w:val="both"/>
        <w:rPr>
          <w:rFonts w:ascii="Times New Roman" w:hAnsi="Times New Roman" w:cs="Times New Roman"/>
          <w:sz w:val="24"/>
          <w:szCs w:val="24"/>
        </w:rPr>
      </w:pPr>
      <w:r w:rsidRPr="00DA5B38">
        <w:rPr>
          <w:rFonts w:ascii="Times New Roman" w:hAnsi="Times New Roman" w:cs="Times New Roman"/>
          <w:sz w:val="24"/>
          <w:szCs w:val="24"/>
        </w:rPr>
        <w:t>Гражданская война была развязана свергнутыми классами – помещиками и буржуазией, стремившимися вернуть власть, собственность.</w:t>
      </w:r>
    </w:p>
    <w:p w:rsidR="00742F39" w:rsidRDefault="00742F39" w:rsidP="00DA5B38">
      <w:pPr>
        <w:shd w:val="clear" w:color="auto" w:fill="FFFFFF"/>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Задание 4. Напиши, есть ли в вашем населенном пункте улицы, названные в честь героев гражданской войны? Тезисами расскажи об этих людях (по 2-3 предложения про одного героя гражданской войны).</w:t>
      </w:r>
    </w:p>
    <w:p w:rsidR="00FB1D7B" w:rsidRPr="00DA5B38" w:rsidRDefault="00FB1D7B" w:rsidP="00DA5B38">
      <w:pPr>
        <w:shd w:val="clear" w:color="auto" w:fill="FFFFFF"/>
        <w:spacing w:after="0" w:line="240" w:lineRule="auto"/>
        <w:jc w:val="both"/>
        <w:rPr>
          <w:rFonts w:ascii="Times New Roman" w:hAnsi="Times New Roman" w:cs="Times New Roman"/>
          <w:sz w:val="24"/>
          <w:szCs w:val="24"/>
        </w:rPr>
      </w:pPr>
    </w:p>
    <w:p w:rsidR="0056349F" w:rsidRPr="00DA5B38" w:rsidRDefault="0056349F" w:rsidP="00DA5B38">
      <w:pPr>
        <w:spacing w:after="0" w:line="240" w:lineRule="auto"/>
        <w:rPr>
          <w:rFonts w:ascii="Times New Roman" w:hAnsi="Times New Roman" w:cs="Times New Roman"/>
          <w:b/>
          <w:sz w:val="24"/>
          <w:szCs w:val="24"/>
        </w:rPr>
      </w:pPr>
      <w:r w:rsidRPr="00DA5B38">
        <w:rPr>
          <w:rFonts w:ascii="Times New Roman" w:hAnsi="Times New Roman" w:cs="Times New Roman"/>
          <w:b/>
          <w:sz w:val="24"/>
          <w:szCs w:val="24"/>
        </w:rPr>
        <w:t>Тема: Оренбургская область в годы Великой Отечественной войны.</w:t>
      </w:r>
    </w:p>
    <w:p w:rsidR="0056349F" w:rsidRPr="00DA5B38" w:rsidRDefault="0056349F" w:rsidP="00DA5B38">
      <w:pPr>
        <w:pStyle w:val="a6"/>
        <w:spacing w:before="0" w:beforeAutospacing="0" w:after="0" w:afterAutospacing="0"/>
        <w:textAlignment w:val="baseline"/>
      </w:pPr>
      <w:r w:rsidRPr="00DA5B38">
        <w:t xml:space="preserve">Задание 1. Изучи тему: </w:t>
      </w:r>
      <w:hyperlink r:id="rId45" w:history="1">
        <w:r w:rsidRPr="00DA5B38">
          <w:rPr>
            <w:rStyle w:val="ad"/>
            <w:rFonts w:eastAsiaTheme="majorEastAsia"/>
          </w:rPr>
          <w:t>http://kraeved.opck.org/kraevedenie/history/orenburje_godi_wow.php</w:t>
        </w:r>
      </w:hyperlink>
    </w:p>
    <w:p w:rsidR="0056349F" w:rsidRDefault="0056349F" w:rsidP="00DA5B38">
      <w:pPr>
        <w:pStyle w:val="2"/>
        <w:shd w:val="clear" w:color="auto" w:fill="FFFFFF"/>
        <w:spacing w:before="0"/>
        <w:rPr>
          <w:rFonts w:ascii="Times New Roman" w:eastAsia="Times New Roman" w:hAnsi="Times New Roman" w:cs="Times New Roman"/>
          <w:b w:val="0"/>
          <w:bCs w:val="0"/>
          <w:color w:val="auto"/>
          <w:sz w:val="24"/>
          <w:szCs w:val="24"/>
        </w:rPr>
      </w:pPr>
      <w:r w:rsidRPr="00DA5B38">
        <w:rPr>
          <w:rFonts w:ascii="Times New Roman" w:eastAsia="Times New Roman" w:hAnsi="Times New Roman" w:cs="Times New Roman"/>
          <w:b w:val="0"/>
          <w:bCs w:val="0"/>
          <w:color w:val="auto"/>
          <w:sz w:val="24"/>
          <w:szCs w:val="24"/>
        </w:rPr>
        <w:t xml:space="preserve">Задание 2.  Подготовь презентацию по теме: «В бой идут Оренбуржцы» (не менее 5-ти слайдов). </w:t>
      </w:r>
    </w:p>
    <w:p w:rsidR="00F176B1" w:rsidRPr="00F176B1" w:rsidRDefault="00F176B1" w:rsidP="00F176B1"/>
    <w:p w:rsidR="0056349F" w:rsidRPr="00DA5B38" w:rsidRDefault="0056349F" w:rsidP="00DA5B38">
      <w:pPr>
        <w:spacing w:after="0" w:line="240" w:lineRule="auto"/>
        <w:ind w:left="3261"/>
        <w:rPr>
          <w:rFonts w:ascii="Times New Roman" w:hAnsi="Times New Roman" w:cs="Times New Roman"/>
          <w:b/>
          <w:sz w:val="24"/>
          <w:szCs w:val="24"/>
        </w:rPr>
      </w:pPr>
      <w:r w:rsidRPr="00DA5B38">
        <w:rPr>
          <w:rFonts w:ascii="Times New Roman" w:hAnsi="Times New Roman" w:cs="Times New Roman"/>
          <w:b/>
          <w:sz w:val="24"/>
          <w:szCs w:val="24"/>
        </w:rPr>
        <w:lastRenderedPageBreak/>
        <w:t>Важно!!!</w:t>
      </w:r>
    </w:p>
    <w:p w:rsidR="0056349F" w:rsidRPr="00DA5B38" w:rsidRDefault="0056349F" w:rsidP="00DA5B38">
      <w:pPr>
        <w:pStyle w:val="a6"/>
        <w:spacing w:before="0" w:beforeAutospacing="0" w:after="0" w:afterAutospacing="0"/>
        <w:ind w:left="3261"/>
      </w:pPr>
      <w:r w:rsidRPr="00DA5B38">
        <w:t>Инструкция по выполнению презентации:</w:t>
      </w:r>
    </w:p>
    <w:p w:rsidR="0056349F" w:rsidRPr="00DA5B38" w:rsidRDefault="0056349F" w:rsidP="008E13C5">
      <w:pPr>
        <w:pStyle w:val="a6"/>
        <w:numPr>
          <w:ilvl w:val="0"/>
          <w:numId w:val="48"/>
        </w:numPr>
        <w:spacing w:before="0" w:beforeAutospacing="0" w:after="0" w:afterAutospacing="0"/>
        <w:ind w:left="3261"/>
      </w:pPr>
      <w:r w:rsidRPr="00DA5B38">
        <w:t>Изучите дополнительную литературу, информационные ресурсы Интернет, отберите необходимый для презентации текстовый и графический материал.</w:t>
      </w:r>
    </w:p>
    <w:p w:rsidR="0056349F" w:rsidRPr="00DA5B38" w:rsidRDefault="0056349F" w:rsidP="008E13C5">
      <w:pPr>
        <w:pStyle w:val="a6"/>
        <w:numPr>
          <w:ilvl w:val="0"/>
          <w:numId w:val="48"/>
        </w:numPr>
        <w:spacing w:before="0" w:beforeAutospacing="0" w:after="0" w:afterAutospacing="0"/>
        <w:ind w:left="3261"/>
      </w:pPr>
      <w:r w:rsidRPr="00DA5B38">
        <w:t>Информация на слайдах должна быть емкой, эффектной и информативной. Помните, презентация – это лишь визуальное сопровождение вашего устного выступления!</w:t>
      </w:r>
    </w:p>
    <w:p w:rsidR="0056349F" w:rsidRPr="00DA5B38" w:rsidRDefault="0056349F" w:rsidP="008E13C5">
      <w:pPr>
        <w:pStyle w:val="a6"/>
        <w:numPr>
          <w:ilvl w:val="0"/>
          <w:numId w:val="48"/>
        </w:numPr>
        <w:spacing w:before="0" w:beforeAutospacing="0" w:after="0" w:afterAutospacing="0"/>
        <w:ind w:left="3261"/>
      </w:pPr>
      <w:r w:rsidRPr="00DA5B38">
        <w:t>Располагая визуальные объекты, помните, что они должны помогать восприятию материала, а не мешать.</w:t>
      </w:r>
    </w:p>
    <w:p w:rsidR="0056349F" w:rsidRPr="00DA5B38" w:rsidRDefault="0056349F" w:rsidP="008E13C5">
      <w:pPr>
        <w:pStyle w:val="a6"/>
        <w:numPr>
          <w:ilvl w:val="0"/>
          <w:numId w:val="48"/>
        </w:numPr>
        <w:spacing w:before="0" w:beforeAutospacing="0" w:after="0" w:afterAutospacing="0"/>
        <w:ind w:left="3261"/>
      </w:pPr>
      <w:r w:rsidRPr="00DA5B38">
        <w:t>Оформите в едином стиле заголовки слайдов, текст. Учитывайте цветовое и анимационное оформление. Оно должно способствовать раскрытию темы вашей презентации.</w:t>
      </w:r>
    </w:p>
    <w:p w:rsidR="0056349F" w:rsidRPr="00DA5B38" w:rsidRDefault="0056349F" w:rsidP="008E13C5">
      <w:pPr>
        <w:pStyle w:val="a6"/>
        <w:numPr>
          <w:ilvl w:val="0"/>
          <w:numId w:val="48"/>
        </w:numPr>
        <w:spacing w:before="0" w:beforeAutospacing="0" w:after="0" w:afterAutospacing="0"/>
        <w:ind w:left="3261"/>
      </w:pPr>
      <w:r w:rsidRPr="00DA5B38">
        <w:t>Оформите титульный слайд в соответствии с требованием: название работы «…», название дисциплины (краеведческое исследование); имя автора; имя курирующего преподавателя.</w:t>
      </w:r>
    </w:p>
    <w:p w:rsidR="0056349F" w:rsidRPr="00DA5B38" w:rsidRDefault="0056349F" w:rsidP="00DA5B38">
      <w:pPr>
        <w:spacing w:after="0" w:line="240" w:lineRule="auto"/>
        <w:rPr>
          <w:rFonts w:ascii="Times New Roman" w:hAnsi="Times New Roman" w:cs="Times New Roman"/>
          <w:sz w:val="24"/>
          <w:szCs w:val="24"/>
        </w:rPr>
      </w:pPr>
    </w:p>
    <w:p w:rsidR="00105221" w:rsidRPr="00DA5B38" w:rsidRDefault="00105221" w:rsidP="00DA5B38">
      <w:pPr>
        <w:spacing w:after="0" w:line="240" w:lineRule="auto"/>
        <w:rPr>
          <w:rFonts w:ascii="Times New Roman" w:hAnsi="Times New Roman" w:cs="Times New Roman"/>
          <w:b/>
          <w:sz w:val="24"/>
          <w:szCs w:val="24"/>
        </w:rPr>
      </w:pPr>
      <w:r w:rsidRPr="00DA5B38">
        <w:rPr>
          <w:rFonts w:ascii="Times New Roman" w:hAnsi="Times New Roman" w:cs="Times New Roman"/>
          <w:b/>
          <w:sz w:val="24"/>
          <w:szCs w:val="24"/>
        </w:rPr>
        <w:t>Тема: Оренбургская область в послевоенные годы.</w:t>
      </w:r>
    </w:p>
    <w:p w:rsidR="00105221" w:rsidRPr="00DA5B38" w:rsidRDefault="00105221" w:rsidP="00DA5B38">
      <w:pPr>
        <w:spacing w:after="0" w:line="240" w:lineRule="auto"/>
        <w:rPr>
          <w:rFonts w:ascii="Times New Roman" w:hAnsi="Times New Roman" w:cs="Times New Roman"/>
          <w:sz w:val="24"/>
          <w:szCs w:val="24"/>
        </w:rPr>
      </w:pPr>
      <w:r w:rsidRPr="00DA5B38">
        <w:rPr>
          <w:rFonts w:ascii="Times New Roman" w:hAnsi="Times New Roman" w:cs="Times New Roman"/>
          <w:b/>
          <w:sz w:val="24"/>
          <w:szCs w:val="24"/>
        </w:rPr>
        <w:t>Задание 1.</w:t>
      </w:r>
      <w:r w:rsidRPr="00DA5B38">
        <w:rPr>
          <w:rFonts w:ascii="Times New Roman" w:hAnsi="Times New Roman" w:cs="Times New Roman"/>
          <w:sz w:val="24"/>
          <w:szCs w:val="24"/>
        </w:rPr>
        <w:t xml:space="preserve"> Изучи тему: </w:t>
      </w:r>
    </w:p>
    <w:p w:rsidR="00105221" w:rsidRPr="00DA5B38" w:rsidRDefault="005171BF" w:rsidP="00DA5B38">
      <w:pPr>
        <w:pStyle w:val="a6"/>
        <w:spacing w:before="0" w:beforeAutospacing="0" w:after="0" w:afterAutospacing="0"/>
        <w:jc w:val="both"/>
        <w:textAlignment w:val="baseline"/>
      </w:pPr>
      <w:hyperlink r:id="rId46" w:history="1">
        <w:r w:rsidR="00105221" w:rsidRPr="00DA5B38">
          <w:rPr>
            <w:rStyle w:val="ad"/>
          </w:rPr>
          <w:t>http://kraeved.opck.org/kraevedenie/history/orenburje_1950_1960.php</w:t>
        </w:r>
      </w:hyperlink>
    </w:p>
    <w:p w:rsidR="00105221" w:rsidRPr="00DA5B38" w:rsidRDefault="00105221" w:rsidP="00DA5B38">
      <w:pPr>
        <w:pStyle w:val="a6"/>
        <w:spacing w:before="0" w:beforeAutospacing="0" w:after="0" w:afterAutospacing="0"/>
        <w:jc w:val="both"/>
        <w:textAlignment w:val="baseline"/>
      </w:pPr>
    </w:p>
    <w:p w:rsidR="00105221" w:rsidRPr="00DA5B38" w:rsidRDefault="00105221" w:rsidP="00DA5B38">
      <w:pPr>
        <w:spacing w:after="0" w:line="240" w:lineRule="auto"/>
        <w:rPr>
          <w:rFonts w:ascii="Times New Roman" w:hAnsi="Times New Roman" w:cs="Times New Roman"/>
          <w:sz w:val="24"/>
          <w:szCs w:val="24"/>
        </w:rPr>
      </w:pPr>
      <w:r w:rsidRPr="00DA5B38">
        <w:rPr>
          <w:rFonts w:ascii="Times New Roman" w:hAnsi="Times New Roman" w:cs="Times New Roman"/>
          <w:b/>
          <w:sz w:val="24"/>
          <w:szCs w:val="24"/>
        </w:rPr>
        <w:t>Задание 2.</w:t>
      </w:r>
      <w:r w:rsidRPr="00DA5B38">
        <w:rPr>
          <w:rFonts w:ascii="Times New Roman" w:hAnsi="Times New Roman" w:cs="Times New Roman"/>
          <w:sz w:val="24"/>
          <w:szCs w:val="24"/>
        </w:rPr>
        <w:t>Представь, что ты выбрал тему своего исследования: «Оренбургская область в послевоенные годы». Попробуй сформулировать несколько гипотез (не менее двух) по данной теме исследования.</w:t>
      </w:r>
    </w:p>
    <w:p w:rsidR="00105221" w:rsidRPr="00DA5B38" w:rsidRDefault="00105221" w:rsidP="00DA5B38">
      <w:pPr>
        <w:spacing w:after="0" w:line="240" w:lineRule="auto"/>
        <w:rPr>
          <w:rFonts w:ascii="Times New Roman" w:hAnsi="Times New Roman" w:cs="Times New Roman"/>
          <w:sz w:val="24"/>
          <w:szCs w:val="24"/>
        </w:rPr>
      </w:pPr>
    </w:p>
    <w:p w:rsidR="00105221" w:rsidRPr="00DA5B38" w:rsidRDefault="00105221" w:rsidP="00DA5B38">
      <w:pPr>
        <w:spacing w:after="0" w:line="240" w:lineRule="auto"/>
        <w:rPr>
          <w:rFonts w:ascii="Times New Roman" w:hAnsi="Times New Roman" w:cs="Times New Roman"/>
          <w:b/>
          <w:sz w:val="24"/>
          <w:szCs w:val="24"/>
        </w:rPr>
      </w:pPr>
      <w:r w:rsidRPr="00DA5B38">
        <w:rPr>
          <w:rFonts w:ascii="Times New Roman" w:hAnsi="Times New Roman" w:cs="Times New Roman"/>
          <w:b/>
          <w:sz w:val="24"/>
          <w:szCs w:val="24"/>
        </w:rPr>
        <w:t>Важно! Теория!</w:t>
      </w:r>
    </w:p>
    <w:p w:rsidR="00105221" w:rsidRPr="00DA5B38" w:rsidRDefault="00105221" w:rsidP="00DA5B38">
      <w:pPr>
        <w:spacing w:after="0" w:line="240" w:lineRule="auto"/>
        <w:rPr>
          <w:rFonts w:ascii="Times New Roman" w:hAnsi="Times New Roman" w:cs="Times New Roman"/>
          <w:b/>
          <w:sz w:val="24"/>
          <w:szCs w:val="24"/>
        </w:rPr>
      </w:pPr>
      <w:r w:rsidRPr="00DA5B38">
        <w:rPr>
          <w:rFonts w:ascii="Times New Roman" w:hAnsi="Times New Roman" w:cs="Times New Roman"/>
          <w:b/>
          <w:sz w:val="24"/>
          <w:szCs w:val="24"/>
        </w:rPr>
        <w:t>*********************************************</w:t>
      </w:r>
    </w:p>
    <w:p w:rsidR="00105221" w:rsidRPr="00DA5B38" w:rsidRDefault="00105221"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 xml:space="preserve">Определение гипотезы – научное предположение. Формулируя гипотезу, ты строишь предположение о том, каким образом ты намерен достичь поставленной цели. </w:t>
      </w:r>
    </w:p>
    <w:p w:rsidR="00105221" w:rsidRPr="00DA5B38" w:rsidRDefault="00105221" w:rsidP="00DA5B38">
      <w:pPr>
        <w:pStyle w:val="a3"/>
        <w:spacing w:after="0" w:line="240" w:lineRule="auto"/>
        <w:ind w:left="0"/>
        <w:jc w:val="both"/>
        <w:rPr>
          <w:rFonts w:ascii="Times New Roman" w:hAnsi="Times New Roman" w:cs="Times New Roman"/>
          <w:sz w:val="24"/>
          <w:szCs w:val="24"/>
        </w:rPr>
      </w:pPr>
      <w:r w:rsidRPr="00DA5B38">
        <w:rPr>
          <w:rFonts w:ascii="Times New Roman" w:hAnsi="Times New Roman" w:cs="Times New Roman"/>
          <w:i/>
          <w:sz w:val="24"/>
          <w:szCs w:val="24"/>
        </w:rPr>
        <w:t>Например:</w:t>
      </w:r>
      <w:r w:rsidRPr="00DA5B38">
        <w:rPr>
          <w:rFonts w:ascii="Times New Roman" w:hAnsi="Times New Roman" w:cs="Times New Roman"/>
          <w:sz w:val="24"/>
          <w:szCs w:val="24"/>
        </w:rPr>
        <w:t> Гипотезой исследования стало предположение о том, что ... повысится (улучшится, разовьется) за счет применения (использования, внедрения) ....</w:t>
      </w:r>
    </w:p>
    <w:p w:rsidR="00105221" w:rsidRPr="00DA5B38" w:rsidRDefault="00105221" w:rsidP="00DA5B38">
      <w:pPr>
        <w:spacing w:after="0" w:line="240" w:lineRule="auto"/>
        <w:rPr>
          <w:rFonts w:ascii="Times New Roman" w:hAnsi="Times New Roman" w:cs="Times New Roman"/>
          <w:sz w:val="24"/>
          <w:szCs w:val="24"/>
        </w:rPr>
      </w:pPr>
    </w:p>
    <w:p w:rsidR="00105221" w:rsidRPr="00DA5B38" w:rsidRDefault="00105221"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 xml:space="preserve">Ещё раз повторюсь! </w:t>
      </w:r>
      <w:r w:rsidRPr="00DA5B38">
        <w:rPr>
          <w:rFonts w:ascii="Times New Roman" w:hAnsi="Times New Roman" w:cs="Times New Roman"/>
          <w:b/>
          <w:sz w:val="24"/>
          <w:szCs w:val="24"/>
        </w:rPr>
        <w:t>Гипотеза – это предположение</w:t>
      </w:r>
      <w:r w:rsidRPr="00DA5B38">
        <w:rPr>
          <w:rFonts w:ascii="Times New Roman" w:hAnsi="Times New Roman" w:cs="Times New Roman"/>
          <w:sz w:val="24"/>
          <w:szCs w:val="24"/>
        </w:rPr>
        <w:t xml:space="preserve">, а не утверждение!!! </w:t>
      </w:r>
    </w:p>
    <w:p w:rsidR="00105221" w:rsidRPr="00DA5B38" w:rsidRDefault="00105221"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Это утверждение вида: «</w:t>
      </w:r>
      <w:r w:rsidRPr="00DA5B38">
        <w:rPr>
          <w:rFonts w:ascii="Times New Roman" w:hAnsi="Times New Roman" w:cs="Times New Roman"/>
          <w:b/>
          <w:sz w:val="24"/>
          <w:szCs w:val="24"/>
        </w:rPr>
        <w:t>если А, то В</w:t>
      </w:r>
      <w:r w:rsidRPr="00DA5B38">
        <w:rPr>
          <w:rFonts w:ascii="Times New Roman" w:hAnsi="Times New Roman" w:cs="Times New Roman"/>
          <w:sz w:val="24"/>
          <w:szCs w:val="24"/>
        </w:rPr>
        <w:t>», которое описывает, как намереваемся разрешить проблему (</w:t>
      </w:r>
      <w:r w:rsidRPr="00DA5B38">
        <w:rPr>
          <w:rFonts w:ascii="Times New Roman" w:hAnsi="Times New Roman" w:cs="Times New Roman"/>
          <w:i/>
          <w:sz w:val="24"/>
          <w:szCs w:val="24"/>
        </w:rPr>
        <w:t>Например:</w:t>
      </w:r>
      <w:r w:rsidRPr="00DA5B38">
        <w:rPr>
          <w:rFonts w:ascii="Times New Roman" w:hAnsi="Times New Roman" w:cs="Times New Roman"/>
          <w:sz w:val="24"/>
          <w:szCs w:val="24"/>
        </w:rPr>
        <w:t> Если не сорить, то будет чисто).</w:t>
      </w:r>
    </w:p>
    <w:p w:rsidR="00105221" w:rsidRPr="00DA5B38" w:rsidRDefault="00105221"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 xml:space="preserve">        Основные свойства гипотезы: </w:t>
      </w:r>
    </w:p>
    <w:p w:rsidR="00105221" w:rsidRPr="00DA5B38" w:rsidRDefault="00105221"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 xml:space="preserve">1.     Неопределенность истинного значения; </w:t>
      </w:r>
    </w:p>
    <w:p w:rsidR="00105221" w:rsidRPr="00DA5B38" w:rsidRDefault="00105221"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2.     Направленность на раскрытие данного явления;</w:t>
      </w:r>
    </w:p>
    <w:p w:rsidR="00105221" w:rsidRPr="00DA5B38" w:rsidRDefault="00105221"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3. Выдвижение предположения о результатах разрешения проблемы;</w:t>
      </w:r>
    </w:p>
    <w:p w:rsidR="00105221" w:rsidRPr="00DA5B38" w:rsidRDefault="00105221"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4. Возможность выдвинуть «проект» решения проблемы.</w:t>
      </w:r>
    </w:p>
    <w:p w:rsidR="00105221" w:rsidRPr="00DA5B38" w:rsidRDefault="00105221"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Требования к гипотезе...</w:t>
      </w:r>
    </w:p>
    <w:p w:rsidR="00105221" w:rsidRPr="00DA5B38" w:rsidRDefault="00105221"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 xml:space="preserve">       В нее  включают понятия и категории, являющиеся неоднозначными</w:t>
      </w:r>
    </w:p>
    <w:p w:rsidR="00105221" w:rsidRPr="00DA5B38" w:rsidRDefault="00105221"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 xml:space="preserve">       Она не должна включать слишком много положений: как правило, одно основное, редко больше.</w:t>
      </w:r>
    </w:p>
    <w:p w:rsidR="00105221" w:rsidRPr="00DA5B38" w:rsidRDefault="00105221"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 xml:space="preserve">        Гипотеза должна соответствовать фактам, быть проверяемой и соответствовать  широкому кругу явлений, (лучше избегать ценностных суждений)</w:t>
      </w:r>
    </w:p>
    <w:p w:rsidR="00105221" w:rsidRPr="00DA5B38" w:rsidRDefault="00105221"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 xml:space="preserve">        Правдоподобность, т.е. соответствие уже имеющимся знаниям по проблеме.</w:t>
      </w:r>
    </w:p>
    <w:p w:rsidR="00105221" w:rsidRPr="00DA5B38" w:rsidRDefault="00105221" w:rsidP="00DA5B38">
      <w:pPr>
        <w:shd w:val="clear" w:color="auto" w:fill="FFFFFF"/>
        <w:spacing w:after="0" w:line="240" w:lineRule="auto"/>
        <w:jc w:val="both"/>
        <w:rPr>
          <w:rFonts w:ascii="Times New Roman" w:hAnsi="Times New Roman" w:cs="Times New Roman"/>
          <w:sz w:val="24"/>
          <w:szCs w:val="24"/>
        </w:rPr>
      </w:pPr>
    </w:p>
    <w:p w:rsidR="00105221" w:rsidRPr="00DA5B38" w:rsidRDefault="00105221" w:rsidP="00DA5B38">
      <w:pPr>
        <w:shd w:val="clear" w:color="auto" w:fill="FFFFFF"/>
        <w:spacing w:after="0" w:line="240" w:lineRule="auto"/>
        <w:jc w:val="both"/>
        <w:rPr>
          <w:rFonts w:ascii="Times New Roman" w:hAnsi="Times New Roman" w:cs="Times New Roman"/>
          <w:sz w:val="24"/>
          <w:szCs w:val="24"/>
        </w:rPr>
      </w:pPr>
      <w:r w:rsidRPr="00DA5B38">
        <w:rPr>
          <w:rFonts w:ascii="Times New Roman" w:hAnsi="Times New Roman" w:cs="Times New Roman"/>
          <w:b/>
          <w:sz w:val="24"/>
          <w:szCs w:val="24"/>
        </w:rPr>
        <w:t>Задание 3.</w:t>
      </w:r>
      <w:r w:rsidRPr="00DA5B38">
        <w:rPr>
          <w:rFonts w:ascii="Times New Roman" w:hAnsi="Times New Roman" w:cs="Times New Roman"/>
          <w:sz w:val="24"/>
          <w:szCs w:val="24"/>
        </w:rPr>
        <w:t>Подготовь краткое сообщение по теме на основе истории родного населенного пункта.</w:t>
      </w:r>
    </w:p>
    <w:p w:rsidR="00105221" w:rsidRPr="00DA5B38" w:rsidRDefault="00105221" w:rsidP="00DA5B38">
      <w:pPr>
        <w:spacing w:after="0" w:line="240" w:lineRule="auto"/>
        <w:rPr>
          <w:rFonts w:ascii="Times New Roman" w:hAnsi="Times New Roman" w:cs="Times New Roman"/>
          <w:sz w:val="24"/>
          <w:szCs w:val="24"/>
        </w:rPr>
      </w:pPr>
    </w:p>
    <w:p w:rsidR="00105221" w:rsidRPr="00FB1D7B" w:rsidRDefault="00FB1D7B" w:rsidP="00DA5B38">
      <w:pPr>
        <w:spacing w:after="0" w:line="240" w:lineRule="auto"/>
        <w:rPr>
          <w:rFonts w:ascii="Times New Roman" w:hAnsi="Times New Roman" w:cs="Times New Roman"/>
          <w:b/>
          <w:sz w:val="24"/>
          <w:szCs w:val="24"/>
        </w:rPr>
      </w:pPr>
      <w:r>
        <w:rPr>
          <w:rFonts w:ascii="Times New Roman" w:hAnsi="Times New Roman" w:cs="Times New Roman"/>
          <w:b/>
          <w:sz w:val="24"/>
          <w:szCs w:val="24"/>
        </w:rPr>
        <w:t>Тема: Б</w:t>
      </w:r>
      <w:r w:rsidR="00105221" w:rsidRPr="00FB1D7B">
        <w:rPr>
          <w:rFonts w:ascii="Times New Roman" w:hAnsi="Times New Roman" w:cs="Times New Roman"/>
          <w:b/>
          <w:sz w:val="24"/>
          <w:szCs w:val="24"/>
        </w:rPr>
        <w:t>иблиография.</w:t>
      </w:r>
    </w:p>
    <w:p w:rsidR="00105221" w:rsidRPr="00DA5B38" w:rsidRDefault="00105221"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b/>
          <w:sz w:val="24"/>
          <w:szCs w:val="24"/>
        </w:rPr>
        <w:t>Задание 1.</w:t>
      </w:r>
      <w:r w:rsidRPr="00DA5B38">
        <w:rPr>
          <w:rFonts w:ascii="Times New Roman" w:hAnsi="Times New Roman" w:cs="Times New Roman"/>
          <w:sz w:val="24"/>
          <w:szCs w:val="24"/>
        </w:rPr>
        <w:t>Ознакомься с информацией.</w:t>
      </w:r>
    </w:p>
    <w:p w:rsidR="00105221" w:rsidRPr="00DA5B38" w:rsidRDefault="00105221" w:rsidP="00DA5B38">
      <w:pPr>
        <w:pStyle w:val="a3"/>
        <w:autoSpaceDE w:val="0"/>
        <w:autoSpaceDN w:val="0"/>
        <w:adjustRightInd w:val="0"/>
        <w:spacing w:after="0" w:line="240" w:lineRule="auto"/>
        <w:jc w:val="center"/>
        <w:rPr>
          <w:rFonts w:ascii="Times New Roman" w:eastAsiaTheme="minorHAnsi" w:hAnsi="Times New Roman" w:cs="Times New Roman"/>
          <w:sz w:val="24"/>
          <w:szCs w:val="24"/>
          <w:lang w:eastAsia="en-US"/>
        </w:rPr>
      </w:pPr>
      <w:r w:rsidRPr="00DA5B38">
        <w:rPr>
          <w:rFonts w:ascii="Times New Roman" w:eastAsiaTheme="minorHAnsi" w:hAnsi="Times New Roman" w:cs="Times New Roman"/>
          <w:sz w:val="24"/>
          <w:szCs w:val="24"/>
          <w:lang w:eastAsia="en-US"/>
        </w:rPr>
        <w:t xml:space="preserve">Оформление списка использованных источников, </w:t>
      </w:r>
    </w:p>
    <w:p w:rsidR="00105221" w:rsidRPr="00DA5B38" w:rsidRDefault="00105221" w:rsidP="00DA5B38">
      <w:pPr>
        <w:pStyle w:val="a3"/>
        <w:autoSpaceDE w:val="0"/>
        <w:autoSpaceDN w:val="0"/>
        <w:adjustRightInd w:val="0"/>
        <w:spacing w:after="0" w:line="240" w:lineRule="auto"/>
        <w:jc w:val="center"/>
        <w:rPr>
          <w:rFonts w:ascii="Times New Roman" w:eastAsiaTheme="minorHAnsi" w:hAnsi="Times New Roman" w:cs="Times New Roman"/>
          <w:sz w:val="24"/>
          <w:szCs w:val="24"/>
          <w:lang w:eastAsia="en-US"/>
        </w:rPr>
      </w:pPr>
      <w:r w:rsidRPr="00DA5B38">
        <w:rPr>
          <w:rFonts w:ascii="Times New Roman" w:eastAsiaTheme="minorHAnsi" w:hAnsi="Times New Roman" w:cs="Times New Roman"/>
          <w:sz w:val="24"/>
          <w:szCs w:val="24"/>
          <w:lang w:eastAsia="en-US"/>
        </w:rPr>
        <w:t>Внутри текстовых сносок</w:t>
      </w:r>
    </w:p>
    <w:p w:rsidR="00105221" w:rsidRPr="00DA5B38" w:rsidRDefault="00105221" w:rsidP="008E13C5">
      <w:pPr>
        <w:pStyle w:val="a3"/>
        <w:numPr>
          <w:ilvl w:val="0"/>
          <w:numId w:val="49"/>
        </w:numPr>
        <w:autoSpaceDE w:val="0"/>
        <w:autoSpaceDN w:val="0"/>
        <w:adjustRightInd w:val="0"/>
        <w:spacing w:after="0" w:line="240" w:lineRule="auto"/>
        <w:jc w:val="both"/>
        <w:rPr>
          <w:rFonts w:ascii="Times New Roman" w:eastAsiaTheme="minorHAnsi" w:hAnsi="Times New Roman" w:cs="Times New Roman"/>
          <w:sz w:val="24"/>
          <w:szCs w:val="24"/>
          <w:lang w:eastAsia="en-US"/>
        </w:rPr>
      </w:pPr>
      <w:r w:rsidRPr="00DA5B38">
        <w:rPr>
          <w:rFonts w:ascii="Times New Roman" w:eastAsiaTheme="minorHAnsi" w:hAnsi="Times New Roman" w:cs="Times New Roman"/>
          <w:sz w:val="24"/>
          <w:szCs w:val="24"/>
          <w:lang w:eastAsia="en-US"/>
        </w:rPr>
        <w:t>В исследовательской работе должны присутствовать указания на всеисточники и литературу, использованные автором при подготовке текста.</w:t>
      </w:r>
    </w:p>
    <w:p w:rsidR="00105221" w:rsidRPr="00DA5B38" w:rsidRDefault="00105221" w:rsidP="008E13C5">
      <w:pPr>
        <w:pStyle w:val="a3"/>
        <w:numPr>
          <w:ilvl w:val="0"/>
          <w:numId w:val="49"/>
        </w:numPr>
        <w:autoSpaceDE w:val="0"/>
        <w:autoSpaceDN w:val="0"/>
        <w:adjustRightInd w:val="0"/>
        <w:spacing w:after="0" w:line="240" w:lineRule="auto"/>
        <w:jc w:val="both"/>
        <w:rPr>
          <w:rFonts w:ascii="Times New Roman" w:eastAsiaTheme="minorHAnsi" w:hAnsi="Times New Roman" w:cs="Times New Roman"/>
          <w:sz w:val="24"/>
          <w:szCs w:val="24"/>
          <w:lang w:eastAsia="en-US"/>
        </w:rPr>
      </w:pPr>
      <w:r w:rsidRPr="00DA5B38">
        <w:rPr>
          <w:rFonts w:ascii="Times New Roman" w:eastAsiaTheme="minorHAnsi" w:hAnsi="Times New Roman" w:cs="Times New Roman"/>
          <w:sz w:val="24"/>
          <w:szCs w:val="24"/>
          <w:lang w:eastAsia="en-US"/>
        </w:rPr>
        <w:t>При наличии в тексте исследовательской работы информации,  заимствованной автором исследования из источников и литературы, должны быть приведены соответствующие сноски.</w:t>
      </w:r>
    </w:p>
    <w:p w:rsidR="00105221" w:rsidRPr="00DA5B38" w:rsidRDefault="00105221" w:rsidP="008E13C5">
      <w:pPr>
        <w:pStyle w:val="a3"/>
        <w:numPr>
          <w:ilvl w:val="0"/>
          <w:numId w:val="49"/>
        </w:numPr>
        <w:autoSpaceDE w:val="0"/>
        <w:autoSpaceDN w:val="0"/>
        <w:adjustRightInd w:val="0"/>
        <w:spacing w:after="0" w:line="240" w:lineRule="auto"/>
        <w:jc w:val="both"/>
        <w:rPr>
          <w:rFonts w:ascii="Times New Roman" w:eastAsiaTheme="minorHAnsi" w:hAnsi="Times New Roman" w:cs="Times New Roman"/>
          <w:sz w:val="24"/>
          <w:szCs w:val="24"/>
          <w:lang w:eastAsia="en-US"/>
        </w:rPr>
      </w:pPr>
      <w:r w:rsidRPr="00DA5B38">
        <w:rPr>
          <w:rFonts w:ascii="Times New Roman" w:eastAsiaTheme="minorHAnsi" w:hAnsi="Times New Roman" w:cs="Times New Roman"/>
          <w:sz w:val="24"/>
          <w:szCs w:val="24"/>
          <w:lang w:eastAsia="en-US"/>
        </w:rPr>
        <w:t>Источники и литература, приведенные автором в сносках, дублируют список использованных источников и литературы и отличаются менее подробной информацией об издательстве и более подробной информацией о страницах, откуда заимствована информация.</w:t>
      </w:r>
    </w:p>
    <w:p w:rsidR="00105221" w:rsidRPr="00DA5B38" w:rsidRDefault="00105221" w:rsidP="00DA5B38">
      <w:pPr>
        <w:pStyle w:val="a3"/>
        <w:autoSpaceDE w:val="0"/>
        <w:autoSpaceDN w:val="0"/>
        <w:adjustRightInd w:val="0"/>
        <w:spacing w:after="0" w:line="240" w:lineRule="auto"/>
        <w:rPr>
          <w:rFonts w:ascii="Times New Roman" w:eastAsiaTheme="minorHAnsi" w:hAnsi="Times New Roman" w:cs="Times New Roman"/>
          <w:sz w:val="24"/>
          <w:szCs w:val="24"/>
          <w:lang w:eastAsia="en-US"/>
        </w:rPr>
      </w:pPr>
    </w:p>
    <w:p w:rsidR="00105221" w:rsidRPr="00DA5B38" w:rsidRDefault="00105221" w:rsidP="00DA5B38">
      <w:pPr>
        <w:autoSpaceDE w:val="0"/>
        <w:autoSpaceDN w:val="0"/>
        <w:adjustRightInd w:val="0"/>
        <w:spacing w:after="0" w:line="240" w:lineRule="auto"/>
        <w:rPr>
          <w:rFonts w:ascii="Times New Roman" w:eastAsiaTheme="minorHAnsi" w:hAnsi="Times New Roman" w:cs="Times New Roman"/>
          <w:sz w:val="24"/>
          <w:szCs w:val="24"/>
          <w:lang w:eastAsia="en-US"/>
        </w:rPr>
      </w:pPr>
      <w:r w:rsidRPr="00DA5B38">
        <w:rPr>
          <w:rFonts w:ascii="Times New Roman" w:eastAsiaTheme="minorHAnsi" w:hAnsi="Times New Roman" w:cs="Times New Roman"/>
          <w:sz w:val="24"/>
          <w:szCs w:val="24"/>
          <w:lang w:eastAsia="en-US"/>
        </w:rPr>
        <w:t xml:space="preserve">Оформление списка для используемых источников и сносок </w:t>
      </w:r>
    </w:p>
    <w:p w:rsidR="00105221" w:rsidRPr="00DA5B38" w:rsidRDefault="00105221" w:rsidP="00DA5B38">
      <w:pPr>
        <w:autoSpaceDE w:val="0"/>
        <w:autoSpaceDN w:val="0"/>
        <w:adjustRightInd w:val="0"/>
        <w:spacing w:after="0" w:line="240" w:lineRule="auto"/>
        <w:rPr>
          <w:rFonts w:ascii="Times New Roman" w:eastAsiaTheme="minorHAnsi" w:hAnsi="Times New Roman" w:cs="Times New Roman"/>
          <w:sz w:val="24"/>
          <w:szCs w:val="24"/>
          <w:lang w:eastAsia="en-US"/>
        </w:rPr>
      </w:pPr>
    </w:p>
    <w:tbl>
      <w:tblPr>
        <w:tblStyle w:val="a7"/>
        <w:tblW w:w="9356" w:type="dxa"/>
        <w:tblInd w:w="-176" w:type="dxa"/>
        <w:tblLook w:val="04A0"/>
      </w:tblPr>
      <w:tblGrid>
        <w:gridCol w:w="2552"/>
        <w:gridCol w:w="3544"/>
        <w:gridCol w:w="3260"/>
      </w:tblGrid>
      <w:tr w:rsidR="00105221" w:rsidRPr="00DA5B38" w:rsidTr="00593210">
        <w:tc>
          <w:tcPr>
            <w:tcW w:w="2552" w:type="dxa"/>
          </w:tcPr>
          <w:p w:rsidR="00105221" w:rsidRPr="00DA5B38" w:rsidRDefault="00105221" w:rsidP="00DA5B38">
            <w:pPr>
              <w:rPr>
                <w:rFonts w:ascii="Times New Roman" w:hAnsi="Times New Roman"/>
                <w:b/>
                <w:sz w:val="24"/>
                <w:szCs w:val="24"/>
              </w:rPr>
            </w:pPr>
            <w:r w:rsidRPr="00DA5B38">
              <w:rPr>
                <w:rFonts w:ascii="Times New Roman" w:hAnsi="Times New Roman"/>
                <w:b/>
                <w:sz w:val="24"/>
                <w:szCs w:val="24"/>
              </w:rPr>
              <w:t>Вид источника информации</w:t>
            </w:r>
          </w:p>
        </w:tc>
        <w:tc>
          <w:tcPr>
            <w:tcW w:w="3544" w:type="dxa"/>
          </w:tcPr>
          <w:p w:rsidR="00105221" w:rsidRPr="00DA5B38" w:rsidRDefault="00105221" w:rsidP="00DA5B38">
            <w:pPr>
              <w:autoSpaceDE w:val="0"/>
              <w:autoSpaceDN w:val="0"/>
              <w:adjustRightInd w:val="0"/>
              <w:rPr>
                <w:rFonts w:ascii="Times New Roman" w:eastAsiaTheme="minorHAnsi" w:hAnsi="Times New Roman"/>
                <w:b/>
                <w:sz w:val="24"/>
                <w:szCs w:val="24"/>
                <w:lang w:eastAsia="en-US"/>
              </w:rPr>
            </w:pPr>
            <w:r w:rsidRPr="00DA5B38">
              <w:rPr>
                <w:rFonts w:ascii="Times New Roman" w:eastAsiaTheme="minorHAnsi" w:hAnsi="Times New Roman"/>
                <w:b/>
                <w:sz w:val="24"/>
                <w:szCs w:val="24"/>
                <w:lang w:eastAsia="en-US"/>
              </w:rPr>
              <w:t>Пример полного библиографического</w:t>
            </w:r>
          </w:p>
          <w:p w:rsidR="00105221" w:rsidRPr="00DA5B38" w:rsidRDefault="00105221" w:rsidP="00DA5B38">
            <w:pPr>
              <w:autoSpaceDE w:val="0"/>
              <w:autoSpaceDN w:val="0"/>
              <w:adjustRightInd w:val="0"/>
              <w:rPr>
                <w:rFonts w:ascii="Times New Roman" w:eastAsiaTheme="minorHAnsi" w:hAnsi="Times New Roman"/>
                <w:b/>
                <w:sz w:val="24"/>
                <w:szCs w:val="24"/>
                <w:lang w:eastAsia="en-US"/>
              </w:rPr>
            </w:pPr>
            <w:r w:rsidRPr="00DA5B38">
              <w:rPr>
                <w:rFonts w:ascii="Times New Roman" w:eastAsiaTheme="minorHAnsi" w:hAnsi="Times New Roman"/>
                <w:b/>
                <w:sz w:val="24"/>
                <w:szCs w:val="24"/>
                <w:lang w:eastAsia="en-US"/>
              </w:rPr>
              <w:t>описания, необходимого для списка</w:t>
            </w:r>
          </w:p>
          <w:p w:rsidR="00105221" w:rsidRPr="00DA5B38" w:rsidRDefault="00105221" w:rsidP="00DA5B38">
            <w:pPr>
              <w:autoSpaceDE w:val="0"/>
              <w:autoSpaceDN w:val="0"/>
              <w:adjustRightInd w:val="0"/>
              <w:rPr>
                <w:rFonts w:ascii="Times New Roman" w:eastAsiaTheme="minorHAnsi" w:hAnsi="Times New Roman"/>
                <w:b/>
                <w:sz w:val="24"/>
                <w:szCs w:val="24"/>
                <w:lang w:eastAsia="en-US"/>
              </w:rPr>
            </w:pPr>
            <w:r w:rsidRPr="00DA5B38">
              <w:rPr>
                <w:rFonts w:ascii="Times New Roman" w:eastAsiaTheme="minorHAnsi" w:hAnsi="Times New Roman"/>
                <w:b/>
                <w:sz w:val="24"/>
                <w:szCs w:val="24"/>
                <w:lang w:eastAsia="en-US"/>
              </w:rPr>
              <w:t>использованных источников и</w:t>
            </w:r>
          </w:p>
          <w:p w:rsidR="00105221" w:rsidRPr="00DA5B38" w:rsidRDefault="00105221" w:rsidP="00DA5B38">
            <w:pPr>
              <w:autoSpaceDE w:val="0"/>
              <w:autoSpaceDN w:val="0"/>
              <w:adjustRightInd w:val="0"/>
              <w:rPr>
                <w:rFonts w:ascii="Times New Roman" w:hAnsi="Times New Roman"/>
                <w:b/>
                <w:sz w:val="24"/>
                <w:szCs w:val="24"/>
              </w:rPr>
            </w:pPr>
            <w:r w:rsidRPr="00DA5B38">
              <w:rPr>
                <w:rFonts w:ascii="Times New Roman" w:eastAsiaTheme="minorHAnsi" w:hAnsi="Times New Roman"/>
                <w:b/>
                <w:sz w:val="24"/>
                <w:szCs w:val="24"/>
                <w:lang w:eastAsia="en-US"/>
              </w:rPr>
              <w:t>литературы</w:t>
            </w:r>
          </w:p>
        </w:tc>
        <w:tc>
          <w:tcPr>
            <w:tcW w:w="3260" w:type="dxa"/>
          </w:tcPr>
          <w:p w:rsidR="00105221" w:rsidRPr="00DA5B38" w:rsidRDefault="00105221" w:rsidP="00DA5B38">
            <w:pPr>
              <w:autoSpaceDE w:val="0"/>
              <w:autoSpaceDN w:val="0"/>
              <w:adjustRightInd w:val="0"/>
              <w:rPr>
                <w:rFonts w:ascii="Times New Roman" w:eastAsiaTheme="minorHAnsi" w:hAnsi="Times New Roman"/>
                <w:b/>
                <w:sz w:val="24"/>
                <w:szCs w:val="24"/>
                <w:lang w:eastAsia="en-US"/>
              </w:rPr>
            </w:pPr>
            <w:r w:rsidRPr="00DA5B38">
              <w:rPr>
                <w:rFonts w:ascii="Times New Roman" w:eastAsiaTheme="minorHAnsi" w:hAnsi="Times New Roman"/>
                <w:b/>
                <w:sz w:val="24"/>
                <w:szCs w:val="24"/>
                <w:lang w:eastAsia="en-US"/>
              </w:rPr>
              <w:t>Пример краткого</w:t>
            </w:r>
          </w:p>
          <w:p w:rsidR="00105221" w:rsidRPr="00DA5B38" w:rsidRDefault="00105221" w:rsidP="00DA5B38">
            <w:pPr>
              <w:autoSpaceDE w:val="0"/>
              <w:autoSpaceDN w:val="0"/>
              <w:adjustRightInd w:val="0"/>
              <w:rPr>
                <w:rFonts w:ascii="Times New Roman" w:eastAsiaTheme="minorHAnsi" w:hAnsi="Times New Roman"/>
                <w:b/>
                <w:sz w:val="24"/>
                <w:szCs w:val="24"/>
                <w:lang w:eastAsia="en-US"/>
              </w:rPr>
            </w:pPr>
            <w:r w:rsidRPr="00DA5B38">
              <w:rPr>
                <w:rFonts w:ascii="Times New Roman" w:eastAsiaTheme="minorHAnsi" w:hAnsi="Times New Roman"/>
                <w:b/>
                <w:sz w:val="24"/>
                <w:szCs w:val="24"/>
                <w:lang w:eastAsia="en-US"/>
              </w:rPr>
              <w:t>библиографического описания,</w:t>
            </w:r>
          </w:p>
          <w:p w:rsidR="00105221" w:rsidRPr="00DA5B38" w:rsidRDefault="00105221" w:rsidP="00DA5B38">
            <w:pPr>
              <w:rPr>
                <w:rFonts w:ascii="Times New Roman" w:hAnsi="Times New Roman"/>
                <w:b/>
                <w:sz w:val="24"/>
                <w:szCs w:val="24"/>
              </w:rPr>
            </w:pPr>
            <w:r w:rsidRPr="00DA5B38">
              <w:rPr>
                <w:rFonts w:ascii="Times New Roman" w:eastAsiaTheme="minorHAnsi" w:hAnsi="Times New Roman"/>
                <w:b/>
                <w:sz w:val="24"/>
                <w:szCs w:val="24"/>
                <w:lang w:eastAsia="en-US"/>
              </w:rPr>
              <w:t>достаточного для сноски</w:t>
            </w:r>
          </w:p>
        </w:tc>
      </w:tr>
      <w:tr w:rsidR="00105221" w:rsidRPr="00DA5B38" w:rsidTr="00593210">
        <w:tc>
          <w:tcPr>
            <w:tcW w:w="2552" w:type="dxa"/>
          </w:tcPr>
          <w:p w:rsidR="00105221" w:rsidRPr="00DA5B38" w:rsidRDefault="00105221" w:rsidP="00DA5B38">
            <w:pPr>
              <w:rPr>
                <w:rFonts w:ascii="Times New Roman" w:hAnsi="Times New Roman"/>
                <w:sz w:val="24"/>
                <w:szCs w:val="24"/>
              </w:rPr>
            </w:pPr>
            <w:r w:rsidRPr="00DA5B38">
              <w:rPr>
                <w:rFonts w:ascii="Times New Roman" w:hAnsi="Times New Roman"/>
                <w:sz w:val="24"/>
                <w:szCs w:val="24"/>
              </w:rPr>
              <w:t>Монографии</w:t>
            </w:r>
          </w:p>
        </w:tc>
        <w:tc>
          <w:tcPr>
            <w:tcW w:w="3544" w:type="dxa"/>
          </w:tcPr>
          <w:p w:rsidR="00105221" w:rsidRPr="00DA5B38" w:rsidRDefault="00105221" w:rsidP="00DA5B38">
            <w:pPr>
              <w:rPr>
                <w:rFonts w:ascii="Times New Roman" w:hAnsi="Times New Roman"/>
                <w:sz w:val="24"/>
                <w:szCs w:val="24"/>
              </w:rPr>
            </w:pPr>
            <w:r w:rsidRPr="00DA5B38">
              <w:rPr>
                <w:rFonts w:ascii="Times New Roman" w:hAnsi="Times New Roman"/>
                <w:sz w:val="24"/>
                <w:szCs w:val="24"/>
              </w:rPr>
              <w:t>Водопьянов В.П.  История 6-го Оренбургского казачьего полка/ В.П. Водопьянов.-Москва.: Первопечатник,1996.-303с.</w:t>
            </w:r>
          </w:p>
          <w:p w:rsidR="00105221" w:rsidRPr="00DA5B38" w:rsidRDefault="00105221" w:rsidP="00DA5B38">
            <w:pPr>
              <w:rPr>
                <w:rFonts w:ascii="Times New Roman" w:hAnsi="Times New Roman"/>
                <w:b/>
                <w:sz w:val="24"/>
                <w:szCs w:val="24"/>
              </w:rPr>
            </w:pPr>
          </w:p>
        </w:tc>
        <w:tc>
          <w:tcPr>
            <w:tcW w:w="3260" w:type="dxa"/>
          </w:tcPr>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sz w:val="24"/>
                <w:szCs w:val="24"/>
                <w:lang w:eastAsia="en-US"/>
              </w:rPr>
              <w:t>Если упоминается впервые –</w:t>
            </w:r>
          </w:p>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sz w:val="24"/>
                <w:szCs w:val="24"/>
                <w:lang w:eastAsia="en-US"/>
              </w:rPr>
              <w:t>Соловьев С.М. Об истории новой России. М., 1993. С.33-34</w:t>
            </w:r>
          </w:p>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sz w:val="24"/>
                <w:szCs w:val="24"/>
                <w:lang w:eastAsia="en-US"/>
              </w:rPr>
              <w:t>Если работа повторяется</w:t>
            </w:r>
          </w:p>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sz w:val="24"/>
                <w:szCs w:val="24"/>
                <w:lang w:eastAsia="en-US"/>
              </w:rPr>
              <w:t>неоднократно и не в первый раз –</w:t>
            </w:r>
          </w:p>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sz w:val="24"/>
                <w:szCs w:val="24"/>
                <w:lang w:eastAsia="en-US"/>
              </w:rPr>
              <w:t>Соловьев С.М. Об истории новой</w:t>
            </w:r>
          </w:p>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sz w:val="24"/>
                <w:szCs w:val="24"/>
                <w:lang w:eastAsia="en-US"/>
              </w:rPr>
              <w:t>России… С. 46-47.</w:t>
            </w:r>
          </w:p>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sz w:val="24"/>
                <w:szCs w:val="24"/>
                <w:lang w:eastAsia="en-US"/>
              </w:rPr>
              <w:t>Если ссылки в тексте даются на одну работу автора, и другие его</w:t>
            </w:r>
          </w:p>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sz w:val="24"/>
                <w:szCs w:val="24"/>
                <w:lang w:eastAsia="en-US"/>
              </w:rPr>
              <w:t>труды в данном исследовании не</w:t>
            </w:r>
          </w:p>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sz w:val="24"/>
                <w:szCs w:val="24"/>
                <w:lang w:eastAsia="en-US"/>
              </w:rPr>
              <w:t>используются, то, при повторном</w:t>
            </w:r>
          </w:p>
          <w:p w:rsidR="00105221" w:rsidRPr="00DA5B38" w:rsidRDefault="00105221" w:rsidP="00DA5B38">
            <w:pPr>
              <w:autoSpaceDE w:val="0"/>
              <w:autoSpaceDN w:val="0"/>
              <w:adjustRightInd w:val="0"/>
              <w:rPr>
                <w:rFonts w:ascii="Times New Roman" w:hAnsi="Times New Roman"/>
                <w:b/>
                <w:sz w:val="24"/>
                <w:szCs w:val="24"/>
              </w:rPr>
            </w:pPr>
            <w:r w:rsidRPr="00DA5B38">
              <w:rPr>
                <w:rFonts w:ascii="Times New Roman" w:eastAsiaTheme="minorHAnsi" w:hAnsi="Times New Roman"/>
                <w:sz w:val="24"/>
                <w:szCs w:val="24"/>
                <w:lang w:eastAsia="en-US"/>
              </w:rPr>
              <w:t>упоминании в сносках допускается–Соловьев С.М. Указ.соч. С. 103.</w:t>
            </w:r>
          </w:p>
        </w:tc>
      </w:tr>
      <w:tr w:rsidR="00105221" w:rsidRPr="00DA5B38" w:rsidTr="00593210">
        <w:tc>
          <w:tcPr>
            <w:tcW w:w="2552" w:type="dxa"/>
          </w:tcPr>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sz w:val="24"/>
                <w:szCs w:val="24"/>
                <w:lang w:eastAsia="en-US"/>
              </w:rPr>
              <w:t>Публикация в</w:t>
            </w:r>
          </w:p>
          <w:p w:rsidR="00105221" w:rsidRPr="00DA5B38" w:rsidRDefault="00105221" w:rsidP="00DA5B38">
            <w:pPr>
              <w:rPr>
                <w:rFonts w:ascii="Times New Roman" w:hAnsi="Times New Roman"/>
                <w:b/>
                <w:sz w:val="24"/>
                <w:szCs w:val="24"/>
              </w:rPr>
            </w:pPr>
            <w:r w:rsidRPr="00DA5B38">
              <w:rPr>
                <w:rFonts w:ascii="Times New Roman" w:eastAsiaTheme="minorHAnsi" w:hAnsi="Times New Roman"/>
                <w:sz w:val="24"/>
                <w:szCs w:val="24"/>
                <w:lang w:eastAsia="en-US"/>
              </w:rPr>
              <w:t>сборнике</w:t>
            </w:r>
          </w:p>
        </w:tc>
        <w:tc>
          <w:tcPr>
            <w:tcW w:w="3544" w:type="dxa"/>
          </w:tcPr>
          <w:p w:rsidR="00105221" w:rsidRPr="00DA5B38" w:rsidRDefault="00105221" w:rsidP="00DA5B38">
            <w:pPr>
              <w:pStyle w:val="a6"/>
              <w:spacing w:before="0" w:beforeAutospacing="0" w:after="0" w:afterAutospacing="0"/>
              <w:jc w:val="both"/>
              <w:textAlignment w:val="baseline"/>
            </w:pPr>
            <w:r w:rsidRPr="00DA5B38">
              <w:t xml:space="preserve">Краеведческое исследование:  перспективы развития:  сб.  ст. /  под ред.  В.С. Ажаева. – М.: ИНИОН, 1991. – 147 с.  </w:t>
            </w:r>
          </w:p>
          <w:p w:rsidR="00105221" w:rsidRPr="00DA5B38" w:rsidRDefault="00105221" w:rsidP="00DA5B38">
            <w:pPr>
              <w:rPr>
                <w:rFonts w:ascii="Times New Roman" w:hAnsi="Times New Roman"/>
                <w:b/>
                <w:sz w:val="24"/>
                <w:szCs w:val="24"/>
              </w:rPr>
            </w:pPr>
          </w:p>
        </w:tc>
        <w:tc>
          <w:tcPr>
            <w:tcW w:w="3260" w:type="dxa"/>
          </w:tcPr>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sz w:val="24"/>
                <w:szCs w:val="24"/>
                <w:lang w:eastAsia="en-US"/>
              </w:rPr>
              <w:t>Если упоминается впервые –</w:t>
            </w:r>
          </w:p>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sz w:val="24"/>
                <w:szCs w:val="24"/>
                <w:lang w:eastAsia="en-US"/>
              </w:rPr>
              <w:t>Вяземский Е.Е. Основные</w:t>
            </w:r>
          </w:p>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sz w:val="24"/>
                <w:szCs w:val="24"/>
                <w:lang w:eastAsia="en-US"/>
              </w:rPr>
              <w:t>направления профильного</w:t>
            </w:r>
          </w:p>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sz w:val="24"/>
                <w:szCs w:val="24"/>
                <w:lang w:eastAsia="en-US"/>
              </w:rPr>
              <w:t>исторического образования в средней школе: программа</w:t>
            </w:r>
          </w:p>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sz w:val="24"/>
                <w:szCs w:val="24"/>
                <w:lang w:eastAsia="en-US"/>
              </w:rPr>
              <w:t>повышения квалификации</w:t>
            </w:r>
          </w:p>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sz w:val="24"/>
                <w:szCs w:val="24"/>
                <w:lang w:eastAsia="en-US"/>
              </w:rPr>
              <w:t>преподавателей истории //</w:t>
            </w:r>
          </w:p>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sz w:val="24"/>
                <w:szCs w:val="24"/>
                <w:lang w:eastAsia="en-US"/>
              </w:rPr>
              <w:t xml:space="preserve">Изучение истории на </w:t>
            </w:r>
            <w:r w:rsidRPr="00DA5B38">
              <w:rPr>
                <w:rFonts w:ascii="Times New Roman" w:eastAsiaTheme="minorHAnsi" w:hAnsi="Times New Roman"/>
                <w:sz w:val="24"/>
                <w:szCs w:val="24"/>
                <w:lang w:eastAsia="en-US"/>
              </w:rPr>
              <w:lastRenderedPageBreak/>
              <w:t>профильном</w:t>
            </w:r>
          </w:p>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sz w:val="24"/>
                <w:szCs w:val="24"/>
                <w:lang w:eastAsia="en-US"/>
              </w:rPr>
              <w:t>уровне в современной школе: Сб.</w:t>
            </w:r>
          </w:p>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sz w:val="24"/>
                <w:szCs w:val="24"/>
                <w:lang w:eastAsia="en-US"/>
              </w:rPr>
              <w:t>учебно-метод. мат. М., 2006. С.252.</w:t>
            </w:r>
          </w:p>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sz w:val="24"/>
                <w:szCs w:val="24"/>
                <w:lang w:eastAsia="en-US"/>
              </w:rPr>
              <w:t>Если работа повторяется</w:t>
            </w:r>
          </w:p>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sz w:val="24"/>
                <w:szCs w:val="24"/>
                <w:lang w:eastAsia="en-US"/>
              </w:rPr>
              <w:t>неоднократно и не в первый раз –</w:t>
            </w:r>
          </w:p>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sz w:val="24"/>
                <w:szCs w:val="24"/>
                <w:lang w:eastAsia="en-US"/>
              </w:rPr>
              <w:t>Вяземский Е.Е. Основные</w:t>
            </w:r>
          </w:p>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sz w:val="24"/>
                <w:szCs w:val="24"/>
                <w:lang w:eastAsia="en-US"/>
              </w:rPr>
              <w:t>направления профильного</w:t>
            </w:r>
          </w:p>
          <w:p w:rsidR="00105221" w:rsidRPr="00DA5B38" w:rsidRDefault="00105221" w:rsidP="00DA5B38">
            <w:pPr>
              <w:autoSpaceDE w:val="0"/>
              <w:autoSpaceDN w:val="0"/>
              <w:adjustRightInd w:val="0"/>
              <w:rPr>
                <w:rFonts w:ascii="Times New Roman" w:hAnsi="Times New Roman"/>
                <w:b/>
                <w:sz w:val="24"/>
                <w:szCs w:val="24"/>
              </w:rPr>
            </w:pPr>
            <w:r w:rsidRPr="00DA5B38">
              <w:rPr>
                <w:rFonts w:ascii="Times New Roman" w:eastAsiaTheme="minorHAnsi" w:hAnsi="Times New Roman"/>
                <w:sz w:val="24"/>
                <w:szCs w:val="24"/>
                <w:lang w:eastAsia="en-US"/>
              </w:rPr>
              <w:t>исторического образования … С.255.</w:t>
            </w:r>
          </w:p>
        </w:tc>
      </w:tr>
      <w:tr w:rsidR="00105221" w:rsidRPr="00DA5B38" w:rsidTr="00593210">
        <w:tc>
          <w:tcPr>
            <w:tcW w:w="2552" w:type="dxa"/>
          </w:tcPr>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sz w:val="24"/>
                <w:szCs w:val="24"/>
                <w:lang w:eastAsia="en-US"/>
              </w:rPr>
              <w:lastRenderedPageBreak/>
              <w:t>Публикация в</w:t>
            </w:r>
          </w:p>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sz w:val="24"/>
                <w:szCs w:val="24"/>
                <w:lang w:eastAsia="en-US"/>
              </w:rPr>
              <w:t>периодическом</w:t>
            </w:r>
          </w:p>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sz w:val="24"/>
                <w:szCs w:val="24"/>
                <w:lang w:eastAsia="en-US"/>
              </w:rPr>
              <w:t>повторяющемся</w:t>
            </w:r>
          </w:p>
          <w:p w:rsidR="00105221" w:rsidRPr="00DA5B38" w:rsidRDefault="00105221" w:rsidP="00DA5B38">
            <w:pPr>
              <w:rPr>
                <w:rFonts w:ascii="Times New Roman" w:hAnsi="Times New Roman"/>
                <w:b/>
                <w:sz w:val="24"/>
                <w:szCs w:val="24"/>
              </w:rPr>
            </w:pPr>
            <w:r w:rsidRPr="00DA5B38">
              <w:rPr>
                <w:rFonts w:ascii="Times New Roman" w:eastAsiaTheme="minorHAnsi" w:hAnsi="Times New Roman"/>
                <w:sz w:val="24"/>
                <w:szCs w:val="24"/>
                <w:lang w:eastAsia="en-US"/>
              </w:rPr>
              <w:t>издании</w:t>
            </w:r>
          </w:p>
        </w:tc>
        <w:tc>
          <w:tcPr>
            <w:tcW w:w="3544" w:type="dxa"/>
          </w:tcPr>
          <w:p w:rsidR="00105221" w:rsidRPr="00DA5B38" w:rsidRDefault="00105221" w:rsidP="00DA5B38">
            <w:pPr>
              <w:autoSpaceDE w:val="0"/>
              <w:autoSpaceDN w:val="0"/>
              <w:adjustRightInd w:val="0"/>
              <w:rPr>
                <w:rFonts w:ascii="Times New Roman" w:hAnsi="Times New Roman"/>
                <w:b/>
                <w:sz w:val="24"/>
                <w:szCs w:val="24"/>
              </w:rPr>
            </w:pPr>
            <w:r w:rsidRPr="00DA5B38">
              <w:rPr>
                <w:rFonts w:ascii="Times New Roman" w:eastAsiaTheme="minorHAnsi" w:hAnsi="Times New Roman"/>
                <w:sz w:val="24"/>
                <w:szCs w:val="24"/>
                <w:lang w:eastAsia="en-US"/>
              </w:rPr>
              <w:t>Амиров Ш.Н. Природная средаверховьев Хабура // Российскаяархеология, 2000, №3. С. 5- 17.</w:t>
            </w:r>
          </w:p>
        </w:tc>
        <w:tc>
          <w:tcPr>
            <w:tcW w:w="3260" w:type="dxa"/>
          </w:tcPr>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sz w:val="24"/>
                <w:szCs w:val="24"/>
                <w:lang w:eastAsia="en-US"/>
              </w:rPr>
              <w:t>Если упоминается впервые –</w:t>
            </w:r>
          </w:p>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sz w:val="24"/>
                <w:szCs w:val="24"/>
                <w:lang w:eastAsia="en-US"/>
              </w:rPr>
              <w:t>Амиров Ш.Н. Природная среда</w:t>
            </w:r>
          </w:p>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sz w:val="24"/>
                <w:szCs w:val="24"/>
                <w:lang w:eastAsia="en-US"/>
              </w:rPr>
              <w:t>верховьев Хабура // РА, 2000, №3.</w:t>
            </w:r>
          </w:p>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sz w:val="24"/>
                <w:szCs w:val="24"/>
                <w:lang w:eastAsia="en-US"/>
              </w:rPr>
              <w:t>С. 5- 17.</w:t>
            </w:r>
          </w:p>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sz w:val="24"/>
                <w:szCs w:val="24"/>
                <w:lang w:eastAsia="en-US"/>
              </w:rPr>
              <w:t>Если работа повторяется</w:t>
            </w:r>
          </w:p>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sz w:val="24"/>
                <w:szCs w:val="24"/>
                <w:lang w:eastAsia="en-US"/>
              </w:rPr>
              <w:t>неоднократно и не в первый раз –</w:t>
            </w:r>
          </w:p>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sz w:val="24"/>
                <w:szCs w:val="24"/>
                <w:lang w:eastAsia="en-US"/>
              </w:rPr>
              <w:t>Амиров Ш.Н. Природная среда</w:t>
            </w:r>
          </w:p>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sz w:val="24"/>
                <w:szCs w:val="24"/>
                <w:lang w:eastAsia="en-US"/>
              </w:rPr>
              <w:t>верховьев Хабура... С. 5- 17.</w:t>
            </w:r>
          </w:p>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sz w:val="24"/>
                <w:szCs w:val="24"/>
                <w:lang w:eastAsia="en-US"/>
              </w:rPr>
              <w:t>Если ссылки в тексте даются на одну работу автора, и другие его</w:t>
            </w:r>
          </w:p>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sz w:val="24"/>
                <w:szCs w:val="24"/>
                <w:lang w:eastAsia="en-US"/>
              </w:rPr>
              <w:t>труды в данном исследовании не</w:t>
            </w:r>
          </w:p>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sz w:val="24"/>
                <w:szCs w:val="24"/>
                <w:lang w:eastAsia="en-US"/>
              </w:rPr>
              <w:t>используются, то, при повторном</w:t>
            </w:r>
          </w:p>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sz w:val="24"/>
                <w:szCs w:val="24"/>
                <w:lang w:eastAsia="en-US"/>
              </w:rPr>
              <w:t>упоминании в сносках допускается</w:t>
            </w:r>
          </w:p>
          <w:p w:rsidR="00105221" w:rsidRPr="00DA5B38" w:rsidRDefault="00105221" w:rsidP="00DA5B38">
            <w:pPr>
              <w:autoSpaceDE w:val="0"/>
              <w:autoSpaceDN w:val="0"/>
              <w:adjustRightInd w:val="0"/>
              <w:rPr>
                <w:rFonts w:ascii="Times New Roman" w:hAnsi="Times New Roman"/>
                <w:b/>
                <w:sz w:val="24"/>
                <w:szCs w:val="24"/>
              </w:rPr>
            </w:pPr>
            <w:r w:rsidRPr="00DA5B38">
              <w:rPr>
                <w:rFonts w:ascii="Times New Roman" w:eastAsiaTheme="minorHAnsi" w:hAnsi="Times New Roman"/>
                <w:sz w:val="24"/>
                <w:szCs w:val="24"/>
                <w:lang w:eastAsia="en-US"/>
              </w:rPr>
              <w:t>–Амиров Ш.Н. Указ.соч. С. 5- 17.</w:t>
            </w:r>
          </w:p>
        </w:tc>
      </w:tr>
      <w:tr w:rsidR="00105221" w:rsidRPr="00DA5B38" w:rsidTr="00593210">
        <w:tc>
          <w:tcPr>
            <w:tcW w:w="2552" w:type="dxa"/>
          </w:tcPr>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sz w:val="24"/>
                <w:szCs w:val="24"/>
                <w:lang w:eastAsia="en-US"/>
              </w:rPr>
              <w:t>Электронная</w:t>
            </w:r>
          </w:p>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sz w:val="24"/>
                <w:szCs w:val="24"/>
                <w:lang w:eastAsia="en-US"/>
              </w:rPr>
              <w:t>публикация</w:t>
            </w:r>
          </w:p>
        </w:tc>
        <w:tc>
          <w:tcPr>
            <w:tcW w:w="3544" w:type="dxa"/>
          </w:tcPr>
          <w:p w:rsidR="00105221" w:rsidRPr="00DA5B38" w:rsidRDefault="00105221" w:rsidP="00DA5B38">
            <w:pPr>
              <w:autoSpaceDE w:val="0"/>
              <w:autoSpaceDN w:val="0"/>
              <w:adjustRightInd w:val="0"/>
              <w:rPr>
                <w:rFonts w:ascii="Times New Roman" w:eastAsiaTheme="minorHAnsi" w:hAnsi="Times New Roman"/>
                <w:color w:val="000000"/>
                <w:sz w:val="24"/>
                <w:szCs w:val="24"/>
                <w:lang w:eastAsia="en-US"/>
              </w:rPr>
            </w:pPr>
            <w:r w:rsidRPr="00DA5B38">
              <w:rPr>
                <w:rFonts w:ascii="Times New Roman" w:eastAsiaTheme="minorHAnsi" w:hAnsi="Times New Roman"/>
                <w:color w:val="000000"/>
                <w:sz w:val="24"/>
                <w:szCs w:val="24"/>
                <w:lang w:eastAsia="en-US"/>
              </w:rPr>
              <w:t>Положение о XIX областном конкурсекраеведческих исследовательских</w:t>
            </w:r>
          </w:p>
          <w:p w:rsidR="00105221" w:rsidRPr="00DA5B38" w:rsidRDefault="00105221" w:rsidP="00DA5B38">
            <w:pPr>
              <w:autoSpaceDE w:val="0"/>
              <w:autoSpaceDN w:val="0"/>
              <w:adjustRightInd w:val="0"/>
              <w:rPr>
                <w:rFonts w:ascii="Times New Roman" w:eastAsiaTheme="minorHAnsi" w:hAnsi="Times New Roman"/>
                <w:color w:val="000000"/>
                <w:sz w:val="24"/>
                <w:szCs w:val="24"/>
                <w:lang w:eastAsia="en-US"/>
              </w:rPr>
            </w:pPr>
            <w:r w:rsidRPr="00DA5B38">
              <w:rPr>
                <w:rFonts w:ascii="Times New Roman" w:eastAsiaTheme="minorHAnsi" w:hAnsi="Times New Roman"/>
                <w:color w:val="000000"/>
                <w:sz w:val="24"/>
                <w:szCs w:val="24"/>
                <w:lang w:eastAsia="en-US"/>
              </w:rPr>
              <w:t>работ обучающихся [Электронная</w:t>
            </w:r>
          </w:p>
          <w:p w:rsidR="00105221" w:rsidRPr="00DA5B38" w:rsidRDefault="00105221" w:rsidP="00DA5B38">
            <w:pPr>
              <w:autoSpaceDE w:val="0"/>
              <w:autoSpaceDN w:val="0"/>
              <w:adjustRightInd w:val="0"/>
              <w:rPr>
                <w:rFonts w:ascii="Times New Roman" w:eastAsiaTheme="minorHAnsi" w:hAnsi="Times New Roman"/>
                <w:color w:val="000000"/>
                <w:sz w:val="24"/>
                <w:szCs w:val="24"/>
                <w:lang w:eastAsia="en-US"/>
              </w:rPr>
            </w:pPr>
            <w:r w:rsidRPr="00DA5B38">
              <w:rPr>
                <w:rFonts w:ascii="Times New Roman" w:eastAsiaTheme="minorHAnsi" w:hAnsi="Times New Roman"/>
                <w:color w:val="000000"/>
                <w:sz w:val="24"/>
                <w:szCs w:val="24"/>
                <w:lang w:eastAsia="en-US"/>
              </w:rPr>
              <w:t>публикация] // По материалам сайта</w:t>
            </w:r>
          </w:p>
          <w:p w:rsidR="00105221" w:rsidRPr="00DA5B38" w:rsidRDefault="00105221" w:rsidP="00DA5B38">
            <w:pPr>
              <w:autoSpaceDE w:val="0"/>
              <w:autoSpaceDN w:val="0"/>
              <w:adjustRightInd w:val="0"/>
              <w:rPr>
                <w:rFonts w:ascii="Times New Roman" w:eastAsiaTheme="minorHAnsi" w:hAnsi="Times New Roman"/>
                <w:color w:val="000000"/>
                <w:sz w:val="24"/>
                <w:szCs w:val="24"/>
                <w:lang w:eastAsia="en-US"/>
              </w:rPr>
            </w:pPr>
            <w:r w:rsidRPr="00DA5B38">
              <w:rPr>
                <w:rFonts w:ascii="Times New Roman" w:eastAsiaTheme="minorHAnsi" w:hAnsi="Times New Roman"/>
                <w:color w:val="0000FF"/>
                <w:sz w:val="24"/>
                <w:szCs w:val="24"/>
                <w:lang w:eastAsia="en-US"/>
              </w:rPr>
              <w:t>http://turist.edu.yar.ru</w:t>
            </w:r>
            <w:r w:rsidRPr="00DA5B38">
              <w:rPr>
                <w:rFonts w:ascii="Times New Roman" w:eastAsiaTheme="minorHAnsi" w:hAnsi="Times New Roman"/>
                <w:color w:val="000000"/>
                <w:sz w:val="24"/>
                <w:szCs w:val="24"/>
                <w:lang w:eastAsia="en-US"/>
              </w:rPr>
              <w:t>, дата последнего</w:t>
            </w:r>
          </w:p>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color w:val="000000"/>
                <w:sz w:val="24"/>
                <w:szCs w:val="24"/>
                <w:lang w:eastAsia="en-US"/>
              </w:rPr>
              <w:t>посещения сайта 09.11.11.</w:t>
            </w:r>
          </w:p>
        </w:tc>
        <w:tc>
          <w:tcPr>
            <w:tcW w:w="3260" w:type="dxa"/>
          </w:tcPr>
          <w:p w:rsidR="00105221" w:rsidRPr="00DA5B38" w:rsidRDefault="00105221" w:rsidP="00DA5B38">
            <w:pPr>
              <w:autoSpaceDE w:val="0"/>
              <w:autoSpaceDN w:val="0"/>
              <w:adjustRightInd w:val="0"/>
              <w:rPr>
                <w:rFonts w:ascii="Times New Roman" w:eastAsiaTheme="minorHAnsi" w:hAnsi="Times New Roman"/>
                <w:color w:val="000000"/>
                <w:sz w:val="24"/>
                <w:szCs w:val="24"/>
                <w:lang w:eastAsia="en-US"/>
              </w:rPr>
            </w:pPr>
            <w:r w:rsidRPr="00DA5B38">
              <w:rPr>
                <w:rFonts w:ascii="Times New Roman" w:eastAsiaTheme="minorHAnsi" w:hAnsi="Times New Roman"/>
                <w:color w:val="000000"/>
                <w:sz w:val="24"/>
                <w:szCs w:val="24"/>
                <w:lang w:eastAsia="en-US"/>
              </w:rPr>
              <w:t>Если упоминается впервые –</w:t>
            </w:r>
          </w:p>
          <w:p w:rsidR="00105221" w:rsidRPr="00DA5B38" w:rsidRDefault="00105221" w:rsidP="00DA5B38">
            <w:pPr>
              <w:autoSpaceDE w:val="0"/>
              <w:autoSpaceDN w:val="0"/>
              <w:adjustRightInd w:val="0"/>
              <w:rPr>
                <w:rFonts w:ascii="Times New Roman" w:eastAsiaTheme="minorHAnsi" w:hAnsi="Times New Roman"/>
                <w:color w:val="000000"/>
                <w:sz w:val="24"/>
                <w:szCs w:val="24"/>
                <w:lang w:eastAsia="en-US"/>
              </w:rPr>
            </w:pPr>
            <w:r w:rsidRPr="00DA5B38">
              <w:rPr>
                <w:rFonts w:ascii="Times New Roman" w:eastAsiaTheme="minorHAnsi" w:hAnsi="Times New Roman"/>
                <w:color w:val="000000"/>
                <w:sz w:val="24"/>
                <w:szCs w:val="24"/>
                <w:lang w:eastAsia="en-US"/>
              </w:rPr>
              <w:t>Положение о XIX областном</w:t>
            </w:r>
          </w:p>
          <w:p w:rsidR="00105221" w:rsidRPr="00DA5B38" w:rsidRDefault="00105221" w:rsidP="00DA5B38">
            <w:pPr>
              <w:autoSpaceDE w:val="0"/>
              <w:autoSpaceDN w:val="0"/>
              <w:adjustRightInd w:val="0"/>
              <w:rPr>
                <w:rFonts w:ascii="Times New Roman" w:eastAsiaTheme="minorHAnsi" w:hAnsi="Times New Roman"/>
                <w:color w:val="000000"/>
                <w:sz w:val="24"/>
                <w:szCs w:val="24"/>
                <w:lang w:eastAsia="en-US"/>
              </w:rPr>
            </w:pPr>
            <w:r w:rsidRPr="00DA5B38">
              <w:rPr>
                <w:rFonts w:ascii="Times New Roman" w:eastAsiaTheme="minorHAnsi" w:hAnsi="Times New Roman"/>
                <w:color w:val="000000"/>
                <w:sz w:val="24"/>
                <w:szCs w:val="24"/>
                <w:lang w:eastAsia="en-US"/>
              </w:rPr>
              <w:t>конкурсе краеведческих</w:t>
            </w:r>
          </w:p>
          <w:p w:rsidR="00105221" w:rsidRPr="00DA5B38" w:rsidRDefault="00105221" w:rsidP="00DA5B38">
            <w:pPr>
              <w:autoSpaceDE w:val="0"/>
              <w:autoSpaceDN w:val="0"/>
              <w:adjustRightInd w:val="0"/>
              <w:rPr>
                <w:rFonts w:ascii="Times New Roman" w:eastAsiaTheme="minorHAnsi" w:hAnsi="Times New Roman"/>
                <w:color w:val="000000"/>
                <w:sz w:val="24"/>
                <w:szCs w:val="24"/>
                <w:lang w:eastAsia="en-US"/>
              </w:rPr>
            </w:pPr>
            <w:r w:rsidRPr="00DA5B38">
              <w:rPr>
                <w:rFonts w:ascii="Times New Roman" w:eastAsiaTheme="minorHAnsi" w:hAnsi="Times New Roman"/>
                <w:color w:val="000000"/>
                <w:sz w:val="24"/>
                <w:szCs w:val="24"/>
                <w:lang w:eastAsia="en-US"/>
              </w:rPr>
              <w:t>исследовательских работ</w:t>
            </w:r>
          </w:p>
          <w:p w:rsidR="00105221" w:rsidRPr="00DA5B38" w:rsidRDefault="00105221" w:rsidP="00DA5B38">
            <w:pPr>
              <w:autoSpaceDE w:val="0"/>
              <w:autoSpaceDN w:val="0"/>
              <w:adjustRightInd w:val="0"/>
              <w:rPr>
                <w:rFonts w:ascii="Times New Roman" w:eastAsiaTheme="minorHAnsi" w:hAnsi="Times New Roman"/>
                <w:color w:val="000000"/>
                <w:sz w:val="24"/>
                <w:szCs w:val="24"/>
                <w:lang w:eastAsia="en-US"/>
              </w:rPr>
            </w:pPr>
            <w:r w:rsidRPr="00DA5B38">
              <w:rPr>
                <w:rFonts w:ascii="Times New Roman" w:eastAsiaTheme="minorHAnsi" w:hAnsi="Times New Roman"/>
                <w:color w:val="000000"/>
                <w:sz w:val="24"/>
                <w:szCs w:val="24"/>
                <w:lang w:eastAsia="en-US"/>
              </w:rPr>
              <w:t>обучающихся [Электронная</w:t>
            </w:r>
          </w:p>
          <w:p w:rsidR="00105221" w:rsidRPr="00DA5B38" w:rsidRDefault="00105221" w:rsidP="00DA5B38">
            <w:pPr>
              <w:autoSpaceDE w:val="0"/>
              <w:autoSpaceDN w:val="0"/>
              <w:adjustRightInd w:val="0"/>
              <w:rPr>
                <w:rFonts w:ascii="Times New Roman" w:eastAsiaTheme="minorHAnsi" w:hAnsi="Times New Roman"/>
                <w:color w:val="000000"/>
                <w:sz w:val="24"/>
                <w:szCs w:val="24"/>
                <w:lang w:eastAsia="en-US"/>
              </w:rPr>
            </w:pPr>
            <w:r w:rsidRPr="00DA5B38">
              <w:rPr>
                <w:rFonts w:ascii="Times New Roman" w:eastAsiaTheme="minorHAnsi" w:hAnsi="Times New Roman"/>
                <w:color w:val="000000"/>
                <w:sz w:val="24"/>
                <w:szCs w:val="24"/>
                <w:lang w:eastAsia="en-US"/>
              </w:rPr>
              <w:t>публикация] // По материалам</w:t>
            </w:r>
          </w:p>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color w:val="000000"/>
                <w:sz w:val="24"/>
                <w:szCs w:val="24"/>
                <w:lang w:eastAsia="en-US"/>
              </w:rPr>
              <w:t xml:space="preserve">сайта </w:t>
            </w:r>
            <w:r w:rsidRPr="00DA5B38">
              <w:rPr>
                <w:rFonts w:ascii="Times New Roman" w:eastAsiaTheme="minorHAnsi" w:hAnsi="Times New Roman"/>
                <w:color w:val="0000FF"/>
                <w:sz w:val="24"/>
                <w:szCs w:val="24"/>
                <w:lang w:eastAsia="en-US"/>
              </w:rPr>
              <w:t>http://turist.edu.yar.ru</w:t>
            </w:r>
          </w:p>
        </w:tc>
      </w:tr>
    </w:tbl>
    <w:p w:rsidR="00105221" w:rsidRPr="00DA5B38" w:rsidRDefault="00105221" w:rsidP="00DA5B38">
      <w:pPr>
        <w:spacing w:after="0" w:line="240" w:lineRule="auto"/>
        <w:rPr>
          <w:rFonts w:ascii="Times New Roman" w:hAnsi="Times New Roman" w:cs="Times New Roman"/>
          <w:b/>
          <w:sz w:val="24"/>
          <w:szCs w:val="24"/>
        </w:rPr>
      </w:pPr>
    </w:p>
    <w:p w:rsidR="00827585" w:rsidRDefault="00827585" w:rsidP="00DA5B38">
      <w:pPr>
        <w:spacing w:after="0" w:line="240" w:lineRule="auto"/>
        <w:jc w:val="center"/>
        <w:rPr>
          <w:rFonts w:ascii="Times New Roman" w:hAnsi="Times New Roman" w:cs="Times New Roman"/>
          <w:sz w:val="24"/>
          <w:szCs w:val="24"/>
        </w:rPr>
      </w:pPr>
    </w:p>
    <w:p w:rsidR="00105221" w:rsidRPr="00DA5B38" w:rsidRDefault="00105221"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Оформление письменных источников</w:t>
      </w:r>
    </w:p>
    <w:p w:rsidR="00105221" w:rsidRPr="00DA5B38" w:rsidRDefault="00105221" w:rsidP="00DA5B38">
      <w:pPr>
        <w:spacing w:after="0" w:line="240" w:lineRule="auto"/>
        <w:rPr>
          <w:rFonts w:ascii="Times New Roman" w:hAnsi="Times New Roman" w:cs="Times New Roman"/>
          <w:b/>
          <w:sz w:val="24"/>
          <w:szCs w:val="24"/>
        </w:rPr>
      </w:pPr>
    </w:p>
    <w:tbl>
      <w:tblPr>
        <w:tblStyle w:val="a7"/>
        <w:tblW w:w="9356" w:type="dxa"/>
        <w:tblInd w:w="-176" w:type="dxa"/>
        <w:tblLook w:val="04A0"/>
      </w:tblPr>
      <w:tblGrid>
        <w:gridCol w:w="4639"/>
        <w:gridCol w:w="4717"/>
      </w:tblGrid>
      <w:tr w:rsidR="00105221" w:rsidRPr="00DA5B38" w:rsidTr="00593210">
        <w:tc>
          <w:tcPr>
            <w:tcW w:w="4639" w:type="dxa"/>
          </w:tcPr>
          <w:p w:rsidR="00105221" w:rsidRPr="00DA5B38" w:rsidRDefault="00105221" w:rsidP="00DA5B38">
            <w:pPr>
              <w:rPr>
                <w:rFonts w:ascii="Times New Roman" w:hAnsi="Times New Roman"/>
                <w:b/>
                <w:sz w:val="24"/>
                <w:szCs w:val="24"/>
              </w:rPr>
            </w:pPr>
            <w:r w:rsidRPr="00DA5B38">
              <w:rPr>
                <w:rFonts w:ascii="Times New Roman" w:eastAsiaTheme="minorHAnsi" w:hAnsi="Times New Roman"/>
                <w:b/>
                <w:sz w:val="24"/>
                <w:szCs w:val="24"/>
                <w:lang w:eastAsia="en-US"/>
              </w:rPr>
              <w:t>Тип письменного источника</w:t>
            </w:r>
          </w:p>
        </w:tc>
        <w:tc>
          <w:tcPr>
            <w:tcW w:w="4717" w:type="dxa"/>
          </w:tcPr>
          <w:p w:rsidR="00105221" w:rsidRPr="00DA5B38" w:rsidRDefault="00105221" w:rsidP="00DA5B38">
            <w:pPr>
              <w:rPr>
                <w:rFonts w:ascii="Times New Roman" w:hAnsi="Times New Roman"/>
                <w:b/>
                <w:sz w:val="24"/>
                <w:szCs w:val="24"/>
              </w:rPr>
            </w:pPr>
            <w:r w:rsidRPr="00DA5B38">
              <w:rPr>
                <w:rFonts w:ascii="Times New Roman" w:eastAsiaTheme="minorHAnsi" w:hAnsi="Times New Roman"/>
                <w:b/>
                <w:sz w:val="24"/>
                <w:szCs w:val="24"/>
                <w:lang w:eastAsia="en-US"/>
              </w:rPr>
              <w:t>Образец библиографического описания</w:t>
            </w:r>
          </w:p>
        </w:tc>
      </w:tr>
      <w:tr w:rsidR="00105221" w:rsidRPr="00DA5B38" w:rsidTr="00593210">
        <w:tc>
          <w:tcPr>
            <w:tcW w:w="4639" w:type="dxa"/>
          </w:tcPr>
          <w:p w:rsidR="00105221" w:rsidRPr="00DA5B38" w:rsidRDefault="00105221" w:rsidP="00DA5B38">
            <w:pPr>
              <w:rPr>
                <w:rFonts w:ascii="Times New Roman" w:hAnsi="Times New Roman"/>
                <w:sz w:val="24"/>
                <w:szCs w:val="24"/>
              </w:rPr>
            </w:pPr>
            <w:r w:rsidRPr="00DA5B38">
              <w:rPr>
                <w:rFonts w:ascii="Times New Roman" w:hAnsi="Times New Roman"/>
                <w:sz w:val="24"/>
                <w:szCs w:val="24"/>
              </w:rPr>
              <w:t>Летопись</w:t>
            </w:r>
          </w:p>
        </w:tc>
        <w:tc>
          <w:tcPr>
            <w:tcW w:w="4717" w:type="dxa"/>
          </w:tcPr>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sz w:val="24"/>
                <w:szCs w:val="24"/>
                <w:lang w:eastAsia="en-US"/>
              </w:rPr>
              <w:t>Лаврентьевская летопись // ПСРЛ. Т. 1.М, Л.: Наука, 2003.</w:t>
            </w:r>
          </w:p>
          <w:p w:rsidR="00105221" w:rsidRPr="00DA5B38" w:rsidRDefault="00105221" w:rsidP="00DA5B38">
            <w:pPr>
              <w:rPr>
                <w:rFonts w:ascii="Times New Roman" w:hAnsi="Times New Roman"/>
                <w:b/>
                <w:sz w:val="24"/>
                <w:szCs w:val="24"/>
              </w:rPr>
            </w:pPr>
            <w:r w:rsidRPr="00DA5B38">
              <w:rPr>
                <w:rFonts w:ascii="Times New Roman" w:eastAsiaTheme="minorHAnsi" w:hAnsi="Times New Roman"/>
                <w:sz w:val="24"/>
                <w:szCs w:val="24"/>
                <w:lang w:eastAsia="en-US"/>
              </w:rPr>
              <w:lastRenderedPageBreak/>
              <w:t>1408 с.</w:t>
            </w:r>
          </w:p>
        </w:tc>
      </w:tr>
      <w:tr w:rsidR="00105221" w:rsidRPr="00DA5B38" w:rsidTr="00593210">
        <w:tc>
          <w:tcPr>
            <w:tcW w:w="4639" w:type="dxa"/>
          </w:tcPr>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sz w:val="24"/>
                <w:szCs w:val="24"/>
                <w:lang w:eastAsia="en-US"/>
              </w:rPr>
              <w:lastRenderedPageBreak/>
              <w:t>Неопубликованный</w:t>
            </w:r>
          </w:p>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sz w:val="24"/>
                <w:szCs w:val="24"/>
                <w:lang w:eastAsia="en-US"/>
              </w:rPr>
              <w:t>оригинал</w:t>
            </w:r>
          </w:p>
          <w:p w:rsidR="00105221" w:rsidRPr="00DA5B38" w:rsidRDefault="00105221" w:rsidP="00DA5B38">
            <w:pPr>
              <w:rPr>
                <w:rFonts w:ascii="Times New Roman" w:hAnsi="Times New Roman"/>
                <w:b/>
                <w:sz w:val="24"/>
                <w:szCs w:val="24"/>
              </w:rPr>
            </w:pPr>
            <w:r w:rsidRPr="00DA5B38">
              <w:rPr>
                <w:rFonts w:ascii="Times New Roman" w:eastAsiaTheme="minorHAnsi" w:hAnsi="Times New Roman"/>
                <w:sz w:val="24"/>
                <w:szCs w:val="24"/>
                <w:lang w:eastAsia="en-US"/>
              </w:rPr>
              <w:t>документа</w:t>
            </w:r>
          </w:p>
        </w:tc>
        <w:tc>
          <w:tcPr>
            <w:tcW w:w="4717" w:type="dxa"/>
          </w:tcPr>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sz w:val="24"/>
                <w:szCs w:val="24"/>
                <w:lang w:eastAsia="en-US"/>
              </w:rPr>
              <w:t>Документ [Оригинал]. Трудовая книжка И.В.Фролова.</w:t>
            </w:r>
          </w:p>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sz w:val="24"/>
                <w:szCs w:val="24"/>
                <w:lang w:eastAsia="en-US"/>
              </w:rPr>
              <w:t>Оформлена в 1998 году. 45 л. // Частное собрание</w:t>
            </w:r>
          </w:p>
          <w:p w:rsidR="00105221" w:rsidRPr="00DA5B38" w:rsidRDefault="00105221" w:rsidP="00DA5B38">
            <w:pPr>
              <w:rPr>
                <w:rFonts w:ascii="Times New Roman" w:hAnsi="Times New Roman"/>
                <w:b/>
                <w:sz w:val="24"/>
                <w:szCs w:val="24"/>
              </w:rPr>
            </w:pPr>
            <w:r w:rsidRPr="00DA5B38">
              <w:rPr>
                <w:rFonts w:ascii="Times New Roman" w:eastAsiaTheme="minorHAnsi" w:hAnsi="Times New Roman"/>
                <w:sz w:val="24"/>
                <w:szCs w:val="24"/>
                <w:lang w:eastAsia="en-US"/>
              </w:rPr>
              <w:t>И.В.Фролова. Публикуется впервые с согласия владельца</w:t>
            </w:r>
          </w:p>
        </w:tc>
      </w:tr>
      <w:tr w:rsidR="00105221" w:rsidRPr="00DA5B38" w:rsidTr="00593210">
        <w:tc>
          <w:tcPr>
            <w:tcW w:w="4639" w:type="dxa"/>
          </w:tcPr>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sz w:val="24"/>
                <w:szCs w:val="24"/>
                <w:lang w:eastAsia="en-US"/>
              </w:rPr>
              <w:t>Опубликованный</w:t>
            </w:r>
          </w:p>
          <w:p w:rsidR="00105221" w:rsidRPr="00DA5B38" w:rsidRDefault="00105221" w:rsidP="00DA5B38">
            <w:pPr>
              <w:rPr>
                <w:rFonts w:ascii="Times New Roman" w:hAnsi="Times New Roman"/>
                <w:b/>
                <w:sz w:val="24"/>
                <w:szCs w:val="24"/>
              </w:rPr>
            </w:pPr>
            <w:r w:rsidRPr="00DA5B38">
              <w:rPr>
                <w:rFonts w:ascii="Times New Roman" w:eastAsiaTheme="minorHAnsi" w:hAnsi="Times New Roman"/>
                <w:sz w:val="24"/>
                <w:szCs w:val="24"/>
                <w:lang w:eastAsia="en-US"/>
              </w:rPr>
              <w:t>документ</w:t>
            </w:r>
          </w:p>
        </w:tc>
        <w:tc>
          <w:tcPr>
            <w:tcW w:w="4717" w:type="dxa"/>
          </w:tcPr>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sz w:val="24"/>
                <w:szCs w:val="24"/>
                <w:lang w:eastAsia="en-US"/>
              </w:rPr>
              <w:t>Письмо И.И.Иванова, адресованное А.В.Ивановой от05.05.1943 г. // Письма с войны: Сб. документов и</w:t>
            </w:r>
          </w:p>
          <w:p w:rsidR="00105221" w:rsidRPr="00DA5B38" w:rsidRDefault="00105221" w:rsidP="00DA5B38">
            <w:pPr>
              <w:rPr>
                <w:rFonts w:ascii="Times New Roman" w:hAnsi="Times New Roman"/>
                <w:b/>
                <w:sz w:val="24"/>
                <w:szCs w:val="24"/>
              </w:rPr>
            </w:pPr>
            <w:r w:rsidRPr="00DA5B38">
              <w:rPr>
                <w:rFonts w:ascii="Times New Roman" w:eastAsiaTheme="minorHAnsi" w:hAnsi="Times New Roman"/>
                <w:sz w:val="24"/>
                <w:szCs w:val="24"/>
                <w:lang w:eastAsia="en-US"/>
              </w:rPr>
              <w:t>материалов о Вов. М.: Мысль, 1986. С. 67-68.</w:t>
            </w:r>
          </w:p>
        </w:tc>
      </w:tr>
      <w:tr w:rsidR="00105221" w:rsidRPr="00DA5B38" w:rsidTr="00593210">
        <w:tc>
          <w:tcPr>
            <w:tcW w:w="4639" w:type="dxa"/>
          </w:tcPr>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sz w:val="24"/>
                <w:szCs w:val="24"/>
                <w:lang w:eastAsia="en-US"/>
              </w:rPr>
              <w:t>Архивный</w:t>
            </w:r>
          </w:p>
          <w:p w:rsidR="00105221" w:rsidRPr="00DA5B38" w:rsidRDefault="00105221" w:rsidP="00DA5B38">
            <w:pPr>
              <w:rPr>
                <w:rFonts w:ascii="Times New Roman" w:hAnsi="Times New Roman"/>
                <w:b/>
                <w:sz w:val="24"/>
                <w:szCs w:val="24"/>
              </w:rPr>
            </w:pPr>
            <w:r w:rsidRPr="00DA5B38">
              <w:rPr>
                <w:rFonts w:ascii="Times New Roman" w:eastAsiaTheme="minorHAnsi" w:hAnsi="Times New Roman"/>
                <w:sz w:val="24"/>
                <w:szCs w:val="24"/>
                <w:lang w:eastAsia="en-US"/>
              </w:rPr>
              <w:t>документ</w:t>
            </w:r>
          </w:p>
        </w:tc>
        <w:tc>
          <w:tcPr>
            <w:tcW w:w="4717" w:type="dxa"/>
          </w:tcPr>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sz w:val="24"/>
                <w:szCs w:val="24"/>
                <w:lang w:eastAsia="en-US"/>
              </w:rPr>
              <w:t>Яковлева Т.Ф., А-1978. Отчет о раскопках меряно-</w:t>
            </w:r>
          </w:p>
          <w:p w:rsidR="00105221" w:rsidRPr="00DA5B38" w:rsidRDefault="00105221" w:rsidP="00DA5B38">
            <w:pPr>
              <w:autoSpaceDE w:val="0"/>
              <w:autoSpaceDN w:val="0"/>
              <w:adjustRightInd w:val="0"/>
              <w:rPr>
                <w:rFonts w:ascii="Times New Roman" w:hAnsi="Times New Roman"/>
                <w:b/>
                <w:sz w:val="24"/>
                <w:szCs w:val="24"/>
              </w:rPr>
            </w:pPr>
            <w:r w:rsidRPr="00DA5B38">
              <w:rPr>
                <w:rFonts w:ascii="Times New Roman" w:eastAsiaTheme="minorHAnsi" w:hAnsi="Times New Roman"/>
                <w:sz w:val="24"/>
                <w:szCs w:val="24"/>
                <w:lang w:eastAsia="en-US"/>
              </w:rPr>
              <w:t>славянского селища у села Васильково в 1978 г. // Архив ИАРАН. Р-1. №8525. 96 с.</w:t>
            </w:r>
          </w:p>
        </w:tc>
      </w:tr>
      <w:tr w:rsidR="00105221" w:rsidRPr="00DA5B38" w:rsidTr="00593210">
        <w:tc>
          <w:tcPr>
            <w:tcW w:w="4639" w:type="dxa"/>
          </w:tcPr>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sz w:val="24"/>
                <w:szCs w:val="24"/>
                <w:lang w:eastAsia="en-US"/>
              </w:rPr>
              <w:t>Документ из</w:t>
            </w:r>
          </w:p>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sz w:val="24"/>
                <w:szCs w:val="24"/>
                <w:lang w:eastAsia="en-US"/>
              </w:rPr>
              <w:t>музейной</w:t>
            </w:r>
          </w:p>
          <w:p w:rsidR="00105221" w:rsidRPr="00DA5B38" w:rsidRDefault="00105221" w:rsidP="00DA5B38">
            <w:pPr>
              <w:rPr>
                <w:rFonts w:ascii="Times New Roman" w:hAnsi="Times New Roman"/>
                <w:b/>
                <w:sz w:val="24"/>
                <w:szCs w:val="24"/>
              </w:rPr>
            </w:pPr>
            <w:r w:rsidRPr="00DA5B38">
              <w:rPr>
                <w:rFonts w:ascii="Times New Roman" w:eastAsiaTheme="minorHAnsi" w:hAnsi="Times New Roman"/>
                <w:sz w:val="24"/>
                <w:szCs w:val="24"/>
                <w:lang w:eastAsia="en-US"/>
              </w:rPr>
              <w:t>экспозиции</w:t>
            </w:r>
          </w:p>
        </w:tc>
        <w:tc>
          <w:tcPr>
            <w:tcW w:w="4717" w:type="dxa"/>
          </w:tcPr>
          <w:p w:rsidR="00105221" w:rsidRPr="00DA5B38" w:rsidRDefault="00105221" w:rsidP="00DA5B38">
            <w:pPr>
              <w:autoSpaceDE w:val="0"/>
              <w:autoSpaceDN w:val="0"/>
              <w:adjustRightInd w:val="0"/>
              <w:rPr>
                <w:rFonts w:ascii="Times New Roman" w:eastAsiaTheme="minorHAnsi" w:hAnsi="Times New Roman"/>
                <w:sz w:val="24"/>
                <w:szCs w:val="24"/>
                <w:lang w:eastAsia="en-US"/>
              </w:rPr>
            </w:pPr>
            <w:r w:rsidRPr="00DA5B38">
              <w:rPr>
                <w:rFonts w:ascii="Times New Roman" w:eastAsiaTheme="minorHAnsi" w:hAnsi="Times New Roman"/>
                <w:sz w:val="24"/>
                <w:szCs w:val="24"/>
                <w:lang w:eastAsia="en-US"/>
              </w:rPr>
              <w:t>Указ Верховного Совета СССР №1204 от 07.04.1944 оприсвоении звания Героя Советского Союза и награжденииЗолотой Звездой Героя СССР И.И.Иванова // Оригиналпредставлен в экспозиции Ярославского Государственногоисторико-архитектурного и художественного музея-</w:t>
            </w:r>
          </w:p>
          <w:p w:rsidR="00105221" w:rsidRPr="00DA5B38" w:rsidRDefault="00105221" w:rsidP="00DA5B38">
            <w:pPr>
              <w:rPr>
                <w:rFonts w:ascii="Times New Roman" w:hAnsi="Times New Roman"/>
                <w:b/>
                <w:sz w:val="24"/>
                <w:szCs w:val="24"/>
              </w:rPr>
            </w:pPr>
            <w:r w:rsidRPr="00DA5B38">
              <w:rPr>
                <w:rFonts w:ascii="Times New Roman" w:eastAsiaTheme="minorHAnsi" w:hAnsi="Times New Roman"/>
                <w:sz w:val="24"/>
                <w:szCs w:val="24"/>
                <w:lang w:eastAsia="en-US"/>
              </w:rPr>
              <w:t>заповедника, 07.12.2011.</w:t>
            </w:r>
          </w:p>
        </w:tc>
      </w:tr>
    </w:tbl>
    <w:p w:rsidR="00105221" w:rsidRPr="00DA5B38" w:rsidRDefault="00105221" w:rsidP="00DA5B38">
      <w:pPr>
        <w:spacing w:after="0" w:line="240" w:lineRule="auto"/>
        <w:rPr>
          <w:rFonts w:ascii="Times New Roman" w:hAnsi="Times New Roman" w:cs="Times New Roman"/>
          <w:b/>
          <w:sz w:val="24"/>
          <w:szCs w:val="24"/>
        </w:rPr>
      </w:pPr>
    </w:p>
    <w:p w:rsidR="00105221" w:rsidRPr="00DA5B38" w:rsidRDefault="00105221" w:rsidP="00DA5B38">
      <w:pPr>
        <w:spacing w:after="0" w:line="240" w:lineRule="auto"/>
        <w:jc w:val="center"/>
        <w:rPr>
          <w:rFonts w:ascii="Times New Roman" w:eastAsiaTheme="minorHAnsi" w:hAnsi="Times New Roman" w:cs="Times New Roman"/>
          <w:sz w:val="24"/>
          <w:szCs w:val="24"/>
          <w:lang w:eastAsia="en-US"/>
        </w:rPr>
      </w:pPr>
      <w:r w:rsidRPr="00DA5B38">
        <w:rPr>
          <w:rFonts w:ascii="Times New Roman" w:eastAsiaTheme="minorHAnsi" w:hAnsi="Times New Roman" w:cs="Times New Roman"/>
          <w:sz w:val="24"/>
          <w:szCs w:val="24"/>
          <w:lang w:eastAsia="en-US"/>
        </w:rPr>
        <w:t>Образец оформления меморативных (устных) источников в тексте исследовательской работы</w:t>
      </w:r>
    </w:p>
    <w:p w:rsidR="00105221" w:rsidRPr="00DA5B38" w:rsidRDefault="00105221" w:rsidP="00DA5B38">
      <w:pPr>
        <w:spacing w:after="0" w:line="240" w:lineRule="auto"/>
        <w:jc w:val="center"/>
        <w:rPr>
          <w:rFonts w:ascii="Times New Roman" w:eastAsiaTheme="minorHAnsi" w:hAnsi="Times New Roman" w:cs="Times New Roman"/>
          <w:sz w:val="24"/>
          <w:szCs w:val="24"/>
          <w:lang w:eastAsia="en-US"/>
        </w:rPr>
      </w:pPr>
    </w:p>
    <w:p w:rsidR="00105221" w:rsidRPr="00DA5B38" w:rsidRDefault="00105221" w:rsidP="00DA5B38">
      <w:pPr>
        <w:spacing w:after="0" w:line="240" w:lineRule="auto"/>
        <w:rPr>
          <w:rFonts w:ascii="Times New Roman" w:eastAsiaTheme="minorHAnsi" w:hAnsi="Times New Roman" w:cs="Times New Roman"/>
          <w:sz w:val="24"/>
          <w:szCs w:val="24"/>
          <w:lang w:eastAsia="en-US"/>
        </w:rPr>
      </w:pPr>
    </w:p>
    <w:p w:rsidR="00105221" w:rsidRPr="00DA5B38" w:rsidRDefault="00105221" w:rsidP="008E13C5">
      <w:pPr>
        <w:pStyle w:val="a3"/>
        <w:numPr>
          <w:ilvl w:val="0"/>
          <w:numId w:val="50"/>
        </w:numPr>
        <w:autoSpaceDE w:val="0"/>
        <w:autoSpaceDN w:val="0"/>
        <w:adjustRightInd w:val="0"/>
        <w:spacing w:after="0" w:line="240" w:lineRule="auto"/>
        <w:rPr>
          <w:rFonts w:ascii="Times New Roman" w:eastAsiaTheme="minorHAnsi" w:hAnsi="Times New Roman" w:cs="Times New Roman"/>
          <w:sz w:val="24"/>
          <w:szCs w:val="24"/>
          <w:lang w:eastAsia="en-US"/>
        </w:rPr>
      </w:pPr>
      <w:r w:rsidRPr="00DA5B38">
        <w:rPr>
          <w:rFonts w:ascii="Times New Roman" w:eastAsiaTheme="minorHAnsi" w:hAnsi="Times New Roman" w:cs="Times New Roman"/>
          <w:sz w:val="24"/>
          <w:szCs w:val="24"/>
          <w:lang w:eastAsia="en-US"/>
        </w:rPr>
        <w:t>Беседа И.В.Петрова с коренным жителем села Великое Гаврилов-Ямского МР Ярославскойобласти А.Г.Петровым 1937 г.р. от 15 июля 2019года [Текст стенограммы беседы] // Частноесобрание И.В.Петрова. Публикуется с согласия А.Г.Петрова. 3 с.</w:t>
      </w:r>
    </w:p>
    <w:p w:rsidR="00105221" w:rsidRPr="00DA5B38" w:rsidRDefault="00105221" w:rsidP="00DA5B38">
      <w:pPr>
        <w:autoSpaceDE w:val="0"/>
        <w:autoSpaceDN w:val="0"/>
        <w:adjustRightInd w:val="0"/>
        <w:spacing w:after="0" w:line="240" w:lineRule="auto"/>
        <w:rPr>
          <w:rFonts w:ascii="Times New Roman" w:eastAsiaTheme="minorHAnsi" w:hAnsi="Times New Roman" w:cs="Times New Roman"/>
          <w:sz w:val="24"/>
          <w:szCs w:val="24"/>
          <w:lang w:eastAsia="en-US"/>
        </w:rPr>
      </w:pPr>
    </w:p>
    <w:p w:rsidR="00105221" w:rsidRPr="00DA5B38" w:rsidRDefault="00105221" w:rsidP="008E13C5">
      <w:pPr>
        <w:pStyle w:val="a3"/>
        <w:numPr>
          <w:ilvl w:val="0"/>
          <w:numId w:val="50"/>
        </w:numPr>
        <w:autoSpaceDE w:val="0"/>
        <w:autoSpaceDN w:val="0"/>
        <w:adjustRightInd w:val="0"/>
        <w:spacing w:after="0" w:line="240" w:lineRule="auto"/>
        <w:rPr>
          <w:rFonts w:ascii="Times New Roman" w:eastAsiaTheme="minorHAnsi" w:hAnsi="Times New Roman" w:cs="Times New Roman"/>
          <w:sz w:val="24"/>
          <w:szCs w:val="24"/>
          <w:lang w:eastAsia="en-US"/>
        </w:rPr>
      </w:pPr>
      <w:r w:rsidRPr="00DA5B38">
        <w:rPr>
          <w:rFonts w:ascii="Times New Roman" w:eastAsiaTheme="minorHAnsi" w:hAnsi="Times New Roman" w:cs="Times New Roman"/>
          <w:sz w:val="24"/>
          <w:szCs w:val="24"/>
          <w:lang w:eastAsia="en-US"/>
        </w:rPr>
        <w:t>Беседа учащихся 7а класса МОУ СОШ №80 г.Ярославля И.А.Машковой и А.Н.Смирновой светераном ВОвС.С.Кузнецовым 1922 г.р. от 7 января 2019 года [Аудиозапись беседы] // Музей</w:t>
      </w:r>
    </w:p>
    <w:p w:rsidR="00105221" w:rsidRPr="00DA5B38" w:rsidRDefault="00105221" w:rsidP="00DA5B38">
      <w:pPr>
        <w:autoSpaceDE w:val="0"/>
        <w:autoSpaceDN w:val="0"/>
        <w:adjustRightInd w:val="0"/>
        <w:spacing w:after="0" w:line="240" w:lineRule="auto"/>
        <w:ind w:left="708"/>
        <w:rPr>
          <w:rFonts w:ascii="Times New Roman" w:eastAsiaTheme="minorHAnsi" w:hAnsi="Times New Roman" w:cs="Times New Roman"/>
          <w:sz w:val="24"/>
          <w:szCs w:val="24"/>
          <w:lang w:eastAsia="en-US"/>
        </w:rPr>
      </w:pPr>
      <w:r w:rsidRPr="00DA5B38">
        <w:rPr>
          <w:rFonts w:ascii="Times New Roman" w:eastAsiaTheme="minorHAnsi" w:hAnsi="Times New Roman" w:cs="Times New Roman"/>
          <w:sz w:val="24"/>
          <w:szCs w:val="24"/>
          <w:lang w:eastAsia="en-US"/>
        </w:rPr>
        <w:t>МОУ «СОШ №80» г.Ярославля. Ф-1, оп. 3. инв. № 24. 1 ч. 23 мин. Публикуется с согласияС.С.Кузнецова.</w:t>
      </w:r>
    </w:p>
    <w:p w:rsidR="00105221" w:rsidRPr="00DA5B38" w:rsidRDefault="00105221" w:rsidP="00DA5B38">
      <w:pPr>
        <w:spacing w:after="0" w:line="240" w:lineRule="auto"/>
        <w:rPr>
          <w:rFonts w:ascii="Times New Roman" w:hAnsi="Times New Roman" w:cs="Times New Roman"/>
          <w:b/>
          <w:sz w:val="24"/>
          <w:szCs w:val="24"/>
        </w:rPr>
      </w:pPr>
    </w:p>
    <w:p w:rsidR="00105221" w:rsidRPr="00DA5B38" w:rsidRDefault="00105221" w:rsidP="00DA5B38">
      <w:pPr>
        <w:spacing w:after="0" w:line="240" w:lineRule="auto"/>
        <w:rPr>
          <w:rFonts w:ascii="Times New Roman" w:hAnsi="Times New Roman" w:cs="Times New Roman"/>
          <w:b/>
          <w:sz w:val="24"/>
          <w:szCs w:val="24"/>
        </w:rPr>
      </w:pPr>
    </w:p>
    <w:p w:rsidR="00105221" w:rsidRPr="00DA5B38" w:rsidRDefault="00105221"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b/>
          <w:sz w:val="24"/>
          <w:szCs w:val="24"/>
        </w:rPr>
        <w:t>Задание 2.</w:t>
      </w:r>
      <w:r w:rsidRPr="00DA5B38">
        <w:rPr>
          <w:rFonts w:ascii="Times New Roman" w:hAnsi="Times New Roman" w:cs="Times New Roman"/>
          <w:sz w:val="24"/>
          <w:szCs w:val="24"/>
        </w:rPr>
        <w:t xml:space="preserve">Ознакомься с библиографическим списком. Найди ошибки в оформлении. Выдели их красным цветом. </w:t>
      </w:r>
    </w:p>
    <w:p w:rsidR="00105221" w:rsidRPr="00DA5B38" w:rsidRDefault="00105221"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Материал для выполнения задания 2 (Библиография)</w:t>
      </w:r>
    </w:p>
    <w:p w:rsidR="00105221" w:rsidRPr="00DA5B38" w:rsidRDefault="00105221" w:rsidP="00DA5B38">
      <w:pPr>
        <w:spacing w:after="0" w:line="240" w:lineRule="auto"/>
        <w:jc w:val="both"/>
        <w:rPr>
          <w:rFonts w:ascii="Times New Roman" w:hAnsi="Times New Roman" w:cs="Times New Roman"/>
          <w:b/>
          <w:sz w:val="24"/>
          <w:szCs w:val="24"/>
        </w:rPr>
      </w:pPr>
    </w:p>
    <w:p w:rsidR="00105221" w:rsidRPr="00DA5B38" w:rsidRDefault="00105221"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1.Константинов Ю. С., Персин А. И., Куликов В. М., Ротштейн Л. М. Словарь юного туриста-краеведа. М.: АНО «ЦНПРО», 2014. 208 с.</w:t>
      </w:r>
    </w:p>
    <w:p w:rsidR="00105221" w:rsidRPr="00DA5B38" w:rsidRDefault="00105221"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 xml:space="preserve">2. Беседа учащихся МОБУ «СОШ № 8» с ветеранами Вов 22.06.19 г. </w:t>
      </w:r>
      <w:r w:rsidRPr="00DA5B38">
        <w:rPr>
          <w:rFonts w:ascii="Times New Roman" w:eastAsiaTheme="minorHAnsi" w:hAnsi="Times New Roman" w:cs="Times New Roman"/>
          <w:sz w:val="24"/>
          <w:szCs w:val="24"/>
          <w:lang w:eastAsia="en-US"/>
        </w:rPr>
        <w:t>2019года [Текст стенограммы беседы] // Частноесобрание А.А.Иванова. Публикуется с согласия А.Г.Петрова.</w:t>
      </w:r>
      <w:r w:rsidRPr="00DA5B38">
        <w:rPr>
          <w:rFonts w:ascii="Times New Roman" w:hAnsi="Times New Roman" w:cs="Times New Roman"/>
          <w:sz w:val="24"/>
          <w:szCs w:val="24"/>
        </w:rPr>
        <w:t>6 с.</w:t>
      </w:r>
    </w:p>
    <w:p w:rsidR="00105221" w:rsidRPr="00DA5B38" w:rsidRDefault="00105221"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lastRenderedPageBreak/>
        <w:t>3. .«Отечеству дорогие имена» Сборник методических материалов по гражданско-патриотическому воспитанию. Выпуск 3 (сост. К. А. Лузина, Т. Н. Федорова, Н. А. Сальцева). Екатеринбург: ГОУ ДОД ЦДОД «Дворец молодежи», 2007. 68 с.</w:t>
      </w:r>
    </w:p>
    <w:p w:rsidR="00105221" w:rsidRPr="00DA5B38" w:rsidRDefault="00105221" w:rsidP="00DA5B38">
      <w:pPr>
        <w:spacing w:after="0" w:line="240" w:lineRule="auto"/>
        <w:jc w:val="both"/>
        <w:rPr>
          <w:rFonts w:ascii="Times New Roman" w:hAnsi="Times New Roman" w:cs="Times New Roman"/>
          <w:b/>
          <w:sz w:val="24"/>
          <w:szCs w:val="24"/>
        </w:rPr>
      </w:pPr>
    </w:p>
    <w:p w:rsidR="00105221" w:rsidRPr="00DA5B38" w:rsidRDefault="00105221"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b/>
          <w:sz w:val="24"/>
          <w:szCs w:val="24"/>
        </w:rPr>
        <w:t>Задание 3.</w:t>
      </w:r>
      <w:r w:rsidRPr="00DA5B38">
        <w:rPr>
          <w:rFonts w:ascii="Times New Roman" w:hAnsi="Times New Roman" w:cs="Times New Roman"/>
          <w:sz w:val="24"/>
          <w:szCs w:val="24"/>
        </w:rPr>
        <w:t xml:space="preserve">Напиши правильный вариант библиографического списка (можно использовать свои источники) </w:t>
      </w:r>
    </w:p>
    <w:p w:rsidR="00742F39" w:rsidRPr="00DA5B38" w:rsidRDefault="00742F39" w:rsidP="00DA5B38">
      <w:pPr>
        <w:spacing w:after="0" w:line="240" w:lineRule="auto"/>
        <w:rPr>
          <w:rFonts w:ascii="Times New Roman" w:hAnsi="Times New Roman" w:cs="Times New Roman"/>
          <w:sz w:val="24"/>
          <w:szCs w:val="24"/>
        </w:rPr>
      </w:pPr>
    </w:p>
    <w:p w:rsidR="00593210" w:rsidRPr="00DA5B38" w:rsidRDefault="00593210" w:rsidP="00DA5B38">
      <w:pPr>
        <w:pStyle w:val="a6"/>
        <w:spacing w:before="0" w:beforeAutospacing="0" w:after="0" w:afterAutospacing="0"/>
        <w:jc w:val="both"/>
        <w:textAlignment w:val="baseline"/>
        <w:rPr>
          <w:b/>
        </w:rPr>
      </w:pPr>
      <w:r w:rsidRPr="00DA5B38">
        <w:rPr>
          <w:b/>
        </w:rPr>
        <w:t xml:space="preserve">Тема: Выбор темы исследования (проекта). </w:t>
      </w:r>
    </w:p>
    <w:p w:rsidR="00593210" w:rsidRPr="00DA5B38" w:rsidRDefault="00593210" w:rsidP="00DA5B38">
      <w:pPr>
        <w:pStyle w:val="a6"/>
        <w:spacing w:before="0" w:beforeAutospacing="0" w:after="0" w:afterAutospacing="0"/>
        <w:jc w:val="both"/>
        <w:textAlignment w:val="baseline"/>
      </w:pPr>
      <w:r w:rsidRPr="00DA5B38">
        <w:t>Задание 1. Прочитай информацию.</w:t>
      </w:r>
    </w:p>
    <w:p w:rsidR="00593210" w:rsidRPr="00DA5B38" w:rsidRDefault="00593210" w:rsidP="00DA5B38">
      <w:pPr>
        <w:spacing w:after="0" w:line="240" w:lineRule="auto"/>
        <w:ind w:firstLine="708"/>
        <w:jc w:val="both"/>
        <w:rPr>
          <w:rFonts w:ascii="Times New Roman" w:hAnsi="Times New Roman" w:cs="Times New Roman"/>
          <w:sz w:val="24"/>
          <w:szCs w:val="24"/>
        </w:rPr>
      </w:pPr>
      <w:r w:rsidRPr="00DA5B38">
        <w:rPr>
          <w:rFonts w:ascii="Times New Roman" w:hAnsi="Times New Roman" w:cs="Times New Roman"/>
          <w:sz w:val="24"/>
          <w:szCs w:val="24"/>
        </w:rPr>
        <w:t xml:space="preserve">Приоритетными следует считать темы, связанные с местной проблематикой и основанные на использовании местных источников (рассказы старожилов, архивные данные, музейные коллекции, предметы-артефакты, принадлежащие гражданам и т.д.). </w:t>
      </w:r>
    </w:p>
    <w:p w:rsidR="00593210" w:rsidRPr="00DA5B38" w:rsidRDefault="00593210" w:rsidP="00DA5B38">
      <w:pPr>
        <w:spacing w:after="0" w:line="240" w:lineRule="auto"/>
        <w:ind w:firstLine="708"/>
        <w:jc w:val="both"/>
        <w:rPr>
          <w:rFonts w:ascii="Times New Roman" w:hAnsi="Times New Roman" w:cs="Times New Roman"/>
          <w:sz w:val="24"/>
          <w:szCs w:val="24"/>
        </w:rPr>
      </w:pPr>
      <w:r w:rsidRPr="00DA5B38">
        <w:rPr>
          <w:rFonts w:ascii="Times New Roman" w:hAnsi="Times New Roman" w:cs="Times New Roman"/>
          <w:sz w:val="24"/>
          <w:szCs w:val="24"/>
        </w:rPr>
        <w:t xml:space="preserve">При определении темы следует максимально конкретизировать территорию, временные рамки, группу населения и т.д. </w:t>
      </w:r>
    </w:p>
    <w:p w:rsidR="00593210" w:rsidRPr="00DA5B38" w:rsidRDefault="00593210" w:rsidP="00DA5B38">
      <w:pPr>
        <w:spacing w:after="0" w:line="240" w:lineRule="auto"/>
        <w:ind w:firstLine="708"/>
        <w:jc w:val="both"/>
        <w:rPr>
          <w:rFonts w:ascii="Times New Roman" w:hAnsi="Times New Roman" w:cs="Times New Roman"/>
          <w:sz w:val="24"/>
          <w:szCs w:val="24"/>
        </w:rPr>
      </w:pPr>
      <w:r w:rsidRPr="00DA5B38">
        <w:rPr>
          <w:rFonts w:ascii="Times New Roman" w:hAnsi="Times New Roman" w:cs="Times New Roman"/>
          <w:sz w:val="24"/>
          <w:szCs w:val="24"/>
        </w:rPr>
        <w:t>Также следует избегать «широких» формулировок. Наоборот, лучше предельно конкретизировать предмет изучения. Напр.: не «Традиционный костюм…», но «мужской» или «женский»  «казачий костюм Оренбуржья» и далее по тексту.</w:t>
      </w:r>
    </w:p>
    <w:p w:rsidR="00593210" w:rsidRPr="00DA5B38" w:rsidRDefault="00593210" w:rsidP="00DA5B38">
      <w:pPr>
        <w:spacing w:after="0" w:line="240" w:lineRule="auto"/>
        <w:ind w:left="3260"/>
        <w:rPr>
          <w:rFonts w:ascii="Times New Roman" w:hAnsi="Times New Roman" w:cs="Times New Roman"/>
          <w:b/>
          <w:sz w:val="24"/>
          <w:szCs w:val="24"/>
        </w:rPr>
      </w:pPr>
      <w:r w:rsidRPr="00DA5B38">
        <w:rPr>
          <w:rFonts w:ascii="Times New Roman" w:hAnsi="Times New Roman" w:cs="Times New Roman"/>
          <w:b/>
          <w:sz w:val="24"/>
          <w:szCs w:val="24"/>
        </w:rPr>
        <w:t>Важно!!!</w:t>
      </w:r>
    </w:p>
    <w:p w:rsidR="00593210" w:rsidRPr="00DA5B38" w:rsidRDefault="00593210" w:rsidP="00DA5B38">
      <w:pPr>
        <w:spacing w:after="0" w:line="240" w:lineRule="auto"/>
        <w:ind w:left="3260"/>
        <w:jc w:val="both"/>
        <w:rPr>
          <w:rFonts w:ascii="Times New Roman" w:hAnsi="Times New Roman" w:cs="Times New Roman"/>
          <w:sz w:val="24"/>
          <w:szCs w:val="24"/>
        </w:rPr>
      </w:pPr>
      <w:r w:rsidRPr="00DA5B38">
        <w:rPr>
          <w:rFonts w:ascii="Times New Roman" w:hAnsi="Times New Roman" w:cs="Times New Roman"/>
          <w:sz w:val="24"/>
          <w:szCs w:val="24"/>
        </w:rPr>
        <w:t>Не нужно выбирать тему из предлагаемого списка. Это образец, пример того, как может формулироваться тема.</w:t>
      </w:r>
    </w:p>
    <w:p w:rsidR="00593210" w:rsidRPr="00DA5B38" w:rsidRDefault="00593210" w:rsidP="00DA5B38">
      <w:pPr>
        <w:spacing w:after="0" w:line="240" w:lineRule="auto"/>
        <w:ind w:left="3260"/>
        <w:rPr>
          <w:rFonts w:ascii="Times New Roman" w:hAnsi="Times New Roman" w:cs="Times New Roman"/>
          <w:sz w:val="24"/>
          <w:szCs w:val="24"/>
        </w:rPr>
      </w:pPr>
    </w:p>
    <w:p w:rsidR="00593210" w:rsidRPr="00DA5B38" w:rsidRDefault="00593210"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 xml:space="preserve">Задание 2. Выбери тему своего исследования. Определи объект и предмет исследования. </w:t>
      </w:r>
    </w:p>
    <w:p w:rsidR="00593210" w:rsidRPr="00DA5B38" w:rsidRDefault="00593210" w:rsidP="00DA5B3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Перечень примерных тем</w:t>
      </w:r>
    </w:p>
    <w:p w:rsidR="00593210" w:rsidRPr="00DA5B38" w:rsidRDefault="00593210" w:rsidP="008E13C5">
      <w:pPr>
        <w:pStyle w:val="a3"/>
        <w:numPr>
          <w:ilvl w:val="0"/>
          <w:numId w:val="51"/>
        </w:num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Культурные традиции Оренбуржья на примере</w:t>
      </w:r>
      <w:r w:rsidRPr="00DA5B38">
        <w:rPr>
          <w:rFonts w:ascii="Times New Roman" w:hAnsi="Times New Roman" w:cs="Times New Roman"/>
          <w:color w:val="252525"/>
          <w:sz w:val="24"/>
          <w:szCs w:val="24"/>
          <w:shd w:val="clear" w:color="auto" w:fill="FFFFFF"/>
        </w:rPr>
        <w:t xml:space="preserve"> моего города (села).</w:t>
      </w:r>
    </w:p>
    <w:p w:rsidR="00593210" w:rsidRPr="00DA5B38" w:rsidRDefault="00593210" w:rsidP="008E13C5">
      <w:pPr>
        <w:pStyle w:val="a3"/>
        <w:numPr>
          <w:ilvl w:val="0"/>
          <w:numId w:val="51"/>
        </w:numPr>
        <w:spacing w:after="0" w:line="240" w:lineRule="auto"/>
        <w:jc w:val="both"/>
        <w:rPr>
          <w:rFonts w:ascii="Times New Roman" w:hAnsi="Times New Roman" w:cs="Times New Roman"/>
          <w:color w:val="252525"/>
          <w:sz w:val="24"/>
          <w:szCs w:val="24"/>
          <w:shd w:val="clear" w:color="auto" w:fill="FFFFFF"/>
        </w:rPr>
      </w:pPr>
      <w:r w:rsidRPr="00DA5B38">
        <w:rPr>
          <w:rFonts w:ascii="Times New Roman" w:hAnsi="Times New Roman" w:cs="Times New Roman"/>
          <w:color w:val="252525"/>
          <w:sz w:val="24"/>
          <w:szCs w:val="24"/>
          <w:shd w:val="clear" w:color="auto" w:fill="FFFFFF"/>
        </w:rPr>
        <w:t>Топонимика Промышленного района г. Оренбурга, ее особенности.</w:t>
      </w:r>
    </w:p>
    <w:p w:rsidR="00593210" w:rsidRPr="00DA5B38" w:rsidRDefault="00593210" w:rsidP="008E13C5">
      <w:pPr>
        <w:pStyle w:val="a3"/>
        <w:numPr>
          <w:ilvl w:val="0"/>
          <w:numId w:val="51"/>
        </w:numPr>
        <w:spacing w:after="0" w:line="240" w:lineRule="auto"/>
        <w:jc w:val="both"/>
        <w:rPr>
          <w:rFonts w:ascii="Times New Roman" w:hAnsi="Times New Roman" w:cs="Times New Roman"/>
          <w:color w:val="252525"/>
          <w:sz w:val="24"/>
          <w:szCs w:val="24"/>
          <w:shd w:val="clear" w:color="auto" w:fill="FFFFFF"/>
        </w:rPr>
      </w:pPr>
      <w:r w:rsidRPr="00DA5B38">
        <w:rPr>
          <w:rFonts w:ascii="Times New Roman" w:hAnsi="Times New Roman" w:cs="Times New Roman"/>
          <w:sz w:val="24"/>
          <w:szCs w:val="24"/>
        </w:rPr>
        <w:t>Поэтическое прошлое и настоящее Оренбуржья.</w:t>
      </w:r>
    </w:p>
    <w:p w:rsidR="00593210" w:rsidRPr="00DA5B38" w:rsidRDefault="00593210" w:rsidP="008E13C5">
      <w:pPr>
        <w:pStyle w:val="a3"/>
        <w:numPr>
          <w:ilvl w:val="0"/>
          <w:numId w:val="51"/>
        </w:numPr>
        <w:spacing w:after="0" w:line="240" w:lineRule="auto"/>
        <w:jc w:val="both"/>
        <w:rPr>
          <w:rFonts w:ascii="Times New Roman" w:hAnsi="Times New Roman" w:cs="Times New Roman"/>
          <w:color w:val="252525"/>
          <w:sz w:val="24"/>
          <w:szCs w:val="24"/>
          <w:shd w:val="clear" w:color="auto" w:fill="FFFFFF"/>
        </w:rPr>
      </w:pPr>
      <w:r w:rsidRPr="00DA5B38">
        <w:rPr>
          <w:rFonts w:ascii="Times New Roman" w:hAnsi="Times New Roman" w:cs="Times New Roman"/>
          <w:color w:val="252525"/>
          <w:sz w:val="24"/>
          <w:szCs w:val="24"/>
          <w:shd w:val="clear" w:color="auto" w:fill="FFFFFF"/>
        </w:rPr>
        <w:t>Влияние культуры Германии (Казахстана, Украины и т.д.) на культуру моего города (села).</w:t>
      </w:r>
    </w:p>
    <w:p w:rsidR="00593210" w:rsidRPr="00DA5B38" w:rsidRDefault="00593210" w:rsidP="008E13C5">
      <w:pPr>
        <w:pStyle w:val="a3"/>
        <w:numPr>
          <w:ilvl w:val="0"/>
          <w:numId w:val="51"/>
        </w:numPr>
        <w:spacing w:after="0" w:line="240" w:lineRule="auto"/>
        <w:jc w:val="both"/>
        <w:rPr>
          <w:rFonts w:ascii="Times New Roman" w:hAnsi="Times New Roman" w:cs="Times New Roman"/>
          <w:color w:val="252525"/>
          <w:sz w:val="24"/>
          <w:szCs w:val="24"/>
          <w:shd w:val="clear" w:color="auto" w:fill="FFFFFF"/>
        </w:rPr>
      </w:pPr>
      <w:r w:rsidRPr="00DA5B38">
        <w:rPr>
          <w:rFonts w:ascii="Times New Roman" w:hAnsi="Times New Roman" w:cs="Times New Roman"/>
          <w:color w:val="252525"/>
          <w:sz w:val="24"/>
          <w:szCs w:val="24"/>
          <w:shd w:val="clear" w:color="auto" w:fill="FFFFFF"/>
        </w:rPr>
        <w:t>Образ женщины в казачьей песне.</w:t>
      </w:r>
    </w:p>
    <w:p w:rsidR="00593210" w:rsidRPr="00DA5B38" w:rsidRDefault="00593210" w:rsidP="008E13C5">
      <w:pPr>
        <w:pStyle w:val="a3"/>
        <w:numPr>
          <w:ilvl w:val="0"/>
          <w:numId w:val="51"/>
        </w:num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История семьи  и рода в формировании молодого поколения.</w:t>
      </w:r>
    </w:p>
    <w:p w:rsidR="00593210" w:rsidRPr="00DA5B38" w:rsidRDefault="00593210" w:rsidP="008E13C5">
      <w:pPr>
        <w:pStyle w:val="a3"/>
        <w:numPr>
          <w:ilvl w:val="0"/>
          <w:numId w:val="51"/>
        </w:numPr>
        <w:spacing w:after="0" w:line="240" w:lineRule="auto"/>
        <w:jc w:val="both"/>
        <w:rPr>
          <w:rFonts w:ascii="Times New Roman" w:hAnsi="Times New Roman" w:cs="Times New Roman"/>
          <w:color w:val="252525"/>
          <w:sz w:val="24"/>
          <w:szCs w:val="24"/>
          <w:shd w:val="clear" w:color="auto" w:fill="FFFFFF"/>
        </w:rPr>
      </w:pPr>
      <w:r w:rsidRPr="00DA5B38">
        <w:rPr>
          <w:rFonts w:ascii="Times New Roman" w:hAnsi="Times New Roman" w:cs="Times New Roman"/>
          <w:color w:val="252525"/>
          <w:sz w:val="24"/>
          <w:szCs w:val="24"/>
          <w:shd w:val="clear" w:color="auto" w:fill="FFFFFF"/>
        </w:rPr>
        <w:t>Искусство жить достойно: жизненный путь и творчество моего земляка.</w:t>
      </w:r>
    </w:p>
    <w:p w:rsidR="00593210" w:rsidRPr="00DA5B38" w:rsidRDefault="00593210" w:rsidP="008E13C5">
      <w:pPr>
        <w:pStyle w:val="a3"/>
        <w:numPr>
          <w:ilvl w:val="0"/>
          <w:numId w:val="51"/>
        </w:numPr>
        <w:spacing w:after="0" w:line="240" w:lineRule="auto"/>
        <w:jc w:val="both"/>
        <w:rPr>
          <w:rFonts w:ascii="Times New Roman" w:hAnsi="Times New Roman" w:cs="Times New Roman"/>
          <w:color w:val="252525"/>
          <w:sz w:val="24"/>
          <w:szCs w:val="24"/>
          <w:shd w:val="clear" w:color="auto" w:fill="FFFFFF"/>
        </w:rPr>
      </w:pPr>
      <w:r w:rsidRPr="00DA5B38">
        <w:rPr>
          <w:rFonts w:ascii="Times New Roman" w:hAnsi="Times New Roman" w:cs="Times New Roman"/>
          <w:color w:val="252525"/>
          <w:sz w:val="24"/>
          <w:szCs w:val="24"/>
          <w:shd w:val="clear" w:color="auto" w:fill="FFFFFF"/>
        </w:rPr>
        <w:t>Династии – путь взаимосвязи поколений (на примере династий моего города (села).</w:t>
      </w:r>
    </w:p>
    <w:p w:rsidR="00593210" w:rsidRPr="00DA5B38" w:rsidRDefault="00593210" w:rsidP="008E13C5">
      <w:pPr>
        <w:pStyle w:val="a3"/>
        <w:numPr>
          <w:ilvl w:val="0"/>
          <w:numId w:val="51"/>
        </w:numPr>
        <w:spacing w:after="0" w:line="240" w:lineRule="auto"/>
        <w:jc w:val="both"/>
        <w:rPr>
          <w:rFonts w:ascii="Times New Roman" w:hAnsi="Times New Roman" w:cs="Times New Roman"/>
          <w:color w:val="252525"/>
          <w:sz w:val="24"/>
          <w:szCs w:val="24"/>
          <w:shd w:val="clear" w:color="auto" w:fill="FFFFFF"/>
        </w:rPr>
      </w:pPr>
      <w:r w:rsidRPr="00DA5B38">
        <w:rPr>
          <w:rFonts w:ascii="Times New Roman" w:hAnsi="Times New Roman" w:cs="Times New Roman"/>
          <w:color w:val="252525"/>
          <w:sz w:val="24"/>
          <w:szCs w:val="24"/>
          <w:shd w:val="clear" w:color="auto" w:fill="FFFFFF"/>
        </w:rPr>
        <w:t>Кодекс педагога: на примере личности педагогов в истории моей школы.</w:t>
      </w:r>
    </w:p>
    <w:p w:rsidR="00593210" w:rsidRPr="00DA5B38" w:rsidRDefault="00593210" w:rsidP="008E13C5">
      <w:pPr>
        <w:pStyle w:val="a3"/>
        <w:numPr>
          <w:ilvl w:val="0"/>
          <w:numId w:val="51"/>
        </w:numPr>
        <w:spacing w:after="0" w:line="240" w:lineRule="auto"/>
        <w:jc w:val="both"/>
        <w:rPr>
          <w:rFonts w:ascii="Times New Roman" w:hAnsi="Times New Roman" w:cs="Times New Roman"/>
          <w:color w:val="252525"/>
          <w:sz w:val="24"/>
          <w:szCs w:val="24"/>
          <w:shd w:val="clear" w:color="auto" w:fill="FFFFFF"/>
        </w:rPr>
      </w:pPr>
      <w:r w:rsidRPr="00DA5B38">
        <w:rPr>
          <w:rFonts w:ascii="Times New Roman" w:hAnsi="Times New Roman" w:cs="Times New Roman"/>
          <w:sz w:val="24"/>
          <w:szCs w:val="24"/>
        </w:rPr>
        <w:t>Формирование культуры (толерантности) на традициях Оренбуржья.</w:t>
      </w:r>
    </w:p>
    <w:p w:rsidR="00593210" w:rsidRPr="00DA5B38" w:rsidRDefault="00593210" w:rsidP="008E13C5">
      <w:pPr>
        <w:pStyle w:val="a3"/>
        <w:numPr>
          <w:ilvl w:val="0"/>
          <w:numId w:val="51"/>
        </w:numPr>
        <w:spacing w:after="0" w:line="240" w:lineRule="auto"/>
        <w:jc w:val="both"/>
        <w:rPr>
          <w:rFonts w:ascii="Times New Roman" w:hAnsi="Times New Roman" w:cs="Times New Roman"/>
          <w:color w:val="252525"/>
          <w:sz w:val="24"/>
          <w:szCs w:val="24"/>
          <w:shd w:val="clear" w:color="auto" w:fill="FFFFFF"/>
        </w:rPr>
      </w:pPr>
      <w:r w:rsidRPr="00DA5B38">
        <w:rPr>
          <w:rFonts w:ascii="Times New Roman" w:hAnsi="Times New Roman" w:cs="Times New Roman"/>
          <w:sz w:val="24"/>
          <w:szCs w:val="24"/>
        </w:rPr>
        <w:t>Архитектурные памятники Оренбуржья как часть общекультурного исторического наследия.</w:t>
      </w:r>
    </w:p>
    <w:p w:rsidR="00593210" w:rsidRPr="00DA5B38" w:rsidRDefault="00593210" w:rsidP="008E13C5">
      <w:pPr>
        <w:pStyle w:val="a3"/>
        <w:numPr>
          <w:ilvl w:val="0"/>
          <w:numId w:val="51"/>
        </w:numPr>
        <w:spacing w:after="0" w:line="240" w:lineRule="auto"/>
        <w:jc w:val="both"/>
        <w:rPr>
          <w:rFonts w:ascii="Times New Roman" w:hAnsi="Times New Roman" w:cs="Times New Roman"/>
          <w:color w:val="252525"/>
          <w:sz w:val="24"/>
          <w:szCs w:val="24"/>
          <w:shd w:val="clear" w:color="auto" w:fill="FFFFFF"/>
        </w:rPr>
      </w:pPr>
      <w:r w:rsidRPr="00DA5B38">
        <w:rPr>
          <w:rFonts w:ascii="Times New Roman" w:hAnsi="Times New Roman" w:cs="Times New Roman"/>
          <w:color w:val="252525"/>
          <w:sz w:val="24"/>
          <w:szCs w:val="24"/>
          <w:shd w:val="clear" w:color="auto" w:fill="FFFFFF"/>
        </w:rPr>
        <w:t>Конфессии моего города (села).</w:t>
      </w:r>
    </w:p>
    <w:p w:rsidR="00593210" w:rsidRPr="00DA5B38" w:rsidRDefault="00593210" w:rsidP="008E13C5">
      <w:pPr>
        <w:pStyle w:val="a3"/>
        <w:numPr>
          <w:ilvl w:val="0"/>
          <w:numId w:val="51"/>
        </w:numPr>
        <w:spacing w:after="0" w:line="240" w:lineRule="auto"/>
        <w:jc w:val="both"/>
        <w:rPr>
          <w:rFonts w:ascii="Times New Roman" w:hAnsi="Times New Roman" w:cs="Times New Roman"/>
          <w:color w:val="252525"/>
          <w:sz w:val="24"/>
          <w:szCs w:val="24"/>
          <w:shd w:val="clear" w:color="auto" w:fill="FFFFFF"/>
        </w:rPr>
      </w:pPr>
      <w:r w:rsidRPr="00DA5B38">
        <w:rPr>
          <w:rFonts w:ascii="Times New Roman" w:hAnsi="Times New Roman" w:cs="Times New Roman"/>
          <w:sz w:val="24"/>
          <w:szCs w:val="24"/>
        </w:rPr>
        <w:t>Аграрная (промышленная) история Оренбуржья.</w:t>
      </w:r>
    </w:p>
    <w:p w:rsidR="00593210" w:rsidRPr="00DA5B38" w:rsidRDefault="00593210" w:rsidP="008E13C5">
      <w:pPr>
        <w:pStyle w:val="a3"/>
        <w:numPr>
          <w:ilvl w:val="0"/>
          <w:numId w:val="51"/>
        </w:numPr>
        <w:spacing w:after="0" w:line="240" w:lineRule="auto"/>
        <w:jc w:val="both"/>
        <w:rPr>
          <w:rFonts w:ascii="Times New Roman" w:hAnsi="Times New Roman" w:cs="Times New Roman"/>
          <w:color w:val="252525"/>
          <w:sz w:val="24"/>
          <w:szCs w:val="24"/>
          <w:shd w:val="clear" w:color="auto" w:fill="FFFFFF"/>
        </w:rPr>
      </w:pPr>
      <w:r w:rsidRPr="00DA5B38">
        <w:rPr>
          <w:rFonts w:ascii="Times New Roman" w:hAnsi="Times New Roman" w:cs="Times New Roman"/>
          <w:sz w:val="24"/>
          <w:szCs w:val="24"/>
        </w:rPr>
        <w:t>Памятники природы Оренбуржья.</w:t>
      </w:r>
    </w:p>
    <w:p w:rsidR="00593210" w:rsidRPr="00DA5B38" w:rsidRDefault="00593210" w:rsidP="008E13C5">
      <w:pPr>
        <w:pStyle w:val="a3"/>
        <w:numPr>
          <w:ilvl w:val="0"/>
          <w:numId w:val="51"/>
        </w:num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Растительность городских ландшафтов Оренбургской области.</w:t>
      </w:r>
    </w:p>
    <w:p w:rsidR="00593210" w:rsidRPr="00DA5B38" w:rsidRDefault="00593210" w:rsidP="008E13C5">
      <w:pPr>
        <w:pStyle w:val="a3"/>
        <w:widowControl w:val="0"/>
        <w:numPr>
          <w:ilvl w:val="0"/>
          <w:numId w:val="51"/>
        </w:numPr>
        <w:autoSpaceDE w:val="0"/>
        <w:autoSpaceDN w:val="0"/>
        <w:adjustRightInd w:val="0"/>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Растения экстремальных мест обитаний в черте города (растения руин, растения-«взломщики асфальта», растительность сорных газонов и пустырей).</w:t>
      </w:r>
    </w:p>
    <w:p w:rsidR="00593210" w:rsidRPr="00DA5B38" w:rsidRDefault="00593210" w:rsidP="008E13C5">
      <w:pPr>
        <w:pStyle w:val="a3"/>
        <w:numPr>
          <w:ilvl w:val="0"/>
          <w:numId w:val="51"/>
        </w:num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 xml:space="preserve">Межнациональные отношения в Оренбуржье </w:t>
      </w:r>
      <w:r w:rsidRPr="00DA5B38">
        <w:rPr>
          <w:rFonts w:ascii="Times New Roman" w:hAnsi="Times New Roman" w:cs="Times New Roman"/>
          <w:sz w:val="24"/>
          <w:szCs w:val="24"/>
          <w:lang w:val="en-US"/>
        </w:rPr>
        <w:t>XIX</w:t>
      </w:r>
      <w:r w:rsidRPr="00DA5B38">
        <w:rPr>
          <w:rFonts w:ascii="Times New Roman" w:hAnsi="Times New Roman" w:cs="Times New Roman"/>
          <w:sz w:val="24"/>
          <w:szCs w:val="24"/>
        </w:rPr>
        <w:t xml:space="preserve"> века. </w:t>
      </w:r>
    </w:p>
    <w:p w:rsidR="00593210" w:rsidRPr="00DA5B38" w:rsidRDefault="00593210" w:rsidP="008E13C5">
      <w:pPr>
        <w:pStyle w:val="a3"/>
        <w:numPr>
          <w:ilvl w:val="0"/>
          <w:numId w:val="51"/>
        </w:num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Влияние природных условий на животноводческую (аграрную, добывающую и др.) отрасль  Оренбуржья.</w:t>
      </w:r>
    </w:p>
    <w:p w:rsidR="00593210" w:rsidRPr="00DA5B38" w:rsidRDefault="00593210" w:rsidP="008E13C5">
      <w:pPr>
        <w:pStyle w:val="a3"/>
        <w:numPr>
          <w:ilvl w:val="0"/>
          <w:numId w:val="51"/>
        </w:num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Демографические проблемы нашего региона.</w:t>
      </w:r>
    </w:p>
    <w:p w:rsidR="00593210" w:rsidRPr="00DA5B38" w:rsidRDefault="00593210" w:rsidP="00DA5B38">
      <w:pPr>
        <w:spacing w:after="0" w:line="240" w:lineRule="auto"/>
        <w:rPr>
          <w:rFonts w:ascii="Times New Roman" w:hAnsi="Times New Roman" w:cs="Times New Roman"/>
          <w:sz w:val="24"/>
          <w:szCs w:val="24"/>
        </w:rPr>
      </w:pPr>
    </w:p>
    <w:p w:rsidR="002563DE" w:rsidRPr="00DA5B38" w:rsidRDefault="002563DE" w:rsidP="00DA5B38">
      <w:pPr>
        <w:pStyle w:val="a3"/>
        <w:spacing w:after="0" w:line="240" w:lineRule="auto"/>
        <w:ind w:left="0"/>
        <w:rPr>
          <w:rFonts w:ascii="Times New Roman" w:hAnsi="Times New Roman" w:cs="Times New Roman"/>
          <w:b/>
          <w:sz w:val="24"/>
          <w:szCs w:val="24"/>
        </w:rPr>
      </w:pPr>
    </w:p>
    <w:p w:rsidR="00833565" w:rsidRPr="00DA5B38" w:rsidRDefault="00833565" w:rsidP="00DA5B38">
      <w:pPr>
        <w:spacing w:after="0" w:line="240" w:lineRule="auto"/>
        <w:jc w:val="both"/>
        <w:rPr>
          <w:rFonts w:ascii="Times New Roman" w:hAnsi="Times New Roman" w:cs="Times New Roman"/>
          <w:sz w:val="24"/>
          <w:szCs w:val="24"/>
          <w:lang w:val="en-US"/>
        </w:rPr>
      </w:pPr>
      <w:r w:rsidRPr="00DA5B38">
        <w:rPr>
          <w:rFonts w:ascii="Times New Roman" w:hAnsi="Times New Roman" w:cs="Times New Roman"/>
          <w:sz w:val="24"/>
          <w:szCs w:val="24"/>
        </w:rPr>
        <w:t xml:space="preserve">Задание </w:t>
      </w:r>
      <w:r w:rsidRPr="00DA5B38">
        <w:rPr>
          <w:rFonts w:ascii="Times New Roman" w:hAnsi="Times New Roman" w:cs="Times New Roman"/>
          <w:sz w:val="24"/>
          <w:szCs w:val="24"/>
          <w:lang w:val="en-US"/>
        </w:rPr>
        <w:t>1</w:t>
      </w:r>
      <w:r w:rsidRPr="00DA5B38">
        <w:rPr>
          <w:rFonts w:ascii="Times New Roman" w:hAnsi="Times New Roman" w:cs="Times New Roman"/>
          <w:sz w:val="24"/>
          <w:szCs w:val="24"/>
        </w:rPr>
        <w:t xml:space="preserve">: Напиши главу «Введение». </w:t>
      </w:r>
    </w:p>
    <w:p w:rsidR="00833565" w:rsidRPr="00DA5B38" w:rsidRDefault="00833565" w:rsidP="00DA5B38">
      <w:pPr>
        <w:spacing w:after="0" w:line="240" w:lineRule="auto"/>
        <w:jc w:val="center"/>
        <w:rPr>
          <w:rFonts w:ascii="Times New Roman" w:hAnsi="Times New Roman" w:cs="Times New Roman"/>
          <w:b/>
          <w:color w:val="000000"/>
          <w:sz w:val="24"/>
          <w:szCs w:val="24"/>
        </w:rPr>
      </w:pPr>
      <w:r w:rsidRPr="00DA5B38">
        <w:rPr>
          <w:rFonts w:ascii="Times New Roman" w:hAnsi="Times New Roman" w:cs="Times New Roman"/>
          <w:b/>
          <w:color w:val="000000"/>
          <w:sz w:val="24"/>
          <w:szCs w:val="24"/>
        </w:rPr>
        <w:t>Введение (образец)</w:t>
      </w:r>
    </w:p>
    <w:p w:rsidR="00833565" w:rsidRPr="00DA5B38" w:rsidRDefault="00833565" w:rsidP="00DA5B38">
      <w:pPr>
        <w:spacing w:after="0" w:line="240" w:lineRule="auto"/>
        <w:ind w:left="357" w:firstLine="709"/>
        <w:jc w:val="both"/>
        <w:rPr>
          <w:rFonts w:ascii="Times New Roman" w:hAnsi="Times New Roman" w:cs="Times New Roman"/>
          <w:color w:val="000000"/>
          <w:sz w:val="24"/>
          <w:szCs w:val="24"/>
        </w:rPr>
      </w:pPr>
      <w:r w:rsidRPr="00DA5B38">
        <w:rPr>
          <w:rFonts w:ascii="Times New Roman" w:hAnsi="Times New Roman" w:cs="Times New Roman"/>
          <w:color w:val="000000"/>
          <w:sz w:val="24"/>
          <w:szCs w:val="24"/>
        </w:rPr>
        <w:t xml:space="preserve">Патриотическое воспитание подрастающего поколения всегда являлось одной из важнейших задач современной школы, ведь детство и юность - самая благодатная </w:t>
      </w:r>
      <w:r w:rsidRPr="00DA5B38">
        <w:rPr>
          <w:rFonts w:ascii="Times New Roman" w:hAnsi="Times New Roman" w:cs="Times New Roman"/>
          <w:color w:val="000000"/>
          <w:sz w:val="24"/>
          <w:szCs w:val="24"/>
        </w:rPr>
        <w:lastRenderedPageBreak/>
        <w:t>пора для привития священного чувства любви к Родине. Под патриотическим воспитанием понимается постепенное и неуклонное формирование у учащихся любви к своей Родине.</w:t>
      </w:r>
    </w:p>
    <w:p w:rsidR="00833565" w:rsidRPr="00DA5B38" w:rsidRDefault="00833565" w:rsidP="00DA5B38">
      <w:pPr>
        <w:spacing w:after="0" w:line="240" w:lineRule="auto"/>
        <w:ind w:left="357" w:firstLine="709"/>
        <w:jc w:val="both"/>
        <w:rPr>
          <w:rFonts w:ascii="Times New Roman" w:hAnsi="Times New Roman" w:cs="Times New Roman"/>
          <w:color w:val="000000"/>
          <w:sz w:val="24"/>
          <w:szCs w:val="24"/>
        </w:rPr>
      </w:pPr>
      <w:r w:rsidRPr="00DA5B38">
        <w:rPr>
          <w:rFonts w:ascii="Times New Roman" w:hAnsi="Times New Roman" w:cs="Times New Roman"/>
          <w:color w:val="000000"/>
          <w:sz w:val="24"/>
          <w:szCs w:val="24"/>
        </w:rPr>
        <w:t>Почему нужно помнить о Великой Отечественной войне?</w:t>
      </w:r>
    </w:p>
    <w:p w:rsidR="00833565" w:rsidRPr="00DA5B38" w:rsidRDefault="00833565" w:rsidP="00DA5B38">
      <w:pPr>
        <w:spacing w:after="0" w:line="240" w:lineRule="auto"/>
        <w:ind w:left="357" w:firstLine="709"/>
        <w:jc w:val="both"/>
        <w:rPr>
          <w:rFonts w:ascii="Times New Roman" w:hAnsi="Times New Roman" w:cs="Times New Roman"/>
          <w:color w:val="000000"/>
          <w:sz w:val="24"/>
          <w:szCs w:val="24"/>
        </w:rPr>
      </w:pPr>
      <w:r w:rsidRPr="00DA5B38">
        <w:rPr>
          <w:rFonts w:ascii="Times New Roman" w:hAnsi="Times New Roman" w:cs="Times New Roman"/>
          <w:b/>
          <w:color w:val="000000"/>
          <w:sz w:val="24"/>
          <w:szCs w:val="24"/>
        </w:rPr>
        <w:t xml:space="preserve">Актуальность </w:t>
      </w:r>
      <w:r w:rsidRPr="00DA5B38">
        <w:rPr>
          <w:rFonts w:ascii="Times New Roman" w:hAnsi="Times New Roman" w:cs="Times New Roman"/>
          <w:color w:val="000000"/>
          <w:sz w:val="24"/>
          <w:szCs w:val="24"/>
        </w:rPr>
        <w:t>данной работы заключается в том, что в каждом поселке, селе есть свои герои, «сыны» Родины, которые прославили нашу страну. Не только взрослые, но и мальчишки и девчонки на своих неокрепших плечах вынесли все тяготы тяжёлого военного и послевоенного времени. Что мы знаем о том, как жилось детям п. БуртинскийБеляевского района в военное и послевоенное время? Как война повлияла на их судьбы?</w:t>
      </w:r>
    </w:p>
    <w:p w:rsidR="00833565" w:rsidRPr="00DA5B38" w:rsidRDefault="00833565" w:rsidP="00DA5B38">
      <w:pPr>
        <w:spacing w:after="0" w:line="240" w:lineRule="auto"/>
        <w:ind w:left="357" w:firstLine="709"/>
        <w:jc w:val="both"/>
        <w:rPr>
          <w:rFonts w:ascii="Times New Roman" w:hAnsi="Times New Roman" w:cs="Times New Roman"/>
          <w:sz w:val="24"/>
          <w:szCs w:val="24"/>
        </w:rPr>
      </w:pPr>
      <w:r w:rsidRPr="00DA5B38">
        <w:rPr>
          <w:rFonts w:ascii="Times New Roman" w:hAnsi="Times New Roman" w:cs="Times New Roman"/>
          <w:b/>
          <w:sz w:val="24"/>
          <w:szCs w:val="24"/>
        </w:rPr>
        <w:t>Цель:</w:t>
      </w:r>
      <w:r w:rsidRPr="00DA5B38">
        <w:rPr>
          <w:rFonts w:ascii="Times New Roman" w:hAnsi="Times New Roman" w:cs="Times New Roman"/>
          <w:sz w:val="24"/>
          <w:szCs w:val="24"/>
        </w:rPr>
        <w:t xml:space="preserve"> выявить, как повлияла ВОВ на становление характера детей, взрослеющих в эти годы.   </w:t>
      </w:r>
    </w:p>
    <w:p w:rsidR="00833565" w:rsidRPr="00DA5B38" w:rsidRDefault="00833565" w:rsidP="00DA5B38">
      <w:pPr>
        <w:spacing w:after="0" w:line="240" w:lineRule="auto"/>
        <w:ind w:left="357" w:firstLine="709"/>
        <w:jc w:val="both"/>
        <w:rPr>
          <w:rFonts w:ascii="Times New Roman" w:hAnsi="Times New Roman" w:cs="Times New Roman"/>
          <w:color w:val="000000"/>
          <w:sz w:val="24"/>
          <w:szCs w:val="24"/>
        </w:rPr>
      </w:pPr>
      <w:r w:rsidRPr="00DA5B38">
        <w:rPr>
          <w:rFonts w:ascii="Times New Roman" w:hAnsi="Times New Roman" w:cs="Times New Roman"/>
          <w:color w:val="000000"/>
          <w:sz w:val="24"/>
          <w:szCs w:val="24"/>
        </w:rPr>
        <w:t>Поставленная цель предполагает выполнение следующих</w:t>
      </w:r>
      <w:r w:rsidRPr="00DA5B38">
        <w:rPr>
          <w:rFonts w:ascii="Times New Roman" w:hAnsi="Times New Roman" w:cs="Times New Roman"/>
          <w:b/>
          <w:color w:val="000000"/>
          <w:sz w:val="24"/>
          <w:szCs w:val="24"/>
        </w:rPr>
        <w:t xml:space="preserve"> задач</w:t>
      </w:r>
      <w:r w:rsidRPr="00DA5B38">
        <w:rPr>
          <w:rFonts w:ascii="Times New Roman" w:hAnsi="Times New Roman" w:cs="Times New Roman"/>
          <w:color w:val="000000"/>
          <w:sz w:val="24"/>
          <w:szCs w:val="24"/>
        </w:rPr>
        <w:t xml:space="preserve">: </w:t>
      </w:r>
    </w:p>
    <w:p w:rsidR="00833565" w:rsidRPr="00DA5B38" w:rsidRDefault="00833565" w:rsidP="00DA5B38">
      <w:pPr>
        <w:spacing w:after="0" w:line="240" w:lineRule="auto"/>
        <w:ind w:left="357" w:firstLine="709"/>
        <w:jc w:val="both"/>
        <w:rPr>
          <w:rFonts w:ascii="Times New Roman" w:hAnsi="Times New Roman" w:cs="Times New Roman"/>
          <w:color w:val="000000"/>
          <w:sz w:val="24"/>
          <w:szCs w:val="24"/>
        </w:rPr>
      </w:pPr>
      <w:r w:rsidRPr="00DA5B38">
        <w:rPr>
          <w:rFonts w:ascii="Times New Roman" w:hAnsi="Times New Roman" w:cs="Times New Roman"/>
          <w:color w:val="000000"/>
          <w:sz w:val="24"/>
          <w:szCs w:val="24"/>
        </w:rPr>
        <w:t>1. Расширить знания об истории п. Буртинский в годы Великой Отечественной войны.</w:t>
      </w:r>
    </w:p>
    <w:p w:rsidR="00833565" w:rsidRPr="00DA5B38" w:rsidRDefault="00833565" w:rsidP="00DA5B38">
      <w:pPr>
        <w:spacing w:after="0" w:line="240" w:lineRule="auto"/>
        <w:ind w:left="357" w:firstLine="709"/>
        <w:jc w:val="both"/>
        <w:rPr>
          <w:rFonts w:ascii="Times New Roman" w:hAnsi="Times New Roman" w:cs="Times New Roman"/>
          <w:color w:val="000000"/>
          <w:sz w:val="24"/>
          <w:szCs w:val="24"/>
        </w:rPr>
      </w:pPr>
      <w:r w:rsidRPr="00DA5B38">
        <w:rPr>
          <w:rFonts w:ascii="Times New Roman" w:hAnsi="Times New Roman" w:cs="Times New Roman"/>
          <w:color w:val="000000"/>
          <w:sz w:val="24"/>
          <w:szCs w:val="24"/>
        </w:rPr>
        <w:t>2.Записать воспоминания земляков о Великой Отечественной войне, которые в то время были детьми;</w:t>
      </w:r>
    </w:p>
    <w:p w:rsidR="00833565" w:rsidRPr="00DA5B38" w:rsidRDefault="00833565" w:rsidP="00DA5B38">
      <w:pPr>
        <w:spacing w:after="0" w:line="240" w:lineRule="auto"/>
        <w:ind w:left="357" w:firstLine="709"/>
        <w:jc w:val="both"/>
        <w:rPr>
          <w:rFonts w:ascii="Times New Roman" w:hAnsi="Times New Roman" w:cs="Times New Roman"/>
          <w:color w:val="000000"/>
          <w:sz w:val="24"/>
          <w:szCs w:val="24"/>
        </w:rPr>
      </w:pPr>
      <w:r w:rsidRPr="00DA5B38">
        <w:rPr>
          <w:rFonts w:ascii="Times New Roman" w:hAnsi="Times New Roman" w:cs="Times New Roman"/>
          <w:color w:val="000000"/>
          <w:sz w:val="24"/>
          <w:szCs w:val="24"/>
        </w:rPr>
        <w:t>3.Систематизировать полученные данные и пополнить фонд школьного музея.</w:t>
      </w:r>
    </w:p>
    <w:p w:rsidR="00833565" w:rsidRPr="00DA5B38" w:rsidRDefault="00833565" w:rsidP="00DA5B38">
      <w:pPr>
        <w:spacing w:after="0" w:line="240" w:lineRule="auto"/>
        <w:ind w:left="360" w:firstLine="709"/>
        <w:jc w:val="both"/>
        <w:rPr>
          <w:rFonts w:ascii="Times New Roman" w:hAnsi="Times New Roman" w:cs="Times New Roman"/>
          <w:b/>
          <w:color w:val="000000"/>
          <w:sz w:val="24"/>
          <w:szCs w:val="24"/>
        </w:rPr>
      </w:pPr>
      <w:r w:rsidRPr="00DA5B38">
        <w:rPr>
          <w:rFonts w:ascii="Times New Roman" w:hAnsi="Times New Roman" w:cs="Times New Roman"/>
          <w:b/>
          <w:color w:val="000000"/>
          <w:sz w:val="24"/>
          <w:szCs w:val="24"/>
        </w:rPr>
        <w:t>Методы исследования:</w:t>
      </w:r>
    </w:p>
    <w:p w:rsidR="00833565" w:rsidRPr="00DA5B38" w:rsidRDefault="00833565" w:rsidP="00DA5B38">
      <w:pPr>
        <w:spacing w:after="0" w:line="240" w:lineRule="auto"/>
        <w:ind w:left="360" w:firstLine="709"/>
        <w:jc w:val="both"/>
        <w:rPr>
          <w:rFonts w:ascii="Times New Roman" w:hAnsi="Times New Roman" w:cs="Times New Roman"/>
          <w:color w:val="000000"/>
          <w:sz w:val="24"/>
          <w:szCs w:val="24"/>
        </w:rPr>
      </w:pPr>
      <w:r w:rsidRPr="00DA5B38">
        <w:rPr>
          <w:rFonts w:ascii="Times New Roman" w:hAnsi="Times New Roman" w:cs="Times New Roman"/>
          <w:color w:val="000000"/>
          <w:sz w:val="24"/>
          <w:szCs w:val="24"/>
        </w:rPr>
        <w:t>- Анкетирование, опрос;</w:t>
      </w:r>
    </w:p>
    <w:p w:rsidR="00833565" w:rsidRPr="00DA5B38" w:rsidRDefault="00833565" w:rsidP="00DA5B38">
      <w:pPr>
        <w:spacing w:after="0" w:line="240" w:lineRule="auto"/>
        <w:ind w:left="360" w:firstLine="709"/>
        <w:jc w:val="both"/>
        <w:rPr>
          <w:rFonts w:ascii="Times New Roman" w:hAnsi="Times New Roman" w:cs="Times New Roman"/>
          <w:color w:val="000000"/>
          <w:sz w:val="24"/>
          <w:szCs w:val="24"/>
        </w:rPr>
      </w:pPr>
      <w:r w:rsidRPr="00DA5B38">
        <w:rPr>
          <w:rFonts w:ascii="Times New Roman" w:hAnsi="Times New Roman" w:cs="Times New Roman"/>
          <w:color w:val="000000"/>
          <w:sz w:val="24"/>
          <w:szCs w:val="24"/>
        </w:rPr>
        <w:t>-  Изучение литературы о жизни поселка в военное время;</w:t>
      </w:r>
    </w:p>
    <w:p w:rsidR="00833565" w:rsidRPr="00DA5B38" w:rsidRDefault="00833565" w:rsidP="00DA5B38">
      <w:pPr>
        <w:spacing w:after="0" w:line="240" w:lineRule="auto"/>
        <w:ind w:left="360" w:firstLine="709"/>
        <w:jc w:val="both"/>
        <w:rPr>
          <w:rFonts w:ascii="Times New Roman" w:hAnsi="Times New Roman" w:cs="Times New Roman"/>
          <w:color w:val="000000"/>
          <w:sz w:val="24"/>
          <w:szCs w:val="24"/>
        </w:rPr>
      </w:pPr>
      <w:r w:rsidRPr="00DA5B38">
        <w:rPr>
          <w:rFonts w:ascii="Times New Roman" w:hAnsi="Times New Roman" w:cs="Times New Roman"/>
          <w:color w:val="000000"/>
          <w:sz w:val="24"/>
          <w:szCs w:val="24"/>
        </w:rPr>
        <w:t>- Работа с архивом музея МБОУ«Буртинская СОШ»</w:t>
      </w:r>
    </w:p>
    <w:p w:rsidR="00833565" w:rsidRPr="00DA5B38" w:rsidRDefault="00833565" w:rsidP="00DA5B38">
      <w:pPr>
        <w:spacing w:after="0" w:line="240" w:lineRule="auto"/>
        <w:ind w:left="360" w:firstLine="709"/>
        <w:jc w:val="both"/>
        <w:rPr>
          <w:rFonts w:ascii="Times New Roman" w:hAnsi="Times New Roman" w:cs="Times New Roman"/>
          <w:color w:val="000000"/>
          <w:sz w:val="24"/>
          <w:szCs w:val="24"/>
        </w:rPr>
      </w:pPr>
      <w:r w:rsidRPr="00DA5B38">
        <w:rPr>
          <w:rFonts w:ascii="Times New Roman" w:hAnsi="Times New Roman" w:cs="Times New Roman"/>
          <w:color w:val="000000"/>
          <w:sz w:val="24"/>
          <w:szCs w:val="24"/>
        </w:rPr>
        <w:t xml:space="preserve">- Интервьюирование воспоминаний очевидцев войны детского возраста или их родственников о них. </w:t>
      </w:r>
    </w:p>
    <w:p w:rsidR="00833565" w:rsidRPr="00DA5B38" w:rsidRDefault="00833565" w:rsidP="00DA5B38">
      <w:pPr>
        <w:tabs>
          <w:tab w:val="left" w:pos="1701"/>
          <w:tab w:val="left" w:pos="3686"/>
        </w:tabs>
        <w:spacing w:after="0" w:line="240" w:lineRule="auto"/>
        <w:ind w:left="360" w:right="283" w:firstLine="709"/>
        <w:rPr>
          <w:rFonts w:ascii="Times New Roman" w:hAnsi="Times New Roman" w:cs="Times New Roman"/>
          <w:sz w:val="24"/>
          <w:szCs w:val="24"/>
        </w:rPr>
      </w:pPr>
      <w:r w:rsidRPr="00DA5B38">
        <w:rPr>
          <w:rFonts w:ascii="Times New Roman" w:eastAsia="Calibri" w:hAnsi="Times New Roman" w:cs="Times New Roman"/>
          <w:b/>
          <w:color w:val="000000"/>
          <w:sz w:val="24"/>
          <w:szCs w:val="24"/>
        </w:rPr>
        <w:t xml:space="preserve">Практическая значимость. </w:t>
      </w:r>
      <w:r w:rsidRPr="00DA5B38">
        <w:rPr>
          <w:rFonts w:ascii="Times New Roman" w:eastAsia="Calibri" w:hAnsi="Times New Roman" w:cs="Times New Roman"/>
          <w:color w:val="000000"/>
          <w:sz w:val="24"/>
          <w:szCs w:val="24"/>
        </w:rPr>
        <w:t xml:space="preserve">Данная работа может </w:t>
      </w:r>
      <w:r w:rsidRPr="00DA5B38">
        <w:rPr>
          <w:rFonts w:ascii="Times New Roman" w:hAnsi="Times New Roman" w:cs="Times New Roman"/>
          <w:sz w:val="24"/>
          <w:szCs w:val="24"/>
        </w:rPr>
        <w:t>использоваться на занятиях по краеведению, на часах классного руководства.</w:t>
      </w:r>
    </w:p>
    <w:p w:rsidR="00833565" w:rsidRPr="00DA5B38" w:rsidRDefault="00833565" w:rsidP="00DA5B38">
      <w:pPr>
        <w:spacing w:after="0" w:line="240" w:lineRule="auto"/>
        <w:ind w:firstLine="709"/>
        <w:jc w:val="both"/>
        <w:rPr>
          <w:rFonts w:ascii="Times New Roman" w:hAnsi="Times New Roman" w:cs="Times New Roman"/>
          <w:sz w:val="24"/>
          <w:szCs w:val="24"/>
        </w:rPr>
      </w:pPr>
    </w:p>
    <w:p w:rsidR="00CC59FE" w:rsidRPr="00DA5B38" w:rsidRDefault="00CC59FE" w:rsidP="00DA5B38">
      <w:pPr>
        <w:spacing w:after="0" w:line="240" w:lineRule="auto"/>
        <w:rPr>
          <w:rFonts w:ascii="Times New Roman" w:hAnsi="Times New Roman" w:cs="Times New Roman"/>
          <w:b/>
          <w:sz w:val="24"/>
          <w:szCs w:val="24"/>
        </w:rPr>
      </w:pPr>
      <w:r w:rsidRPr="00DA5B38">
        <w:rPr>
          <w:rFonts w:ascii="Times New Roman" w:hAnsi="Times New Roman" w:cs="Times New Roman"/>
          <w:b/>
          <w:sz w:val="24"/>
          <w:szCs w:val="24"/>
        </w:rPr>
        <w:t>Тема: Методика исследовательской деятельности.</w:t>
      </w:r>
    </w:p>
    <w:p w:rsidR="00CC59FE" w:rsidRPr="00DA5B38" w:rsidRDefault="00CC59FE" w:rsidP="00DA5B38">
      <w:pPr>
        <w:pStyle w:val="a6"/>
        <w:shd w:val="clear" w:color="auto" w:fill="FFFFFF"/>
        <w:spacing w:before="0" w:beforeAutospacing="0" w:after="0" w:afterAutospacing="0"/>
        <w:jc w:val="both"/>
      </w:pPr>
      <w:r w:rsidRPr="00DA5B38">
        <w:t>Задание 1. Прочитай теорию.</w:t>
      </w:r>
    </w:p>
    <w:p w:rsidR="00CC59FE" w:rsidRPr="00DA5B38" w:rsidRDefault="00CC59FE" w:rsidP="00DA5B38">
      <w:pPr>
        <w:pStyle w:val="a6"/>
        <w:shd w:val="clear" w:color="auto" w:fill="FFFFFF"/>
        <w:spacing w:before="0" w:beforeAutospacing="0" w:after="0" w:afterAutospacing="0"/>
      </w:pPr>
      <w:r w:rsidRPr="00DA5B38">
        <w:t>Для проведения анкетирования необходимо:</w:t>
      </w:r>
    </w:p>
    <w:p w:rsidR="00CC59FE" w:rsidRPr="00DA5B38" w:rsidRDefault="00CC59FE" w:rsidP="008E13C5">
      <w:pPr>
        <w:pStyle w:val="a6"/>
        <w:numPr>
          <w:ilvl w:val="0"/>
          <w:numId w:val="52"/>
        </w:numPr>
        <w:shd w:val="clear" w:color="auto" w:fill="FFFFFF"/>
        <w:spacing w:before="0" w:beforeAutospacing="0" w:after="0" w:afterAutospacing="0"/>
        <w:jc w:val="both"/>
      </w:pPr>
      <w:r w:rsidRPr="00DA5B38">
        <w:t>составить вопросы по теме исследования;</w:t>
      </w:r>
    </w:p>
    <w:p w:rsidR="00CC59FE" w:rsidRPr="00DA5B38" w:rsidRDefault="00CC59FE" w:rsidP="008E13C5">
      <w:pPr>
        <w:pStyle w:val="a6"/>
        <w:numPr>
          <w:ilvl w:val="0"/>
          <w:numId w:val="52"/>
        </w:numPr>
        <w:shd w:val="clear" w:color="auto" w:fill="FFFFFF"/>
        <w:spacing w:before="0" w:beforeAutospacing="0" w:after="0" w:afterAutospacing="0"/>
        <w:jc w:val="both"/>
      </w:pPr>
      <w:r w:rsidRPr="00DA5B38">
        <w:t>соотнести положительные и отрицательные ответы (в зависимости от составленных вопросов их соотношение будет меняться);</w:t>
      </w:r>
    </w:p>
    <w:p w:rsidR="00CC59FE" w:rsidRPr="00DA5B38" w:rsidRDefault="00CC59FE" w:rsidP="008E13C5">
      <w:pPr>
        <w:pStyle w:val="a6"/>
        <w:numPr>
          <w:ilvl w:val="0"/>
          <w:numId w:val="52"/>
        </w:numPr>
        <w:shd w:val="clear" w:color="auto" w:fill="FFFFFF"/>
        <w:spacing w:before="0" w:beforeAutospacing="0" w:after="0" w:afterAutospacing="0"/>
        <w:jc w:val="both"/>
      </w:pPr>
      <w:r w:rsidRPr="00DA5B38">
        <w:t>перевести их соотношение в проценты;</w:t>
      </w:r>
    </w:p>
    <w:p w:rsidR="00CC59FE" w:rsidRPr="00DA5B38" w:rsidRDefault="00CC59FE" w:rsidP="008E13C5">
      <w:pPr>
        <w:pStyle w:val="a6"/>
        <w:numPr>
          <w:ilvl w:val="0"/>
          <w:numId w:val="52"/>
        </w:numPr>
        <w:shd w:val="clear" w:color="auto" w:fill="FFFFFF"/>
        <w:spacing w:before="0" w:beforeAutospacing="0" w:after="0" w:afterAutospacing="0"/>
        <w:jc w:val="both"/>
      </w:pPr>
      <w:r w:rsidRPr="00DA5B38">
        <w:t>обработать результаты проведенного анкетирования при помощи компьютерной программы;</w:t>
      </w:r>
    </w:p>
    <w:p w:rsidR="00CC59FE" w:rsidRPr="00DA5B38" w:rsidRDefault="00CC59FE" w:rsidP="008E13C5">
      <w:pPr>
        <w:pStyle w:val="a6"/>
        <w:numPr>
          <w:ilvl w:val="0"/>
          <w:numId w:val="52"/>
        </w:numPr>
        <w:shd w:val="clear" w:color="auto" w:fill="FFFFFF"/>
        <w:spacing w:before="0" w:beforeAutospacing="0" w:after="0" w:afterAutospacing="0"/>
        <w:jc w:val="both"/>
      </w:pPr>
      <w:r w:rsidRPr="00DA5B38">
        <w:t>разработать диаграмму (исходя из полученных данных, будет прослеживаться динамика изменения количества).</w:t>
      </w:r>
    </w:p>
    <w:p w:rsidR="00CC59FE" w:rsidRPr="00DA5B38" w:rsidRDefault="00CC59FE" w:rsidP="00DA5B38">
      <w:pPr>
        <w:spacing w:after="0" w:line="240" w:lineRule="auto"/>
        <w:rPr>
          <w:rFonts w:ascii="Times New Roman" w:hAnsi="Times New Roman" w:cs="Times New Roman"/>
          <w:sz w:val="24"/>
          <w:szCs w:val="24"/>
        </w:rPr>
      </w:pPr>
      <w:r w:rsidRPr="00DA5B38">
        <w:rPr>
          <w:rFonts w:ascii="Times New Roman" w:hAnsi="Times New Roman" w:cs="Times New Roman"/>
          <w:i/>
          <w:sz w:val="24"/>
          <w:szCs w:val="24"/>
        </w:rPr>
        <w:t xml:space="preserve">Пример вопросов для анкеты: </w:t>
      </w:r>
      <w:r w:rsidRPr="00DA5B38">
        <w:rPr>
          <w:rFonts w:ascii="Times New Roman" w:hAnsi="Times New Roman" w:cs="Times New Roman"/>
          <w:sz w:val="24"/>
          <w:szCs w:val="24"/>
        </w:rPr>
        <w:t>Знаешь ли ты историю памятников природы своего района? Интересно ли тебе узнать историю памятника природы? и др.</w:t>
      </w:r>
    </w:p>
    <w:p w:rsidR="00CC59FE" w:rsidRPr="00DA5B38" w:rsidRDefault="00CC59F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Задание 2. Составить </w:t>
      </w:r>
      <w:hyperlink r:id="rId47" w:tooltip="Опросные листы" w:history="1">
        <w:r w:rsidRPr="00DA5B38">
          <w:rPr>
            <w:rFonts w:ascii="Times New Roman" w:hAnsi="Times New Roman" w:cs="Times New Roman"/>
            <w:sz w:val="24"/>
            <w:szCs w:val="24"/>
          </w:rPr>
          <w:t>опросные листы</w:t>
        </w:r>
      </w:hyperlink>
      <w:r w:rsidRPr="00DA5B38">
        <w:rPr>
          <w:rFonts w:ascii="Times New Roman" w:hAnsi="Times New Roman" w:cs="Times New Roman"/>
          <w:sz w:val="24"/>
          <w:szCs w:val="24"/>
        </w:rPr>
        <w:t>, вопросники для интервьюирования, анкетирования по выбранной теме исследования.</w:t>
      </w:r>
    </w:p>
    <w:p w:rsidR="00CC59FE" w:rsidRPr="00DA5B38" w:rsidRDefault="00CC59F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Задание 3.  Провести опрос среди одноклассников (можно через социальную сеть)</w:t>
      </w:r>
    </w:p>
    <w:p w:rsidR="00CC59FE" w:rsidRPr="00DA5B38" w:rsidRDefault="00CC59FE" w:rsidP="00DA5B38">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Задание 4. Проанализировать результаты опроса, составить диаграмму по результатам.</w:t>
      </w:r>
    </w:p>
    <w:p w:rsidR="002563DE" w:rsidRPr="00DA5B38" w:rsidRDefault="002563DE" w:rsidP="00DA5B38">
      <w:pPr>
        <w:spacing w:after="0" w:line="240" w:lineRule="auto"/>
        <w:rPr>
          <w:rFonts w:ascii="Times New Roman" w:hAnsi="Times New Roman" w:cs="Times New Roman"/>
          <w:b/>
          <w:sz w:val="24"/>
          <w:szCs w:val="24"/>
        </w:rPr>
      </w:pPr>
    </w:p>
    <w:p w:rsidR="00565D8A" w:rsidRPr="00DA5B38" w:rsidRDefault="00565D8A" w:rsidP="00DA5B38">
      <w:pPr>
        <w:pStyle w:val="a6"/>
        <w:spacing w:before="0" w:beforeAutospacing="0" w:after="0" w:afterAutospacing="0"/>
        <w:textAlignment w:val="baseline"/>
        <w:rPr>
          <w:b/>
        </w:rPr>
      </w:pPr>
      <w:r w:rsidRPr="00DA5B38">
        <w:rPr>
          <w:b/>
        </w:rPr>
        <w:t xml:space="preserve">Тема: Выбор методики исследования. </w:t>
      </w:r>
    </w:p>
    <w:p w:rsidR="00565D8A" w:rsidRPr="00DA5B38" w:rsidRDefault="00565D8A" w:rsidP="00DA5B38">
      <w:pPr>
        <w:pStyle w:val="a6"/>
        <w:shd w:val="clear" w:color="auto" w:fill="FFFFFF"/>
        <w:spacing w:before="0" w:beforeAutospacing="0" w:after="0" w:afterAutospacing="0"/>
        <w:jc w:val="both"/>
        <w:rPr>
          <w:i/>
        </w:rPr>
      </w:pPr>
      <w:r w:rsidRPr="00DA5B38">
        <w:rPr>
          <w:i/>
        </w:rPr>
        <w:t>Задание 1. Прочитай теоретический материал.</w:t>
      </w:r>
    </w:p>
    <w:p w:rsidR="00565D8A" w:rsidRPr="00DA5B38" w:rsidRDefault="00565D8A"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 xml:space="preserve">Как выбрать методы исследования? На каждом этапе проверки гипотезы один из методов может оказаться более продуктивным, чем другой. Вопрос не в том, какой из методов лучше.А какая совокупность методов будет лучше в каждом конкретном случае. Тема исследования подскажет нужные методы. </w:t>
      </w:r>
    </w:p>
    <w:p w:rsidR="00565D8A" w:rsidRPr="00DA5B38" w:rsidRDefault="00565D8A" w:rsidP="00DA5B38">
      <w:pPr>
        <w:pStyle w:val="a6"/>
        <w:shd w:val="clear" w:color="auto" w:fill="FFFFFF"/>
        <w:spacing w:before="0" w:beforeAutospacing="0" w:after="0" w:afterAutospacing="0"/>
        <w:ind w:left="709"/>
        <w:jc w:val="both"/>
      </w:pPr>
      <w:r w:rsidRPr="00DA5B38">
        <w:t>В обосновании методов проведения исследования  указываются:</w:t>
      </w:r>
    </w:p>
    <w:p w:rsidR="00565D8A" w:rsidRPr="00DA5B38" w:rsidRDefault="00565D8A" w:rsidP="008E13C5">
      <w:pPr>
        <w:pStyle w:val="a6"/>
        <w:numPr>
          <w:ilvl w:val="0"/>
          <w:numId w:val="54"/>
        </w:numPr>
        <w:shd w:val="clear" w:color="auto" w:fill="FFFFFF"/>
        <w:spacing w:before="0" w:beforeAutospacing="0" w:after="0" w:afterAutospacing="0"/>
        <w:ind w:left="0" w:firstLine="0"/>
        <w:jc w:val="both"/>
      </w:pPr>
      <w:r w:rsidRPr="00DA5B38">
        <w:lastRenderedPageBreak/>
        <w:t>методы исследования, используемые в исследовательской работе;</w:t>
      </w:r>
    </w:p>
    <w:p w:rsidR="00565D8A" w:rsidRPr="00DA5B38" w:rsidRDefault="00565D8A" w:rsidP="008E13C5">
      <w:pPr>
        <w:pStyle w:val="a6"/>
        <w:numPr>
          <w:ilvl w:val="0"/>
          <w:numId w:val="53"/>
        </w:numPr>
        <w:shd w:val="clear" w:color="auto" w:fill="FFFFFF"/>
        <w:spacing w:before="0" w:beforeAutospacing="0" w:after="0" w:afterAutospacing="0"/>
        <w:ind w:left="0" w:firstLine="0"/>
        <w:jc w:val="both"/>
      </w:pPr>
      <w:r w:rsidRPr="00DA5B38">
        <w:t xml:space="preserve">пояснение выбора методов исследования, т.е. почему именно эти </w:t>
      </w:r>
    </w:p>
    <w:p w:rsidR="00565D8A" w:rsidRPr="00DA5B38" w:rsidRDefault="00565D8A" w:rsidP="00DA5B38">
      <w:pPr>
        <w:pStyle w:val="a6"/>
        <w:shd w:val="clear" w:color="auto" w:fill="FFFFFF"/>
        <w:spacing w:before="0" w:beforeAutospacing="0" w:after="0" w:afterAutospacing="0"/>
        <w:ind w:firstLine="708"/>
        <w:jc w:val="both"/>
      </w:pPr>
      <w:r w:rsidRPr="00DA5B38">
        <w:t>методы используются для достижения цели.</w:t>
      </w:r>
    </w:p>
    <w:p w:rsidR="00565D8A" w:rsidRPr="00DA5B38" w:rsidRDefault="00565D8A" w:rsidP="00DA5B38">
      <w:pPr>
        <w:pStyle w:val="a6"/>
        <w:shd w:val="clear" w:color="auto" w:fill="FFFFFF"/>
        <w:spacing w:before="0" w:beforeAutospacing="0" w:after="0" w:afterAutospacing="0"/>
        <w:ind w:firstLine="708"/>
        <w:jc w:val="both"/>
      </w:pPr>
      <w:r w:rsidRPr="00DA5B38">
        <w:t xml:space="preserve">В учебно-исследовательской работе обоснование методов исследования описывается в главе «Методы исследования» (не более 1-2 страниц). </w:t>
      </w:r>
    </w:p>
    <w:p w:rsidR="00565D8A" w:rsidRPr="00DA5B38" w:rsidRDefault="00565D8A" w:rsidP="00DA5B38">
      <w:pPr>
        <w:pStyle w:val="a6"/>
        <w:shd w:val="clear" w:color="auto" w:fill="FFFFFF"/>
        <w:spacing w:before="0" w:beforeAutospacing="0" w:after="0" w:afterAutospacing="0"/>
        <w:ind w:firstLine="708"/>
        <w:jc w:val="both"/>
      </w:pPr>
      <w:r w:rsidRPr="00DA5B38">
        <w:t>В исследовательском реферате методы исследовательской работы просто</w:t>
      </w:r>
      <w:r w:rsidR="003F4F75" w:rsidRPr="00DA5B38">
        <w:t xml:space="preserve"> и </w:t>
      </w:r>
      <w:r w:rsidRPr="00DA5B38">
        <w:t xml:space="preserve">перечисляются. </w:t>
      </w:r>
    </w:p>
    <w:p w:rsidR="00565D8A" w:rsidRPr="00DA5B38" w:rsidRDefault="00565D8A" w:rsidP="00DA5B38">
      <w:pPr>
        <w:pStyle w:val="a6"/>
        <w:shd w:val="clear" w:color="auto" w:fill="FFFFFF"/>
        <w:spacing w:before="0" w:beforeAutospacing="0" w:after="0" w:afterAutospacing="0"/>
        <w:ind w:firstLine="708"/>
        <w:jc w:val="both"/>
      </w:pPr>
      <w:r w:rsidRPr="00DA5B38">
        <w:t>Все графики и диаграммы по результатам исследования включаются в раздел «Приложения».</w:t>
      </w:r>
    </w:p>
    <w:p w:rsidR="00565D8A" w:rsidRPr="00DA5B38" w:rsidRDefault="00565D8A" w:rsidP="00DA5B38">
      <w:pPr>
        <w:spacing w:after="0" w:line="240" w:lineRule="auto"/>
        <w:jc w:val="both"/>
        <w:rPr>
          <w:rFonts w:ascii="Times New Roman" w:hAnsi="Times New Roman" w:cs="Times New Roman"/>
          <w:i/>
          <w:sz w:val="24"/>
          <w:szCs w:val="24"/>
        </w:rPr>
      </w:pPr>
      <w:r w:rsidRPr="00DA5B38">
        <w:rPr>
          <w:rFonts w:ascii="Times New Roman" w:hAnsi="Times New Roman" w:cs="Times New Roman"/>
          <w:i/>
          <w:sz w:val="24"/>
          <w:szCs w:val="24"/>
        </w:rPr>
        <w:t xml:space="preserve">Задание 2. Напиши раздел «Методы исследования». </w:t>
      </w:r>
    </w:p>
    <w:p w:rsidR="00565D8A" w:rsidRPr="00DA5B38" w:rsidRDefault="00565D8A" w:rsidP="00DA5B38">
      <w:pPr>
        <w:pStyle w:val="a6"/>
        <w:shd w:val="clear" w:color="auto" w:fill="FFFFFF"/>
        <w:spacing w:before="0" w:beforeAutospacing="0" w:after="0" w:afterAutospacing="0"/>
        <w:ind w:firstLine="708"/>
      </w:pPr>
      <w:r w:rsidRPr="00DA5B38">
        <w:t>Примерный текст раздела«Методы исследования».</w:t>
      </w:r>
    </w:p>
    <w:p w:rsidR="00565D8A" w:rsidRPr="00DA5B38" w:rsidRDefault="00565D8A" w:rsidP="00DA5B38">
      <w:pPr>
        <w:pStyle w:val="a6"/>
        <w:shd w:val="clear" w:color="auto" w:fill="FFFFFF"/>
        <w:spacing w:before="0" w:beforeAutospacing="0" w:after="0" w:afterAutospacing="0"/>
        <w:ind w:firstLine="708"/>
        <w:jc w:val="both"/>
      </w:pPr>
      <w:r w:rsidRPr="00DA5B38">
        <w:rPr>
          <w:rFonts w:eastAsia="Calibri"/>
          <w:bCs/>
          <w:color w:val="000000"/>
          <w:u w:val="single"/>
        </w:rPr>
        <w:t>Методы исследования</w:t>
      </w:r>
      <w:r w:rsidRPr="00DA5B38">
        <w:rPr>
          <w:rFonts w:eastAsia="Calibri"/>
          <w:bCs/>
          <w:color w:val="000000"/>
        </w:rPr>
        <w:t>:</w:t>
      </w:r>
      <w:r w:rsidRPr="00DA5B38">
        <w:rPr>
          <w:rFonts w:eastAsia="Calibri"/>
          <w:color w:val="000000"/>
        </w:rPr>
        <w:t xml:space="preserve">изучение литературы, встречи, беседы по теме, интервью, поиск во всемирной паутине - Интернет...Наблюдение.  Анкетирование и опрос окружающих меня людей по предмету исследования. Анализ (проанализировать полученную из различных источников информацию).  Синтез. </w:t>
      </w:r>
    </w:p>
    <w:p w:rsidR="00565D8A" w:rsidRPr="00DA5B38" w:rsidRDefault="00565D8A" w:rsidP="00DA5B38">
      <w:pPr>
        <w:pStyle w:val="a6"/>
        <w:shd w:val="clear" w:color="auto" w:fill="FFFFFF"/>
        <w:spacing w:before="0" w:beforeAutospacing="0" w:after="0" w:afterAutospacing="0"/>
        <w:ind w:firstLine="708"/>
        <w:rPr>
          <w:rFonts w:eastAsia="Calibri"/>
          <w:bCs/>
          <w:color w:val="000000"/>
          <w:u w:val="single"/>
        </w:rPr>
      </w:pPr>
      <w:r w:rsidRPr="00DA5B38">
        <w:rPr>
          <w:rFonts w:eastAsia="Calibri"/>
          <w:bCs/>
          <w:color w:val="000000"/>
          <w:u w:val="single"/>
        </w:rPr>
        <w:t>Этапы исследования:</w:t>
      </w:r>
    </w:p>
    <w:p w:rsidR="00565D8A" w:rsidRPr="00DA5B38" w:rsidRDefault="00565D8A" w:rsidP="00DA5B38">
      <w:pPr>
        <w:pStyle w:val="a6"/>
        <w:shd w:val="clear" w:color="auto" w:fill="FFFFFF"/>
        <w:spacing w:before="0" w:beforeAutospacing="0" w:after="0" w:afterAutospacing="0"/>
        <w:ind w:firstLine="708"/>
        <w:jc w:val="both"/>
      </w:pPr>
      <w:r w:rsidRPr="00DA5B38">
        <w:rPr>
          <w:rFonts w:eastAsia="Calibri"/>
          <w:color w:val="000000"/>
        </w:rPr>
        <w:t>Первым этапом моего исследования стала встреча с научным сотрудником музея...</w:t>
      </w:r>
      <w:r w:rsidRPr="00DA5B38">
        <w:t xml:space="preserve">Чтобы дополнить сведения, были изучены материалы краеведческой литературы:… </w:t>
      </w:r>
      <w:r w:rsidRPr="00DA5B38">
        <w:rPr>
          <w:rFonts w:eastAsia="Calibri"/>
          <w:color w:val="000000"/>
        </w:rPr>
        <w:t>В ходе работы была изучена картография...</w:t>
      </w:r>
    </w:p>
    <w:p w:rsidR="00565D8A" w:rsidRPr="00DA5B38" w:rsidRDefault="00565D8A" w:rsidP="00DA5B38">
      <w:pPr>
        <w:pStyle w:val="a6"/>
        <w:shd w:val="clear" w:color="auto" w:fill="FFFFFF"/>
        <w:spacing w:before="0" w:beforeAutospacing="0" w:after="0" w:afterAutospacing="0"/>
        <w:ind w:firstLine="708"/>
        <w:jc w:val="both"/>
      </w:pPr>
      <w:r w:rsidRPr="00DA5B38">
        <w:rPr>
          <w:rFonts w:eastAsia="Calibri"/>
          <w:color w:val="000000"/>
        </w:rPr>
        <w:t>Вторым этапом исследования было проведение анкетирования... (описание с анализом положительных и отрицательных ответов). По результатам оп</w:t>
      </w:r>
      <w:r w:rsidR="003F4F75" w:rsidRPr="00DA5B38">
        <w:rPr>
          <w:rFonts w:eastAsia="Calibri"/>
          <w:color w:val="000000"/>
        </w:rPr>
        <w:t>роса была составлена диаграмма.</w:t>
      </w:r>
    </w:p>
    <w:p w:rsidR="00565D8A" w:rsidRPr="00DA5B38" w:rsidRDefault="00565D8A" w:rsidP="00DA5B38">
      <w:pPr>
        <w:pStyle w:val="a6"/>
        <w:shd w:val="clear" w:color="auto" w:fill="FFFFFF"/>
        <w:spacing w:before="0" w:beforeAutospacing="0" w:after="0" w:afterAutospacing="0"/>
        <w:ind w:firstLine="708"/>
        <w:jc w:val="both"/>
      </w:pPr>
      <w:r w:rsidRPr="00DA5B38">
        <w:t>Последним этапом моей работы стала организация встречи для меня и моих одноклассников с...</w:t>
      </w:r>
    </w:p>
    <w:p w:rsidR="00565D8A" w:rsidRPr="00DA5B38" w:rsidRDefault="00565D8A" w:rsidP="00DA5B38">
      <w:pPr>
        <w:pStyle w:val="a3"/>
        <w:spacing w:after="0" w:line="240" w:lineRule="auto"/>
        <w:ind w:left="0" w:firstLine="708"/>
        <w:jc w:val="both"/>
        <w:rPr>
          <w:rFonts w:ascii="Times New Roman" w:hAnsi="Times New Roman" w:cs="Times New Roman"/>
          <w:sz w:val="24"/>
          <w:szCs w:val="24"/>
        </w:rPr>
      </w:pPr>
      <w:r w:rsidRPr="00DA5B38">
        <w:rPr>
          <w:rFonts w:ascii="Times New Roman" w:hAnsi="Times New Roman" w:cs="Times New Roman"/>
          <w:color w:val="000000"/>
          <w:sz w:val="24"/>
          <w:szCs w:val="24"/>
        </w:rPr>
        <w:t>На основе полученных мной сведений была проверена гипотеза и сделаны выводы.</w:t>
      </w:r>
    </w:p>
    <w:p w:rsidR="003D70A8" w:rsidRDefault="003D70A8" w:rsidP="00DA5B38">
      <w:pPr>
        <w:pStyle w:val="af1"/>
      </w:pPr>
    </w:p>
    <w:p w:rsidR="003D70A8" w:rsidRDefault="003D70A8" w:rsidP="00DA5B38">
      <w:pPr>
        <w:pStyle w:val="af1"/>
      </w:pPr>
    </w:p>
    <w:p w:rsidR="00A055EE" w:rsidRPr="00DA5B38" w:rsidRDefault="00A055EE" w:rsidP="00DA5B38">
      <w:pPr>
        <w:pStyle w:val="af1"/>
        <w:rPr>
          <w:b w:val="0"/>
        </w:rPr>
      </w:pPr>
      <w:r w:rsidRPr="00DA5B38">
        <w:t>Анкета «Патриот» (по Д.В. Быкову)</w:t>
      </w:r>
    </w:p>
    <w:p w:rsidR="00A055EE" w:rsidRPr="00DA5B38" w:rsidRDefault="00A055EE" w:rsidP="00DA5B38">
      <w:pPr>
        <w:spacing w:after="0" w:line="240" w:lineRule="auto"/>
        <w:ind w:firstLine="360"/>
        <w:jc w:val="both"/>
        <w:rPr>
          <w:rFonts w:ascii="Times New Roman" w:hAnsi="Times New Roman" w:cs="Times New Roman"/>
          <w:sz w:val="24"/>
          <w:szCs w:val="24"/>
        </w:rPr>
      </w:pPr>
      <w:r w:rsidRPr="00DA5B38">
        <w:rPr>
          <w:rFonts w:ascii="Times New Roman" w:hAnsi="Times New Roman" w:cs="Times New Roman"/>
          <w:sz w:val="24"/>
          <w:szCs w:val="24"/>
        </w:rPr>
        <w:t xml:space="preserve">Анкета состоит из восьми основных блоков с суждениями, вопросами и незаконченными предложениями. На каждое из суждений или вопрос, предложено несколько альтернативных вариантов ответов. </w:t>
      </w:r>
    </w:p>
    <w:p w:rsidR="00A055EE" w:rsidRPr="00DA5B38" w:rsidRDefault="00A055EE" w:rsidP="00DA5B38">
      <w:pPr>
        <w:spacing w:after="0" w:line="240" w:lineRule="auto"/>
        <w:ind w:firstLine="360"/>
        <w:jc w:val="both"/>
        <w:rPr>
          <w:rFonts w:ascii="Times New Roman" w:hAnsi="Times New Roman" w:cs="Times New Roman"/>
          <w:sz w:val="24"/>
          <w:szCs w:val="24"/>
        </w:rPr>
      </w:pPr>
      <w:r w:rsidRPr="00DA5B38">
        <w:rPr>
          <w:rFonts w:ascii="Times New Roman" w:hAnsi="Times New Roman" w:cs="Times New Roman"/>
          <w:sz w:val="24"/>
          <w:szCs w:val="24"/>
        </w:rPr>
        <w:t>Данная анкета может быть рекомендована к использованию  для определения уровня сформированности личностных качеств гражданина-патриота. На основании  полученных результатов  могут быть внесены коррективы в систему воспитательной работы с подрастающим поколением.</w:t>
      </w:r>
    </w:p>
    <w:p w:rsidR="00A055EE" w:rsidRPr="00DA5B38" w:rsidRDefault="00A055EE" w:rsidP="00DA5B38">
      <w:pPr>
        <w:pStyle w:val="23"/>
        <w:spacing w:after="0" w:line="240" w:lineRule="auto"/>
        <w:ind w:left="0"/>
        <w:jc w:val="both"/>
      </w:pPr>
      <w:r w:rsidRPr="00DA5B38">
        <w:t xml:space="preserve">      Обработка и интерпретация результатов проводится по методу контент - анализа (по частоте встречаемости ответов). Количественный показатель позволяет вычислить процентное соотношение. </w:t>
      </w:r>
    </w:p>
    <w:p w:rsidR="00A055EE" w:rsidRPr="00DA5B38" w:rsidRDefault="00A055EE" w:rsidP="00DA5B38">
      <w:pPr>
        <w:pStyle w:val="23"/>
        <w:spacing w:after="0" w:line="240" w:lineRule="auto"/>
        <w:ind w:left="0"/>
        <w:jc w:val="both"/>
        <w:rPr>
          <w:b/>
          <w:bCs/>
        </w:rPr>
      </w:pPr>
      <w:r w:rsidRPr="00DA5B38">
        <w:rPr>
          <w:b/>
          <w:bCs/>
        </w:rPr>
        <w:t xml:space="preserve">      Цель анкетирования: </w:t>
      </w:r>
    </w:p>
    <w:p w:rsidR="00A055EE" w:rsidRPr="00DA5B38" w:rsidRDefault="00A055EE" w:rsidP="008E13C5">
      <w:pPr>
        <w:pStyle w:val="a3"/>
        <w:numPr>
          <w:ilvl w:val="0"/>
          <w:numId w:val="11"/>
        </w:num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определить актуальность вопросов патриотизма в системе ценностных ориентаций;</w:t>
      </w:r>
    </w:p>
    <w:p w:rsidR="00A055EE" w:rsidRPr="00DA5B38" w:rsidRDefault="00A055EE" w:rsidP="008E13C5">
      <w:pPr>
        <w:pStyle w:val="a3"/>
        <w:numPr>
          <w:ilvl w:val="0"/>
          <w:numId w:val="11"/>
        </w:num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определить градацию личностных качеств,  входящих в понятие «патриот»;</w:t>
      </w:r>
    </w:p>
    <w:p w:rsidR="00A055EE" w:rsidRPr="00DA5B38" w:rsidRDefault="00A055EE" w:rsidP="008E13C5">
      <w:pPr>
        <w:pStyle w:val="a3"/>
        <w:numPr>
          <w:ilvl w:val="0"/>
          <w:numId w:val="11"/>
        </w:num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определить содержательную сторону  направленности личности, основу отношения к окружающему социуму.</w:t>
      </w:r>
    </w:p>
    <w:p w:rsidR="00A055EE" w:rsidRPr="00DA5B38" w:rsidRDefault="00A055EE" w:rsidP="00DA5B38">
      <w:pPr>
        <w:pStyle w:val="a3"/>
        <w:spacing w:after="0" w:line="240" w:lineRule="auto"/>
        <w:ind w:left="360"/>
        <w:jc w:val="both"/>
        <w:rPr>
          <w:rFonts w:ascii="Times New Roman" w:hAnsi="Times New Roman" w:cs="Times New Roman"/>
          <w:sz w:val="24"/>
          <w:szCs w:val="24"/>
        </w:rPr>
      </w:pPr>
    </w:p>
    <w:p w:rsidR="00A055EE" w:rsidRPr="00DA5B38" w:rsidRDefault="00A055EE" w:rsidP="00DA5B38">
      <w:pPr>
        <w:pStyle w:val="af1"/>
      </w:pPr>
      <w:r w:rsidRPr="00DA5B38">
        <w:t xml:space="preserve">Анкета </w:t>
      </w:r>
    </w:p>
    <w:p w:rsidR="00A055EE" w:rsidRPr="00DA5B38" w:rsidRDefault="00A055EE" w:rsidP="00DA5B38">
      <w:pPr>
        <w:pStyle w:val="1"/>
        <w:spacing w:before="0" w:after="0"/>
        <w:ind w:firstLine="708"/>
        <w:jc w:val="both"/>
        <w:rPr>
          <w:rFonts w:ascii="Times New Roman" w:hAnsi="Times New Roman"/>
          <w:sz w:val="24"/>
          <w:szCs w:val="24"/>
        </w:rPr>
      </w:pPr>
      <w:r w:rsidRPr="00DA5B38">
        <w:rPr>
          <w:rFonts w:ascii="Times New Roman" w:hAnsi="Times New Roman"/>
          <w:sz w:val="24"/>
          <w:szCs w:val="24"/>
        </w:rPr>
        <w:t>Ф. И. __________________________________</w:t>
      </w:r>
    </w:p>
    <w:p w:rsidR="00A055EE" w:rsidRPr="00DA5B38" w:rsidRDefault="00A055EE" w:rsidP="00DA5B38">
      <w:pPr>
        <w:pStyle w:val="1"/>
        <w:spacing w:before="0" w:after="0"/>
        <w:ind w:firstLine="708"/>
        <w:jc w:val="both"/>
        <w:rPr>
          <w:rFonts w:ascii="Times New Roman" w:hAnsi="Times New Roman"/>
          <w:sz w:val="24"/>
          <w:szCs w:val="24"/>
        </w:rPr>
      </w:pPr>
      <w:r w:rsidRPr="00DA5B38">
        <w:rPr>
          <w:rFonts w:ascii="Times New Roman" w:hAnsi="Times New Roman"/>
          <w:sz w:val="24"/>
          <w:szCs w:val="24"/>
        </w:rPr>
        <w:t>Возраст_________________ Пол_____________</w:t>
      </w:r>
    </w:p>
    <w:p w:rsidR="00A055EE" w:rsidRPr="00DA5B38" w:rsidRDefault="00A055EE" w:rsidP="00DA5B38">
      <w:pPr>
        <w:pStyle w:val="31"/>
        <w:spacing w:after="0"/>
        <w:ind w:left="0" w:firstLine="708"/>
        <w:jc w:val="both"/>
        <w:rPr>
          <w:sz w:val="24"/>
          <w:szCs w:val="24"/>
        </w:rPr>
      </w:pPr>
      <w:r w:rsidRPr="00DA5B38">
        <w:rPr>
          <w:sz w:val="24"/>
          <w:szCs w:val="24"/>
        </w:rPr>
        <w:t>Вам необходимо сейчас выполнить следующие задания. Ответьте,  пожалуйста, на вопросы или оцените следующие предложенные вопросы и задания.</w:t>
      </w:r>
    </w:p>
    <w:p w:rsidR="00A055EE" w:rsidRPr="00DA5B38" w:rsidRDefault="00A055EE" w:rsidP="00DA5B38">
      <w:pPr>
        <w:pStyle w:val="31"/>
        <w:spacing w:after="0"/>
        <w:ind w:left="0" w:firstLine="708"/>
        <w:jc w:val="both"/>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2"/>
        <w:gridCol w:w="7036"/>
        <w:gridCol w:w="1800"/>
      </w:tblGrid>
      <w:tr w:rsidR="00A055EE" w:rsidRPr="00DA5B38" w:rsidTr="00280C71">
        <w:tc>
          <w:tcPr>
            <w:tcW w:w="9228" w:type="dxa"/>
            <w:gridSpan w:val="3"/>
          </w:tcPr>
          <w:p w:rsidR="00A055EE" w:rsidRPr="00DA5B38" w:rsidRDefault="00A055EE" w:rsidP="008E13C5">
            <w:pPr>
              <w:numPr>
                <w:ilvl w:val="0"/>
                <w:numId w:val="9"/>
              </w:numPr>
              <w:spacing w:after="0" w:line="240" w:lineRule="auto"/>
              <w:ind w:left="0"/>
              <w:jc w:val="both"/>
              <w:rPr>
                <w:rFonts w:ascii="Times New Roman" w:hAnsi="Times New Roman" w:cs="Times New Roman"/>
                <w:sz w:val="24"/>
                <w:szCs w:val="24"/>
              </w:rPr>
            </w:pPr>
            <w:r w:rsidRPr="00DA5B38">
              <w:rPr>
                <w:rFonts w:ascii="Times New Roman" w:hAnsi="Times New Roman" w:cs="Times New Roman"/>
                <w:b/>
                <w:bCs/>
                <w:sz w:val="24"/>
                <w:szCs w:val="24"/>
              </w:rPr>
              <w:t>1. Считаете ли вы себя патриотом?</w:t>
            </w: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Да</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Нет</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Частично</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Не знаю</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9228" w:type="dxa"/>
            <w:gridSpan w:val="3"/>
          </w:tcPr>
          <w:p w:rsidR="00A055EE" w:rsidRPr="00DA5B38" w:rsidRDefault="00A055EE" w:rsidP="00DA5B38">
            <w:pPr>
              <w:pStyle w:val="a4"/>
              <w:ind w:left="0" w:firstLine="0"/>
              <w:rPr>
                <w:b/>
                <w:bCs/>
                <w:sz w:val="24"/>
              </w:rPr>
            </w:pPr>
            <w:r w:rsidRPr="00DA5B38">
              <w:rPr>
                <w:b/>
                <w:bCs/>
                <w:sz w:val="24"/>
              </w:rPr>
              <w:t xml:space="preserve">2. Кто на Ваш взгляд в большей степени повлиял на формирование ваших  </w:t>
            </w:r>
          </w:p>
          <w:p w:rsidR="00A055EE" w:rsidRPr="00DA5B38" w:rsidRDefault="00A055EE" w:rsidP="00DA5B38">
            <w:pPr>
              <w:pStyle w:val="a4"/>
              <w:ind w:left="0" w:firstLine="0"/>
              <w:rPr>
                <w:b/>
                <w:bCs/>
                <w:sz w:val="24"/>
              </w:rPr>
            </w:pPr>
            <w:r w:rsidRPr="00DA5B38">
              <w:rPr>
                <w:b/>
                <w:bCs/>
                <w:sz w:val="24"/>
              </w:rPr>
              <w:t xml:space="preserve">     патриотических чувств:</w:t>
            </w: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Школа</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Родители</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Окружающие люди, друзья</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СМИ</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Органы власти</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8836" w:type="dxa"/>
            <w:gridSpan w:val="2"/>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Другое (написать)</w:t>
            </w:r>
          </w:p>
        </w:tc>
      </w:tr>
      <w:tr w:rsidR="00A055EE" w:rsidRPr="00DA5B38" w:rsidTr="00280C71">
        <w:tc>
          <w:tcPr>
            <w:tcW w:w="9228" w:type="dxa"/>
            <w:gridSpan w:val="3"/>
          </w:tcPr>
          <w:p w:rsidR="00A055EE" w:rsidRPr="00DA5B38" w:rsidRDefault="00A055EE" w:rsidP="00DA5B38">
            <w:pPr>
              <w:spacing w:after="0" w:line="240" w:lineRule="auto"/>
              <w:jc w:val="both"/>
              <w:rPr>
                <w:rFonts w:ascii="Times New Roman" w:hAnsi="Times New Roman" w:cs="Times New Roman"/>
                <w:b/>
                <w:bCs/>
                <w:sz w:val="24"/>
                <w:szCs w:val="24"/>
              </w:rPr>
            </w:pPr>
            <w:r w:rsidRPr="00DA5B38">
              <w:rPr>
                <w:rFonts w:ascii="Times New Roman" w:hAnsi="Times New Roman" w:cs="Times New Roman"/>
                <w:b/>
                <w:bCs/>
                <w:sz w:val="24"/>
                <w:szCs w:val="24"/>
              </w:rPr>
              <w:t>3. Как Вы для себя определяете понятие «патриотизм»?</w:t>
            </w:r>
          </w:p>
          <w:p w:rsidR="00A055EE" w:rsidRPr="00DA5B38" w:rsidRDefault="00A055EE" w:rsidP="00DA5B38">
            <w:pPr>
              <w:spacing w:after="0" w:line="240" w:lineRule="auto"/>
              <w:jc w:val="both"/>
              <w:rPr>
                <w:rFonts w:ascii="Times New Roman" w:hAnsi="Times New Roman" w:cs="Times New Roman"/>
                <w:b/>
                <w:bCs/>
                <w:sz w:val="24"/>
                <w:szCs w:val="24"/>
              </w:rPr>
            </w:pPr>
            <w:r w:rsidRPr="00DA5B38">
              <w:rPr>
                <w:rFonts w:ascii="Times New Roman" w:hAnsi="Times New Roman" w:cs="Times New Roman"/>
                <w:b/>
                <w:bCs/>
                <w:sz w:val="24"/>
                <w:szCs w:val="24"/>
              </w:rPr>
              <w:t xml:space="preserve">       3.1. По каким признакам или высказываниям Вы определяете для себя    </w:t>
            </w:r>
          </w:p>
          <w:p w:rsidR="00A055EE" w:rsidRPr="00DA5B38" w:rsidRDefault="00A055EE" w:rsidP="00DA5B38">
            <w:pPr>
              <w:spacing w:after="0" w:line="240" w:lineRule="auto"/>
              <w:jc w:val="both"/>
              <w:rPr>
                <w:rFonts w:ascii="Times New Roman" w:hAnsi="Times New Roman" w:cs="Times New Roman"/>
                <w:b/>
                <w:bCs/>
                <w:sz w:val="24"/>
                <w:szCs w:val="24"/>
              </w:rPr>
            </w:pPr>
            <w:r w:rsidRPr="00DA5B38">
              <w:rPr>
                <w:rFonts w:ascii="Times New Roman" w:hAnsi="Times New Roman" w:cs="Times New Roman"/>
                <w:b/>
                <w:bCs/>
                <w:sz w:val="24"/>
                <w:szCs w:val="24"/>
              </w:rPr>
              <w:t xml:space="preserve">       понятие «патриотизм»?</w:t>
            </w: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Национальное самосознание, гордость за принадлежность к своей нации, народу.</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Непримиримость к представителям других наций и народов</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Интернационализм, готовность  к сотрудничеству с представителями других наций и народов в интересах своей Родины – России.</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Бескорыстная любовь и служение Родине, готовность к самопожертвованию ради ее блага или спасения.</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Любовь к родному дому, городу, стране, верность национальной культуре, традициям, укладу жизни.</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Стремление трудится для процветания Родины, для того, чтобы государство, в котором ты живешь, было самым авторитетным, самым мощным и уважаемым в мире</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Патриотизм сегодня не актуален, не современен, не для сегодняшней молодежи</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Патриотизм это лишь романтический образ, литературная выдумка.</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8836" w:type="dxa"/>
            <w:gridSpan w:val="2"/>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Другое (написать)</w:t>
            </w:r>
          </w:p>
        </w:tc>
      </w:tr>
      <w:tr w:rsidR="00A055EE" w:rsidRPr="00DA5B38" w:rsidTr="00280C71">
        <w:tc>
          <w:tcPr>
            <w:tcW w:w="9228" w:type="dxa"/>
            <w:gridSpan w:val="3"/>
          </w:tcPr>
          <w:p w:rsidR="00A055EE" w:rsidRPr="00DA5B38" w:rsidRDefault="00A055EE" w:rsidP="008E13C5">
            <w:pPr>
              <w:pStyle w:val="a3"/>
              <w:numPr>
                <w:ilvl w:val="1"/>
                <w:numId w:val="10"/>
              </w:numPr>
              <w:spacing w:after="0" w:line="240" w:lineRule="auto"/>
              <w:jc w:val="both"/>
              <w:rPr>
                <w:rFonts w:ascii="Times New Roman" w:hAnsi="Times New Roman" w:cs="Times New Roman"/>
                <w:b/>
                <w:bCs/>
                <w:sz w:val="24"/>
                <w:szCs w:val="24"/>
              </w:rPr>
            </w:pPr>
            <w:r w:rsidRPr="00DA5B38">
              <w:rPr>
                <w:rFonts w:ascii="Times New Roman" w:hAnsi="Times New Roman" w:cs="Times New Roman"/>
                <w:b/>
                <w:bCs/>
                <w:sz w:val="24"/>
                <w:szCs w:val="24"/>
              </w:rPr>
              <w:t xml:space="preserve">Если Вы не смогли определить для себя понятие «патриотизм», в чем    </w:t>
            </w:r>
          </w:p>
          <w:p w:rsidR="00A055EE" w:rsidRPr="00DA5B38" w:rsidRDefault="00A055EE" w:rsidP="00DA5B38">
            <w:pPr>
              <w:pStyle w:val="a3"/>
              <w:spacing w:after="0" w:line="240" w:lineRule="auto"/>
              <w:ind w:left="840"/>
              <w:jc w:val="both"/>
              <w:rPr>
                <w:rFonts w:ascii="Times New Roman" w:hAnsi="Times New Roman" w:cs="Times New Roman"/>
                <w:sz w:val="24"/>
                <w:szCs w:val="24"/>
              </w:rPr>
            </w:pPr>
            <w:r w:rsidRPr="00DA5B38">
              <w:rPr>
                <w:rFonts w:ascii="Times New Roman" w:hAnsi="Times New Roman" w:cs="Times New Roman"/>
                <w:b/>
                <w:bCs/>
                <w:sz w:val="24"/>
                <w:szCs w:val="24"/>
              </w:rPr>
              <w:t>причина Вашего непонимания?</w:t>
            </w: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Нет желания</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Нет возможности</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Считаю это не актуальным</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9228" w:type="dxa"/>
            <w:gridSpan w:val="3"/>
          </w:tcPr>
          <w:p w:rsidR="00A055EE" w:rsidRPr="00DA5B38" w:rsidRDefault="00A055EE" w:rsidP="00DA5B38">
            <w:pPr>
              <w:spacing w:after="0" w:line="240" w:lineRule="auto"/>
              <w:jc w:val="both"/>
              <w:rPr>
                <w:rFonts w:ascii="Times New Roman" w:hAnsi="Times New Roman" w:cs="Times New Roman"/>
                <w:b/>
                <w:bCs/>
                <w:sz w:val="24"/>
                <w:szCs w:val="24"/>
              </w:rPr>
            </w:pPr>
            <w:r w:rsidRPr="00DA5B38">
              <w:rPr>
                <w:rFonts w:ascii="Times New Roman" w:hAnsi="Times New Roman" w:cs="Times New Roman"/>
                <w:b/>
                <w:bCs/>
                <w:sz w:val="24"/>
                <w:szCs w:val="24"/>
              </w:rPr>
              <w:t xml:space="preserve">4. Перед вами список индивидуально – психологических характеристик и жизненных ценностей человека. </w:t>
            </w:r>
          </w:p>
          <w:p w:rsidR="00A055EE" w:rsidRPr="00DA5B38" w:rsidRDefault="00A055EE" w:rsidP="008E13C5">
            <w:pPr>
              <w:numPr>
                <w:ilvl w:val="0"/>
                <w:numId w:val="9"/>
              </w:numPr>
              <w:spacing w:after="0" w:line="240" w:lineRule="auto"/>
              <w:ind w:left="0"/>
              <w:jc w:val="both"/>
              <w:rPr>
                <w:rFonts w:ascii="Times New Roman" w:hAnsi="Times New Roman" w:cs="Times New Roman"/>
                <w:sz w:val="24"/>
                <w:szCs w:val="24"/>
              </w:rPr>
            </w:pPr>
            <w:r w:rsidRPr="00DA5B38">
              <w:rPr>
                <w:rFonts w:ascii="Times New Roman" w:hAnsi="Times New Roman" w:cs="Times New Roman"/>
                <w:sz w:val="24"/>
                <w:szCs w:val="24"/>
              </w:rPr>
              <w:t>1. Определите по 10 бальной шкале, насколько эти качества и ценности сформированы у Вас.</w:t>
            </w:r>
          </w:p>
          <w:p w:rsidR="00A055EE" w:rsidRPr="00DA5B38" w:rsidRDefault="00A055EE" w:rsidP="008E13C5">
            <w:pPr>
              <w:numPr>
                <w:ilvl w:val="0"/>
                <w:numId w:val="9"/>
              </w:numPr>
              <w:spacing w:after="0" w:line="240" w:lineRule="auto"/>
              <w:ind w:left="0"/>
              <w:jc w:val="both"/>
              <w:rPr>
                <w:rFonts w:ascii="Times New Roman" w:hAnsi="Times New Roman" w:cs="Times New Roman"/>
                <w:sz w:val="24"/>
                <w:szCs w:val="24"/>
              </w:rPr>
            </w:pPr>
            <w:r w:rsidRPr="00DA5B38">
              <w:rPr>
                <w:rFonts w:ascii="Times New Roman" w:hAnsi="Times New Roman" w:cs="Times New Roman"/>
                <w:sz w:val="24"/>
                <w:szCs w:val="24"/>
              </w:rPr>
              <w:t>2. Определите для себя те качества и ценности, которыми должен обладать патриот (нужное отметить)</w:t>
            </w: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активная деятельная жизнь</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жизненная мудрость</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здоровье (физическое и психическое)</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интересная работа</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красота природы и искусства</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любовь</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материальное обеспечение жизни</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наличие хороших и верных друзей</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общественное признание</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познание (образование, кругозор)</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продуктивная жизнь</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развитие (постоянное совершенствование)</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развлечения</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свобода(самостоятельность)</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счастливая семейная жизнь</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счастье других (всего народа)</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творчество</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уверенность в себе(внутренняя гармония)</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аккуратность(чистоплотность)</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воспитанность (хорошие манеры)</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высокие запросы</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жизнерадостность</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исполнительность</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независимость</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непримиримость к недостаткам в себе и других</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образованность</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ответственность (чувство долга, умение держать слово)</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рационализм (умение здраво и логично мыслить)</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самоконтроль (сдержанность, самодисциплина)</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смелость в отстаивании своего мнения, своих взглядов</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твердая воля (умение не отступать перед трудностями)</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терпимость (умение прощать)</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широта взглядов (уважать чужую точку зрения)</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честность (правдивость, искренность)</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эффективность в делах (трудолюбие, продуктивность в работе)</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чуткость (заботливость)</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9228" w:type="dxa"/>
            <w:gridSpan w:val="3"/>
          </w:tcPr>
          <w:p w:rsidR="00A055EE" w:rsidRPr="00DA5B38" w:rsidRDefault="00A055EE" w:rsidP="00DA5B38">
            <w:pPr>
              <w:spacing w:after="0" w:line="240" w:lineRule="auto"/>
              <w:jc w:val="both"/>
              <w:rPr>
                <w:rFonts w:ascii="Times New Roman" w:hAnsi="Times New Roman" w:cs="Times New Roman"/>
                <w:b/>
                <w:bCs/>
                <w:sz w:val="24"/>
                <w:szCs w:val="24"/>
              </w:rPr>
            </w:pPr>
            <w:r w:rsidRPr="00DA5B38">
              <w:rPr>
                <w:rFonts w:ascii="Times New Roman" w:hAnsi="Times New Roman" w:cs="Times New Roman"/>
                <w:b/>
                <w:bCs/>
                <w:sz w:val="24"/>
                <w:szCs w:val="24"/>
              </w:rPr>
              <w:t>5. Отметьте  что в вашей компании, коллективе, кругу ваших друзей ценится выше всего?</w:t>
            </w: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умение ценить настоящую дружбу</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готовность помочь другу в трудную минуту</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взаимопонимание</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честность, порядочность, принципиальность</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приятная внешность</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хорошие манеры</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умение модно одеваться</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сила воли</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смелость</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решительность</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интерес, знание литературы, искусство, музыка</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интерес к политике</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 xml:space="preserve">наличие фирменных вещей, дисков и т.п. </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наличие денег на всякие расходы</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способности</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9228" w:type="dxa"/>
            <w:gridSpan w:val="3"/>
          </w:tcPr>
          <w:p w:rsidR="00A055EE" w:rsidRPr="00DA5B38" w:rsidRDefault="00A055EE" w:rsidP="00DA5B38">
            <w:pPr>
              <w:spacing w:after="0" w:line="240" w:lineRule="auto"/>
              <w:jc w:val="both"/>
              <w:rPr>
                <w:rFonts w:ascii="Times New Roman" w:hAnsi="Times New Roman" w:cs="Times New Roman"/>
                <w:b/>
                <w:bCs/>
                <w:sz w:val="24"/>
                <w:szCs w:val="24"/>
              </w:rPr>
            </w:pPr>
            <w:r w:rsidRPr="00DA5B38">
              <w:rPr>
                <w:rFonts w:ascii="Times New Roman" w:hAnsi="Times New Roman" w:cs="Times New Roman"/>
                <w:b/>
                <w:bCs/>
                <w:sz w:val="24"/>
                <w:szCs w:val="24"/>
              </w:rPr>
              <w:t xml:space="preserve">6. Из предложенных вариантов ответов, выберите тот, который   в наибольшей степени выражает  Вашу точку зрения </w:t>
            </w: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Я люблю, когда другие люди меня ценят</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Я испытываю удовлетворение от хорошо выполненной работы</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392" w:type="dxa"/>
          </w:tcPr>
          <w:p w:rsidR="00A055EE" w:rsidRPr="00DA5B38" w:rsidRDefault="00A055EE" w:rsidP="00DA5B38">
            <w:pPr>
              <w:spacing w:after="0" w:line="240" w:lineRule="auto"/>
              <w:jc w:val="both"/>
              <w:rPr>
                <w:rFonts w:ascii="Times New Roman" w:hAnsi="Times New Roman" w:cs="Times New Roman"/>
                <w:sz w:val="24"/>
                <w:szCs w:val="24"/>
              </w:rPr>
            </w:pPr>
          </w:p>
        </w:tc>
        <w:tc>
          <w:tcPr>
            <w:tcW w:w="7036" w:type="dxa"/>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Я люблю приятно проводить время с друзьями</w:t>
            </w:r>
          </w:p>
        </w:tc>
        <w:tc>
          <w:tcPr>
            <w:tcW w:w="1800" w:type="dxa"/>
          </w:tcPr>
          <w:p w:rsidR="00A055EE" w:rsidRPr="00DA5B38" w:rsidRDefault="00A055EE" w:rsidP="00DA5B38">
            <w:pPr>
              <w:spacing w:after="0" w:line="240" w:lineRule="auto"/>
              <w:jc w:val="both"/>
              <w:rPr>
                <w:rFonts w:ascii="Times New Roman" w:hAnsi="Times New Roman" w:cs="Times New Roman"/>
                <w:sz w:val="24"/>
                <w:szCs w:val="24"/>
              </w:rPr>
            </w:pPr>
          </w:p>
        </w:tc>
      </w:tr>
      <w:tr w:rsidR="00A055EE" w:rsidRPr="00DA5B38" w:rsidTr="00280C71">
        <w:tc>
          <w:tcPr>
            <w:tcW w:w="9228" w:type="dxa"/>
            <w:gridSpan w:val="3"/>
          </w:tcPr>
          <w:p w:rsidR="00A055EE" w:rsidRPr="00DA5B38" w:rsidRDefault="00A055EE" w:rsidP="00DA5B38">
            <w:pPr>
              <w:spacing w:after="0" w:line="240" w:lineRule="auto"/>
              <w:jc w:val="both"/>
              <w:rPr>
                <w:rFonts w:ascii="Times New Roman" w:hAnsi="Times New Roman" w:cs="Times New Roman"/>
                <w:b/>
                <w:bCs/>
                <w:sz w:val="24"/>
                <w:szCs w:val="24"/>
              </w:rPr>
            </w:pPr>
            <w:r w:rsidRPr="00DA5B38">
              <w:rPr>
                <w:rFonts w:ascii="Times New Roman" w:hAnsi="Times New Roman" w:cs="Times New Roman"/>
                <w:b/>
                <w:bCs/>
                <w:sz w:val="24"/>
                <w:szCs w:val="24"/>
              </w:rPr>
              <w:lastRenderedPageBreak/>
              <w:t>7. Закончите предложения.</w:t>
            </w:r>
          </w:p>
        </w:tc>
      </w:tr>
      <w:tr w:rsidR="00A055EE" w:rsidRPr="00DA5B38" w:rsidTr="00280C71">
        <w:tc>
          <w:tcPr>
            <w:tcW w:w="9228" w:type="dxa"/>
            <w:gridSpan w:val="3"/>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Каждый из нас верит...</w:t>
            </w:r>
          </w:p>
        </w:tc>
      </w:tr>
      <w:tr w:rsidR="00A055EE" w:rsidRPr="00DA5B38" w:rsidTr="00280C71">
        <w:tc>
          <w:tcPr>
            <w:tcW w:w="9228" w:type="dxa"/>
            <w:gridSpan w:val="3"/>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Каждый  из нас имеет…</w:t>
            </w:r>
          </w:p>
        </w:tc>
      </w:tr>
      <w:tr w:rsidR="00A055EE" w:rsidRPr="00DA5B38" w:rsidTr="00280C71">
        <w:tc>
          <w:tcPr>
            <w:tcW w:w="9228" w:type="dxa"/>
            <w:gridSpan w:val="3"/>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Каждый из нас готов…</w:t>
            </w:r>
          </w:p>
        </w:tc>
      </w:tr>
      <w:tr w:rsidR="00A055EE" w:rsidRPr="00DA5B38" w:rsidTr="00280C71">
        <w:tc>
          <w:tcPr>
            <w:tcW w:w="9228" w:type="dxa"/>
            <w:gridSpan w:val="3"/>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Подвиги героев заставили нас задуматься…</w:t>
            </w:r>
          </w:p>
        </w:tc>
      </w:tr>
      <w:tr w:rsidR="00A055EE" w:rsidRPr="00DA5B38" w:rsidTr="00280C71">
        <w:tc>
          <w:tcPr>
            <w:tcW w:w="9228" w:type="dxa"/>
            <w:gridSpan w:val="3"/>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 xml:space="preserve">Защищать свою Родину можно не только с автоматом в руках, но и… </w:t>
            </w:r>
          </w:p>
        </w:tc>
      </w:tr>
      <w:tr w:rsidR="00A055EE" w:rsidRPr="00DA5B38" w:rsidTr="00280C71">
        <w:tc>
          <w:tcPr>
            <w:tcW w:w="9228" w:type="dxa"/>
            <w:gridSpan w:val="3"/>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 xml:space="preserve">Когда я задумываюсь о будущем своей страны, то… </w:t>
            </w:r>
          </w:p>
        </w:tc>
      </w:tr>
      <w:tr w:rsidR="00A055EE" w:rsidRPr="00DA5B38" w:rsidTr="00280C71">
        <w:tc>
          <w:tcPr>
            <w:tcW w:w="9228" w:type="dxa"/>
            <w:gridSpan w:val="3"/>
          </w:tcPr>
          <w:p w:rsidR="00A055EE" w:rsidRPr="00DA5B38" w:rsidRDefault="00A055EE" w:rsidP="00DA5B38">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Быть достойным гражданином своей страны значит быть…</w:t>
            </w:r>
          </w:p>
        </w:tc>
      </w:tr>
    </w:tbl>
    <w:p w:rsidR="00A055EE" w:rsidRPr="00DA5B38" w:rsidRDefault="00A055EE" w:rsidP="00DA5B38">
      <w:pPr>
        <w:pStyle w:val="a6"/>
        <w:spacing w:before="0" w:beforeAutospacing="0" w:after="0" w:afterAutospacing="0"/>
        <w:textAlignment w:val="baseline"/>
        <w:rPr>
          <w:b/>
          <w:bCs/>
          <w:iCs/>
          <w:color w:val="000000"/>
          <w:bdr w:val="none" w:sz="0" w:space="0" w:color="auto" w:frame="1"/>
        </w:rPr>
      </w:pPr>
    </w:p>
    <w:p w:rsidR="00A055EE" w:rsidRDefault="00A055EE" w:rsidP="00DA5B38">
      <w:pPr>
        <w:pStyle w:val="a3"/>
        <w:spacing w:after="0" w:line="240" w:lineRule="auto"/>
        <w:jc w:val="center"/>
        <w:rPr>
          <w:rFonts w:ascii="Times New Roman" w:hAnsi="Times New Roman" w:cs="Times New Roman"/>
          <w:b/>
          <w:sz w:val="24"/>
          <w:szCs w:val="24"/>
        </w:rPr>
      </w:pPr>
    </w:p>
    <w:p w:rsidR="00FB1D7B" w:rsidRDefault="00FB1D7B" w:rsidP="00DA5B38">
      <w:pPr>
        <w:pStyle w:val="a3"/>
        <w:spacing w:after="0" w:line="240" w:lineRule="auto"/>
        <w:jc w:val="center"/>
        <w:rPr>
          <w:rFonts w:ascii="Times New Roman" w:hAnsi="Times New Roman" w:cs="Times New Roman"/>
          <w:b/>
          <w:sz w:val="24"/>
          <w:szCs w:val="24"/>
        </w:rPr>
      </w:pPr>
    </w:p>
    <w:p w:rsidR="00827585" w:rsidRDefault="00827585" w:rsidP="00DA5B38">
      <w:pPr>
        <w:pStyle w:val="Default"/>
        <w:jc w:val="center"/>
        <w:rPr>
          <w:b/>
          <w:bCs/>
          <w:color w:val="000000" w:themeColor="text1"/>
        </w:rPr>
      </w:pPr>
    </w:p>
    <w:p w:rsidR="00827585" w:rsidRDefault="00827585" w:rsidP="00DA5B38">
      <w:pPr>
        <w:pStyle w:val="Default"/>
        <w:jc w:val="center"/>
        <w:rPr>
          <w:b/>
          <w:bCs/>
          <w:color w:val="000000" w:themeColor="text1"/>
        </w:rPr>
      </w:pPr>
    </w:p>
    <w:p w:rsidR="00827585" w:rsidRDefault="00827585" w:rsidP="00DA5B38">
      <w:pPr>
        <w:pStyle w:val="Default"/>
        <w:jc w:val="center"/>
        <w:rPr>
          <w:b/>
          <w:bCs/>
          <w:color w:val="000000" w:themeColor="text1"/>
        </w:rPr>
      </w:pPr>
    </w:p>
    <w:p w:rsidR="00827585" w:rsidRDefault="00827585" w:rsidP="00DA5B38">
      <w:pPr>
        <w:pStyle w:val="Default"/>
        <w:jc w:val="center"/>
        <w:rPr>
          <w:b/>
          <w:bCs/>
          <w:color w:val="000000" w:themeColor="text1"/>
        </w:rPr>
      </w:pPr>
    </w:p>
    <w:p w:rsidR="00827585" w:rsidRDefault="00827585" w:rsidP="00DA5B38">
      <w:pPr>
        <w:pStyle w:val="Default"/>
        <w:jc w:val="center"/>
        <w:rPr>
          <w:b/>
          <w:bCs/>
          <w:color w:val="000000" w:themeColor="text1"/>
        </w:rPr>
      </w:pPr>
    </w:p>
    <w:p w:rsidR="00827585" w:rsidRDefault="00827585" w:rsidP="00DA5B38">
      <w:pPr>
        <w:pStyle w:val="Default"/>
        <w:jc w:val="center"/>
        <w:rPr>
          <w:b/>
          <w:bCs/>
          <w:color w:val="000000" w:themeColor="text1"/>
        </w:rPr>
      </w:pPr>
    </w:p>
    <w:p w:rsidR="00827585" w:rsidRDefault="00827585" w:rsidP="00DA5B38">
      <w:pPr>
        <w:pStyle w:val="Default"/>
        <w:jc w:val="center"/>
        <w:rPr>
          <w:b/>
          <w:bCs/>
          <w:color w:val="000000" w:themeColor="text1"/>
        </w:rPr>
      </w:pPr>
    </w:p>
    <w:p w:rsidR="00827585" w:rsidRDefault="00827585" w:rsidP="00DA5B38">
      <w:pPr>
        <w:pStyle w:val="Default"/>
        <w:jc w:val="center"/>
        <w:rPr>
          <w:b/>
          <w:bCs/>
          <w:color w:val="000000" w:themeColor="text1"/>
        </w:rPr>
      </w:pPr>
    </w:p>
    <w:p w:rsidR="00827585" w:rsidRDefault="00827585" w:rsidP="00DA5B38">
      <w:pPr>
        <w:pStyle w:val="Default"/>
        <w:jc w:val="center"/>
        <w:rPr>
          <w:b/>
          <w:bCs/>
          <w:color w:val="000000" w:themeColor="text1"/>
        </w:rPr>
      </w:pPr>
    </w:p>
    <w:p w:rsidR="00827585" w:rsidRDefault="00827585" w:rsidP="00DA5B38">
      <w:pPr>
        <w:pStyle w:val="Default"/>
        <w:jc w:val="center"/>
        <w:rPr>
          <w:b/>
          <w:bCs/>
          <w:color w:val="000000" w:themeColor="text1"/>
        </w:rPr>
      </w:pPr>
    </w:p>
    <w:p w:rsidR="00827585" w:rsidRDefault="00827585" w:rsidP="00DA5B38">
      <w:pPr>
        <w:pStyle w:val="Default"/>
        <w:jc w:val="center"/>
        <w:rPr>
          <w:b/>
          <w:bCs/>
          <w:color w:val="000000" w:themeColor="text1"/>
        </w:rPr>
      </w:pPr>
    </w:p>
    <w:p w:rsidR="00827585" w:rsidRDefault="00827585" w:rsidP="00DA5B38">
      <w:pPr>
        <w:pStyle w:val="Default"/>
        <w:jc w:val="center"/>
        <w:rPr>
          <w:b/>
          <w:bCs/>
          <w:color w:val="000000" w:themeColor="text1"/>
        </w:rPr>
      </w:pPr>
    </w:p>
    <w:p w:rsidR="00827585" w:rsidRDefault="00827585" w:rsidP="00DA5B38">
      <w:pPr>
        <w:pStyle w:val="Default"/>
        <w:jc w:val="center"/>
        <w:rPr>
          <w:b/>
          <w:bCs/>
          <w:color w:val="000000" w:themeColor="text1"/>
        </w:rPr>
      </w:pPr>
    </w:p>
    <w:p w:rsidR="00827585" w:rsidRDefault="00827585" w:rsidP="00DA5B38">
      <w:pPr>
        <w:pStyle w:val="Default"/>
        <w:jc w:val="center"/>
        <w:rPr>
          <w:b/>
          <w:bCs/>
          <w:color w:val="000000" w:themeColor="text1"/>
        </w:rPr>
      </w:pPr>
    </w:p>
    <w:p w:rsidR="00827585" w:rsidRDefault="00827585" w:rsidP="00DA5B38">
      <w:pPr>
        <w:pStyle w:val="Default"/>
        <w:jc w:val="center"/>
        <w:rPr>
          <w:b/>
          <w:bCs/>
          <w:color w:val="000000" w:themeColor="text1"/>
        </w:rPr>
      </w:pPr>
    </w:p>
    <w:p w:rsidR="002064FA" w:rsidRDefault="002064FA" w:rsidP="00DA5B38">
      <w:pPr>
        <w:pStyle w:val="Default"/>
        <w:jc w:val="center"/>
        <w:rPr>
          <w:b/>
          <w:bCs/>
          <w:color w:val="000000" w:themeColor="text1"/>
        </w:rPr>
      </w:pPr>
    </w:p>
    <w:p w:rsidR="002064FA" w:rsidRDefault="002064FA" w:rsidP="00DA5B38">
      <w:pPr>
        <w:pStyle w:val="Default"/>
        <w:jc w:val="center"/>
        <w:rPr>
          <w:b/>
          <w:bCs/>
          <w:color w:val="000000" w:themeColor="text1"/>
        </w:rPr>
      </w:pPr>
    </w:p>
    <w:p w:rsidR="002064FA" w:rsidRDefault="002064FA" w:rsidP="00DA5B38">
      <w:pPr>
        <w:pStyle w:val="Default"/>
        <w:jc w:val="center"/>
        <w:rPr>
          <w:b/>
          <w:bCs/>
          <w:color w:val="000000" w:themeColor="text1"/>
        </w:rPr>
      </w:pPr>
    </w:p>
    <w:p w:rsidR="002064FA" w:rsidRDefault="002064FA" w:rsidP="00DA5B38">
      <w:pPr>
        <w:pStyle w:val="Default"/>
        <w:jc w:val="center"/>
        <w:rPr>
          <w:b/>
          <w:bCs/>
          <w:color w:val="000000" w:themeColor="text1"/>
        </w:rPr>
      </w:pPr>
    </w:p>
    <w:p w:rsidR="002064FA" w:rsidRDefault="002064FA" w:rsidP="00DA5B38">
      <w:pPr>
        <w:pStyle w:val="Default"/>
        <w:jc w:val="center"/>
        <w:rPr>
          <w:b/>
          <w:bCs/>
          <w:color w:val="000000" w:themeColor="text1"/>
        </w:rPr>
      </w:pPr>
    </w:p>
    <w:p w:rsidR="002064FA" w:rsidRDefault="002064FA" w:rsidP="00DA5B38">
      <w:pPr>
        <w:pStyle w:val="Default"/>
        <w:jc w:val="center"/>
        <w:rPr>
          <w:b/>
          <w:bCs/>
          <w:color w:val="000000" w:themeColor="text1"/>
        </w:rPr>
      </w:pPr>
    </w:p>
    <w:p w:rsidR="00F176B1" w:rsidRDefault="00F176B1" w:rsidP="00DA5B38">
      <w:pPr>
        <w:pStyle w:val="Default"/>
        <w:jc w:val="center"/>
        <w:rPr>
          <w:b/>
          <w:bCs/>
          <w:color w:val="000000" w:themeColor="text1"/>
        </w:rPr>
      </w:pPr>
    </w:p>
    <w:p w:rsidR="00F176B1" w:rsidRDefault="00F176B1" w:rsidP="00DA5B38">
      <w:pPr>
        <w:pStyle w:val="Default"/>
        <w:jc w:val="center"/>
        <w:rPr>
          <w:b/>
          <w:bCs/>
          <w:color w:val="000000" w:themeColor="text1"/>
        </w:rPr>
      </w:pPr>
    </w:p>
    <w:p w:rsidR="00F176B1" w:rsidRDefault="00F176B1" w:rsidP="00DA5B38">
      <w:pPr>
        <w:pStyle w:val="Default"/>
        <w:jc w:val="center"/>
        <w:rPr>
          <w:b/>
          <w:bCs/>
          <w:color w:val="000000" w:themeColor="text1"/>
        </w:rPr>
      </w:pPr>
    </w:p>
    <w:p w:rsidR="00F176B1" w:rsidRDefault="00F176B1" w:rsidP="00DA5B38">
      <w:pPr>
        <w:pStyle w:val="Default"/>
        <w:jc w:val="center"/>
        <w:rPr>
          <w:b/>
          <w:bCs/>
          <w:color w:val="000000" w:themeColor="text1"/>
        </w:rPr>
      </w:pPr>
    </w:p>
    <w:p w:rsidR="00F176B1" w:rsidRDefault="00F176B1" w:rsidP="00DA5B38">
      <w:pPr>
        <w:pStyle w:val="Default"/>
        <w:jc w:val="center"/>
        <w:rPr>
          <w:b/>
          <w:bCs/>
          <w:color w:val="000000" w:themeColor="text1"/>
        </w:rPr>
      </w:pPr>
    </w:p>
    <w:p w:rsidR="00F176B1" w:rsidRDefault="00F176B1" w:rsidP="00DA5B38">
      <w:pPr>
        <w:pStyle w:val="Default"/>
        <w:jc w:val="center"/>
        <w:rPr>
          <w:b/>
          <w:bCs/>
          <w:color w:val="000000" w:themeColor="text1"/>
        </w:rPr>
      </w:pPr>
    </w:p>
    <w:p w:rsidR="00F176B1" w:rsidRDefault="00F176B1" w:rsidP="00DA5B38">
      <w:pPr>
        <w:pStyle w:val="Default"/>
        <w:jc w:val="center"/>
        <w:rPr>
          <w:b/>
          <w:bCs/>
          <w:color w:val="000000" w:themeColor="text1"/>
        </w:rPr>
      </w:pPr>
    </w:p>
    <w:p w:rsidR="00F176B1" w:rsidRDefault="00F176B1" w:rsidP="00DA5B38">
      <w:pPr>
        <w:pStyle w:val="Default"/>
        <w:jc w:val="center"/>
        <w:rPr>
          <w:b/>
          <w:bCs/>
          <w:color w:val="000000" w:themeColor="text1"/>
        </w:rPr>
      </w:pPr>
    </w:p>
    <w:p w:rsidR="00F176B1" w:rsidRDefault="00F176B1" w:rsidP="00DA5B38">
      <w:pPr>
        <w:pStyle w:val="Default"/>
        <w:jc w:val="center"/>
        <w:rPr>
          <w:b/>
          <w:bCs/>
          <w:color w:val="000000" w:themeColor="text1"/>
        </w:rPr>
      </w:pPr>
    </w:p>
    <w:p w:rsidR="00F176B1" w:rsidRDefault="00F176B1" w:rsidP="00DA5B38">
      <w:pPr>
        <w:pStyle w:val="Default"/>
        <w:jc w:val="center"/>
        <w:rPr>
          <w:b/>
          <w:bCs/>
          <w:color w:val="000000" w:themeColor="text1"/>
        </w:rPr>
      </w:pPr>
    </w:p>
    <w:p w:rsidR="00F176B1" w:rsidRDefault="00F176B1" w:rsidP="00DA5B38">
      <w:pPr>
        <w:pStyle w:val="Default"/>
        <w:jc w:val="center"/>
        <w:rPr>
          <w:b/>
          <w:bCs/>
          <w:color w:val="000000" w:themeColor="text1"/>
        </w:rPr>
      </w:pPr>
    </w:p>
    <w:p w:rsidR="00F176B1" w:rsidRDefault="00F176B1" w:rsidP="00DA5B38">
      <w:pPr>
        <w:pStyle w:val="Default"/>
        <w:jc w:val="center"/>
        <w:rPr>
          <w:b/>
          <w:bCs/>
          <w:color w:val="000000" w:themeColor="text1"/>
        </w:rPr>
      </w:pPr>
    </w:p>
    <w:p w:rsidR="00F176B1" w:rsidRDefault="00F176B1" w:rsidP="00DA5B38">
      <w:pPr>
        <w:pStyle w:val="Default"/>
        <w:jc w:val="center"/>
        <w:rPr>
          <w:b/>
          <w:bCs/>
          <w:color w:val="000000" w:themeColor="text1"/>
        </w:rPr>
      </w:pPr>
    </w:p>
    <w:p w:rsidR="00F176B1" w:rsidRDefault="00F176B1" w:rsidP="00DA5B38">
      <w:pPr>
        <w:pStyle w:val="Default"/>
        <w:jc w:val="center"/>
        <w:rPr>
          <w:b/>
          <w:bCs/>
          <w:color w:val="000000" w:themeColor="text1"/>
        </w:rPr>
      </w:pPr>
    </w:p>
    <w:p w:rsidR="00F176B1" w:rsidRDefault="00F176B1" w:rsidP="00DA5B38">
      <w:pPr>
        <w:pStyle w:val="Default"/>
        <w:jc w:val="center"/>
        <w:rPr>
          <w:b/>
          <w:bCs/>
          <w:color w:val="000000" w:themeColor="text1"/>
        </w:rPr>
      </w:pPr>
    </w:p>
    <w:p w:rsidR="00F176B1" w:rsidRDefault="00F176B1" w:rsidP="00DA5B38">
      <w:pPr>
        <w:pStyle w:val="Default"/>
        <w:jc w:val="center"/>
        <w:rPr>
          <w:b/>
          <w:bCs/>
          <w:color w:val="000000" w:themeColor="text1"/>
        </w:rPr>
      </w:pPr>
    </w:p>
    <w:p w:rsidR="00F176B1" w:rsidRDefault="00F176B1" w:rsidP="00DA5B38">
      <w:pPr>
        <w:pStyle w:val="Default"/>
        <w:jc w:val="center"/>
        <w:rPr>
          <w:b/>
          <w:bCs/>
          <w:color w:val="000000" w:themeColor="text1"/>
        </w:rPr>
      </w:pPr>
    </w:p>
    <w:p w:rsidR="00F176B1" w:rsidRDefault="00F176B1" w:rsidP="00DA5B38">
      <w:pPr>
        <w:pStyle w:val="Default"/>
        <w:jc w:val="center"/>
        <w:rPr>
          <w:b/>
          <w:bCs/>
          <w:color w:val="000000" w:themeColor="text1"/>
        </w:rPr>
      </w:pPr>
    </w:p>
    <w:p w:rsidR="00827585" w:rsidRDefault="00827585" w:rsidP="00DA5B38">
      <w:pPr>
        <w:pStyle w:val="Default"/>
        <w:jc w:val="center"/>
        <w:rPr>
          <w:b/>
          <w:bCs/>
          <w:color w:val="000000" w:themeColor="text1"/>
        </w:rPr>
      </w:pPr>
    </w:p>
    <w:p w:rsidR="00827585" w:rsidRDefault="00827585" w:rsidP="00DA5B38">
      <w:pPr>
        <w:pStyle w:val="Default"/>
        <w:jc w:val="center"/>
        <w:rPr>
          <w:b/>
          <w:bCs/>
          <w:color w:val="000000" w:themeColor="text1"/>
        </w:rPr>
      </w:pPr>
    </w:p>
    <w:p w:rsidR="006C4296" w:rsidRPr="00DA5B38" w:rsidRDefault="006C4296" w:rsidP="00DA5B38">
      <w:pPr>
        <w:pStyle w:val="Default"/>
        <w:jc w:val="center"/>
        <w:rPr>
          <w:color w:val="000000" w:themeColor="text1"/>
        </w:rPr>
      </w:pPr>
      <w:r w:rsidRPr="00DA5B38">
        <w:rPr>
          <w:b/>
          <w:bCs/>
          <w:color w:val="000000" w:themeColor="text1"/>
        </w:rPr>
        <w:lastRenderedPageBreak/>
        <w:t>Список использованной литературы</w:t>
      </w:r>
    </w:p>
    <w:p w:rsidR="006C4296" w:rsidRPr="00DA5B38" w:rsidRDefault="006C4296" w:rsidP="00DA5B38">
      <w:pPr>
        <w:pStyle w:val="Default"/>
        <w:jc w:val="both"/>
        <w:rPr>
          <w:color w:val="000000" w:themeColor="text1"/>
        </w:rPr>
      </w:pPr>
      <w:r w:rsidRPr="00DA5B38">
        <w:rPr>
          <w:color w:val="000000" w:themeColor="text1"/>
        </w:rPr>
        <w:t xml:space="preserve">1. Алексеев Н.Г. Проектирование и рефлексивное мышление // Развитие личности. – 2002. №2. – С. 85-103. </w:t>
      </w:r>
    </w:p>
    <w:p w:rsidR="006C4296" w:rsidRPr="00DA5B38" w:rsidRDefault="006C4296" w:rsidP="00DA5B38">
      <w:pPr>
        <w:pStyle w:val="Default"/>
        <w:jc w:val="both"/>
        <w:rPr>
          <w:color w:val="000000" w:themeColor="text1"/>
        </w:rPr>
      </w:pPr>
      <w:r w:rsidRPr="00DA5B38">
        <w:rPr>
          <w:color w:val="000000" w:themeColor="text1"/>
        </w:rPr>
        <w:t xml:space="preserve">2. Алексеев Н.Г., Леонтович А.В. Критерии эффективности обучения учащихся исследовательской деятельности // Развитие исследовательской деятельности учащихся: Методический сборник. – М.: Народное образование, 2001. </w:t>
      </w:r>
    </w:p>
    <w:p w:rsidR="006C4296" w:rsidRPr="00DA5B38" w:rsidRDefault="006C4296" w:rsidP="00DA5B38">
      <w:pPr>
        <w:pStyle w:val="Default"/>
        <w:jc w:val="both"/>
        <w:rPr>
          <w:color w:val="000000" w:themeColor="text1"/>
        </w:rPr>
      </w:pPr>
      <w:r w:rsidRPr="00DA5B38">
        <w:rPr>
          <w:color w:val="000000" w:themeColor="text1"/>
        </w:rPr>
        <w:t xml:space="preserve">3. Алексеев Н.Г., Леонтович А.В., Обухов А.С., Фомина Л.Ф. Концепция развития исследовательской деятельности учащихся // Исследовательская работа школьников. – 2002. №1. </w:t>
      </w:r>
    </w:p>
    <w:p w:rsidR="006C4296" w:rsidRPr="00DA5B38" w:rsidRDefault="006C4296" w:rsidP="00DA5B38">
      <w:pPr>
        <w:pStyle w:val="Default"/>
        <w:jc w:val="both"/>
        <w:rPr>
          <w:color w:val="000000" w:themeColor="text1"/>
        </w:rPr>
      </w:pPr>
      <w:r w:rsidRPr="00DA5B38">
        <w:rPr>
          <w:color w:val="000000" w:themeColor="text1"/>
        </w:rPr>
        <w:t xml:space="preserve">4. Алферова И.А. Основы учебно-исследовательской деятельности.– Ачинск, 2009 г. </w:t>
      </w:r>
    </w:p>
    <w:p w:rsidR="006C4296" w:rsidRPr="00DA5B38" w:rsidRDefault="006C4296" w:rsidP="00DA5B38">
      <w:pPr>
        <w:pStyle w:val="Default"/>
        <w:jc w:val="both"/>
        <w:rPr>
          <w:color w:val="000000" w:themeColor="text1"/>
        </w:rPr>
      </w:pPr>
      <w:r w:rsidRPr="00DA5B38">
        <w:rPr>
          <w:color w:val="000000" w:themeColor="text1"/>
        </w:rPr>
        <w:t xml:space="preserve">5. Алферова И.А. Методические рекомендации по содержанию исследовательской работы учащихся. – Ачинск, 2009 г. </w:t>
      </w:r>
    </w:p>
    <w:p w:rsidR="006C4296" w:rsidRPr="00DA5B38" w:rsidRDefault="006C4296" w:rsidP="00DA5B38">
      <w:pPr>
        <w:pStyle w:val="Default"/>
        <w:jc w:val="both"/>
        <w:rPr>
          <w:color w:val="000000" w:themeColor="text1"/>
        </w:rPr>
      </w:pPr>
      <w:r w:rsidRPr="00DA5B38">
        <w:rPr>
          <w:color w:val="000000" w:themeColor="text1"/>
        </w:rPr>
        <w:t xml:space="preserve">6. Бережнова Е.В. Основы учебно-исследовательской деятельности.– М., 2009 г.; </w:t>
      </w:r>
    </w:p>
    <w:p w:rsidR="006C4296" w:rsidRPr="00DA5B38" w:rsidRDefault="006C4296" w:rsidP="00DA5B38">
      <w:pPr>
        <w:pStyle w:val="Default"/>
        <w:jc w:val="both"/>
        <w:rPr>
          <w:color w:val="000000" w:themeColor="text1"/>
        </w:rPr>
      </w:pPr>
      <w:r w:rsidRPr="00DA5B38">
        <w:rPr>
          <w:color w:val="000000" w:themeColor="text1"/>
        </w:rPr>
        <w:t xml:space="preserve">7. Леонтович А.В. Исследовательская деятельность учащихся. Сборник статей // Библиотека журнала «Исследовательская работа школьников», серия «Сборники и монографии», М., 2006. </w:t>
      </w:r>
    </w:p>
    <w:p w:rsidR="006C4296" w:rsidRPr="00DA5B38" w:rsidRDefault="006C4296" w:rsidP="00DA5B38">
      <w:pPr>
        <w:pStyle w:val="Default"/>
        <w:jc w:val="both"/>
        <w:rPr>
          <w:color w:val="000000" w:themeColor="text1"/>
        </w:rPr>
      </w:pPr>
      <w:r w:rsidRPr="00DA5B38">
        <w:rPr>
          <w:color w:val="000000" w:themeColor="text1"/>
        </w:rPr>
        <w:t xml:space="preserve">8. Леонтович А.В. Концептуальные основания моделирования исследовательской деятельности учащихся // Исследовательская работа школьников. – 2006. № 4. </w:t>
      </w:r>
    </w:p>
    <w:p w:rsidR="006C4296" w:rsidRPr="00DA5B38" w:rsidRDefault="006C4296" w:rsidP="00DA5B38">
      <w:pPr>
        <w:pStyle w:val="Default"/>
        <w:jc w:val="both"/>
        <w:rPr>
          <w:color w:val="000000" w:themeColor="text1"/>
        </w:rPr>
      </w:pPr>
      <w:r w:rsidRPr="00DA5B38">
        <w:rPr>
          <w:color w:val="000000" w:themeColor="text1"/>
        </w:rPr>
        <w:t xml:space="preserve">9. Леонтович А.В. Моделирование исследовательской деятельности учащихся: практические аспекты // Школьные технологии. – 2006, № 6. </w:t>
      </w:r>
    </w:p>
    <w:p w:rsidR="006C4296" w:rsidRPr="00DA5B38" w:rsidRDefault="006C4296" w:rsidP="00DA5B38">
      <w:pPr>
        <w:pStyle w:val="Default"/>
        <w:jc w:val="both"/>
        <w:rPr>
          <w:color w:val="000000" w:themeColor="text1"/>
        </w:rPr>
      </w:pPr>
      <w:r w:rsidRPr="00DA5B38">
        <w:rPr>
          <w:color w:val="000000" w:themeColor="text1"/>
        </w:rPr>
        <w:t xml:space="preserve">10. Леонтович А.В. Модель научной школы и практика организации исследовательской деятельности учащихся // Развитие исследовательской деятельности учащихся: Методический сборник. – М.: Народное образование, 2001. </w:t>
      </w:r>
    </w:p>
    <w:p w:rsidR="006C4296" w:rsidRPr="00DA5B38" w:rsidRDefault="006C4296" w:rsidP="00DA5B38">
      <w:pPr>
        <w:pStyle w:val="Default"/>
        <w:jc w:val="both"/>
        <w:rPr>
          <w:color w:val="000000" w:themeColor="text1"/>
        </w:rPr>
      </w:pPr>
      <w:r w:rsidRPr="00DA5B38">
        <w:rPr>
          <w:color w:val="000000" w:themeColor="text1"/>
        </w:rPr>
        <w:t xml:space="preserve">11. Мардахаев Л.В. Научно-исследовательская работа: методическое пособие. - Москва, 2009 г. </w:t>
      </w:r>
    </w:p>
    <w:p w:rsidR="006C4296" w:rsidRPr="00DA5B38" w:rsidRDefault="006C4296" w:rsidP="00DA5B38">
      <w:pPr>
        <w:pStyle w:val="Default"/>
        <w:jc w:val="both"/>
        <w:rPr>
          <w:color w:val="000000" w:themeColor="text1"/>
        </w:rPr>
      </w:pPr>
      <w:r w:rsidRPr="00DA5B38">
        <w:rPr>
          <w:color w:val="000000" w:themeColor="text1"/>
        </w:rPr>
        <w:t xml:space="preserve">12. Обухов А.С. Исследовательская деятельность как способ формирования мировоззрения // Народное образование. – 1999. № 10. </w:t>
      </w:r>
    </w:p>
    <w:p w:rsidR="006C4296" w:rsidRPr="00DA5B38" w:rsidRDefault="006C4296" w:rsidP="00DA5B38">
      <w:pPr>
        <w:pStyle w:val="Default"/>
        <w:jc w:val="both"/>
        <w:rPr>
          <w:color w:val="000000" w:themeColor="text1"/>
        </w:rPr>
      </w:pPr>
      <w:r w:rsidRPr="00DA5B38">
        <w:rPr>
          <w:color w:val="000000" w:themeColor="text1"/>
        </w:rPr>
        <w:t xml:space="preserve">13. Обухов А.С. Исследовательская позиция и исследовательская деятельность: что и как развивать? // Исследовательская работа школьников. – 2003. № 4. – </w:t>
      </w:r>
    </w:p>
    <w:p w:rsidR="006C4296" w:rsidRPr="00DA5B38" w:rsidRDefault="006C4296" w:rsidP="00DA5B38">
      <w:pPr>
        <w:pStyle w:val="Default"/>
        <w:jc w:val="both"/>
        <w:rPr>
          <w:color w:val="000000" w:themeColor="text1"/>
        </w:rPr>
      </w:pPr>
      <w:r w:rsidRPr="00DA5B38">
        <w:rPr>
          <w:color w:val="000000" w:themeColor="text1"/>
        </w:rPr>
        <w:t xml:space="preserve">14. Обухов А.С. Исследовательская позиция личности // Исследовательская работа школьников. – 2006. № 1. </w:t>
      </w:r>
    </w:p>
    <w:p w:rsidR="006C4296" w:rsidRPr="00DA5B38" w:rsidRDefault="006C4296" w:rsidP="00DA5B38">
      <w:pPr>
        <w:pStyle w:val="Default"/>
        <w:jc w:val="both"/>
        <w:rPr>
          <w:color w:val="000000" w:themeColor="text1"/>
        </w:rPr>
      </w:pPr>
      <w:r w:rsidRPr="00DA5B38">
        <w:rPr>
          <w:color w:val="000000" w:themeColor="text1"/>
        </w:rPr>
        <w:t xml:space="preserve">15. Обухов А.С. Оценка эффективности применения проектной и исследовательской деятельности в обучении // Исследовательская работа школьников. – 2006. № 1. </w:t>
      </w:r>
    </w:p>
    <w:p w:rsidR="006C4296" w:rsidRPr="00DA5B38" w:rsidRDefault="006C4296" w:rsidP="00DA5B38">
      <w:pPr>
        <w:pStyle w:val="Default"/>
        <w:jc w:val="both"/>
        <w:rPr>
          <w:color w:val="000000" w:themeColor="text1"/>
        </w:rPr>
      </w:pPr>
      <w:r w:rsidRPr="00DA5B38">
        <w:rPr>
          <w:color w:val="000000" w:themeColor="text1"/>
        </w:rPr>
        <w:t xml:space="preserve">16. Осипова Г.И. Опыт организации исследовательской деятельности школьников.- В., 2009 г. </w:t>
      </w:r>
    </w:p>
    <w:p w:rsidR="006C4296" w:rsidRPr="00DA5B38" w:rsidRDefault="006C4296" w:rsidP="00DA5B38">
      <w:pPr>
        <w:pStyle w:val="Default"/>
        <w:jc w:val="both"/>
        <w:rPr>
          <w:color w:val="000000" w:themeColor="text1"/>
        </w:rPr>
      </w:pPr>
      <w:r w:rsidRPr="00DA5B38">
        <w:rPr>
          <w:color w:val="000000" w:themeColor="text1"/>
        </w:rPr>
        <w:t xml:space="preserve">17. Рогова О.Б., Смирнов Н.В. Научно-исследовательская работа школьников Карелии: методические материалы. - Петрозаводск, 2010 г. </w:t>
      </w:r>
    </w:p>
    <w:p w:rsidR="006C4296" w:rsidRPr="00DA5B38" w:rsidRDefault="006C4296" w:rsidP="00DA5B38">
      <w:pPr>
        <w:pStyle w:val="Default"/>
        <w:jc w:val="both"/>
        <w:rPr>
          <w:color w:val="000000" w:themeColor="text1"/>
        </w:rPr>
      </w:pPr>
      <w:r w:rsidRPr="00DA5B38">
        <w:rPr>
          <w:color w:val="000000" w:themeColor="text1"/>
        </w:rPr>
        <w:t xml:space="preserve">18. Шумакова Н.Б. Обучение и развитие одаренных детей. М.-Воронеж: МОДЭК, 2004 г. </w:t>
      </w:r>
    </w:p>
    <w:p w:rsidR="006C4296" w:rsidRPr="00DA5B38" w:rsidRDefault="006C4296" w:rsidP="00DA5B38">
      <w:pPr>
        <w:pStyle w:val="Default"/>
        <w:jc w:val="both"/>
        <w:rPr>
          <w:color w:val="000000" w:themeColor="text1"/>
        </w:rPr>
      </w:pPr>
      <w:r w:rsidRPr="00DA5B38">
        <w:rPr>
          <w:color w:val="000000" w:themeColor="text1"/>
        </w:rPr>
        <w:t xml:space="preserve">19. Шумакова Н.Б. Психология одаренности: обучение младших школьников. Выпуск 3. М.:МИОО. 2005. </w:t>
      </w:r>
    </w:p>
    <w:p w:rsidR="006C4296" w:rsidRPr="00DA5B38" w:rsidRDefault="006C4296" w:rsidP="00DA5B38">
      <w:pPr>
        <w:pStyle w:val="Default"/>
        <w:jc w:val="both"/>
        <w:rPr>
          <w:color w:val="000000" w:themeColor="text1"/>
        </w:rPr>
      </w:pPr>
    </w:p>
    <w:p w:rsidR="006C4296" w:rsidRPr="00DA5B38" w:rsidRDefault="006C4296" w:rsidP="00DA5B38">
      <w:pPr>
        <w:pStyle w:val="Default"/>
        <w:jc w:val="both"/>
        <w:rPr>
          <w:color w:val="000000" w:themeColor="text1"/>
        </w:rPr>
      </w:pPr>
      <w:r w:rsidRPr="00DA5B38">
        <w:rPr>
          <w:b/>
          <w:bCs/>
          <w:color w:val="000000" w:themeColor="text1"/>
        </w:rPr>
        <w:t xml:space="preserve">Интернет - ресурсы </w:t>
      </w:r>
    </w:p>
    <w:p w:rsidR="006C4296" w:rsidRPr="00DA5B38" w:rsidRDefault="006C4296" w:rsidP="00DA5B38">
      <w:pPr>
        <w:pStyle w:val="Default"/>
        <w:jc w:val="both"/>
        <w:rPr>
          <w:color w:val="000000" w:themeColor="text1"/>
        </w:rPr>
      </w:pPr>
      <w:r w:rsidRPr="00DA5B38">
        <w:rPr>
          <w:color w:val="000000" w:themeColor="text1"/>
        </w:rPr>
        <w:t xml:space="preserve">1. http://xreferat.ru/71/6029-1-issledovatel-skoe-obuchenie-shkol-nikov.html </w:t>
      </w:r>
    </w:p>
    <w:p w:rsidR="006C4296" w:rsidRPr="00DA5B38" w:rsidRDefault="006C4296" w:rsidP="00DA5B38">
      <w:pPr>
        <w:pStyle w:val="Default"/>
        <w:jc w:val="both"/>
        <w:rPr>
          <w:color w:val="000000" w:themeColor="text1"/>
        </w:rPr>
      </w:pPr>
      <w:r w:rsidRPr="00DA5B38">
        <w:rPr>
          <w:color w:val="000000" w:themeColor="text1"/>
        </w:rPr>
        <w:t xml:space="preserve">2. http://www.researcher.ru/editors/f_1ye4bz/f_266an5/f_1xkcoo/a_1y17rz.html </w:t>
      </w:r>
    </w:p>
    <w:p w:rsidR="006C4296" w:rsidRPr="00DA5B38" w:rsidRDefault="006C4296" w:rsidP="00DA5B38">
      <w:pPr>
        <w:pStyle w:val="Default"/>
        <w:jc w:val="both"/>
        <w:rPr>
          <w:color w:val="000000" w:themeColor="text1"/>
        </w:rPr>
      </w:pPr>
      <w:r w:rsidRPr="00DA5B38">
        <w:rPr>
          <w:color w:val="000000" w:themeColor="text1"/>
        </w:rPr>
        <w:t xml:space="preserve">3. http://mordvin.edu.yar.ru/rekomendatsii_po_nit/pamyatka_kraevedu.pdf </w:t>
      </w:r>
    </w:p>
    <w:p w:rsidR="006C4296" w:rsidRPr="00DA5B38" w:rsidRDefault="006C4296" w:rsidP="00DA5B38">
      <w:pPr>
        <w:pStyle w:val="Default"/>
        <w:jc w:val="both"/>
        <w:rPr>
          <w:color w:val="000000" w:themeColor="text1"/>
        </w:rPr>
      </w:pPr>
      <w:r w:rsidRPr="00DA5B38">
        <w:rPr>
          <w:color w:val="000000" w:themeColor="text1"/>
        </w:rPr>
        <w:t xml:space="preserve">4. http://oasis821.ucoz.ru/publ/3-1-0-7 </w:t>
      </w:r>
    </w:p>
    <w:p w:rsidR="006C4296" w:rsidRPr="00DA5B38" w:rsidRDefault="006C4296" w:rsidP="00DA5B38">
      <w:pPr>
        <w:pStyle w:val="Default"/>
        <w:jc w:val="both"/>
        <w:rPr>
          <w:color w:val="000000" w:themeColor="text1"/>
        </w:rPr>
      </w:pPr>
      <w:r w:rsidRPr="00DA5B38">
        <w:rPr>
          <w:color w:val="000000" w:themeColor="text1"/>
        </w:rPr>
        <w:t xml:space="preserve">5. http://nsportal.ru/shkola/raznoe/library/tezisy-k-issledovatelskoi-rabote </w:t>
      </w:r>
    </w:p>
    <w:p w:rsidR="006C4296" w:rsidRPr="00DA5B38" w:rsidRDefault="006C4296" w:rsidP="00DA5B38">
      <w:pPr>
        <w:pStyle w:val="Default"/>
        <w:jc w:val="both"/>
        <w:rPr>
          <w:color w:val="000000" w:themeColor="text1"/>
        </w:rPr>
      </w:pPr>
      <w:r w:rsidRPr="00DA5B38">
        <w:rPr>
          <w:color w:val="000000" w:themeColor="text1"/>
        </w:rPr>
        <w:t xml:space="preserve">6. http://www.i-u.ru/biblio/archive/graudina_shiryaev_spiking_culture/15.aspx </w:t>
      </w:r>
    </w:p>
    <w:p w:rsidR="006C4296" w:rsidRPr="00DA5B38" w:rsidRDefault="006C4296" w:rsidP="00DA5B38">
      <w:pPr>
        <w:pStyle w:val="Default"/>
        <w:jc w:val="both"/>
        <w:rPr>
          <w:color w:val="000000" w:themeColor="text1"/>
        </w:rPr>
      </w:pPr>
      <w:r w:rsidRPr="00DA5B38">
        <w:rPr>
          <w:color w:val="000000" w:themeColor="text1"/>
        </w:rPr>
        <w:t xml:space="preserve">7. http://www.elitarium.ru/2008/09/24/vystuplenije_pered_auditoriejj.html </w:t>
      </w:r>
    </w:p>
    <w:p w:rsidR="006620F0" w:rsidRDefault="006620F0" w:rsidP="00DA5B38">
      <w:pPr>
        <w:pStyle w:val="Default"/>
        <w:jc w:val="both"/>
        <w:rPr>
          <w:color w:val="000000" w:themeColor="text1"/>
        </w:rPr>
      </w:pPr>
    </w:p>
    <w:p w:rsidR="00FB1D7B" w:rsidRDefault="00FB1D7B" w:rsidP="00DA5B38">
      <w:pPr>
        <w:pStyle w:val="Default"/>
        <w:jc w:val="both"/>
        <w:rPr>
          <w:color w:val="000000" w:themeColor="text1"/>
        </w:rPr>
      </w:pPr>
    </w:p>
    <w:p w:rsidR="00FB1D7B" w:rsidRDefault="00FB1D7B" w:rsidP="00DA5B38">
      <w:pPr>
        <w:pStyle w:val="Default"/>
        <w:jc w:val="both"/>
        <w:rPr>
          <w:color w:val="000000" w:themeColor="text1"/>
        </w:rPr>
      </w:pPr>
    </w:p>
    <w:p w:rsidR="006620F0" w:rsidRPr="00DA5B38" w:rsidRDefault="006620F0" w:rsidP="00DA5B38">
      <w:pPr>
        <w:pStyle w:val="Default"/>
        <w:jc w:val="right"/>
        <w:rPr>
          <w:b/>
          <w:color w:val="000000" w:themeColor="text1"/>
        </w:rPr>
      </w:pPr>
      <w:r w:rsidRPr="00DA5B38">
        <w:rPr>
          <w:b/>
          <w:color w:val="000000" w:themeColor="text1"/>
        </w:rPr>
        <w:lastRenderedPageBreak/>
        <w:t xml:space="preserve">ПРИЛОЖЕНИЕ </w:t>
      </w:r>
    </w:p>
    <w:p w:rsidR="00085695" w:rsidRPr="00085695" w:rsidRDefault="00085695" w:rsidP="00085695">
      <w:pPr>
        <w:spacing w:line="480" w:lineRule="auto"/>
        <w:ind w:firstLine="709"/>
        <w:jc w:val="center"/>
        <w:outlineLvl w:val="0"/>
        <w:rPr>
          <w:rFonts w:ascii="Calibri" w:eastAsia="Times New Roman" w:hAnsi="Calibri" w:cs="Times New Roman"/>
          <w:b/>
          <w:sz w:val="28"/>
          <w:szCs w:val="28"/>
        </w:rPr>
      </w:pPr>
    </w:p>
    <w:p w:rsidR="00085695" w:rsidRPr="00085695" w:rsidRDefault="00085695" w:rsidP="00085695">
      <w:pPr>
        <w:spacing w:line="480" w:lineRule="auto"/>
        <w:ind w:firstLine="709"/>
        <w:jc w:val="center"/>
        <w:outlineLvl w:val="0"/>
        <w:rPr>
          <w:rFonts w:ascii="Calibri" w:eastAsia="Times New Roman" w:hAnsi="Calibri" w:cs="Times New Roman"/>
          <w:b/>
          <w:sz w:val="28"/>
          <w:szCs w:val="28"/>
        </w:rPr>
      </w:pPr>
    </w:p>
    <w:p w:rsidR="00085695" w:rsidRPr="00085695" w:rsidRDefault="00085695" w:rsidP="00085695">
      <w:pPr>
        <w:shd w:val="clear" w:color="auto" w:fill="FFFFFF"/>
        <w:spacing w:line="240" w:lineRule="auto"/>
        <w:jc w:val="center"/>
        <w:rPr>
          <w:rFonts w:ascii="Times New Roman" w:eastAsia="Calibri" w:hAnsi="Times New Roman" w:cs="Times New Roman"/>
          <w:b/>
          <w:sz w:val="48"/>
          <w:szCs w:val="48"/>
          <w:lang w:eastAsia="en-US"/>
        </w:rPr>
      </w:pPr>
      <w:r w:rsidRPr="00085695">
        <w:rPr>
          <w:rFonts w:ascii="Times New Roman" w:eastAsia="Calibri" w:hAnsi="Times New Roman" w:cs="Times New Roman"/>
          <w:b/>
          <w:sz w:val="48"/>
          <w:szCs w:val="48"/>
          <w:lang w:eastAsia="en-US"/>
        </w:rPr>
        <w:t>«Туристко - краеведческое движение в Тюльганском районе»</w:t>
      </w:r>
    </w:p>
    <w:p w:rsidR="00085695" w:rsidRPr="00085695" w:rsidRDefault="00085695" w:rsidP="00085695">
      <w:pPr>
        <w:spacing w:line="480" w:lineRule="auto"/>
        <w:ind w:firstLine="709"/>
        <w:jc w:val="center"/>
        <w:outlineLvl w:val="0"/>
        <w:rPr>
          <w:rFonts w:ascii="Calibri" w:eastAsia="Times New Roman" w:hAnsi="Calibri" w:cs="Times New Roman"/>
          <w:b/>
          <w:sz w:val="28"/>
          <w:szCs w:val="28"/>
        </w:rPr>
      </w:pPr>
    </w:p>
    <w:p w:rsidR="00085695" w:rsidRPr="00085695" w:rsidRDefault="00085695" w:rsidP="00085695">
      <w:pPr>
        <w:spacing w:line="240" w:lineRule="auto"/>
        <w:jc w:val="center"/>
        <w:rPr>
          <w:rFonts w:ascii="Times New Roman" w:eastAsia="Calibri" w:hAnsi="Times New Roman" w:cs="Times New Roman"/>
          <w:b/>
          <w:sz w:val="32"/>
          <w:szCs w:val="32"/>
        </w:rPr>
      </w:pPr>
      <w:r w:rsidRPr="00085695">
        <w:rPr>
          <w:rFonts w:ascii="Times New Roman" w:eastAsia="Calibri" w:hAnsi="Times New Roman" w:cs="Times New Roman"/>
          <w:b/>
          <w:sz w:val="32"/>
          <w:szCs w:val="32"/>
        </w:rPr>
        <w:t>Исследовательская работа</w:t>
      </w:r>
    </w:p>
    <w:p w:rsidR="00085695" w:rsidRPr="00085695" w:rsidRDefault="00085695" w:rsidP="00085695">
      <w:pPr>
        <w:spacing w:after="0" w:line="360" w:lineRule="auto"/>
        <w:ind w:left="5664"/>
        <w:rPr>
          <w:rFonts w:ascii="Times New Roman" w:eastAsia="Times New Roman" w:hAnsi="Times New Roman" w:cs="Times New Roman"/>
          <w:b/>
          <w:sz w:val="28"/>
          <w:szCs w:val="28"/>
        </w:rPr>
      </w:pPr>
    </w:p>
    <w:p w:rsidR="00085695" w:rsidRPr="00085695" w:rsidRDefault="00085695" w:rsidP="00085695">
      <w:pPr>
        <w:spacing w:after="0" w:line="360" w:lineRule="auto"/>
        <w:ind w:left="5664"/>
        <w:rPr>
          <w:rFonts w:ascii="Times New Roman" w:eastAsia="Times New Roman" w:hAnsi="Times New Roman" w:cs="Times New Roman"/>
          <w:b/>
          <w:sz w:val="28"/>
          <w:szCs w:val="28"/>
        </w:rPr>
      </w:pPr>
    </w:p>
    <w:p w:rsidR="00085695" w:rsidRPr="00085695" w:rsidRDefault="00085695" w:rsidP="00085695">
      <w:pPr>
        <w:spacing w:after="0" w:line="360" w:lineRule="auto"/>
        <w:ind w:left="5664"/>
        <w:rPr>
          <w:rFonts w:ascii="Times New Roman" w:eastAsia="Times New Roman" w:hAnsi="Times New Roman" w:cs="Times New Roman"/>
          <w:sz w:val="28"/>
          <w:szCs w:val="28"/>
        </w:rPr>
      </w:pPr>
      <w:r w:rsidRPr="00085695">
        <w:rPr>
          <w:rFonts w:ascii="Times New Roman" w:eastAsia="Times New Roman" w:hAnsi="Times New Roman" w:cs="Times New Roman"/>
          <w:b/>
          <w:sz w:val="28"/>
          <w:szCs w:val="28"/>
        </w:rPr>
        <w:t>Автор:</w:t>
      </w:r>
      <w:r w:rsidRPr="00085695">
        <w:rPr>
          <w:rFonts w:ascii="Times New Roman" w:eastAsia="Times New Roman" w:hAnsi="Times New Roman" w:cs="Times New Roman"/>
          <w:sz w:val="28"/>
          <w:szCs w:val="28"/>
        </w:rPr>
        <w:t>Додонова Светлана,</w:t>
      </w:r>
    </w:p>
    <w:p w:rsidR="00085695" w:rsidRPr="00085695" w:rsidRDefault="00085695" w:rsidP="00085695">
      <w:pPr>
        <w:spacing w:after="0" w:line="360" w:lineRule="auto"/>
        <w:ind w:left="5664"/>
        <w:rPr>
          <w:rFonts w:ascii="Times New Roman" w:eastAsia="Calibri" w:hAnsi="Times New Roman" w:cs="Times New Roman"/>
          <w:sz w:val="24"/>
          <w:szCs w:val="24"/>
        </w:rPr>
      </w:pPr>
      <w:r w:rsidRPr="00085695">
        <w:rPr>
          <w:rFonts w:ascii="Times New Roman" w:eastAsia="Times New Roman" w:hAnsi="Times New Roman" w:cs="Times New Roman"/>
          <w:sz w:val="28"/>
          <w:szCs w:val="28"/>
        </w:rPr>
        <w:t xml:space="preserve"> 4«А» класс, МБУДО «ЦДО»</w:t>
      </w:r>
      <w:r w:rsidRPr="00085695">
        <w:rPr>
          <w:rFonts w:ascii="Calibri" w:eastAsia="Times New Roman" w:hAnsi="Calibri" w:cs="Times New Roman"/>
          <w:b/>
          <w:sz w:val="28"/>
          <w:szCs w:val="28"/>
        </w:rPr>
        <w:br/>
      </w:r>
      <w:r w:rsidRPr="00085695">
        <w:rPr>
          <w:rFonts w:ascii="Times New Roman" w:eastAsia="Times New Roman" w:hAnsi="Times New Roman" w:cs="Times New Roman"/>
          <w:b/>
          <w:sz w:val="28"/>
          <w:szCs w:val="28"/>
        </w:rPr>
        <w:t>Руководители</w:t>
      </w:r>
    </w:p>
    <w:p w:rsidR="00085695" w:rsidRPr="00085695" w:rsidRDefault="00085695" w:rsidP="00085695">
      <w:pPr>
        <w:spacing w:after="0" w:line="360" w:lineRule="auto"/>
        <w:ind w:left="5664"/>
        <w:rPr>
          <w:rFonts w:ascii="Times New Roman" w:eastAsia="Times New Roman" w:hAnsi="Times New Roman" w:cs="Times New Roman"/>
          <w:sz w:val="28"/>
          <w:szCs w:val="28"/>
        </w:rPr>
      </w:pPr>
      <w:r w:rsidRPr="00085695">
        <w:rPr>
          <w:rFonts w:ascii="Times New Roman" w:eastAsia="Times New Roman" w:hAnsi="Times New Roman" w:cs="Times New Roman"/>
          <w:sz w:val="28"/>
          <w:szCs w:val="28"/>
        </w:rPr>
        <w:t>Хасанова Р. З., педагог доп. образования МБУДО «ЦДО»п. Тюльган</w:t>
      </w:r>
    </w:p>
    <w:p w:rsidR="00085695" w:rsidRPr="00085695" w:rsidRDefault="00085695" w:rsidP="00085695">
      <w:pPr>
        <w:spacing w:after="0" w:line="360" w:lineRule="auto"/>
        <w:ind w:left="5664"/>
        <w:rPr>
          <w:rFonts w:ascii="Times New Roman" w:eastAsia="Times New Roman" w:hAnsi="Times New Roman" w:cs="Times New Roman"/>
          <w:sz w:val="28"/>
          <w:szCs w:val="28"/>
        </w:rPr>
      </w:pPr>
    </w:p>
    <w:p w:rsidR="00085695" w:rsidRPr="00085695" w:rsidRDefault="00085695" w:rsidP="00085695">
      <w:pPr>
        <w:spacing w:line="480" w:lineRule="auto"/>
        <w:ind w:firstLine="709"/>
        <w:jc w:val="right"/>
        <w:outlineLvl w:val="0"/>
        <w:rPr>
          <w:rFonts w:ascii="Calibri" w:eastAsia="Times New Roman" w:hAnsi="Calibri" w:cs="Times New Roman"/>
          <w:b/>
          <w:sz w:val="28"/>
          <w:szCs w:val="28"/>
        </w:rPr>
      </w:pPr>
    </w:p>
    <w:p w:rsidR="00085695" w:rsidRPr="00085695" w:rsidRDefault="00085695" w:rsidP="00085695">
      <w:pPr>
        <w:spacing w:line="480" w:lineRule="auto"/>
        <w:ind w:firstLine="709"/>
        <w:jc w:val="right"/>
        <w:outlineLvl w:val="0"/>
        <w:rPr>
          <w:rFonts w:ascii="Calibri" w:eastAsia="Times New Roman" w:hAnsi="Calibri" w:cs="Times New Roman"/>
          <w:b/>
          <w:sz w:val="28"/>
          <w:szCs w:val="28"/>
        </w:rPr>
      </w:pPr>
    </w:p>
    <w:p w:rsidR="00085695" w:rsidRDefault="00085695" w:rsidP="00085695">
      <w:pPr>
        <w:spacing w:line="480" w:lineRule="auto"/>
        <w:ind w:firstLine="709"/>
        <w:jc w:val="right"/>
        <w:outlineLvl w:val="0"/>
        <w:rPr>
          <w:rFonts w:ascii="Calibri" w:eastAsia="Times New Roman" w:hAnsi="Calibri" w:cs="Times New Roman"/>
          <w:b/>
          <w:sz w:val="28"/>
          <w:szCs w:val="28"/>
        </w:rPr>
      </w:pPr>
    </w:p>
    <w:p w:rsidR="00085695" w:rsidRDefault="00085695" w:rsidP="00085695">
      <w:pPr>
        <w:spacing w:line="480" w:lineRule="auto"/>
        <w:ind w:firstLine="709"/>
        <w:jc w:val="right"/>
        <w:outlineLvl w:val="0"/>
        <w:rPr>
          <w:rFonts w:ascii="Calibri" w:eastAsia="Times New Roman" w:hAnsi="Calibri" w:cs="Times New Roman"/>
          <w:b/>
          <w:sz w:val="28"/>
          <w:szCs w:val="28"/>
        </w:rPr>
      </w:pPr>
    </w:p>
    <w:p w:rsidR="00085695" w:rsidRPr="00085695" w:rsidRDefault="00085695" w:rsidP="00085695">
      <w:pPr>
        <w:spacing w:line="480" w:lineRule="auto"/>
        <w:ind w:firstLine="709"/>
        <w:jc w:val="right"/>
        <w:outlineLvl w:val="0"/>
        <w:rPr>
          <w:rFonts w:ascii="Calibri" w:eastAsia="Times New Roman" w:hAnsi="Calibri" w:cs="Times New Roman"/>
          <w:b/>
          <w:sz w:val="28"/>
          <w:szCs w:val="28"/>
        </w:rPr>
      </w:pPr>
    </w:p>
    <w:p w:rsidR="00085695" w:rsidRPr="00085695" w:rsidRDefault="00085695" w:rsidP="00085695">
      <w:pPr>
        <w:spacing w:line="240" w:lineRule="auto"/>
        <w:jc w:val="center"/>
        <w:rPr>
          <w:rFonts w:ascii="Times New Roman" w:eastAsia="Calibri" w:hAnsi="Times New Roman" w:cs="Times New Roman"/>
          <w:b/>
          <w:bCs/>
          <w:sz w:val="24"/>
          <w:szCs w:val="24"/>
        </w:rPr>
      </w:pPr>
      <w:r w:rsidRPr="00085695">
        <w:rPr>
          <w:rFonts w:ascii="Times New Roman" w:eastAsia="Calibri" w:hAnsi="Times New Roman" w:cs="Times New Roman"/>
          <w:sz w:val="24"/>
          <w:szCs w:val="24"/>
        </w:rPr>
        <w:t xml:space="preserve">Тюльган </w:t>
      </w:r>
    </w:p>
    <w:p w:rsidR="00085695" w:rsidRPr="00085695" w:rsidRDefault="00085695" w:rsidP="00085695">
      <w:pPr>
        <w:spacing w:line="240" w:lineRule="auto"/>
        <w:ind w:firstLine="709"/>
        <w:jc w:val="center"/>
        <w:outlineLvl w:val="0"/>
        <w:rPr>
          <w:rFonts w:ascii="Calibri" w:eastAsia="Times New Roman" w:hAnsi="Calibri" w:cs="Times New Roman"/>
          <w:b/>
          <w:sz w:val="24"/>
          <w:szCs w:val="24"/>
        </w:rPr>
      </w:pPr>
    </w:p>
    <w:p w:rsidR="00085695" w:rsidRPr="00085695" w:rsidRDefault="00085695" w:rsidP="00085695">
      <w:pPr>
        <w:spacing w:line="240" w:lineRule="auto"/>
        <w:jc w:val="center"/>
        <w:rPr>
          <w:rFonts w:ascii="Times New Roman" w:eastAsia="Times New Roman" w:hAnsi="Times New Roman" w:cs="Times New Roman"/>
          <w:b/>
          <w:sz w:val="24"/>
          <w:szCs w:val="24"/>
        </w:rPr>
      </w:pPr>
      <w:r w:rsidRPr="00085695">
        <w:rPr>
          <w:rFonts w:ascii="Times New Roman" w:eastAsia="Times New Roman" w:hAnsi="Times New Roman" w:cs="Times New Roman"/>
          <w:b/>
          <w:sz w:val="24"/>
          <w:szCs w:val="24"/>
        </w:rPr>
        <w:lastRenderedPageBreak/>
        <w:t>Содержание</w:t>
      </w:r>
    </w:p>
    <w:p w:rsidR="00085695" w:rsidRPr="00085695" w:rsidRDefault="00085695" w:rsidP="00085695">
      <w:pPr>
        <w:spacing w:line="240" w:lineRule="auto"/>
        <w:rPr>
          <w:rFonts w:ascii="Times New Roman" w:eastAsia="Times New Roman" w:hAnsi="Times New Roman" w:cs="Times New Roman"/>
          <w:sz w:val="24"/>
          <w:szCs w:val="24"/>
        </w:rPr>
      </w:pPr>
      <w:r w:rsidRPr="00085695">
        <w:rPr>
          <w:rFonts w:ascii="Times New Roman" w:eastAsia="Times New Roman" w:hAnsi="Times New Roman" w:cs="Times New Roman"/>
          <w:b/>
          <w:color w:val="000000"/>
          <w:sz w:val="24"/>
          <w:szCs w:val="24"/>
        </w:rPr>
        <w:t>Введение....................................................................................................</w:t>
      </w:r>
      <w:r w:rsidRPr="00085695">
        <w:rPr>
          <w:rFonts w:ascii="Times New Roman" w:eastAsia="Times New Roman" w:hAnsi="Times New Roman" w:cs="Times New Roman"/>
          <w:b/>
          <w:sz w:val="24"/>
          <w:szCs w:val="24"/>
        </w:rPr>
        <w:t>.............3</w:t>
      </w:r>
    </w:p>
    <w:p w:rsidR="00085695" w:rsidRPr="00085695" w:rsidRDefault="00085695" w:rsidP="00085695">
      <w:pPr>
        <w:spacing w:line="240" w:lineRule="auto"/>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1. Актуальность исследования…………………………………..……………….3</w:t>
      </w:r>
    </w:p>
    <w:p w:rsidR="00085695" w:rsidRPr="00085695" w:rsidRDefault="00085695" w:rsidP="00085695">
      <w:pPr>
        <w:spacing w:line="240" w:lineRule="auto"/>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2. Определение цели, задач работы……………………………………………...4</w:t>
      </w:r>
    </w:p>
    <w:p w:rsidR="00085695" w:rsidRPr="00085695" w:rsidRDefault="00085695" w:rsidP="00085695">
      <w:pPr>
        <w:spacing w:line="240" w:lineRule="auto"/>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3. Выбор объекта исследования…………………………. ……………………...4</w:t>
      </w:r>
    </w:p>
    <w:p w:rsidR="00085695" w:rsidRPr="00085695" w:rsidRDefault="00085695" w:rsidP="00085695">
      <w:pPr>
        <w:spacing w:line="240" w:lineRule="auto"/>
        <w:rPr>
          <w:rFonts w:ascii="Times New Roman" w:eastAsia="Times New Roman" w:hAnsi="Times New Roman" w:cs="Times New Roman"/>
          <w:b/>
          <w:sz w:val="24"/>
          <w:szCs w:val="24"/>
        </w:rPr>
      </w:pPr>
      <w:r w:rsidRPr="00085695">
        <w:rPr>
          <w:rFonts w:ascii="Times New Roman" w:eastAsia="Times New Roman" w:hAnsi="Times New Roman" w:cs="Times New Roman"/>
          <w:b/>
          <w:sz w:val="24"/>
          <w:szCs w:val="24"/>
        </w:rPr>
        <w:t>I. Методика исследования....................................................................... ……...5</w:t>
      </w:r>
    </w:p>
    <w:p w:rsidR="00085695" w:rsidRPr="00085695" w:rsidRDefault="00085695" w:rsidP="00085695">
      <w:pPr>
        <w:spacing w:line="240" w:lineRule="auto"/>
        <w:rPr>
          <w:rFonts w:ascii="Times New Roman" w:eastAsia="Times New Roman" w:hAnsi="Times New Roman" w:cs="Times New Roman"/>
          <w:b/>
          <w:color w:val="000000"/>
          <w:sz w:val="24"/>
          <w:szCs w:val="24"/>
        </w:rPr>
      </w:pPr>
      <w:r w:rsidRPr="00085695">
        <w:rPr>
          <w:rFonts w:ascii="Times New Roman" w:eastAsia="Times New Roman" w:hAnsi="Times New Roman" w:cs="Times New Roman"/>
          <w:b/>
          <w:color w:val="000000"/>
          <w:sz w:val="24"/>
          <w:szCs w:val="24"/>
        </w:rPr>
        <w:t>II. Результаты исследования……………………............................... ………...8</w:t>
      </w:r>
    </w:p>
    <w:p w:rsidR="00085695" w:rsidRPr="00085695" w:rsidRDefault="00085695" w:rsidP="00085695">
      <w:pPr>
        <w:spacing w:line="240" w:lineRule="auto"/>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2.1.История детского туристско-краеведческого движения в России……………..................................................................................................8</w:t>
      </w:r>
    </w:p>
    <w:p w:rsidR="00085695" w:rsidRPr="00085695" w:rsidRDefault="00085695" w:rsidP="00085695">
      <w:pPr>
        <w:spacing w:line="240" w:lineRule="auto"/>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 xml:space="preserve"> 2.2.Интервью с организаторами туристской работы в ТСОШ №1…………………............................................................................... ………...11</w:t>
      </w:r>
    </w:p>
    <w:p w:rsidR="00085695" w:rsidRPr="00085695" w:rsidRDefault="00085695" w:rsidP="00085695">
      <w:pPr>
        <w:spacing w:line="240" w:lineRule="auto"/>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2.3.История развития туризма и краеведения в Тюльганском районе…………….................................................................................…………14</w:t>
      </w:r>
    </w:p>
    <w:p w:rsidR="00085695" w:rsidRPr="00085695" w:rsidRDefault="00085695" w:rsidP="00085695">
      <w:pPr>
        <w:spacing w:line="240" w:lineRule="auto"/>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2.4. Туристско-краеведческая деятельность в Тюльганском районе в настоящее время…………………………………………………………………17</w:t>
      </w:r>
    </w:p>
    <w:p w:rsidR="00085695" w:rsidRPr="00085695" w:rsidRDefault="00085695" w:rsidP="00085695">
      <w:pPr>
        <w:spacing w:line="240" w:lineRule="auto"/>
        <w:rPr>
          <w:rFonts w:ascii="Times New Roman" w:eastAsia="Times New Roman" w:hAnsi="Times New Roman" w:cs="Times New Roman"/>
          <w:b/>
          <w:sz w:val="24"/>
          <w:szCs w:val="24"/>
        </w:rPr>
      </w:pPr>
      <w:r w:rsidRPr="00085695">
        <w:rPr>
          <w:rFonts w:ascii="Times New Roman" w:eastAsia="Times New Roman" w:hAnsi="Times New Roman" w:cs="Times New Roman"/>
          <w:b/>
          <w:sz w:val="24"/>
          <w:szCs w:val="24"/>
        </w:rPr>
        <w:t xml:space="preserve"> III. Выводы......................................................................................................... 18</w:t>
      </w:r>
    </w:p>
    <w:p w:rsidR="00085695" w:rsidRPr="00085695" w:rsidRDefault="00085695" w:rsidP="00085695">
      <w:pPr>
        <w:spacing w:line="240" w:lineRule="auto"/>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Заключение........................................................................................... ………….20</w:t>
      </w:r>
    </w:p>
    <w:p w:rsidR="00085695" w:rsidRPr="00085695" w:rsidRDefault="00085695" w:rsidP="00085695">
      <w:pPr>
        <w:spacing w:line="240" w:lineRule="auto"/>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Список литературы................................................................................................21</w:t>
      </w:r>
    </w:p>
    <w:p w:rsidR="00085695" w:rsidRPr="00085695" w:rsidRDefault="00085695" w:rsidP="00085695">
      <w:pPr>
        <w:spacing w:line="240" w:lineRule="auto"/>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Приложения...........................................................................................................22</w:t>
      </w:r>
    </w:p>
    <w:p w:rsidR="00085695" w:rsidRPr="00085695" w:rsidRDefault="00085695" w:rsidP="00085695">
      <w:pPr>
        <w:spacing w:line="240" w:lineRule="auto"/>
        <w:ind w:firstLine="709"/>
        <w:jc w:val="center"/>
        <w:outlineLvl w:val="0"/>
        <w:rPr>
          <w:rFonts w:ascii="Calibri" w:eastAsia="Times New Roman" w:hAnsi="Calibri" w:cs="Times New Roman"/>
          <w:b/>
          <w:sz w:val="24"/>
          <w:szCs w:val="24"/>
        </w:rPr>
      </w:pPr>
    </w:p>
    <w:p w:rsidR="00085695" w:rsidRPr="00085695" w:rsidRDefault="00085695" w:rsidP="00085695">
      <w:pPr>
        <w:spacing w:line="240" w:lineRule="auto"/>
        <w:ind w:firstLine="709"/>
        <w:jc w:val="center"/>
        <w:outlineLvl w:val="0"/>
        <w:rPr>
          <w:rFonts w:ascii="Calibri" w:eastAsia="Times New Roman" w:hAnsi="Calibri" w:cs="Times New Roman"/>
          <w:b/>
          <w:sz w:val="24"/>
          <w:szCs w:val="24"/>
        </w:rPr>
      </w:pPr>
    </w:p>
    <w:p w:rsidR="00085695" w:rsidRPr="00085695" w:rsidRDefault="00085695" w:rsidP="00085695">
      <w:pPr>
        <w:spacing w:line="240" w:lineRule="auto"/>
        <w:ind w:firstLine="709"/>
        <w:jc w:val="center"/>
        <w:outlineLvl w:val="0"/>
        <w:rPr>
          <w:rFonts w:ascii="Calibri" w:eastAsia="Times New Roman" w:hAnsi="Calibri" w:cs="Times New Roman"/>
          <w:b/>
          <w:sz w:val="24"/>
          <w:szCs w:val="24"/>
        </w:rPr>
      </w:pPr>
    </w:p>
    <w:p w:rsidR="00085695" w:rsidRDefault="00085695" w:rsidP="00085695">
      <w:pPr>
        <w:spacing w:line="240" w:lineRule="auto"/>
        <w:ind w:firstLine="709"/>
        <w:jc w:val="center"/>
        <w:outlineLvl w:val="0"/>
        <w:rPr>
          <w:rFonts w:ascii="Calibri" w:eastAsia="Times New Roman" w:hAnsi="Calibri" w:cs="Times New Roman"/>
          <w:b/>
          <w:sz w:val="24"/>
          <w:szCs w:val="24"/>
        </w:rPr>
      </w:pPr>
    </w:p>
    <w:p w:rsidR="00085695" w:rsidRDefault="00085695" w:rsidP="00085695">
      <w:pPr>
        <w:spacing w:line="240" w:lineRule="auto"/>
        <w:ind w:firstLine="709"/>
        <w:jc w:val="center"/>
        <w:outlineLvl w:val="0"/>
        <w:rPr>
          <w:rFonts w:ascii="Calibri" w:eastAsia="Times New Roman" w:hAnsi="Calibri" w:cs="Times New Roman"/>
          <w:b/>
          <w:sz w:val="24"/>
          <w:szCs w:val="24"/>
        </w:rPr>
      </w:pPr>
    </w:p>
    <w:p w:rsidR="00085695" w:rsidRDefault="00085695" w:rsidP="00085695">
      <w:pPr>
        <w:spacing w:line="240" w:lineRule="auto"/>
        <w:ind w:firstLine="709"/>
        <w:jc w:val="center"/>
        <w:outlineLvl w:val="0"/>
        <w:rPr>
          <w:rFonts w:ascii="Calibri" w:eastAsia="Times New Roman" w:hAnsi="Calibri" w:cs="Times New Roman"/>
          <w:b/>
          <w:sz w:val="24"/>
          <w:szCs w:val="24"/>
        </w:rPr>
      </w:pPr>
    </w:p>
    <w:p w:rsidR="00085695" w:rsidRDefault="00085695" w:rsidP="00085695">
      <w:pPr>
        <w:spacing w:line="240" w:lineRule="auto"/>
        <w:ind w:firstLine="709"/>
        <w:jc w:val="center"/>
        <w:outlineLvl w:val="0"/>
        <w:rPr>
          <w:rFonts w:ascii="Calibri" w:eastAsia="Times New Roman" w:hAnsi="Calibri" w:cs="Times New Roman"/>
          <w:b/>
          <w:sz w:val="24"/>
          <w:szCs w:val="24"/>
        </w:rPr>
      </w:pPr>
    </w:p>
    <w:p w:rsidR="00085695" w:rsidRDefault="00085695" w:rsidP="00085695">
      <w:pPr>
        <w:spacing w:line="240" w:lineRule="auto"/>
        <w:ind w:firstLine="709"/>
        <w:jc w:val="center"/>
        <w:outlineLvl w:val="0"/>
        <w:rPr>
          <w:rFonts w:ascii="Calibri" w:eastAsia="Times New Roman" w:hAnsi="Calibri" w:cs="Times New Roman"/>
          <w:b/>
          <w:sz w:val="24"/>
          <w:szCs w:val="24"/>
        </w:rPr>
      </w:pPr>
    </w:p>
    <w:p w:rsidR="00085695" w:rsidRDefault="00085695" w:rsidP="00085695">
      <w:pPr>
        <w:spacing w:line="240" w:lineRule="auto"/>
        <w:ind w:firstLine="709"/>
        <w:jc w:val="center"/>
        <w:outlineLvl w:val="0"/>
        <w:rPr>
          <w:rFonts w:ascii="Calibri" w:eastAsia="Times New Roman" w:hAnsi="Calibri" w:cs="Times New Roman"/>
          <w:b/>
          <w:sz w:val="24"/>
          <w:szCs w:val="24"/>
        </w:rPr>
      </w:pPr>
    </w:p>
    <w:p w:rsidR="00085695" w:rsidRDefault="00085695" w:rsidP="00085695">
      <w:pPr>
        <w:spacing w:line="240" w:lineRule="auto"/>
        <w:ind w:firstLine="709"/>
        <w:jc w:val="center"/>
        <w:outlineLvl w:val="0"/>
        <w:rPr>
          <w:rFonts w:ascii="Calibri" w:eastAsia="Times New Roman" w:hAnsi="Calibri" w:cs="Times New Roman"/>
          <w:b/>
          <w:sz w:val="24"/>
          <w:szCs w:val="24"/>
        </w:rPr>
      </w:pPr>
    </w:p>
    <w:p w:rsidR="00085695" w:rsidRPr="00085695" w:rsidRDefault="00085695" w:rsidP="00085695">
      <w:pPr>
        <w:spacing w:line="240" w:lineRule="auto"/>
        <w:ind w:firstLine="709"/>
        <w:jc w:val="center"/>
        <w:outlineLvl w:val="0"/>
        <w:rPr>
          <w:rFonts w:ascii="Calibri" w:eastAsia="Times New Roman" w:hAnsi="Calibri" w:cs="Times New Roman"/>
          <w:b/>
          <w:sz w:val="24"/>
          <w:szCs w:val="24"/>
        </w:rPr>
      </w:pPr>
    </w:p>
    <w:p w:rsidR="00085695" w:rsidRPr="00085695" w:rsidRDefault="00085695" w:rsidP="00085695">
      <w:pPr>
        <w:spacing w:line="240" w:lineRule="auto"/>
        <w:jc w:val="both"/>
        <w:outlineLvl w:val="0"/>
        <w:rPr>
          <w:rFonts w:ascii="Times New Roman" w:eastAsia="Times New Roman" w:hAnsi="Times New Roman" w:cs="Times New Roman"/>
          <w:b/>
          <w:sz w:val="24"/>
          <w:szCs w:val="24"/>
        </w:rPr>
      </w:pPr>
    </w:p>
    <w:p w:rsidR="00085695" w:rsidRPr="00085695" w:rsidRDefault="00085695" w:rsidP="00085695">
      <w:pPr>
        <w:spacing w:line="240" w:lineRule="auto"/>
        <w:jc w:val="center"/>
        <w:outlineLvl w:val="0"/>
        <w:rPr>
          <w:rFonts w:ascii="Times New Roman" w:eastAsia="Times New Roman" w:hAnsi="Times New Roman" w:cs="Times New Roman"/>
          <w:b/>
          <w:sz w:val="24"/>
          <w:szCs w:val="24"/>
        </w:rPr>
      </w:pPr>
    </w:p>
    <w:p w:rsidR="00085695" w:rsidRPr="00085695" w:rsidRDefault="00085695" w:rsidP="00085695">
      <w:pPr>
        <w:spacing w:after="0" w:line="240" w:lineRule="auto"/>
        <w:jc w:val="center"/>
        <w:outlineLvl w:val="0"/>
        <w:rPr>
          <w:rFonts w:ascii="Times New Roman" w:eastAsia="Times New Roman" w:hAnsi="Times New Roman" w:cs="Times New Roman"/>
          <w:b/>
          <w:sz w:val="24"/>
          <w:szCs w:val="24"/>
        </w:rPr>
      </w:pPr>
      <w:r w:rsidRPr="00085695">
        <w:rPr>
          <w:rFonts w:ascii="Times New Roman" w:eastAsia="Times New Roman" w:hAnsi="Times New Roman" w:cs="Times New Roman"/>
          <w:b/>
          <w:sz w:val="24"/>
          <w:szCs w:val="24"/>
        </w:rPr>
        <w:lastRenderedPageBreak/>
        <w:t>Введение</w:t>
      </w:r>
    </w:p>
    <w:p w:rsidR="00085695" w:rsidRPr="00085695" w:rsidRDefault="00085695" w:rsidP="00085695">
      <w:pPr>
        <w:spacing w:after="0" w:line="240" w:lineRule="auto"/>
        <w:ind w:firstLine="709"/>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Туризм и краеведение занимает важное место в учебно-воспитательной работе общеобразовательных школ, в воспитании подрастающего поколения.</w:t>
      </w:r>
    </w:p>
    <w:p w:rsidR="00085695" w:rsidRPr="00085695" w:rsidRDefault="00085695" w:rsidP="00085695">
      <w:pPr>
        <w:spacing w:after="0" w:line="240" w:lineRule="auto"/>
        <w:ind w:firstLine="709"/>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Особые условия туристской деятельности способствуют воспитанию нравственных качеств личности: взаимоподдержки, взаимовыручки, организованности и дисциплины, принципиальности, чуткости и внимания к товарищам, смелости, стойкости и мужества, чувства долга и ответственности, высоких организаторских качеств, патриотизма.</w:t>
      </w:r>
    </w:p>
    <w:p w:rsidR="00085695" w:rsidRPr="00085695" w:rsidRDefault="00085695" w:rsidP="00085695">
      <w:pPr>
        <w:spacing w:after="0" w:line="240" w:lineRule="auto"/>
        <w:ind w:firstLine="709"/>
        <w:jc w:val="both"/>
        <w:outlineLvl w:val="0"/>
        <w:rPr>
          <w:rFonts w:ascii="Times New Roman" w:eastAsia="Times New Roman" w:hAnsi="Times New Roman" w:cs="Times New Roman"/>
          <w:sz w:val="24"/>
          <w:szCs w:val="24"/>
        </w:rPr>
      </w:pPr>
      <w:r w:rsidRPr="00085695">
        <w:rPr>
          <w:rFonts w:ascii="Times New Roman" w:eastAsia="Times New Roman" w:hAnsi="Times New Roman" w:cs="Times New Roman"/>
          <w:b/>
          <w:sz w:val="24"/>
          <w:szCs w:val="24"/>
        </w:rPr>
        <w:t>Актуальность</w:t>
      </w:r>
    </w:p>
    <w:p w:rsidR="00085695" w:rsidRPr="00085695" w:rsidRDefault="00085695" w:rsidP="00085695">
      <w:pPr>
        <w:spacing w:after="0" w:line="240" w:lineRule="auto"/>
        <w:ind w:firstLine="709"/>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Достаточно давно в нашей стране работает направление: туристско-краеведческое движение школьников. В советские годы оно помогало воспитывать подрастающее поколение в духе коммунизма.  Наверное, не случайно туризм и краеведение нашли своё место в современной школе. Занятия туризмом и краеведением – это универсальное средство воспитания детей и подростков физически здоровой и нравственной личности.</w:t>
      </w:r>
    </w:p>
    <w:p w:rsidR="00085695" w:rsidRPr="00085695" w:rsidRDefault="00085695" w:rsidP="00085695">
      <w:pPr>
        <w:spacing w:after="0" w:line="240" w:lineRule="auto"/>
        <w:ind w:firstLine="709"/>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Наше исследование является актуальным. Через историю развития туристско-краеведческой деятельности, мы хотим показать её важную роль в деле воспитания нового поколения детей. Своим исследованием мы обращаем внимание взрослых: педагогов, воспитателей, классных руководителей нашей и других школ на важность туристско-краеведческого движения обучающихся «Отечество». Наше исследование будет востребовано школьным краеведческим музеем, т.к. «История туристско-краеведческого движения» - это страница истории нашей школы.</w:t>
      </w:r>
    </w:p>
    <w:p w:rsidR="00085695" w:rsidRPr="00085695" w:rsidRDefault="00085695" w:rsidP="00085695">
      <w:pPr>
        <w:spacing w:after="0" w:line="240" w:lineRule="auto"/>
        <w:jc w:val="both"/>
        <w:rPr>
          <w:rFonts w:ascii="Times New Roman" w:eastAsia="Times New Roman" w:hAnsi="Times New Roman" w:cs="Times New Roman"/>
          <w:b/>
          <w:sz w:val="24"/>
          <w:szCs w:val="24"/>
        </w:rPr>
      </w:pPr>
      <w:r w:rsidRPr="00085695">
        <w:rPr>
          <w:rFonts w:ascii="Times New Roman" w:eastAsia="Times New Roman" w:hAnsi="Times New Roman" w:cs="Times New Roman"/>
          <w:b/>
          <w:sz w:val="24"/>
          <w:szCs w:val="24"/>
        </w:rPr>
        <w:t xml:space="preserve">           Проблема: </w:t>
      </w:r>
      <w:r w:rsidRPr="00085695">
        <w:rPr>
          <w:rFonts w:ascii="Times New Roman" w:eastAsia="Times New Roman" w:hAnsi="Times New Roman" w:cs="Times New Roman"/>
          <w:sz w:val="24"/>
          <w:szCs w:val="24"/>
        </w:rPr>
        <w:t>история туристско-краеведческого движения не изучается в школе.</w:t>
      </w:r>
    </w:p>
    <w:p w:rsidR="00085695" w:rsidRPr="00085695" w:rsidRDefault="00085695" w:rsidP="00085695">
      <w:pPr>
        <w:spacing w:after="0" w:line="240" w:lineRule="auto"/>
        <w:jc w:val="both"/>
        <w:rPr>
          <w:rFonts w:ascii="Times New Roman" w:eastAsia="Times New Roman" w:hAnsi="Times New Roman" w:cs="Times New Roman"/>
          <w:sz w:val="24"/>
          <w:szCs w:val="24"/>
        </w:rPr>
      </w:pPr>
      <w:r w:rsidRPr="00085695">
        <w:rPr>
          <w:rFonts w:ascii="Times New Roman" w:eastAsia="Times New Roman" w:hAnsi="Times New Roman" w:cs="Times New Roman"/>
          <w:b/>
          <w:sz w:val="24"/>
          <w:szCs w:val="24"/>
        </w:rPr>
        <w:t xml:space="preserve">           Гипотеза: </w:t>
      </w:r>
      <w:r w:rsidRPr="00085695">
        <w:rPr>
          <w:rFonts w:ascii="Times New Roman" w:eastAsia="Times New Roman" w:hAnsi="Times New Roman" w:cs="Times New Roman"/>
          <w:sz w:val="24"/>
          <w:szCs w:val="24"/>
        </w:rPr>
        <w:t>Если рассказывать в школе о туристско-краеведческом движении в Тюльганском районе, то школьники будут более уважительно относиться к своей малой родине.</w:t>
      </w:r>
    </w:p>
    <w:p w:rsidR="00085695" w:rsidRPr="00085695" w:rsidRDefault="00085695" w:rsidP="00085695">
      <w:pPr>
        <w:spacing w:after="0" w:line="240" w:lineRule="auto"/>
        <w:jc w:val="both"/>
        <w:rPr>
          <w:rFonts w:ascii="Times New Roman" w:eastAsia="Times New Roman" w:hAnsi="Times New Roman" w:cs="Times New Roman"/>
          <w:sz w:val="24"/>
          <w:szCs w:val="24"/>
        </w:rPr>
      </w:pPr>
    </w:p>
    <w:p w:rsidR="00085695" w:rsidRPr="00085695" w:rsidRDefault="00085695" w:rsidP="00085695">
      <w:pPr>
        <w:spacing w:after="0" w:line="240" w:lineRule="auto"/>
        <w:jc w:val="both"/>
        <w:rPr>
          <w:rFonts w:ascii="Times New Roman" w:eastAsia="Times New Roman" w:hAnsi="Times New Roman" w:cs="Times New Roman"/>
          <w:sz w:val="24"/>
          <w:szCs w:val="24"/>
        </w:rPr>
      </w:pPr>
      <w:r w:rsidRPr="00085695">
        <w:rPr>
          <w:rFonts w:ascii="Times New Roman" w:eastAsia="Times New Roman" w:hAnsi="Times New Roman" w:cs="Times New Roman"/>
          <w:b/>
          <w:sz w:val="24"/>
          <w:szCs w:val="24"/>
        </w:rPr>
        <w:t xml:space="preserve">Цель: </w:t>
      </w:r>
      <w:r w:rsidRPr="00085695">
        <w:rPr>
          <w:rFonts w:ascii="Times New Roman" w:eastAsia="Times New Roman" w:hAnsi="Times New Roman" w:cs="Times New Roman"/>
          <w:color w:val="1F170A"/>
          <w:sz w:val="24"/>
          <w:szCs w:val="24"/>
          <w:shd w:val="clear" w:color="auto" w:fill="FFFFFF"/>
        </w:rPr>
        <w:t xml:space="preserve">Исследование </w:t>
      </w:r>
      <w:r w:rsidRPr="00085695">
        <w:rPr>
          <w:rFonts w:ascii="Times New Roman" w:eastAsia="Times New Roman" w:hAnsi="Times New Roman" w:cs="Times New Roman"/>
          <w:sz w:val="24"/>
          <w:szCs w:val="24"/>
        </w:rPr>
        <w:t>истории  развития туризма и краеведения в Тюльганском районе.</w:t>
      </w:r>
    </w:p>
    <w:p w:rsidR="00085695" w:rsidRPr="00085695" w:rsidRDefault="00085695" w:rsidP="00085695">
      <w:pPr>
        <w:spacing w:after="0" w:line="240" w:lineRule="auto"/>
        <w:jc w:val="both"/>
        <w:rPr>
          <w:rFonts w:ascii="Times New Roman" w:eastAsia="Times New Roman" w:hAnsi="Times New Roman" w:cs="Times New Roman"/>
          <w:b/>
          <w:sz w:val="24"/>
          <w:szCs w:val="24"/>
        </w:rPr>
      </w:pPr>
      <w:r w:rsidRPr="00085695">
        <w:rPr>
          <w:rFonts w:ascii="Times New Roman" w:eastAsia="Times New Roman" w:hAnsi="Times New Roman" w:cs="Times New Roman"/>
          <w:b/>
          <w:sz w:val="24"/>
          <w:szCs w:val="24"/>
        </w:rPr>
        <w:t xml:space="preserve">Задачи:  </w:t>
      </w:r>
    </w:p>
    <w:p w:rsidR="00085695" w:rsidRPr="00085695" w:rsidRDefault="00085695" w:rsidP="00085695">
      <w:pPr>
        <w:spacing w:after="0" w:line="240" w:lineRule="auto"/>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1) Изучить литературу по проблеме</w:t>
      </w:r>
    </w:p>
    <w:p w:rsidR="00085695" w:rsidRPr="00085695" w:rsidRDefault="00085695" w:rsidP="00085695">
      <w:pPr>
        <w:spacing w:after="0" w:line="240" w:lineRule="auto"/>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 xml:space="preserve">   2) Изучить историю туристско-краеведческое движение обучающихся   «Отечество»</w:t>
      </w:r>
    </w:p>
    <w:p w:rsidR="00085695" w:rsidRPr="00085695" w:rsidRDefault="00085695" w:rsidP="00085695">
      <w:pPr>
        <w:spacing w:after="0" w:line="240" w:lineRule="auto"/>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 xml:space="preserve">   3) Изучить историю развития туризма и краеведения в ТСОШ №1</w:t>
      </w:r>
    </w:p>
    <w:p w:rsidR="00085695" w:rsidRPr="00085695" w:rsidRDefault="00085695" w:rsidP="00085695">
      <w:pPr>
        <w:spacing w:after="0" w:line="240" w:lineRule="auto"/>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 xml:space="preserve">   4) Провести анкетирование среди учащихся ТСОШ №1</w:t>
      </w:r>
    </w:p>
    <w:p w:rsidR="00085695" w:rsidRPr="00085695" w:rsidRDefault="00085695" w:rsidP="00085695">
      <w:pPr>
        <w:spacing w:after="0" w:line="240" w:lineRule="auto"/>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 xml:space="preserve">   5)Взять интервью у бывших и настоящих руководителей детского туристско-краеведческого движения.</w:t>
      </w:r>
    </w:p>
    <w:p w:rsidR="00085695" w:rsidRPr="00085695" w:rsidRDefault="00085695" w:rsidP="00085695">
      <w:pPr>
        <w:spacing w:after="0" w:line="240" w:lineRule="auto"/>
        <w:ind w:firstLine="709"/>
        <w:jc w:val="both"/>
        <w:rPr>
          <w:rFonts w:ascii="Times New Roman" w:eastAsia="Times New Roman" w:hAnsi="Times New Roman" w:cs="Times New Roman"/>
          <w:sz w:val="24"/>
          <w:szCs w:val="24"/>
        </w:rPr>
      </w:pPr>
      <w:r w:rsidRPr="00085695">
        <w:rPr>
          <w:rFonts w:ascii="Times New Roman" w:eastAsia="Times New Roman" w:hAnsi="Times New Roman" w:cs="Times New Roman"/>
          <w:b/>
          <w:sz w:val="24"/>
          <w:szCs w:val="24"/>
        </w:rPr>
        <w:t xml:space="preserve">Объект: </w:t>
      </w:r>
      <w:r w:rsidRPr="00085695">
        <w:rPr>
          <w:rFonts w:ascii="Times New Roman" w:eastAsia="Times New Roman" w:hAnsi="Times New Roman" w:cs="Times New Roman"/>
          <w:sz w:val="24"/>
          <w:szCs w:val="24"/>
        </w:rPr>
        <w:t xml:space="preserve">детское туристско-краеведческое движение </w:t>
      </w:r>
    </w:p>
    <w:p w:rsidR="00085695" w:rsidRPr="00085695" w:rsidRDefault="00085695" w:rsidP="00085695">
      <w:pPr>
        <w:spacing w:after="0" w:line="240" w:lineRule="auto"/>
        <w:ind w:firstLine="709"/>
        <w:jc w:val="both"/>
        <w:rPr>
          <w:rFonts w:ascii="Times New Roman" w:eastAsia="Times New Roman" w:hAnsi="Times New Roman" w:cs="Times New Roman"/>
          <w:sz w:val="24"/>
          <w:szCs w:val="24"/>
        </w:rPr>
      </w:pPr>
      <w:r w:rsidRPr="00085695">
        <w:rPr>
          <w:rFonts w:ascii="Times New Roman" w:eastAsia="Times New Roman" w:hAnsi="Times New Roman" w:cs="Times New Roman"/>
          <w:b/>
          <w:sz w:val="24"/>
          <w:szCs w:val="24"/>
        </w:rPr>
        <w:t xml:space="preserve">Предмет: </w:t>
      </w:r>
      <w:r w:rsidRPr="00085695">
        <w:rPr>
          <w:rFonts w:ascii="Times New Roman" w:eastAsia="Times New Roman" w:hAnsi="Times New Roman" w:cs="Times New Roman"/>
          <w:sz w:val="24"/>
          <w:szCs w:val="24"/>
        </w:rPr>
        <w:t>туризм и краеведение в Тюльганском районе</w:t>
      </w:r>
    </w:p>
    <w:p w:rsidR="00085695" w:rsidRPr="00085695" w:rsidRDefault="00085695" w:rsidP="00085695">
      <w:pPr>
        <w:spacing w:after="0" w:line="240" w:lineRule="auto"/>
        <w:jc w:val="both"/>
        <w:outlineLvl w:val="0"/>
        <w:rPr>
          <w:rFonts w:ascii="Times New Roman" w:eastAsia="Times New Roman" w:hAnsi="Times New Roman" w:cs="Times New Roman"/>
          <w:sz w:val="24"/>
          <w:szCs w:val="24"/>
        </w:rPr>
      </w:pPr>
      <w:r w:rsidRPr="00085695">
        <w:rPr>
          <w:rFonts w:ascii="Times New Roman" w:eastAsia="Times New Roman" w:hAnsi="Times New Roman" w:cs="Times New Roman"/>
          <w:b/>
          <w:sz w:val="24"/>
          <w:szCs w:val="24"/>
        </w:rPr>
        <w:t xml:space="preserve">         Методы: </w:t>
      </w:r>
      <w:r w:rsidRPr="00085695">
        <w:rPr>
          <w:rFonts w:ascii="Times New Roman" w:eastAsia="Times New Roman" w:hAnsi="Times New Roman" w:cs="Times New Roman"/>
          <w:sz w:val="24"/>
          <w:szCs w:val="24"/>
        </w:rPr>
        <w:t xml:space="preserve">Интервью. Анкетирование. Работа с литературой. ИКТ. Поисковый. </w:t>
      </w:r>
    </w:p>
    <w:p w:rsidR="00085695" w:rsidRPr="00085695" w:rsidRDefault="00085695" w:rsidP="00085695">
      <w:pPr>
        <w:spacing w:after="0" w:line="240" w:lineRule="auto"/>
        <w:jc w:val="both"/>
        <w:rPr>
          <w:rFonts w:ascii="Times New Roman" w:eastAsia="Times New Roman" w:hAnsi="Times New Roman" w:cs="Times New Roman"/>
          <w:sz w:val="24"/>
          <w:szCs w:val="24"/>
        </w:rPr>
      </w:pPr>
    </w:p>
    <w:p w:rsidR="00085695" w:rsidRPr="00085695" w:rsidRDefault="00085695" w:rsidP="00085695">
      <w:pPr>
        <w:spacing w:after="0" w:line="240" w:lineRule="auto"/>
        <w:rPr>
          <w:rFonts w:ascii="Times New Roman" w:eastAsia="Times New Roman" w:hAnsi="Times New Roman" w:cs="Times New Roman"/>
          <w:sz w:val="24"/>
          <w:szCs w:val="24"/>
        </w:rPr>
      </w:pPr>
    </w:p>
    <w:p w:rsidR="00085695" w:rsidRPr="00085695" w:rsidRDefault="00085695" w:rsidP="00085695">
      <w:pPr>
        <w:spacing w:line="240" w:lineRule="auto"/>
        <w:rPr>
          <w:rFonts w:ascii="Times New Roman" w:eastAsia="Times New Roman" w:hAnsi="Times New Roman" w:cs="Times New Roman"/>
          <w:sz w:val="24"/>
          <w:szCs w:val="24"/>
        </w:rPr>
      </w:pPr>
    </w:p>
    <w:p w:rsidR="00085695" w:rsidRPr="00085695" w:rsidRDefault="00085695" w:rsidP="00085695">
      <w:pPr>
        <w:spacing w:line="240" w:lineRule="auto"/>
        <w:rPr>
          <w:rFonts w:ascii="Times New Roman" w:eastAsia="Times New Roman" w:hAnsi="Times New Roman" w:cs="Times New Roman"/>
          <w:sz w:val="24"/>
          <w:szCs w:val="24"/>
        </w:rPr>
      </w:pPr>
    </w:p>
    <w:p w:rsidR="00085695" w:rsidRPr="00085695" w:rsidRDefault="00085695" w:rsidP="00085695">
      <w:pPr>
        <w:spacing w:line="240" w:lineRule="auto"/>
        <w:rPr>
          <w:rFonts w:ascii="Times New Roman" w:eastAsia="Times New Roman" w:hAnsi="Times New Roman" w:cs="Times New Roman"/>
          <w:sz w:val="24"/>
          <w:szCs w:val="24"/>
        </w:rPr>
      </w:pPr>
    </w:p>
    <w:p w:rsidR="00085695" w:rsidRPr="00085695" w:rsidRDefault="00085695" w:rsidP="00085695">
      <w:pPr>
        <w:spacing w:line="240" w:lineRule="auto"/>
        <w:ind w:left="360"/>
        <w:jc w:val="center"/>
        <w:rPr>
          <w:rFonts w:ascii="Calibri" w:eastAsia="Times New Roman" w:hAnsi="Calibri" w:cs="Times New Roman"/>
          <w:b/>
          <w:color w:val="000000"/>
          <w:sz w:val="24"/>
          <w:szCs w:val="24"/>
        </w:rPr>
      </w:pPr>
    </w:p>
    <w:p w:rsidR="00085695" w:rsidRPr="00085695" w:rsidRDefault="00085695" w:rsidP="00085695">
      <w:pPr>
        <w:spacing w:line="240" w:lineRule="auto"/>
        <w:ind w:left="360"/>
        <w:jc w:val="center"/>
        <w:rPr>
          <w:rFonts w:ascii="Calibri" w:eastAsia="Times New Roman" w:hAnsi="Calibri" w:cs="Times New Roman"/>
          <w:b/>
          <w:color w:val="000000"/>
          <w:sz w:val="24"/>
          <w:szCs w:val="24"/>
        </w:rPr>
      </w:pPr>
    </w:p>
    <w:p w:rsidR="00085695" w:rsidRPr="00085695" w:rsidRDefault="00085695" w:rsidP="00085695">
      <w:pPr>
        <w:spacing w:line="240" w:lineRule="auto"/>
        <w:ind w:left="360"/>
        <w:jc w:val="center"/>
        <w:rPr>
          <w:rFonts w:ascii="Calibri" w:eastAsia="Times New Roman" w:hAnsi="Calibri" w:cs="Times New Roman"/>
          <w:b/>
          <w:color w:val="000000"/>
          <w:sz w:val="24"/>
          <w:szCs w:val="24"/>
        </w:rPr>
      </w:pPr>
    </w:p>
    <w:p w:rsidR="00085695" w:rsidRPr="00085695" w:rsidRDefault="00085695" w:rsidP="00085695">
      <w:pPr>
        <w:spacing w:line="240" w:lineRule="auto"/>
        <w:rPr>
          <w:rFonts w:ascii="Calibri" w:eastAsia="Times New Roman" w:hAnsi="Calibri" w:cs="Times New Roman"/>
          <w:b/>
          <w:color w:val="000000"/>
          <w:sz w:val="24"/>
          <w:szCs w:val="24"/>
        </w:rPr>
      </w:pPr>
    </w:p>
    <w:p w:rsidR="00085695" w:rsidRPr="00085695" w:rsidRDefault="00085695" w:rsidP="00085695">
      <w:pPr>
        <w:spacing w:line="240" w:lineRule="auto"/>
        <w:rPr>
          <w:rFonts w:ascii="Calibri" w:eastAsia="Times New Roman" w:hAnsi="Calibri" w:cs="Times New Roman"/>
          <w:b/>
          <w:color w:val="000000"/>
          <w:sz w:val="24"/>
          <w:szCs w:val="24"/>
        </w:rPr>
      </w:pPr>
    </w:p>
    <w:p w:rsidR="00085695" w:rsidRPr="00085695" w:rsidRDefault="00085695" w:rsidP="008E13C5">
      <w:pPr>
        <w:numPr>
          <w:ilvl w:val="0"/>
          <w:numId w:val="57"/>
        </w:numPr>
        <w:spacing w:line="240" w:lineRule="auto"/>
        <w:jc w:val="center"/>
        <w:rPr>
          <w:rFonts w:ascii="Times New Roman" w:eastAsia="Times New Roman" w:hAnsi="Times New Roman" w:cs="Times New Roman"/>
          <w:b/>
          <w:sz w:val="24"/>
          <w:szCs w:val="24"/>
        </w:rPr>
      </w:pPr>
      <w:r w:rsidRPr="00085695">
        <w:rPr>
          <w:rFonts w:ascii="Times New Roman" w:eastAsia="Times New Roman" w:hAnsi="Times New Roman" w:cs="Times New Roman"/>
          <w:b/>
          <w:sz w:val="24"/>
          <w:szCs w:val="24"/>
        </w:rPr>
        <w:lastRenderedPageBreak/>
        <w:t>Методика исследования</w:t>
      </w:r>
    </w:p>
    <w:p w:rsidR="00085695" w:rsidRPr="00085695" w:rsidRDefault="00085695" w:rsidP="00085695">
      <w:pPr>
        <w:spacing w:after="0" w:line="240" w:lineRule="auto"/>
        <w:jc w:val="both"/>
        <w:outlineLvl w:val="0"/>
        <w:rPr>
          <w:rFonts w:ascii="Times New Roman" w:eastAsia="Times New Roman" w:hAnsi="Times New Roman" w:cs="Times New Roman"/>
          <w:i/>
          <w:sz w:val="24"/>
          <w:szCs w:val="24"/>
        </w:rPr>
      </w:pPr>
      <w:r w:rsidRPr="00085695">
        <w:rPr>
          <w:rFonts w:ascii="Times New Roman" w:eastAsia="Calibri" w:hAnsi="Times New Roman" w:cs="Times New Roman"/>
          <w:b/>
          <w:bCs/>
          <w:color w:val="000000"/>
          <w:sz w:val="24"/>
          <w:szCs w:val="24"/>
        </w:rPr>
        <w:tab/>
      </w:r>
      <w:r w:rsidRPr="00085695">
        <w:rPr>
          <w:rFonts w:ascii="Times New Roman" w:eastAsia="Calibri" w:hAnsi="Times New Roman" w:cs="Times New Roman"/>
          <w:bCs/>
          <w:color w:val="000000"/>
          <w:sz w:val="24"/>
          <w:szCs w:val="24"/>
        </w:rPr>
        <w:t>Методы исследования:</w:t>
      </w:r>
      <w:r w:rsidRPr="00085695">
        <w:rPr>
          <w:rFonts w:ascii="Times New Roman" w:eastAsia="Calibri" w:hAnsi="Times New Roman" w:cs="Times New Roman"/>
          <w:i/>
          <w:color w:val="000000"/>
          <w:sz w:val="24"/>
          <w:szCs w:val="24"/>
        </w:rPr>
        <w:t>изучение литературы, встречи, беседы по теме, интервью, поиск во всемирной паутине - Интернет. Наблюдение.  Анкетирование и опрос</w:t>
      </w:r>
      <w:r w:rsidRPr="00085695">
        <w:rPr>
          <w:rFonts w:ascii="Times New Roman" w:eastAsia="Calibri" w:hAnsi="Times New Roman" w:cs="Times New Roman"/>
          <w:color w:val="000000"/>
          <w:sz w:val="24"/>
          <w:szCs w:val="24"/>
        </w:rPr>
        <w:t xml:space="preserve"> окружающих меня людей по предмету исследования. </w:t>
      </w:r>
      <w:r w:rsidRPr="00085695">
        <w:rPr>
          <w:rFonts w:ascii="Times New Roman" w:eastAsia="Calibri" w:hAnsi="Times New Roman" w:cs="Times New Roman"/>
          <w:i/>
          <w:color w:val="000000"/>
          <w:sz w:val="24"/>
          <w:szCs w:val="24"/>
        </w:rPr>
        <w:t>Анализ</w:t>
      </w:r>
      <w:r w:rsidRPr="00085695">
        <w:rPr>
          <w:rFonts w:ascii="Times New Roman" w:eastAsia="Calibri" w:hAnsi="Times New Roman" w:cs="Times New Roman"/>
          <w:color w:val="000000"/>
          <w:sz w:val="24"/>
          <w:szCs w:val="24"/>
        </w:rPr>
        <w:t xml:space="preserve">: проанализировать полученную из различных источников информацию.  </w:t>
      </w:r>
      <w:r w:rsidRPr="00085695">
        <w:rPr>
          <w:rFonts w:ascii="Times New Roman" w:eastAsia="Calibri" w:hAnsi="Times New Roman" w:cs="Times New Roman"/>
          <w:i/>
          <w:color w:val="000000"/>
          <w:sz w:val="24"/>
          <w:szCs w:val="24"/>
        </w:rPr>
        <w:t>Синтез.</w:t>
      </w:r>
    </w:p>
    <w:p w:rsidR="00085695" w:rsidRPr="00085695" w:rsidRDefault="00085695" w:rsidP="00085695">
      <w:pPr>
        <w:spacing w:after="0" w:line="240" w:lineRule="auto"/>
        <w:jc w:val="both"/>
        <w:rPr>
          <w:rFonts w:ascii="Times New Roman" w:eastAsia="Calibri" w:hAnsi="Times New Roman" w:cs="Times New Roman"/>
          <w:color w:val="000000"/>
          <w:sz w:val="24"/>
          <w:szCs w:val="24"/>
        </w:rPr>
      </w:pPr>
      <w:r w:rsidRPr="00085695">
        <w:rPr>
          <w:rFonts w:ascii="Times New Roman" w:eastAsia="Calibri" w:hAnsi="Times New Roman" w:cs="Times New Roman"/>
          <w:color w:val="000000"/>
          <w:sz w:val="24"/>
          <w:szCs w:val="24"/>
        </w:rPr>
        <w:t xml:space="preserve">      Первым этапом моего исследования стала встреча с </w:t>
      </w:r>
      <w:r w:rsidRPr="00085695">
        <w:rPr>
          <w:rFonts w:ascii="Times New Roman" w:eastAsia="Times New Roman" w:hAnsi="Times New Roman" w:cs="Times New Roman"/>
          <w:sz w:val="24"/>
          <w:szCs w:val="24"/>
        </w:rPr>
        <w:t>бывшими учителями географии МБОУ «Тюльганская СОШ №1», ныне пенсионерами  Бычковой Ниной Николаевной и Трубкиной Натальей Николаевной.</w:t>
      </w:r>
      <w:r w:rsidRPr="00085695">
        <w:rPr>
          <w:rFonts w:ascii="Times New Roman" w:eastAsia="Calibri" w:hAnsi="Times New Roman" w:cs="Times New Roman"/>
          <w:color w:val="000000"/>
          <w:sz w:val="24"/>
          <w:szCs w:val="24"/>
        </w:rPr>
        <w:t xml:space="preserve"> Они рассказали о том, как развивалась туристическая деятельность в Тюльганском районе. С чего всё начиналось. Какие были трудности. </w:t>
      </w:r>
    </w:p>
    <w:p w:rsidR="00085695" w:rsidRPr="00085695" w:rsidRDefault="00085695" w:rsidP="00085695">
      <w:pPr>
        <w:spacing w:after="0" w:line="240" w:lineRule="auto"/>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 xml:space="preserve">        Интервью с бывшими руководителями по туризму и краеведению, материалы турклуба «Искатели» помогли нам в исследовании вопроса: «История туристско-краеведческого движения в школе».</w:t>
      </w:r>
    </w:p>
    <w:p w:rsidR="00085695" w:rsidRPr="00085695" w:rsidRDefault="00085695" w:rsidP="00085695">
      <w:pPr>
        <w:spacing w:after="0" w:line="240" w:lineRule="auto"/>
        <w:jc w:val="both"/>
        <w:rPr>
          <w:rFonts w:ascii="Times New Roman" w:eastAsia="Calibri" w:hAnsi="Times New Roman" w:cs="Times New Roman"/>
          <w:color w:val="000000"/>
          <w:sz w:val="24"/>
          <w:szCs w:val="24"/>
        </w:rPr>
      </w:pPr>
      <w:r w:rsidRPr="00085695">
        <w:rPr>
          <w:rFonts w:ascii="Times New Roman" w:eastAsia="Calibri" w:hAnsi="Times New Roman" w:cs="Times New Roman"/>
          <w:color w:val="000000"/>
          <w:sz w:val="24"/>
          <w:szCs w:val="24"/>
        </w:rPr>
        <w:t xml:space="preserve">         Чтобы дополнить сведения о своей работе, я изучила материалы краеведческой литературы. </w:t>
      </w:r>
    </w:p>
    <w:p w:rsidR="00085695" w:rsidRPr="00085695" w:rsidRDefault="00085695" w:rsidP="00085695">
      <w:pPr>
        <w:spacing w:after="0" w:line="240" w:lineRule="auto"/>
        <w:jc w:val="both"/>
        <w:rPr>
          <w:rFonts w:ascii="Times New Roman" w:eastAsia="Times New Roman" w:hAnsi="Times New Roman" w:cs="Times New Roman"/>
          <w:sz w:val="24"/>
          <w:szCs w:val="24"/>
        </w:rPr>
      </w:pPr>
      <w:r w:rsidRPr="00085695">
        <w:rPr>
          <w:rFonts w:ascii="Times New Roman" w:eastAsia="Calibri" w:hAnsi="Times New Roman" w:cs="Times New Roman"/>
          <w:color w:val="000000"/>
          <w:sz w:val="24"/>
          <w:szCs w:val="24"/>
        </w:rPr>
        <w:t xml:space="preserve">       Вторым этапом исследования было </w:t>
      </w:r>
      <w:r w:rsidRPr="00085695">
        <w:rPr>
          <w:rFonts w:ascii="Times New Roman" w:eastAsia="Times New Roman" w:hAnsi="Times New Roman" w:cs="Times New Roman"/>
          <w:sz w:val="24"/>
          <w:szCs w:val="24"/>
        </w:rPr>
        <w:t>проведение  анкетирования среди учащихся 8-9 классов. В анкетировании участвовало 85 человек.</w:t>
      </w:r>
    </w:p>
    <w:p w:rsidR="00085695" w:rsidRPr="00085695" w:rsidRDefault="00085695" w:rsidP="00085695">
      <w:pPr>
        <w:spacing w:after="0" w:line="240" w:lineRule="auto"/>
        <w:ind w:firstLine="709"/>
        <w:jc w:val="both"/>
        <w:rPr>
          <w:rFonts w:ascii="Times New Roman" w:eastAsia="Times New Roman" w:hAnsi="Times New Roman" w:cs="Times New Roman"/>
          <w:b/>
          <w:i/>
          <w:sz w:val="24"/>
          <w:szCs w:val="24"/>
        </w:rPr>
      </w:pPr>
      <w:r w:rsidRPr="00085695">
        <w:rPr>
          <w:rFonts w:ascii="Times New Roman" w:eastAsia="Times New Roman" w:hAnsi="Times New Roman" w:cs="Times New Roman"/>
          <w:b/>
          <w:i/>
          <w:sz w:val="24"/>
          <w:szCs w:val="24"/>
        </w:rPr>
        <w:t>Вопросы анкеты.</w:t>
      </w:r>
    </w:p>
    <w:p w:rsidR="00085695" w:rsidRPr="00085695" w:rsidRDefault="00085695" w:rsidP="008E13C5">
      <w:pPr>
        <w:numPr>
          <w:ilvl w:val="0"/>
          <w:numId w:val="56"/>
        </w:numPr>
        <w:spacing w:after="0" w:line="240" w:lineRule="auto"/>
        <w:ind w:left="0" w:hanging="283"/>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Знаете ли Вы о туристско-краеведческом движении обучающихся  «Отечество»?</w:t>
      </w:r>
    </w:p>
    <w:p w:rsidR="00085695" w:rsidRPr="00085695" w:rsidRDefault="00085695" w:rsidP="008E13C5">
      <w:pPr>
        <w:numPr>
          <w:ilvl w:val="0"/>
          <w:numId w:val="56"/>
        </w:numPr>
        <w:spacing w:after="0" w:line="240" w:lineRule="auto"/>
        <w:ind w:left="0"/>
        <w:contextualSpacing/>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Какие занятия Вам больше по душе: спортивный туризм или исследовательская деятельность?</w:t>
      </w:r>
    </w:p>
    <w:p w:rsidR="00085695" w:rsidRPr="00085695" w:rsidRDefault="00085695" w:rsidP="008E13C5">
      <w:pPr>
        <w:numPr>
          <w:ilvl w:val="0"/>
          <w:numId w:val="56"/>
        </w:numPr>
        <w:tabs>
          <w:tab w:val="num" w:pos="0"/>
        </w:tabs>
        <w:spacing w:after="0" w:line="240" w:lineRule="auto"/>
        <w:ind w:left="0"/>
        <w:contextualSpacing/>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Нужны ли современным школьникам туризм и краеведение? Если да, то обоснуйте свой ответ.</w:t>
      </w:r>
    </w:p>
    <w:p w:rsidR="00085695" w:rsidRPr="00085695" w:rsidRDefault="00085695" w:rsidP="008E13C5">
      <w:pPr>
        <w:numPr>
          <w:ilvl w:val="0"/>
          <w:numId w:val="56"/>
        </w:numPr>
        <w:tabs>
          <w:tab w:val="num" w:pos="0"/>
        </w:tabs>
        <w:spacing w:after="0" w:line="240" w:lineRule="auto"/>
        <w:ind w:left="0"/>
        <w:contextualSpacing/>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При каких условиях туристско-краеведческое движение будет развиваться в ХХ</w:t>
      </w:r>
      <w:r w:rsidRPr="00085695">
        <w:rPr>
          <w:rFonts w:ascii="Times New Roman" w:eastAsia="Times New Roman" w:hAnsi="Times New Roman" w:cs="Times New Roman"/>
          <w:sz w:val="24"/>
          <w:szCs w:val="24"/>
          <w:lang w:val="en-US"/>
        </w:rPr>
        <w:t>I</w:t>
      </w:r>
      <w:r w:rsidRPr="00085695">
        <w:rPr>
          <w:rFonts w:ascii="Times New Roman" w:eastAsia="Times New Roman" w:hAnsi="Times New Roman" w:cs="Times New Roman"/>
          <w:sz w:val="24"/>
          <w:szCs w:val="24"/>
        </w:rPr>
        <w:t xml:space="preserve"> в.?</w:t>
      </w:r>
    </w:p>
    <w:p w:rsidR="00085695" w:rsidRPr="00085695" w:rsidRDefault="00085695" w:rsidP="008E13C5">
      <w:pPr>
        <w:numPr>
          <w:ilvl w:val="0"/>
          <w:numId w:val="56"/>
        </w:numPr>
        <w:tabs>
          <w:tab w:val="num" w:pos="142"/>
        </w:tabs>
        <w:spacing w:after="0" w:line="240" w:lineRule="auto"/>
        <w:ind w:left="0"/>
        <w:contextualSpacing/>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Результаты анкетирования школьников показали, что большинство учащихся не знают о туристско-краеведческом движении обучающихся «Отечество». Однако большинство согласились с тем, что современным школьникам надо заниматься туризмом и краеведением. Приводились такие доводы: «школьники должны знать свой родной край и его культуру»; «школьники должны знать родной край и о тех, кто жил там до них»; «туризм учит ориентироваться, можно приобрести много друзей»; «туризм и краеведение расширяет кругозор детей».</w:t>
      </w:r>
    </w:p>
    <w:p w:rsidR="00085695" w:rsidRPr="00085695" w:rsidRDefault="00085695" w:rsidP="008E13C5">
      <w:pPr>
        <w:numPr>
          <w:ilvl w:val="0"/>
          <w:numId w:val="56"/>
        </w:numPr>
        <w:tabs>
          <w:tab w:val="num" w:pos="142"/>
        </w:tabs>
        <w:spacing w:after="0" w:line="240" w:lineRule="auto"/>
        <w:ind w:left="0" w:firstLine="0"/>
        <w:contextualSpacing/>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Большинство анкетируемых не знают, как, при каких условиях можно в   школе развивать туристско-краеведческое движение. 33% учащихся отвечали следующим образом: туристско-краеведческое движение будет развиваться дальше при условии финансирования государства; при обеспечении туристских групп оборудованием и снаряжением; когда проявляют интерес школьники; «если будет учитель- энтузиаст»; «если будет создаваться программа, соответствующая интересам учащихся»; видят развитие туризма и краеведения в школе через районные мероприятия.</w:t>
      </w:r>
    </w:p>
    <w:p w:rsidR="00085695" w:rsidRPr="00085695" w:rsidRDefault="00085695" w:rsidP="00085695">
      <w:pPr>
        <w:autoSpaceDE w:val="0"/>
        <w:autoSpaceDN w:val="0"/>
        <w:adjustRightInd w:val="0"/>
        <w:spacing w:after="0" w:line="240" w:lineRule="auto"/>
        <w:contextualSpacing/>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 xml:space="preserve">    Для исследования проблемы мы провели анкетирование среди учащихся 8-9 классов. В анкетировании участвовало 85 человек.</w:t>
      </w:r>
    </w:p>
    <w:p w:rsidR="00085695" w:rsidRPr="00085695" w:rsidRDefault="00085695" w:rsidP="00085695">
      <w:pPr>
        <w:spacing w:after="0" w:line="240" w:lineRule="auto"/>
        <w:ind w:firstLine="709"/>
        <w:jc w:val="both"/>
        <w:rPr>
          <w:rFonts w:ascii="Times New Roman" w:eastAsia="Times New Roman" w:hAnsi="Times New Roman" w:cs="Times New Roman"/>
          <w:b/>
          <w:i/>
          <w:sz w:val="24"/>
          <w:szCs w:val="24"/>
        </w:rPr>
      </w:pPr>
      <w:r w:rsidRPr="00085695">
        <w:rPr>
          <w:rFonts w:ascii="Times New Roman" w:eastAsia="Times New Roman" w:hAnsi="Times New Roman" w:cs="Times New Roman"/>
          <w:b/>
          <w:i/>
          <w:sz w:val="24"/>
          <w:szCs w:val="24"/>
        </w:rPr>
        <w:t>Вопросы анкеты.</w:t>
      </w:r>
    </w:p>
    <w:p w:rsidR="00085695" w:rsidRPr="00085695" w:rsidRDefault="00085695" w:rsidP="008E13C5">
      <w:pPr>
        <w:numPr>
          <w:ilvl w:val="0"/>
          <w:numId w:val="56"/>
        </w:numPr>
        <w:spacing w:after="0" w:line="240" w:lineRule="auto"/>
        <w:ind w:left="0" w:hanging="283"/>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Знаете ли Вы о туристско-краеведческом движении обучающихся  «Отечество»?</w:t>
      </w:r>
    </w:p>
    <w:p w:rsidR="00085695" w:rsidRPr="00085695" w:rsidRDefault="00085695" w:rsidP="008E13C5">
      <w:pPr>
        <w:numPr>
          <w:ilvl w:val="0"/>
          <w:numId w:val="56"/>
        </w:numPr>
        <w:tabs>
          <w:tab w:val="num" w:pos="0"/>
        </w:tabs>
        <w:spacing w:after="0" w:line="240" w:lineRule="auto"/>
        <w:ind w:left="0"/>
        <w:contextualSpacing/>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Какие занятия Вам больше по душе: спортивный туризм или исследовательская деятельность?</w:t>
      </w:r>
    </w:p>
    <w:p w:rsidR="00085695" w:rsidRPr="00085695" w:rsidRDefault="00085695" w:rsidP="008E13C5">
      <w:pPr>
        <w:numPr>
          <w:ilvl w:val="0"/>
          <w:numId w:val="56"/>
        </w:numPr>
        <w:tabs>
          <w:tab w:val="num" w:pos="0"/>
        </w:tabs>
        <w:spacing w:after="0" w:line="240" w:lineRule="auto"/>
        <w:ind w:left="0"/>
        <w:contextualSpacing/>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Нужны ли современным школьникам туризм и краеведение? Если да, то обоснуйте свой ответ.</w:t>
      </w:r>
    </w:p>
    <w:p w:rsidR="00085695" w:rsidRPr="00085695" w:rsidRDefault="00085695" w:rsidP="008E13C5">
      <w:pPr>
        <w:numPr>
          <w:ilvl w:val="0"/>
          <w:numId w:val="56"/>
        </w:numPr>
        <w:tabs>
          <w:tab w:val="num" w:pos="0"/>
        </w:tabs>
        <w:spacing w:after="0" w:line="240" w:lineRule="auto"/>
        <w:ind w:left="0"/>
        <w:contextualSpacing/>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При каких условиях туристско-краеведческое движение будет развиваться в ХХ</w:t>
      </w:r>
      <w:r w:rsidRPr="00085695">
        <w:rPr>
          <w:rFonts w:ascii="Times New Roman" w:eastAsia="Times New Roman" w:hAnsi="Times New Roman" w:cs="Times New Roman"/>
          <w:sz w:val="24"/>
          <w:szCs w:val="24"/>
          <w:lang w:val="en-US"/>
        </w:rPr>
        <w:t>I</w:t>
      </w:r>
      <w:r w:rsidRPr="00085695">
        <w:rPr>
          <w:rFonts w:ascii="Times New Roman" w:eastAsia="Times New Roman" w:hAnsi="Times New Roman" w:cs="Times New Roman"/>
          <w:sz w:val="24"/>
          <w:szCs w:val="24"/>
        </w:rPr>
        <w:t xml:space="preserve"> в.?</w:t>
      </w:r>
    </w:p>
    <w:p w:rsidR="00085695" w:rsidRPr="00085695" w:rsidRDefault="00085695" w:rsidP="00085695">
      <w:pPr>
        <w:spacing w:after="0" w:line="240" w:lineRule="auto"/>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 xml:space="preserve">Результаты анкетирования даны в таблице </w:t>
      </w:r>
      <w:r w:rsidRPr="00085695">
        <w:rPr>
          <w:rFonts w:ascii="Times New Roman" w:eastAsia="Times New Roman" w:hAnsi="Times New Roman" w:cs="Times New Roman"/>
          <w:b/>
          <w:sz w:val="24"/>
          <w:szCs w:val="24"/>
        </w:rPr>
        <w:t>(Приложение 1)</w:t>
      </w:r>
    </w:p>
    <w:p w:rsidR="00085695" w:rsidRPr="00085695" w:rsidRDefault="00085695" w:rsidP="00085695">
      <w:pPr>
        <w:spacing w:after="0" w:line="240" w:lineRule="auto"/>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 xml:space="preserve">             Результаты анкетирования школьников показали, что большинство учащихся не знают о туристско-краеведческом движении обучающихся «Отечество». Однако большинство согласились с тем, что современным школьникам надо заниматься туризмом и краеведением. Приводились такие доводы: «школьники должны знать свой родной край и его культуру»; «школьники должны знать родной край и о тех, кто жил там до них»; </w:t>
      </w:r>
      <w:r w:rsidRPr="00085695">
        <w:rPr>
          <w:rFonts w:ascii="Times New Roman" w:eastAsia="Times New Roman" w:hAnsi="Times New Roman" w:cs="Times New Roman"/>
          <w:sz w:val="24"/>
          <w:szCs w:val="24"/>
        </w:rPr>
        <w:lastRenderedPageBreak/>
        <w:t>«туризм учит ориентироваться, можно приобрести много друзей»; «туризм и краеведение расширяет кругозор детей».</w:t>
      </w:r>
    </w:p>
    <w:p w:rsidR="00085695" w:rsidRPr="00085695" w:rsidRDefault="00085695" w:rsidP="00085695">
      <w:pPr>
        <w:spacing w:after="0" w:line="240" w:lineRule="auto"/>
        <w:ind w:firstLine="709"/>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Большинство анкетируемых не знают, как, при каких условиях можно в школе развивать туристско-краеведческое движение. 33% учащихся отвечали следующим образом: туристско-краеведческое движение будет развиваться дальше при условии финансирования государства; при обеспечении туристских групп оборудованием и снаряжением; когда проявляют интерес школьники; «если будет учитель- энтузиаст»; «если будет создаваться программа, соответствующая интересам учащихся»; видят развитие туризма и краеведения в школе через районные мероприятия.</w:t>
      </w:r>
    </w:p>
    <w:p w:rsidR="00085695" w:rsidRPr="00085695" w:rsidRDefault="00085695" w:rsidP="00085695">
      <w:pPr>
        <w:spacing w:line="240" w:lineRule="auto"/>
        <w:jc w:val="center"/>
        <w:rPr>
          <w:rFonts w:ascii="Times New Roman" w:eastAsia="Times New Roman" w:hAnsi="Times New Roman" w:cs="Times New Roman"/>
          <w:b/>
          <w:color w:val="000000"/>
          <w:sz w:val="24"/>
          <w:szCs w:val="24"/>
        </w:rPr>
      </w:pPr>
    </w:p>
    <w:p w:rsidR="00085695" w:rsidRPr="00085695" w:rsidRDefault="00085695" w:rsidP="00085695">
      <w:pPr>
        <w:spacing w:line="240" w:lineRule="auto"/>
        <w:jc w:val="center"/>
        <w:rPr>
          <w:rFonts w:ascii="Times New Roman" w:eastAsia="Times New Roman" w:hAnsi="Times New Roman" w:cs="Times New Roman"/>
          <w:b/>
          <w:color w:val="000000"/>
          <w:sz w:val="24"/>
          <w:szCs w:val="24"/>
        </w:rPr>
      </w:pPr>
    </w:p>
    <w:p w:rsidR="00085695" w:rsidRPr="00085695" w:rsidRDefault="00085695" w:rsidP="00085695">
      <w:pPr>
        <w:spacing w:line="240" w:lineRule="auto"/>
        <w:jc w:val="center"/>
        <w:rPr>
          <w:rFonts w:ascii="Times New Roman" w:eastAsia="Times New Roman" w:hAnsi="Times New Roman" w:cs="Times New Roman"/>
          <w:b/>
          <w:color w:val="000000"/>
          <w:sz w:val="24"/>
          <w:szCs w:val="24"/>
        </w:rPr>
      </w:pPr>
    </w:p>
    <w:p w:rsidR="00085695" w:rsidRPr="00085695" w:rsidRDefault="00085695" w:rsidP="00085695">
      <w:pPr>
        <w:spacing w:line="240" w:lineRule="auto"/>
        <w:jc w:val="center"/>
        <w:rPr>
          <w:rFonts w:ascii="Times New Roman" w:eastAsia="Times New Roman" w:hAnsi="Times New Roman" w:cs="Times New Roman"/>
          <w:b/>
          <w:color w:val="000000"/>
          <w:sz w:val="24"/>
          <w:szCs w:val="24"/>
        </w:rPr>
      </w:pPr>
    </w:p>
    <w:p w:rsidR="00085695" w:rsidRPr="00085695" w:rsidRDefault="00085695" w:rsidP="00085695">
      <w:pPr>
        <w:spacing w:line="240" w:lineRule="auto"/>
        <w:jc w:val="center"/>
        <w:rPr>
          <w:rFonts w:ascii="Times New Roman" w:eastAsia="Times New Roman" w:hAnsi="Times New Roman" w:cs="Times New Roman"/>
          <w:b/>
          <w:color w:val="000000"/>
          <w:sz w:val="24"/>
          <w:szCs w:val="24"/>
        </w:rPr>
      </w:pPr>
    </w:p>
    <w:p w:rsidR="00085695" w:rsidRPr="00085695" w:rsidRDefault="00085695" w:rsidP="00085695">
      <w:pPr>
        <w:spacing w:line="240" w:lineRule="auto"/>
        <w:jc w:val="center"/>
        <w:rPr>
          <w:rFonts w:ascii="Times New Roman" w:eastAsia="Times New Roman" w:hAnsi="Times New Roman" w:cs="Times New Roman"/>
          <w:b/>
          <w:color w:val="000000"/>
          <w:sz w:val="24"/>
          <w:szCs w:val="24"/>
        </w:rPr>
      </w:pPr>
    </w:p>
    <w:p w:rsidR="00085695" w:rsidRPr="00085695" w:rsidRDefault="00085695" w:rsidP="00085695">
      <w:pPr>
        <w:spacing w:line="240" w:lineRule="auto"/>
        <w:jc w:val="center"/>
        <w:rPr>
          <w:rFonts w:ascii="Times New Roman" w:eastAsia="Times New Roman" w:hAnsi="Times New Roman" w:cs="Times New Roman"/>
          <w:b/>
          <w:color w:val="000000"/>
          <w:sz w:val="24"/>
          <w:szCs w:val="24"/>
        </w:rPr>
      </w:pPr>
    </w:p>
    <w:p w:rsidR="00085695" w:rsidRPr="00085695" w:rsidRDefault="00085695" w:rsidP="00085695">
      <w:pPr>
        <w:spacing w:line="240" w:lineRule="auto"/>
        <w:jc w:val="center"/>
        <w:rPr>
          <w:rFonts w:ascii="Times New Roman" w:eastAsia="Times New Roman" w:hAnsi="Times New Roman" w:cs="Times New Roman"/>
          <w:b/>
          <w:color w:val="000000"/>
          <w:sz w:val="24"/>
          <w:szCs w:val="24"/>
        </w:rPr>
      </w:pPr>
    </w:p>
    <w:p w:rsidR="00085695" w:rsidRPr="00085695" w:rsidRDefault="00085695" w:rsidP="00085695">
      <w:pPr>
        <w:spacing w:line="240" w:lineRule="auto"/>
        <w:jc w:val="center"/>
        <w:rPr>
          <w:rFonts w:ascii="Times New Roman" w:eastAsia="Times New Roman" w:hAnsi="Times New Roman" w:cs="Times New Roman"/>
          <w:b/>
          <w:color w:val="000000"/>
          <w:sz w:val="24"/>
          <w:szCs w:val="24"/>
        </w:rPr>
      </w:pPr>
    </w:p>
    <w:p w:rsidR="00085695" w:rsidRPr="00085695" w:rsidRDefault="00085695" w:rsidP="00085695">
      <w:pPr>
        <w:spacing w:line="240" w:lineRule="auto"/>
        <w:jc w:val="center"/>
        <w:rPr>
          <w:rFonts w:ascii="Times New Roman" w:eastAsia="Times New Roman" w:hAnsi="Times New Roman" w:cs="Times New Roman"/>
          <w:b/>
          <w:color w:val="000000"/>
          <w:sz w:val="24"/>
          <w:szCs w:val="24"/>
        </w:rPr>
      </w:pPr>
    </w:p>
    <w:p w:rsidR="00085695" w:rsidRPr="00085695" w:rsidRDefault="00085695" w:rsidP="00085695">
      <w:pPr>
        <w:spacing w:line="240" w:lineRule="auto"/>
        <w:jc w:val="center"/>
        <w:rPr>
          <w:rFonts w:ascii="Times New Roman" w:eastAsia="Times New Roman" w:hAnsi="Times New Roman" w:cs="Times New Roman"/>
          <w:b/>
          <w:color w:val="000000"/>
          <w:sz w:val="24"/>
          <w:szCs w:val="24"/>
        </w:rPr>
      </w:pPr>
    </w:p>
    <w:p w:rsidR="00085695" w:rsidRPr="00085695" w:rsidRDefault="00085695" w:rsidP="00085695">
      <w:pPr>
        <w:spacing w:line="240" w:lineRule="auto"/>
        <w:jc w:val="center"/>
        <w:rPr>
          <w:rFonts w:ascii="Times New Roman" w:eastAsia="Times New Roman" w:hAnsi="Times New Roman" w:cs="Times New Roman"/>
          <w:b/>
          <w:color w:val="000000"/>
          <w:sz w:val="24"/>
          <w:szCs w:val="24"/>
        </w:rPr>
      </w:pPr>
    </w:p>
    <w:p w:rsidR="00085695" w:rsidRDefault="00085695" w:rsidP="00085695">
      <w:pPr>
        <w:spacing w:line="240" w:lineRule="auto"/>
        <w:jc w:val="center"/>
        <w:rPr>
          <w:rFonts w:ascii="Times New Roman" w:eastAsia="Times New Roman" w:hAnsi="Times New Roman" w:cs="Times New Roman"/>
          <w:b/>
          <w:color w:val="000000"/>
          <w:sz w:val="24"/>
          <w:szCs w:val="24"/>
        </w:rPr>
      </w:pPr>
    </w:p>
    <w:p w:rsidR="00085695" w:rsidRDefault="00085695" w:rsidP="00085695">
      <w:pPr>
        <w:spacing w:line="240" w:lineRule="auto"/>
        <w:jc w:val="center"/>
        <w:rPr>
          <w:rFonts w:ascii="Times New Roman" w:eastAsia="Times New Roman" w:hAnsi="Times New Roman" w:cs="Times New Roman"/>
          <w:b/>
          <w:color w:val="000000"/>
          <w:sz w:val="24"/>
          <w:szCs w:val="24"/>
        </w:rPr>
      </w:pPr>
    </w:p>
    <w:p w:rsidR="00085695" w:rsidRDefault="00085695" w:rsidP="00085695">
      <w:pPr>
        <w:spacing w:line="240" w:lineRule="auto"/>
        <w:jc w:val="center"/>
        <w:rPr>
          <w:rFonts w:ascii="Times New Roman" w:eastAsia="Times New Roman" w:hAnsi="Times New Roman" w:cs="Times New Roman"/>
          <w:b/>
          <w:color w:val="000000"/>
          <w:sz w:val="24"/>
          <w:szCs w:val="24"/>
        </w:rPr>
      </w:pPr>
    </w:p>
    <w:p w:rsidR="00085695" w:rsidRDefault="00085695" w:rsidP="00085695">
      <w:pPr>
        <w:spacing w:line="240" w:lineRule="auto"/>
        <w:jc w:val="center"/>
        <w:rPr>
          <w:rFonts w:ascii="Times New Roman" w:eastAsia="Times New Roman" w:hAnsi="Times New Roman" w:cs="Times New Roman"/>
          <w:b/>
          <w:color w:val="000000"/>
          <w:sz w:val="24"/>
          <w:szCs w:val="24"/>
        </w:rPr>
      </w:pPr>
    </w:p>
    <w:p w:rsidR="00085695" w:rsidRDefault="00085695" w:rsidP="00085695">
      <w:pPr>
        <w:spacing w:line="240" w:lineRule="auto"/>
        <w:jc w:val="center"/>
        <w:rPr>
          <w:rFonts w:ascii="Times New Roman" w:eastAsia="Times New Roman" w:hAnsi="Times New Roman" w:cs="Times New Roman"/>
          <w:b/>
          <w:color w:val="000000"/>
          <w:sz w:val="24"/>
          <w:szCs w:val="24"/>
        </w:rPr>
      </w:pPr>
    </w:p>
    <w:p w:rsidR="00085695" w:rsidRDefault="00085695" w:rsidP="00085695">
      <w:pPr>
        <w:spacing w:line="240" w:lineRule="auto"/>
        <w:jc w:val="center"/>
        <w:rPr>
          <w:rFonts w:ascii="Times New Roman" w:eastAsia="Times New Roman" w:hAnsi="Times New Roman" w:cs="Times New Roman"/>
          <w:b/>
          <w:color w:val="000000"/>
          <w:sz w:val="24"/>
          <w:szCs w:val="24"/>
        </w:rPr>
      </w:pPr>
    </w:p>
    <w:p w:rsidR="00085695" w:rsidRDefault="00085695" w:rsidP="00085695">
      <w:pPr>
        <w:spacing w:line="240" w:lineRule="auto"/>
        <w:jc w:val="center"/>
        <w:rPr>
          <w:rFonts w:ascii="Times New Roman" w:eastAsia="Times New Roman" w:hAnsi="Times New Roman" w:cs="Times New Roman"/>
          <w:b/>
          <w:color w:val="000000"/>
          <w:sz w:val="24"/>
          <w:szCs w:val="24"/>
        </w:rPr>
      </w:pPr>
    </w:p>
    <w:p w:rsidR="00085695" w:rsidRDefault="00085695" w:rsidP="00085695">
      <w:pPr>
        <w:spacing w:line="240" w:lineRule="auto"/>
        <w:jc w:val="center"/>
        <w:rPr>
          <w:rFonts w:ascii="Times New Roman" w:eastAsia="Times New Roman" w:hAnsi="Times New Roman" w:cs="Times New Roman"/>
          <w:b/>
          <w:color w:val="000000"/>
          <w:sz w:val="24"/>
          <w:szCs w:val="24"/>
        </w:rPr>
      </w:pPr>
    </w:p>
    <w:p w:rsidR="00085695" w:rsidRDefault="00085695" w:rsidP="00085695">
      <w:pPr>
        <w:spacing w:line="240" w:lineRule="auto"/>
        <w:jc w:val="center"/>
        <w:rPr>
          <w:rFonts w:ascii="Times New Roman" w:eastAsia="Times New Roman" w:hAnsi="Times New Roman" w:cs="Times New Roman"/>
          <w:b/>
          <w:color w:val="000000"/>
          <w:sz w:val="24"/>
          <w:szCs w:val="24"/>
        </w:rPr>
      </w:pPr>
    </w:p>
    <w:p w:rsidR="00085695" w:rsidRDefault="00085695" w:rsidP="00085695">
      <w:pPr>
        <w:spacing w:line="240" w:lineRule="auto"/>
        <w:jc w:val="center"/>
        <w:rPr>
          <w:rFonts w:ascii="Times New Roman" w:eastAsia="Times New Roman" w:hAnsi="Times New Roman" w:cs="Times New Roman"/>
          <w:b/>
          <w:color w:val="000000"/>
          <w:sz w:val="24"/>
          <w:szCs w:val="24"/>
        </w:rPr>
      </w:pPr>
    </w:p>
    <w:p w:rsidR="00085695" w:rsidRDefault="00085695" w:rsidP="00085695">
      <w:pPr>
        <w:spacing w:line="240" w:lineRule="auto"/>
        <w:jc w:val="center"/>
        <w:rPr>
          <w:rFonts w:ascii="Times New Roman" w:eastAsia="Times New Roman" w:hAnsi="Times New Roman" w:cs="Times New Roman"/>
          <w:b/>
          <w:color w:val="000000"/>
          <w:sz w:val="24"/>
          <w:szCs w:val="24"/>
        </w:rPr>
      </w:pPr>
    </w:p>
    <w:p w:rsidR="00085695" w:rsidRDefault="00085695" w:rsidP="00085695">
      <w:pPr>
        <w:spacing w:line="240" w:lineRule="auto"/>
        <w:jc w:val="center"/>
        <w:rPr>
          <w:rFonts w:ascii="Times New Roman" w:eastAsia="Times New Roman" w:hAnsi="Times New Roman" w:cs="Times New Roman"/>
          <w:b/>
          <w:color w:val="000000"/>
          <w:sz w:val="24"/>
          <w:szCs w:val="24"/>
        </w:rPr>
      </w:pPr>
    </w:p>
    <w:p w:rsidR="00085695" w:rsidRPr="00085695" w:rsidRDefault="00085695" w:rsidP="00085695">
      <w:pPr>
        <w:spacing w:line="240" w:lineRule="auto"/>
        <w:jc w:val="center"/>
        <w:rPr>
          <w:rFonts w:ascii="Times New Roman" w:eastAsia="Times New Roman" w:hAnsi="Times New Roman" w:cs="Times New Roman"/>
          <w:b/>
          <w:color w:val="000000"/>
          <w:sz w:val="24"/>
          <w:szCs w:val="24"/>
        </w:rPr>
      </w:pPr>
    </w:p>
    <w:p w:rsidR="00085695" w:rsidRPr="00085695" w:rsidRDefault="00085695" w:rsidP="00085695">
      <w:pPr>
        <w:spacing w:line="240" w:lineRule="auto"/>
        <w:jc w:val="center"/>
        <w:rPr>
          <w:rFonts w:ascii="Times New Roman" w:eastAsia="Times New Roman" w:hAnsi="Times New Roman" w:cs="Times New Roman"/>
          <w:b/>
          <w:sz w:val="24"/>
          <w:szCs w:val="24"/>
        </w:rPr>
      </w:pPr>
      <w:r w:rsidRPr="00085695">
        <w:rPr>
          <w:rFonts w:ascii="Times New Roman" w:eastAsia="Times New Roman" w:hAnsi="Times New Roman" w:cs="Times New Roman"/>
          <w:b/>
          <w:color w:val="000000"/>
          <w:sz w:val="24"/>
          <w:szCs w:val="24"/>
          <w:lang w:val="en-US"/>
        </w:rPr>
        <w:lastRenderedPageBreak/>
        <w:t>II</w:t>
      </w:r>
      <w:r w:rsidRPr="00085695">
        <w:rPr>
          <w:rFonts w:ascii="Times New Roman" w:eastAsia="Times New Roman" w:hAnsi="Times New Roman" w:cs="Times New Roman"/>
          <w:b/>
          <w:color w:val="000000"/>
          <w:sz w:val="24"/>
          <w:szCs w:val="24"/>
        </w:rPr>
        <w:t>. Результаты исследования</w:t>
      </w:r>
    </w:p>
    <w:p w:rsidR="00085695" w:rsidRPr="00085695" w:rsidRDefault="00085695" w:rsidP="00085695">
      <w:pPr>
        <w:spacing w:line="240" w:lineRule="auto"/>
        <w:rPr>
          <w:rFonts w:ascii="Times New Roman" w:eastAsia="Times New Roman" w:hAnsi="Times New Roman" w:cs="Times New Roman"/>
          <w:b/>
          <w:sz w:val="24"/>
          <w:szCs w:val="24"/>
        </w:rPr>
      </w:pPr>
      <w:r w:rsidRPr="00085695">
        <w:rPr>
          <w:rFonts w:ascii="Times New Roman" w:eastAsia="Times New Roman" w:hAnsi="Times New Roman" w:cs="Times New Roman"/>
          <w:b/>
          <w:sz w:val="24"/>
          <w:szCs w:val="24"/>
        </w:rPr>
        <w:t xml:space="preserve">      2.1.  История  детского туристско-краеведческого движения в России</w:t>
      </w:r>
    </w:p>
    <w:p w:rsidR="00085695" w:rsidRPr="00085695" w:rsidRDefault="00085695" w:rsidP="00085695">
      <w:pPr>
        <w:spacing w:after="0" w:line="240" w:lineRule="auto"/>
        <w:ind w:firstLine="709"/>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 xml:space="preserve">История детского туризма связана с историей физкультурного движения в стране. Поиск в 20-х годах более действенных средств, форм и методов физического воспитания широких масс населения сопровождался борьбой между новым и старым. </w:t>
      </w:r>
    </w:p>
    <w:p w:rsidR="00085695" w:rsidRPr="00085695" w:rsidRDefault="00085695" w:rsidP="00085695">
      <w:pPr>
        <w:spacing w:after="0" w:line="240" w:lineRule="auto"/>
        <w:ind w:firstLine="709"/>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 xml:space="preserve">Формы и методы повышения активности трудящихся масс средствами туризма совершенствовались. Постепенно утверждаются неизвестные ранее традиции в развитии туризма. Туристы выступают пропагандистами советского образа жизни, своеобразными просветителями. </w:t>
      </w:r>
    </w:p>
    <w:p w:rsidR="00085695" w:rsidRPr="00085695" w:rsidRDefault="00085695" w:rsidP="00085695">
      <w:pPr>
        <w:spacing w:after="0" w:line="240" w:lineRule="auto"/>
        <w:ind w:firstLine="709"/>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В начале 60-х годов в целях усиления роли туризма в воспитании людей, укреплении их здоровья принимаются меры, направленные на совершенствование массовой туристской работы. Знаменательными событиями в развитии туризма, как массового явления, в 60-е годы следует назвать организацию по инициативе ЦК ВЛКСМ Всесоюзного похода комсомольцев и молодёжи по местам революционной, боевой и трудовой славы Коммунистической партии и советского народа, проведение первых всесоюзных слётов победителей похода по местам революционной, боевой и трудовой славы советского народа (с 1965г.), а также организацию первых всесоюзных конкурсов на лучшие туристские путешествия (с 1967г.). Впоследствии все они утвердились в качестве традиционных форм массовой туристской работы.</w:t>
      </w:r>
    </w:p>
    <w:p w:rsidR="00085695" w:rsidRPr="00085695" w:rsidRDefault="00085695" w:rsidP="00085695">
      <w:pPr>
        <w:spacing w:after="0" w:line="240" w:lineRule="auto"/>
        <w:ind w:firstLine="709"/>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 xml:space="preserve">В эти же годы значительно активизируется детский туризм. Регулярными становятся всесоюзные экспедиции пионеров и школьников, имеющие важное воспитательное значение. С 1972г. всесоюзные туристско-краеведческие экспедиции пионеров и школьников организуются под девизом «Моя Родина - СССР». В их задачу кроме изучения достопримечательности родного края входит целенаправленная поисково-исследовательская работа, во многом способствующая усилению патриотического воспитания молодого поколения страны. Эта работа явилась началом туристско-краеведческого движения.                 </w:t>
      </w:r>
    </w:p>
    <w:p w:rsidR="00085695" w:rsidRPr="00085695" w:rsidRDefault="00085695" w:rsidP="00085695">
      <w:pPr>
        <w:spacing w:after="0" w:line="240" w:lineRule="auto"/>
        <w:ind w:firstLine="709"/>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 xml:space="preserve">Начало 80-х годов для туристских организаций знаменательно работой по реализации постановления ЦК КПСС, Совета Министров СССР и ВЦСПС «О дальнейшем развитии и совершенствовании туристско-экскурсионного дела в стране». В результате принятых мер по реализации постановления усиливается массовая туристская работа во всех трудовых коллективах и учебных заведениях, создаются новые туристские клубы и секции, развертываются группы по месту жительства населения и в местах массового отдыха.         </w:t>
      </w:r>
    </w:p>
    <w:p w:rsidR="00085695" w:rsidRPr="00085695" w:rsidRDefault="00085695" w:rsidP="00085695">
      <w:pPr>
        <w:spacing w:after="0" w:line="240" w:lineRule="auto"/>
        <w:ind w:firstLine="709"/>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 xml:space="preserve"> В </w:t>
      </w:r>
      <w:smartTag w:uri="urn:schemas-microsoft-com:office:smarttags" w:element="metricconverter">
        <w:smartTagPr>
          <w:attr w:name="ProductID" w:val="1918 г"/>
        </w:smartTagPr>
        <w:r w:rsidRPr="00085695">
          <w:rPr>
            <w:rFonts w:ascii="Times New Roman" w:eastAsia="Times New Roman" w:hAnsi="Times New Roman" w:cs="Times New Roman"/>
            <w:sz w:val="24"/>
            <w:szCs w:val="24"/>
          </w:rPr>
          <w:t>1918 г</w:t>
        </w:r>
      </w:smartTag>
      <w:r w:rsidRPr="00085695">
        <w:rPr>
          <w:rFonts w:ascii="Times New Roman" w:eastAsia="Times New Roman" w:hAnsi="Times New Roman" w:cs="Times New Roman"/>
          <w:sz w:val="24"/>
          <w:szCs w:val="24"/>
        </w:rPr>
        <w:t>. был создан Федеральный центр детско-юношеского туризма и краеведения. Центр осуществляет туристско-краеведческую деятельность через туристско-краеведческое движение обучающихся Российской Федерации "Отечество", которое создавалось как сообщество детей  и  педагогов, интересующихся краеведением,  увлеченных  исследовательской  деятельностью, объединенных любовью к родной земле,  к России, стремящихся принести пользу своему Отечеству.</w:t>
      </w:r>
    </w:p>
    <w:p w:rsidR="00085695" w:rsidRPr="00085695" w:rsidRDefault="00085695" w:rsidP="00085695">
      <w:pPr>
        <w:spacing w:after="0" w:line="240" w:lineRule="auto"/>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 xml:space="preserve">           Туристско-краеведческая деятельность – важная форма обучения, воспитания, профессиональной ориентации, социальной адаптации и оздоровления учащихся, разумного использования их свободного времени. Организация туристско-краеведческого движения обучающихся Российской Федерации «Отечество» базируется на двух принципиальных положениях: добровольности участия и использования средств туризма и краеведение в деятельности детских коллективов.</w:t>
      </w:r>
    </w:p>
    <w:p w:rsidR="00085695" w:rsidRPr="00085695" w:rsidRDefault="00085695" w:rsidP="003D70A8">
      <w:pPr>
        <w:spacing w:after="0" w:line="240" w:lineRule="auto"/>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 xml:space="preserve">            В каждом уголке России,  в каждом городе,  поселке, селе есть свои природные особенности, специфические черты истории и культуры, составляющие тот феномен,  который формирует в человеке интерес и привязанность к родному краю,  его патриотические  чувства, историческое сознание, социальную активность. Помочь лучше узнать свой край, глубже понять особенности его природы, истории и культуры и  их  </w:t>
      </w:r>
      <w:r w:rsidRPr="00085695">
        <w:rPr>
          <w:rFonts w:ascii="Times New Roman" w:eastAsia="Times New Roman" w:hAnsi="Times New Roman" w:cs="Times New Roman"/>
          <w:sz w:val="24"/>
          <w:szCs w:val="24"/>
        </w:rPr>
        <w:lastRenderedPageBreak/>
        <w:t>взаимосвязь с природой,  историей и культурой страны, мира, принять участие в созидательной деятельности,  развить свои собственные способности  - в этом заключается основ</w:t>
      </w:r>
      <w:r w:rsidR="003D70A8">
        <w:rPr>
          <w:rFonts w:ascii="Times New Roman" w:eastAsia="Times New Roman" w:hAnsi="Times New Roman" w:cs="Times New Roman"/>
          <w:sz w:val="24"/>
          <w:szCs w:val="24"/>
        </w:rPr>
        <w:t>ной смысл движения "Отечество".</w:t>
      </w:r>
    </w:p>
    <w:p w:rsidR="00085695" w:rsidRPr="00085695" w:rsidRDefault="00085695" w:rsidP="00085695">
      <w:pPr>
        <w:spacing w:line="240" w:lineRule="auto"/>
        <w:rPr>
          <w:rFonts w:ascii="Times New Roman" w:eastAsia="Times New Roman" w:hAnsi="Times New Roman" w:cs="Times New Roman"/>
          <w:b/>
          <w:sz w:val="24"/>
          <w:szCs w:val="24"/>
        </w:rPr>
      </w:pPr>
    </w:p>
    <w:p w:rsidR="00085695" w:rsidRPr="004B27FE" w:rsidRDefault="00085695" w:rsidP="004B27FE">
      <w:pPr>
        <w:pStyle w:val="a3"/>
        <w:numPr>
          <w:ilvl w:val="1"/>
          <w:numId w:val="46"/>
        </w:numPr>
        <w:spacing w:after="0" w:line="240" w:lineRule="auto"/>
        <w:jc w:val="center"/>
        <w:rPr>
          <w:rFonts w:ascii="Times New Roman" w:eastAsia="Times New Roman" w:hAnsi="Times New Roman" w:cs="Times New Roman"/>
          <w:b/>
          <w:sz w:val="24"/>
          <w:szCs w:val="24"/>
        </w:rPr>
      </w:pPr>
      <w:r w:rsidRPr="004B27FE">
        <w:rPr>
          <w:rFonts w:ascii="Times New Roman" w:eastAsia="Times New Roman" w:hAnsi="Times New Roman" w:cs="Times New Roman"/>
          <w:b/>
          <w:sz w:val="24"/>
          <w:szCs w:val="24"/>
        </w:rPr>
        <w:t xml:space="preserve">Интервью с организаторами туристской работы в </w:t>
      </w:r>
    </w:p>
    <w:p w:rsidR="00085695" w:rsidRPr="00085695" w:rsidRDefault="00085695" w:rsidP="00085695">
      <w:pPr>
        <w:spacing w:after="0" w:line="240" w:lineRule="auto"/>
        <w:jc w:val="center"/>
        <w:rPr>
          <w:rFonts w:ascii="Times New Roman" w:eastAsia="Times New Roman" w:hAnsi="Times New Roman" w:cs="Times New Roman"/>
          <w:b/>
          <w:sz w:val="24"/>
          <w:szCs w:val="24"/>
        </w:rPr>
      </w:pPr>
      <w:r w:rsidRPr="00085695">
        <w:rPr>
          <w:rFonts w:ascii="Times New Roman" w:eastAsia="Times New Roman" w:hAnsi="Times New Roman" w:cs="Times New Roman"/>
          <w:b/>
          <w:sz w:val="24"/>
          <w:szCs w:val="24"/>
        </w:rPr>
        <w:t>МБОУ «Тюльганской СОШ №1»</w:t>
      </w:r>
    </w:p>
    <w:p w:rsidR="00085695" w:rsidRPr="00085695" w:rsidRDefault="00085695" w:rsidP="00085695">
      <w:pPr>
        <w:spacing w:after="0" w:line="240" w:lineRule="auto"/>
        <w:ind w:firstLine="709"/>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1. Сколько лет Вы были организатором (руководителем) туристско-краеведческой деятельности в школе?</w:t>
      </w:r>
    </w:p>
    <w:p w:rsidR="00085695" w:rsidRPr="00085695" w:rsidRDefault="00085695" w:rsidP="00085695">
      <w:pPr>
        <w:spacing w:after="0" w:line="240" w:lineRule="auto"/>
        <w:ind w:firstLine="709"/>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2. Чем была для Вас такая деятельность интересна, а чем – сложна?</w:t>
      </w:r>
    </w:p>
    <w:p w:rsidR="00085695" w:rsidRPr="00085695" w:rsidRDefault="00085695" w:rsidP="00085695">
      <w:pPr>
        <w:spacing w:after="0" w:line="240" w:lineRule="auto"/>
        <w:ind w:firstLine="709"/>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3. Почему, на Ваш взгляд, снизилась активность туристско-краеведческой деятельности в нашей школе?</w:t>
      </w:r>
    </w:p>
    <w:p w:rsidR="00085695" w:rsidRPr="00085695" w:rsidRDefault="00085695" w:rsidP="00085695">
      <w:pPr>
        <w:spacing w:after="0" w:line="240" w:lineRule="auto"/>
        <w:ind w:firstLine="709"/>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4. Будут ли заниматься школьники в ХХ</w:t>
      </w:r>
      <w:r w:rsidRPr="00085695">
        <w:rPr>
          <w:rFonts w:ascii="Times New Roman" w:eastAsia="Times New Roman" w:hAnsi="Times New Roman" w:cs="Times New Roman"/>
          <w:sz w:val="24"/>
          <w:szCs w:val="24"/>
          <w:lang w:val="en-US"/>
        </w:rPr>
        <w:t>I</w:t>
      </w:r>
      <w:r w:rsidRPr="00085695">
        <w:rPr>
          <w:rFonts w:ascii="Times New Roman" w:eastAsia="Times New Roman" w:hAnsi="Times New Roman" w:cs="Times New Roman"/>
          <w:sz w:val="24"/>
          <w:szCs w:val="24"/>
        </w:rPr>
        <w:t xml:space="preserve"> в. туризмом и краеведением?</w:t>
      </w:r>
    </w:p>
    <w:p w:rsidR="00085695" w:rsidRPr="00085695" w:rsidRDefault="00085695" w:rsidP="00085695">
      <w:pPr>
        <w:spacing w:after="0" w:line="240" w:lineRule="auto"/>
        <w:jc w:val="both"/>
        <w:rPr>
          <w:rFonts w:ascii="Times New Roman" w:eastAsia="Times New Roman" w:hAnsi="Times New Roman" w:cs="Times New Roman"/>
          <w:b/>
          <w:sz w:val="24"/>
          <w:szCs w:val="24"/>
        </w:rPr>
      </w:pPr>
      <w:r w:rsidRPr="00085695">
        <w:rPr>
          <w:rFonts w:ascii="Times New Roman" w:eastAsia="Times New Roman" w:hAnsi="Times New Roman" w:cs="Times New Roman"/>
          <w:b/>
          <w:sz w:val="24"/>
          <w:szCs w:val="24"/>
        </w:rPr>
        <w:t>Бычкова Нина Николаевна, бывший учитель географии, ныне пенсионер</w:t>
      </w:r>
    </w:p>
    <w:p w:rsidR="00085695" w:rsidRPr="00085695" w:rsidRDefault="00085695" w:rsidP="00085695">
      <w:pPr>
        <w:spacing w:after="0" w:line="240" w:lineRule="auto"/>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Более 18 лет я была руководителем туристической деятельности в школе. Это работа интересна тем, что дети развиваются и умственно и физически. Ориентируясь по незнакомой местности, дети знают, как один вопрос решить, как другой, потому что у них есть цель: прийти к месту назначения. Когда класс идёт определённой группой, это их сближает, объединяет. Они болеют друг за друга, переживают, помогают друг другу. Это много значит для развития молодого организма, для развития человека. В этот момент выявляются отношения друг с другом. В группе почти не бывает ссор, коллектив становится дружным, слаженным. Недаром есть пословица «Один за всех и все за одного».</w:t>
      </w:r>
    </w:p>
    <w:p w:rsidR="00085695" w:rsidRPr="00085695" w:rsidRDefault="00085695" w:rsidP="00085695">
      <w:pPr>
        <w:spacing w:after="0" w:line="240" w:lineRule="auto"/>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 xml:space="preserve">          Эта работа была сложна тем, что были трудности в материальном обеспечении. Во- первых, для походов нужны были продукты питания. А для этого нужны были средства, поэтому приходилось идти к руководителям и просить средства. Это было очень сложно. Во-вторых, изнашивалось оборудование, чтобы приобрести новое, тоже нужны были средства. А ещё нужен был транспорт, для того чтобы подвести это оборудование. Мы обходились в основном мотоциклами. Сложность была ещё в том, что учитель нёс ответственность за детей. Как бы кто не упал, да чтобы оборудование крепилось надёжно.</w:t>
      </w:r>
    </w:p>
    <w:p w:rsidR="00085695" w:rsidRPr="00085695" w:rsidRDefault="00085695" w:rsidP="00085695">
      <w:pPr>
        <w:spacing w:after="0" w:line="240" w:lineRule="auto"/>
        <w:ind w:firstLine="709"/>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Мне нравилось заниматься туризмом. Я ведь по профессии географ. У меня папа был преподавателем естественных наук. Он преподавал биологию, историю. В доме было много книг. У меня осталось это в памяти. Сестра у меня тоже географ. У нас это семейное. Я думаю, что в ХХI вв. школьники будут заниматься туризмом, чтобы быть ближе к природе, чтобы узнать что-то новое, что-то открыть. Знать родной край, любить свою «малую Родину» - это важно и нужно для детей. Поэтому краеведческая работа должна обязательно быть в школах.</w:t>
      </w:r>
    </w:p>
    <w:p w:rsidR="00085695" w:rsidRPr="00085695" w:rsidRDefault="00085695" w:rsidP="00085695">
      <w:pPr>
        <w:spacing w:after="0" w:line="240" w:lineRule="auto"/>
        <w:ind w:firstLine="709"/>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Я считаю, что у туризма есть перспектива, как у вида спорта.  А в том, что в школе меньше стали заниматься туризмом, виновато время. Сейчас стали другими и дети и учителя. Я желаю молодому поколению быть дружнее, уважать друг друга, уважать старших, быть добрее, любить природу, заниматься спортом, туризмом, краеведением. Молодым учителям – продолжать наше дело – развивать туризм и краеведение в школе.</w:t>
      </w:r>
    </w:p>
    <w:p w:rsidR="00085695" w:rsidRPr="00085695" w:rsidRDefault="00085695" w:rsidP="00085695">
      <w:pPr>
        <w:spacing w:after="0" w:line="240" w:lineRule="auto"/>
        <w:ind w:firstLine="709"/>
        <w:jc w:val="both"/>
        <w:rPr>
          <w:rFonts w:ascii="Times New Roman" w:eastAsia="Times New Roman" w:hAnsi="Times New Roman" w:cs="Times New Roman"/>
          <w:sz w:val="24"/>
          <w:szCs w:val="24"/>
        </w:rPr>
      </w:pPr>
      <w:r w:rsidRPr="00085695">
        <w:rPr>
          <w:rFonts w:ascii="Times New Roman" w:eastAsia="Times New Roman" w:hAnsi="Times New Roman" w:cs="Times New Roman"/>
          <w:b/>
          <w:sz w:val="24"/>
          <w:szCs w:val="24"/>
        </w:rPr>
        <w:t>Трубкина Наталья Николаевна, учитель географии МБОУ «ТСОШ №1», ныне на пенсии</w:t>
      </w:r>
    </w:p>
    <w:p w:rsidR="00085695" w:rsidRPr="00085695" w:rsidRDefault="00085695" w:rsidP="00085695">
      <w:pPr>
        <w:spacing w:after="0" w:line="240" w:lineRule="auto"/>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В ТСОШ №1 я работала 25 лет, из них 22 года вела внеклассную работу по направлению: краеведение и туризм. Ещё раньше, в Александровском районе, куда меня направили работать по окончании педучилища, я начала заниматься туризмом. Выходит, в общей сложности около 30 лет, помимо основной педагогической деятельности, занималась внеклассной работой по развитию детского туризма.</w:t>
      </w:r>
    </w:p>
    <w:p w:rsidR="00085695" w:rsidRPr="00085695" w:rsidRDefault="00085695" w:rsidP="00085695">
      <w:pPr>
        <w:spacing w:after="0" w:line="240" w:lineRule="auto"/>
        <w:ind w:firstLine="709"/>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 xml:space="preserve">В 1994 году в нашей школе был организован клуб туристов-краеведов «Искатели», он просуществовал до 2007 года. Все  годы была руководителём турклуба. Многолетняя педагогическая деятельность по развитию детского туризма – это «вторая» жизнь для меня. Много было интересных моментов, всего и не вспомнишь. Так, в </w:t>
      </w:r>
      <w:smartTag w:uri="urn:schemas-microsoft-com:office:smarttags" w:element="metricconverter">
        <w:smartTagPr>
          <w:attr w:name="ProductID" w:val="1994 г"/>
        </w:smartTagPr>
        <w:r w:rsidRPr="00085695">
          <w:rPr>
            <w:rFonts w:ascii="Times New Roman" w:eastAsia="Times New Roman" w:hAnsi="Times New Roman" w:cs="Times New Roman"/>
            <w:sz w:val="24"/>
            <w:szCs w:val="24"/>
          </w:rPr>
          <w:t>1994 г</w:t>
        </w:r>
      </w:smartTag>
      <w:r w:rsidRPr="00085695">
        <w:rPr>
          <w:rFonts w:ascii="Times New Roman" w:eastAsia="Times New Roman" w:hAnsi="Times New Roman" w:cs="Times New Roman"/>
          <w:sz w:val="24"/>
          <w:szCs w:val="24"/>
        </w:rPr>
        <w:t xml:space="preserve">. с командой </w:t>
      </w:r>
      <w:r w:rsidRPr="00085695">
        <w:rPr>
          <w:rFonts w:ascii="Times New Roman" w:eastAsia="Times New Roman" w:hAnsi="Times New Roman" w:cs="Times New Roman"/>
          <w:sz w:val="24"/>
          <w:szCs w:val="24"/>
        </w:rPr>
        <w:lastRenderedPageBreak/>
        <w:t>школьников я попала в г.Медногорск на областной слёт юных туристов-краеведов. Ребята были подготовлены и заинтересованы в результате. Поэтому и заняли 3-е место. С этого года в качестве руководителя (представителя) команды туристов Тюльганского района я участвовала в областных турслётах. Много интересного брала для себя: училась у более опытных руководителей из других районов, познавала технику пешеходного туризма, училась судейскому мастерству. Сама никогда не бегала по дистанции в полной туристской экипировке, но школьников должна была научить туристскому мастерству. Вот и приходилось учиться. В этом я видела дальнейшее совершенствование себя как педагога, как руководителя команд. Сложности в работе тоже были. Это: и недостаточно знаний для отработки каких-либо элементов техники, и тренировки по выходным дням, и часто оставляла семью, и, наконец, категорийные походы, которые с каждым годом давались физически тяжело.</w:t>
      </w:r>
    </w:p>
    <w:p w:rsidR="00085695" w:rsidRPr="00085695" w:rsidRDefault="00085695" w:rsidP="00085695">
      <w:pPr>
        <w:spacing w:after="0" w:line="240" w:lineRule="auto"/>
        <w:ind w:firstLine="709"/>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Многолетняя работа с туристами-школьниками поддерживалась директорами нашей школы, руководителями РОО и районной администрацией. Моральная и материальная поддержка, пусть не в таких размерах, как требовалось, очень помогала в развитии детского туризма.</w:t>
      </w:r>
    </w:p>
    <w:p w:rsidR="00085695" w:rsidRPr="00085695" w:rsidRDefault="00085695" w:rsidP="00085695">
      <w:pPr>
        <w:spacing w:after="0" w:line="240" w:lineRule="auto"/>
        <w:ind w:firstLine="709"/>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По специальности я учитель географии. А по складу характера – романтик. Эти две категории подсказали, какой деятельностью мне заниматься. Желание познавать окружающий мир позволило заняться всерьёз туризмом и краеведением. Свою любознательность и оптимизм я старалась передать детям. А ещё, туризм «захватывает». Это становится не только работой, но и увлечением.  Занятие школьников туризмом желательно. Именно в детстве есть интерес к новым видам деятельности, стремление узнать окружающий мир, самоопределиться, утвердиться в глазах одноклассников. Кроме того, занятие туризмом – это здоровый образ жизни, это закаливание тела и духа.</w:t>
      </w:r>
    </w:p>
    <w:p w:rsidR="00085695" w:rsidRDefault="00085695" w:rsidP="00085695">
      <w:pPr>
        <w:spacing w:after="0" w:line="240" w:lineRule="auto"/>
        <w:ind w:firstLine="709"/>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Туризм – это вид спорта. Его следует развивать и дальше, причём не только среди детей, но и среди взрослых. Я твёрдо верю, что туризм как вид спорта в Тюльганском районе будет развиваться и дальше. Для этого нужны подготовленные кадры, энтузиасты туристического дела - руководители детских и взрослых команд.</w:t>
      </w:r>
    </w:p>
    <w:p w:rsidR="004B27FE" w:rsidRPr="00085695" w:rsidRDefault="004B27FE" w:rsidP="00085695">
      <w:pPr>
        <w:spacing w:after="0" w:line="240" w:lineRule="auto"/>
        <w:ind w:firstLine="709"/>
        <w:jc w:val="both"/>
        <w:rPr>
          <w:rFonts w:ascii="Times New Roman" w:eastAsia="Times New Roman" w:hAnsi="Times New Roman" w:cs="Times New Roman"/>
          <w:sz w:val="24"/>
          <w:szCs w:val="24"/>
        </w:rPr>
      </w:pPr>
    </w:p>
    <w:p w:rsidR="00085695" w:rsidRPr="00085695" w:rsidRDefault="00085695" w:rsidP="00085695">
      <w:pPr>
        <w:spacing w:after="0" w:line="240" w:lineRule="auto"/>
        <w:jc w:val="center"/>
        <w:rPr>
          <w:rFonts w:ascii="Times New Roman" w:eastAsia="Times New Roman" w:hAnsi="Times New Roman" w:cs="Times New Roman"/>
          <w:b/>
          <w:sz w:val="24"/>
          <w:szCs w:val="24"/>
        </w:rPr>
      </w:pPr>
      <w:r w:rsidRPr="00085695">
        <w:rPr>
          <w:rFonts w:ascii="Times New Roman" w:eastAsia="Times New Roman" w:hAnsi="Times New Roman" w:cs="Times New Roman"/>
          <w:b/>
          <w:sz w:val="24"/>
          <w:szCs w:val="24"/>
        </w:rPr>
        <w:t>2.3. История развития туризма и краеведения в Тюльганском районе</w:t>
      </w:r>
    </w:p>
    <w:p w:rsidR="00085695" w:rsidRPr="00085695" w:rsidRDefault="00085695" w:rsidP="00085695">
      <w:pPr>
        <w:spacing w:after="0" w:line="240" w:lineRule="auto"/>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 xml:space="preserve">        Интервью с бывшими руководителями по туризму и краеведению, материалы турклуба «Искатели» помогли нам в исследовании вопроса: «История туристско-краеведческого движения в школе».</w:t>
      </w:r>
    </w:p>
    <w:p w:rsidR="00085695" w:rsidRPr="00085695" w:rsidRDefault="00085695" w:rsidP="00085695">
      <w:pPr>
        <w:spacing w:after="0" w:line="240" w:lineRule="auto"/>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 xml:space="preserve">        В далёком 1956 году была открыта школа в посёлке Тюльган. Учителём географии тогда работала Бугаец Галина Николаевна. Школьная программа по географии требовала от учителя изучать родной край не только на уроках, но и во внеурочное время. Учителя: Бугаец Г.Н., Бычкова Н.Н., Ворошенцев П.И. ходили с учениками в походы по родному краю, знакомились с природой, с людьми, в т.ч. с передовиками производства, собирали материал по истории сел Троицкого района (Тюльганский район образовался в 1965году). Во время летних каникул каждому классу выдавался «Маршрутный лист» с указанием маршрута и заданием по  краеведению </w:t>
      </w:r>
      <w:r w:rsidRPr="00085695">
        <w:rPr>
          <w:rFonts w:ascii="Times New Roman" w:eastAsia="Times New Roman" w:hAnsi="Times New Roman" w:cs="Times New Roman"/>
          <w:b/>
          <w:color w:val="000000"/>
          <w:sz w:val="24"/>
          <w:szCs w:val="24"/>
        </w:rPr>
        <w:t>(Приложение 2</w:t>
      </w:r>
      <w:r w:rsidRPr="00085695">
        <w:rPr>
          <w:rFonts w:ascii="Times New Roman" w:eastAsia="Times New Roman" w:hAnsi="Times New Roman" w:cs="Times New Roman"/>
          <w:color w:val="000000"/>
          <w:sz w:val="24"/>
          <w:szCs w:val="24"/>
        </w:rPr>
        <w:t>).</w:t>
      </w:r>
      <w:r w:rsidRPr="00085695">
        <w:rPr>
          <w:rFonts w:ascii="Times New Roman" w:eastAsia="Times New Roman" w:hAnsi="Times New Roman" w:cs="Times New Roman"/>
          <w:sz w:val="24"/>
          <w:szCs w:val="24"/>
        </w:rPr>
        <w:t xml:space="preserve"> «Листы» выдавались учителем географии. После каникул каждый класс (пионерский отряд, комсомольцы) отчитывался на Совете дружины о походе и собранном краеведческом материале.</w:t>
      </w:r>
    </w:p>
    <w:p w:rsidR="00085695" w:rsidRPr="00085695" w:rsidRDefault="00085695" w:rsidP="00085695">
      <w:pPr>
        <w:tabs>
          <w:tab w:val="left" w:pos="2694"/>
        </w:tabs>
        <w:spacing w:after="0" w:line="240" w:lineRule="auto"/>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 xml:space="preserve">          В 1978 году открывается новая школа, куда переходят учителя и ученики. В ТСШ работают учителями географии Бугаец Галина Николаевна и Бычкова Нина Николаевна. Нина Николаевна вела постоянную кропотливую работу по развитию туризма и краеведения в школе. Туристы школы были участниками школьных и районных турслетов, собирали богатый краеведческий материал по селам района. Школьная команда туристов-краеведов имела название «Искатели», руководителем была Бычкова Н.Н.  В 1994 году кружки по туризму и краеведению объединились в клуб по интересам. Название клуба «Искатели» перешло от прежней школьной команды.         Детское объединение имело свой устав, девиз, песню, на каждый учебный год составлялся план </w:t>
      </w:r>
      <w:r w:rsidRPr="00085695">
        <w:rPr>
          <w:rFonts w:ascii="Times New Roman" w:eastAsia="Times New Roman" w:hAnsi="Times New Roman" w:cs="Times New Roman"/>
          <w:sz w:val="24"/>
          <w:szCs w:val="24"/>
        </w:rPr>
        <w:lastRenderedPageBreak/>
        <w:t>работы. Клуб объединял учащихся 5-10 классов по интересам: увлечение спортивным туризмом, любовь к родному краю, здоровый образ жизни – вот что объединяло мальчишек и девчонок разного возраста. Жизнь школьных туристов была насыщена: с сентября по июнь действовал «туристический календарь», по которому команды туристов участвовали в разных соревнованиях и конкурсах.</w:t>
      </w:r>
    </w:p>
    <w:p w:rsidR="00085695" w:rsidRPr="00085695" w:rsidRDefault="00085695" w:rsidP="00085695">
      <w:pPr>
        <w:spacing w:after="0" w:line="240" w:lineRule="auto"/>
        <w:ind w:firstLine="709"/>
        <w:jc w:val="both"/>
        <w:rPr>
          <w:rFonts w:ascii="Times New Roman" w:eastAsia="Times New Roman" w:hAnsi="Times New Roman" w:cs="Times New Roman"/>
          <w:b/>
          <w:color w:val="000000"/>
          <w:sz w:val="24"/>
          <w:szCs w:val="24"/>
        </w:rPr>
      </w:pPr>
      <w:r w:rsidRPr="00085695">
        <w:rPr>
          <w:rFonts w:ascii="Times New Roman" w:eastAsia="Times New Roman" w:hAnsi="Times New Roman" w:cs="Times New Roman"/>
          <w:sz w:val="24"/>
          <w:szCs w:val="24"/>
        </w:rPr>
        <w:t xml:space="preserve">Любимыми соревнованиями у туристов были: областное соревнование по технике пешеходного туризма «Подснежник», районное и областное соревнования по спортивному туризму, областной слет юных туристов-краеведов. За участие в районных и областных соревнованиях и турслётах  Тюльганские туристы клуба «Искатели» многократно награждались грамотами и призами за хорошие результаты </w:t>
      </w:r>
      <w:r w:rsidRPr="00085695">
        <w:rPr>
          <w:rFonts w:ascii="Times New Roman" w:eastAsia="Times New Roman" w:hAnsi="Times New Roman" w:cs="Times New Roman"/>
          <w:b/>
          <w:sz w:val="24"/>
          <w:szCs w:val="24"/>
        </w:rPr>
        <w:t>(Приложение 3)</w:t>
      </w:r>
      <w:r w:rsidRPr="00085695">
        <w:rPr>
          <w:rFonts w:ascii="Times New Roman" w:eastAsia="Times New Roman" w:hAnsi="Times New Roman" w:cs="Times New Roman"/>
          <w:sz w:val="24"/>
          <w:szCs w:val="24"/>
        </w:rPr>
        <w:t xml:space="preserve">.  С каждым годом туристы нашей школы совершенствовали туристское мастерство. Следствием этого была победа в областном турслёте и поездка команды на Всероссийский слёт школьников в Белгородскую область в 2000 году </w:t>
      </w:r>
      <w:r w:rsidRPr="00085695">
        <w:rPr>
          <w:rFonts w:ascii="Times New Roman" w:eastAsia="Times New Roman" w:hAnsi="Times New Roman" w:cs="Times New Roman"/>
          <w:b/>
          <w:sz w:val="24"/>
          <w:szCs w:val="24"/>
        </w:rPr>
        <w:t xml:space="preserve">(Приложение 4).  </w:t>
      </w:r>
      <w:r w:rsidRPr="00085695">
        <w:rPr>
          <w:rFonts w:ascii="Times New Roman" w:eastAsia="Times New Roman" w:hAnsi="Times New Roman" w:cs="Times New Roman"/>
          <w:color w:val="000000"/>
          <w:sz w:val="24"/>
          <w:szCs w:val="24"/>
        </w:rPr>
        <w:t xml:space="preserve">В </w:t>
      </w:r>
      <w:smartTag w:uri="urn:schemas-microsoft-com:office:smarttags" w:element="metricconverter">
        <w:smartTagPr>
          <w:attr w:name="ProductID" w:val="2003 г"/>
        </w:smartTagPr>
        <w:r w:rsidRPr="00085695">
          <w:rPr>
            <w:rFonts w:ascii="Times New Roman" w:eastAsia="Times New Roman" w:hAnsi="Times New Roman" w:cs="Times New Roman"/>
            <w:color w:val="000000"/>
            <w:sz w:val="24"/>
            <w:szCs w:val="24"/>
          </w:rPr>
          <w:t>2003 г</w:t>
        </w:r>
      </w:smartTag>
      <w:r w:rsidRPr="00085695">
        <w:rPr>
          <w:rFonts w:ascii="Times New Roman" w:eastAsia="Times New Roman" w:hAnsi="Times New Roman" w:cs="Times New Roman"/>
          <w:color w:val="000000"/>
          <w:sz w:val="24"/>
          <w:szCs w:val="24"/>
        </w:rPr>
        <w:t xml:space="preserve">. команда «Искатели» (в составе были учащиеся двух школ) на областном соревновании «Школа безопасности» заняла 1 место и участвовала в региональном соревновании Приволжского округа в Республике Удмуртия </w:t>
      </w:r>
      <w:r w:rsidRPr="00085695">
        <w:rPr>
          <w:rFonts w:ascii="Times New Roman" w:eastAsia="Times New Roman" w:hAnsi="Times New Roman" w:cs="Times New Roman"/>
          <w:b/>
          <w:color w:val="000000"/>
          <w:sz w:val="24"/>
          <w:szCs w:val="24"/>
        </w:rPr>
        <w:t>(Приложение 5).</w:t>
      </w:r>
    </w:p>
    <w:p w:rsidR="00085695" w:rsidRPr="00085695" w:rsidRDefault="00085695" w:rsidP="00085695">
      <w:pPr>
        <w:spacing w:after="0" w:line="240" w:lineRule="auto"/>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 xml:space="preserve">         Деятельность школьного клуба не замыкалась только на занятии спортивным туризмом. Краеведческая работа велась во время походов: степенных и категорийных. Собирался краеведческий материал, который использовался в сообщениях, докладах, исследованиях учащихся школы, а так же пополнял экспозиции краеведческого и этнографического школьных музеев. Вот некоторые темы краеведческих материалов: «Топонимика в заселении родного края», «Исчезнувшие села», «Памятники природы» и другие. С 2004 года члены клуба «Искатели» стали осваивать ещё одну форму деятельности – проектно-исследовательскую. Под руководством Трубкиной Н.Н учащиеся проводят исследования по географическому краеведению, выступают со своими работами на районных и областных конкурсах исследовательских работ. В 2006 году ученица 10 класса Фархутдинова Эльвира участвует в ХІV Всероссийской конференции туристско-краеведческого движения «Отечество» и занимает 1-е место. В этом же году Фархудинова Э. становится лауреатом премии для поддержки талантливой молодёжи в рамках реализации ПНП «Образование». Те школьники, которые занимались в клубе «Искатели» с 5 по 10 классы по окончании школы получали удостоверение «Инструктор по туризму и краеведению». </w:t>
      </w:r>
    </w:p>
    <w:p w:rsidR="00085695" w:rsidRPr="00085695" w:rsidRDefault="00085695" w:rsidP="00085695">
      <w:pPr>
        <w:spacing w:after="0" w:line="240" w:lineRule="auto"/>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 xml:space="preserve">          Клуб туристов-краеведов просуществовал в нашей школе до 2007 года. Бессменным руководителем клуба была Трубкина Н.Н.. О деятельности клуба туристов-краеведов «Искатели» ТСШ№1 много раз печаталось в районной газете «Прогресс».</w:t>
      </w:r>
    </w:p>
    <w:p w:rsidR="00085695" w:rsidRPr="00085695" w:rsidRDefault="00085695" w:rsidP="00085695">
      <w:pPr>
        <w:spacing w:after="0" w:line="240" w:lineRule="auto"/>
        <w:ind w:firstLine="709"/>
        <w:jc w:val="both"/>
        <w:rPr>
          <w:rFonts w:ascii="Times New Roman" w:eastAsia="Times New Roman" w:hAnsi="Times New Roman" w:cs="Times New Roman"/>
          <w:sz w:val="24"/>
          <w:szCs w:val="24"/>
        </w:rPr>
      </w:pPr>
    </w:p>
    <w:p w:rsidR="00085695" w:rsidRPr="00085695" w:rsidRDefault="00085695" w:rsidP="00085695">
      <w:pPr>
        <w:spacing w:after="0" w:line="240" w:lineRule="auto"/>
        <w:ind w:firstLine="709"/>
        <w:jc w:val="center"/>
        <w:rPr>
          <w:rFonts w:ascii="Times New Roman" w:eastAsia="Times New Roman" w:hAnsi="Times New Roman" w:cs="Times New Roman"/>
          <w:b/>
          <w:sz w:val="24"/>
          <w:szCs w:val="24"/>
        </w:rPr>
      </w:pPr>
      <w:r w:rsidRPr="00085695">
        <w:rPr>
          <w:rFonts w:ascii="Times New Roman" w:eastAsia="Times New Roman" w:hAnsi="Times New Roman" w:cs="Times New Roman"/>
          <w:b/>
          <w:sz w:val="24"/>
          <w:szCs w:val="24"/>
        </w:rPr>
        <w:t>2.4. Туристско-краеведческая деятельность в Тюльганском районе в настоящее время</w:t>
      </w:r>
    </w:p>
    <w:p w:rsidR="00085695" w:rsidRPr="00085695" w:rsidRDefault="00085695" w:rsidP="00085695">
      <w:pPr>
        <w:spacing w:after="0" w:line="240" w:lineRule="auto"/>
        <w:ind w:firstLine="709"/>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 xml:space="preserve">В поселке Тюльган занятия по спортивному туризму в настоящее время  проходят в Центре дополнительного образования. Желающих заниматься туризмом много, но охватить всех не предоставляется возможности из-за недостаточной материальной базы. </w:t>
      </w:r>
    </w:p>
    <w:p w:rsidR="00085695" w:rsidRPr="00085695" w:rsidRDefault="00085695" w:rsidP="00085695">
      <w:pPr>
        <w:spacing w:after="0" w:line="240" w:lineRule="auto"/>
        <w:jc w:val="center"/>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 xml:space="preserve"> Интервью с педагогами МБУДО «Центр дополнительного образования».</w:t>
      </w:r>
    </w:p>
    <w:p w:rsidR="00085695" w:rsidRPr="00085695" w:rsidRDefault="00085695" w:rsidP="00085695">
      <w:pPr>
        <w:spacing w:after="0" w:line="240" w:lineRule="auto"/>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 xml:space="preserve">          1. Почему в своей педагогической работе Вы уделяете время для туристско-краеведческой деятельности школьников?</w:t>
      </w:r>
    </w:p>
    <w:p w:rsidR="00085695" w:rsidRPr="00085695" w:rsidRDefault="00085695" w:rsidP="00085695">
      <w:pPr>
        <w:spacing w:after="0" w:line="240" w:lineRule="auto"/>
        <w:ind w:firstLine="709"/>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2. Есть ли в нашем центре перспектива детского туристско-краеведческого движения?</w:t>
      </w:r>
    </w:p>
    <w:p w:rsidR="004B27FE" w:rsidRDefault="004B27FE" w:rsidP="004B27FE">
      <w:pPr>
        <w:spacing w:after="0" w:line="240" w:lineRule="auto"/>
        <w:rPr>
          <w:rFonts w:ascii="Times New Roman" w:eastAsia="Times New Roman" w:hAnsi="Times New Roman" w:cs="Times New Roman"/>
          <w:b/>
          <w:sz w:val="24"/>
          <w:szCs w:val="24"/>
        </w:rPr>
      </w:pPr>
    </w:p>
    <w:p w:rsidR="00085695" w:rsidRPr="00085695" w:rsidRDefault="00085695" w:rsidP="004B27FE">
      <w:pPr>
        <w:spacing w:after="0" w:line="240" w:lineRule="auto"/>
        <w:rPr>
          <w:rFonts w:ascii="Times New Roman" w:eastAsia="Times New Roman" w:hAnsi="Times New Roman" w:cs="Times New Roman"/>
          <w:b/>
          <w:sz w:val="24"/>
          <w:szCs w:val="24"/>
        </w:rPr>
      </w:pPr>
      <w:r w:rsidRPr="00085695">
        <w:rPr>
          <w:rFonts w:ascii="Times New Roman" w:eastAsia="Times New Roman" w:hAnsi="Times New Roman" w:cs="Times New Roman"/>
          <w:b/>
          <w:sz w:val="24"/>
          <w:szCs w:val="24"/>
        </w:rPr>
        <w:t>Толстова Татьяна Владимировна, педагог дополнительного образования МБУДО «ЦДО»</w:t>
      </w:r>
    </w:p>
    <w:p w:rsidR="00085695" w:rsidRPr="00085695" w:rsidRDefault="00085695" w:rsidP="004B27FE">
      <w:pPr>
        <w:spacing w:after="0" w:line="240" w:lineRule="auto"/>
        <w:ind w:firstLine="709"/>
        <w:rPr>
          <w:rFonts w:ascii="Times New Roman" w:eastAsia="Times New Roman" w:hAnsi="Times New Roman" w:cs="Times New Roman"/>
          <w:sz w:val="24"/>
          <w:szCs w:val="24"/>
        </w:rPr>
      </w:pPr>
      <w:r w:rsidRPr="00085695">
        <w:rPr>
          <w:rFonts w:ascii="Times New Roman" w:eastAsia="Times New Roman" w:hAnsi="Times New Roman" w:cs="Times New Roman"/>
          <w:b/>
          <w:sz w:val="24"/>
          <w:szCs w:val="24"/>
        </w:rPr>
        <w:t xml:space="preserve">     Свою туристическую деятельность я начала совсем недавно, работаю педагогом в этом направлении 4 года.</w:t>
      </w:r>
      <w:r w:rsidRPr="00085695">
        <w:rPr>
          <w:rFonts w:ascii="Times New Roman" w:eastAsia="Times New Roman" w:hAnsi="Times New Roman" w:cs="Times New Roman"/>
          <w:b/>
          <w:sz w:val="24"/>
          <w:szCs w:val="24"/>
        </w:rPr>
        <w:br/>
      </w:r>
      <w:r w:rsidRPr="00085695">
        <w:rPr>
          <w:rFonts w:ascii="Times New Roman" w:eastAsia="Times New Roman" w:hAnsi="Times New Roman" w:cs="Times New Roman"/>
          <w:sz w:val="24"/>
          <w:szCs w:val="24"/>
        </w:rPr>
        <w:t xml:space="preserve">             1. Мне нравится общаться с природой.</w:t>
      </w:r>
    </w:p>
    <w:p w:rsidR="00085695" w:rsidRPr="00085695" w:rsidRDefault="00085695" w:rsidP="00085695">
      <w:pPr>
        <w:spacing w:after="0" w:line="240" w:lineRule="auto"/>
        <w:ind w:firstLine="709"/>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lastRenderedPageBreak/>
        <w:t xml:space="preserve"> 2. Воспитанники нашего центра будут заниматься туризмом, потому что этому уделяется большое внимание со стороны Федеральных и Областных Центров детско-юношеского туризма и краеведения. Если в нашем районе будет активная работа по туристско-краеведческому движению «Отечество», то значит и наше объединение будет в них принимать активное участие. </w:t>
      </w:r>
    </w:p>
    <w:p w:rsidR="00085695" w:rsidRPr="00085695" w:rsidRDefault="00085695" w:rsidP="00085695">
      <w:pPr>
        <w:spacing w:after="0" w:line="240" w:lineRule="auto"/>
        <w:ind w:firstLine="709"/>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Сейчас у нас, например, проводятся  районные соревнования по технике пешеходного туризма, по топографии, краеведческие викторины. Желательно к ним добавить соревнования по вело и лыжному туризму.</w:t>
      </w:r>
    </w:p>
    <w:p w:rsidR="00085695" w:rsidRPr="00085695" w:rsidRDefault="00085695" w:rsidP="00085695">
      <w:pPr>
        <w:spacing w:after="0" w:line="240" w:lineRule="auto"/>
        <w:ind w:firstLine="709"/>
        <w:jc w:val="both"/>
        <w:rPr>
          <w:rFonts w:ascii="Times New Roman" w:eastAsia="Times New Roman" w:hAnsi="Times New Roman" w:cs="Times New Roman"/>
          <w:b/>
          <w:sz w:val="24"/>
          <w:szCs w:val="24"/>
        </w:rPr>
      </w:pPr>
      <w:r w:rsidRPr="00085695">
        <w:rPr>
          <w:rFonts w:ascii="Times New Roman" w:eastAsia="Times New Roman" w:hAnsi="Times New Roman" w:cs="Times New Roman"/>
          <w:sz w:val="24"/>
          <w:szCs w:val="24"/>
        </w:rPr>
        <w:t>Наш район располагает прекрасными природными условиями для развития спортивного, познавательного туризма; для географического, исторического, литературного и др. краеведения. Для занятия наших школьников туристско-краеведческой деятельности, кроме природных – факторов, нужен человеческий фактор – заинтересованность.</w:t>
      </w:r>
    </w:p>
    <w:p w:rsidR="00085695" w:rsidRPr="00085695" w:rsidRDefault="00085695" w:rsidP="00085695">
      <w:pPr>
        <w:spacing w:after="0" w:line="240" w:lineRule="auto"/>
        <w:jc w:val="center"/>
        <w:rPr>
          <w:rFonts w:ascii="Times New Roman" w:eastAsia="Calibri" w:hAnsi="Times New Roman" w:cs="Times New Roman"/>
          <w:b/>
          <w:sz w:val="24"/>
          <w:szCs w:val="24"/>
        </w:rPr>
      </w:pPr>
      <w:r w:rsidRPr="00085695">
        <w:rPr>
          <w:rFonts w:ascii="Times New Roman" w:eastAsia="Calibri" w:hAnsi="Times New Roman" w:cs="Times New Roman"/>
          <w:b/>
          <w:sz w:val="24"/>
          <w:szCs w:val="24"/>
          <w:lang w:val="en-US"/>
        </w:rPr>
        <w:t>III</w:t>
      </w:r>
      <w:r w:rsidRPr="00085695">
        <w:rPr>
          <w:rFonts w:ascii="Times New Roman" w:eastAsia="Calibri" w:hAnsi="Times New Roman" w:cs="Times New Roman"/>
          <w:b/>
          <w:sz w:val="24"/>
          <w:szCs w:val="24"/>
        </w:rPr>
        <w:t>. Выводы</w:t>
      </w:r>
    </w:p>
    <w:p w:rsidR="00085695" w:rsidRPr="00085695" w:rsidRDefault="00085695" w:rsidP="00085695">
      <w:pPr>
        <w:spacing w:after="0" w:line="240" w:lineRule="auto"/>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Туризм и краеведение занимает важное место в учебно-воспитательной работе школ, в воспитании подрастающего поколения.</w:t>
      </w:r>
    </w:p>
    <w:p w:rsidR="00085695" w:rsidRPr="00085695" w:rsidRDefault="00085695" w:rsidP="00085695">
      <w:pPr>
        <w:spacing w:after="0" w:line="240" w:lineRule="auto"/>
        <w:ind w:firstLine="709"/>
        <w:jc w:val="both"/>
        <w:rPr>
          <w:rFonts w:ascii="Times New Roman" w:eastAsia="Times New Roman" w:hAnsi="Times New Roman" w:cs="Times New Roman"/>
          <w:b/>
          <w:sz w:val="24"/>
          <w:szCs w:val="24"/>
        </w:rPr>
      </w:pPr>
      <w:r w:rsidRPr="00085695">
        <w:rPr>
          <w:rFonts w:ascii="Times New Roman" w:eastAsia="Times New Roman" w:hAnsi="Times New Roman" w:cs="Times New Roman"/>
          <w:sz w:val="24"/>
          <w:szCs w:val="24"/>
        </w:rPr>
        <w:t xml:space="preserve">Изучая историю туризма и краеведения в нашей школе, мы узнали об активной деятельности учеников и их руководителей-учителей на протяжении многих-многих лет. Можно утверждать, что в школе сложились традиции туристско-краеведческой работы. Не случайно одним из направлений работы школы является: </w:t>
      </w:r>
      <w:r w:rsidRPr="00085695">
        <w:rPr>
          <w:rFonts w:ascii="Times New Roman" w:eastAsia="Times New Roman" w:hAnsi="Times New Roman" w:cs="Times New Roman"/>
          <w:b/>
          <w:sz w:val="24"/>
          <w:szCs w:val="24"/>
        </w:rPr>
        <w:t xml:space="preserve">эколого-туристско-краеведческое. </w:t>
      </w:r>
    </w:p>
    <w:p w:rsidR="00085695" w:rsidRPr="00085695" w:rsidRDefault="00085695" w:rsidP="00085695">
      <w:pPr>
        <w:spacing w:after="0" w:line="240" w:lineRule="auto"/>
        <w:ind w:firstLine="709"/>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 xml:space="preserve">Исследуя проблему, мы увидели, что сейчас нет прежней активности туристско-краеведческого движения в Тюльганской СОШ №1, как прежде. </w:t>
      </w:r>
    </w:p>
    <w:p w:rsidR="00085695" w:rsidRPr="00085695" w:rsidRDefault="00085695" w:rsidP="00085695">
      <w:pPr>
        <w:spacing w:after="0" w:line="240" w:lineRule="auto"/>
        <w:jc w:val="both"/>
        <w:rPr>
          <w:rFonts w:ascii="Times New Roman" w:eastAsia="Times New Roman" w:hAnsi="Times New Roman" w:cs="Times New Roman"/>
          <w:b/>
          <w:sz w:val="24"/>
          <w:szCs w:val="24"/>
        </w:rPr>
      </w:pPr>
      <w:r w:rsidRPr="00085695">
        <w:rPr>
          <w:rFonts w:ascii="Times New Roman" w:eastAsia="Times New Roman" w:hAnsi="Times New Roman" w:cs="Times New Roman"/>
          <w:sz w:val="24"/>
          <w:szCs w:val="24"/>
        </w:rPr>
        <w:t xml:space="preserve">         Отправляясь в спортивный поход, школьники знакомятся с родной природой, видят экологические проблемы, появляется интерес к родному краю. Из интервью учащихся и педагогов мы узнали, что осуществить это всё возможно при наличие квалифицированных кадров: инструкторов, педагогов и т.д.</w:t>
      </w:r>
    </w:p>
    <w:p w:rsidR="00085695" w:rsidRPr="00085695" w:rsidRDefault="00085695" w:rsidP="00085695">
      <w:pPr>
        <w:spacing w:after="0" w:line="240" w:lineRule="auto"/>
        <w:ind w:firstLine="851"/>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Во всех видах деятельности школьники общаются с природой. В процессе общения у них формируются определенные отношения к ней и многообразные интересы: познавательные, эстетические, нравственные, физические, практические. Особенно большое значение имеют познавательные интересы. Опыт туристических путешествий и походов говорит о воздействии познавательного интереса к природе на все другие виды интересов к ней.</w:t>
      </w:r>
    </w:p>
    <w:p w:rsidR="00085695" w:rsidRPr="00085695" w:rsidRDefault="00085695" w:rsidP="00085695">
      <w:pPr>
        <w:spacing w:after="0" w:line="240" w:lineRule="auto"/>
        <w:ind w:firstLine="851"/>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 xml:space="preserve">Важным средством воспитания, гармоничного развития подрастающего поколения, становления его гражданственности является туристско-краеведческая работа, педагогический потенциал для которой очень велик. </w:t>
      </w:r>
    </w:p>
    <w:p w:rsidR="00085695" w:rsidRPr="00085695" w:rsidRDefault="00085695" w:rsidP="00085695">
      <w:pPr>
        <w:spacing w:after="0" w:line="240" w:lineRule="auto"/>
        <w:ind w:firstLine="851"/>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 xml:space="preserve">Поэтому пропагандирование туризма и краеведения в районе, направление деятельности экспедиционных отрядов, туристских групп, развитие активной позиции в утверждении принципов и требований самоопределения и самоутверждения, самообразования и самовоспитания, самоконтроля и самоуправления играют очень важную роль в становлении учащихся как достойных граждан своей страны. </w:t>
      </w:r>
    </w:p>
    <w:p w:rsidR="00085695" w:rsidRPr="00085695" w:rsidRDefault="00085695" w:rsidP="00085695">
      <w:pPr>
        <w:spacing w:after="0" w:line="240" w:lineRule="auto"/>
        <w:ind w:firstLine="851"/>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 xml:space="preserve">Воспитание патриотизма и гражданской ответственности должно основываться не на отвлеченных понятиях, а на конкретных примерах, изучение которых позволяет познать наши богатства, народные и национальные традиции, осознание справедливости и личной порядочности. </w:t>
      </w:r>
    </w:p>
    <w:p w:rsidR="00085695" w:rsidRPr="00085695" w:rsidRDefault="00085695" w:rsidP="00085695">
      <w:pPr>
        <w:spacing w:after="0" w:line="240" w:lineRule="auto"/>
        <w:ind w:firstLine="851"/>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 xml:space="preserve">Трудно сейчас представить школу, где бы не велось преподавание на местном материале, где бы ребята не совершали экскурсии по природным, историческим местам своей малой родины. Поэтому туризм и краеведение является сейчас действенным средством всестороннего развития личности ребенка, средством связи школы с жизнью, стимулом к развитию в учащихся чувства собственного достоинства, гордости за свою страну, становления ребенка как личности. </w:t>
      </w:r>
    </w:p>
    <w:p w:rsidR="004B27FE" w:rsidRDefault="004B27FE" w:rsidP="00085695">
      <w:pPr>
        <w:spacing w:line="240" w:lineRule="auto"/>
        <w:jc w:val="center"/>
        <w:rPr>
          <w:rFonts w:ascii="Times New Roman" w:eastAsia="Times New Roman" w:hAnsi="Times New Roman" w:cs="Times New Roman"/>
          <w:b/>
          <w:sz w:val="24"/>
          <w:szCs w:val="24"/>
        </w:rPr>
      </w:pPr>
    </w:p>
    <w:p w:rsidR="00085695" w:rsidRPr="00085695" w:rsidRDefault="00085695" w:rsidP="00085695">
      <w:pPr>
        <w:spacing w:line="240" w:lineRule="auto"/>
        <w:jc w:val="center"/>
        <w:rPr>
          <w:rFonts w:ascii="Times New Roman" w:eastAsia="Times New Roman" w:hAnsi="Times New Roman" w:cs="Times New Roman"/>
          <w:b/>
          <w:sz w:val="24"/>
          <w:szCs w:val="24"/>
        </w:rPr>
      </w:pPr>
      <w:r w:rsidRPr="00085695">
        <w:rPr>
          <w:rFonts w:ascii="Times New Roman" w:eastAsia="Times New Roman" w:hAnsi="Times New Roman" w:cs="Times New Roman"/>
          <w:b/>
          <w:sz w:val="24"/>
          <w:szCs w:val="24"/>
        </w:rPr>
        <w:lastRenderedPageBreak/>
        <w:t>Заключение</w:t>
      </w:r>
    </w:p>
    <w:p w:rsidR="00085695" w:rsidRPr="00085695" w:rsidRDefault="00085695" w:rsidP="004B27FE">
      <w:pPr>
        <w:spacing w:line="240" w:lineRule="auto"/>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 xml:space="preserve">       В результате проделанной нами работы я для себя открыла много  интересного, научилась собирать информацию из различных источников, убедилась, каким трудом добываются новые знания.</w:t>
      </w:r>
    </w:p>
    <w:p w:rsidR="00085695" w:rsidRPr="00085695" w:rsidRDefault="00085695" w:rsidP="004B27FE">
      <w:pPr>
        <w:spacing w:line="240" w:lineRule="auto"/>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 xml:space="preserve">     Таким образом, поставленные цель и задачи были выполнены, выдвинутую нами в начале гипотезу, мы доказали. В дальнейшем я планирую  продолжить своё исследование.</w:t>
      </w:r>
    </w:p>
    <w:p w:rsidR="00085695" w:rsidRPr="00085695" w:rsidRDefault="00085695" w:rsidP="004B27FE">
      <w:pPr>
        <w:spacing w:line="240" w:lineRule="auto"/>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 xml:space="preserve">    Кроме рассмотренных в данной работе вопросов, на наш взгляд необходимо также разработать рекомендации по улучшению развития детского туризма  в Тюльганском районе:</w:t>
      </w:r>
    </w:p>
    <w:p w:rsidR="00085695" w:rsidRPr="00085695" w:rsidRDefault="00085695" w:rsidP="004B27FE">
      <w:pPr>
        <w:numPr>
          <w:ilvl w:val="0"/>
          <w:numId w:val="58"/>
        </w:numPr>
        <w:shd w:val="clear" w:color="auto" w:fill="FFFFFF"/>
        <w:spacing w:after="0" w:line="240" w:lineRule="auto"/>
        <w:ind w:left="426" w:hanging="426"/>
        <w:jc w:val="both"/>
        <w:rPr>
          <w:rFonts w:ascii="Arial" w:eastAsia="Times New Roman" w:hAnsi="Arial" w:cs="Arial"/>
          <w:color w:val="000000"/>
          <w:sz w:val="24"/>
          <w:szCs w:val="24"/>
        </w:rPr>
      </w:pPr>
      <w:r w:rsidRPr="00085695">
        <w:rPr>
          <w:rFonts w:ascii="Times New Roman" w:eastAsia="Times New Roman" w:hAnsi="Times New Roman" w:cs="Times New Roman"/>
          <w:color w:val="000000"/>
          <w:sz w:val="24"/>
          <w:szCs w:val="24"/>
        </w:rPr>
        <w:t>разработка районной программы развития детского туризма в Тюльганском районе;</w:t>
      </w:r>
    </w:p>
    <w:p w:rsidR="00085695" w:rsidRPr="00085695" w:rsidRDefault="00085695" w:rsidP="004B27FE">
      <w:pPr>
        <w:numPr>
          <w:ilvl w:val="0"/>
          <w:numId w:val="58"/>
        </w:numPr>
        <w:shd w:val="clear" w:color="auto" w:fill="FFFFFF"/>
        <w:spacing w:after="0" w:line="240" w:lineRule="auto"/>
        <w:ind w:left="426" w:hanging="426"/>
        <w:jc w:val="both"/>
        <w:rPr>
          <w:rFonts w:ascii="Arial" w:eastAsia="Times New Roman" w:hAnsi="Arial" w:cs="Arial"/>
          <w:color w:val="000000"/>
          <w:sz w:val="24"/>
          <w:szCs w:val="24"/>
        </w:rPr>
      </w:pPr>
      <w:r w:rsidRPr="00085695">
        <w:rPr>
          <w:rFonts w:ascii="Times New Roman" w:eastAsia="Times New Roman" w:hAnsi="Times New Roman" w:cs="Times New Roman"/>
          <w:color w:val="000000"/>
          <w:sz w:val="24"/>
          <w:szCs w:val="24"/>
        </w:rPr>
        <w:t>повышение качества обслуживания в образовательных учреждениях путем организации краткосрочных семинаров для педагогических кадров и обслуживающего персонала;</w:t>
      </w:r>
    </w:p>
    <w:p w:rsidR="00085695" w:rsidRPr="00085695" w:rsidRDefault="00085695" w:rsidP="004B27FE">
      <w:pPr>
        <w:numPr>
          <w:ilvl w:val="0"/>
          <w:numId w:val="58"/>
        </w:numPr>
        <w:shd w:val="clear" w:color="auto" w:fill="FFFFFF"/>
        <w:spacing w:after="0" w:line="240" w:lineRule="auto"/>
        <w:ind w:left="426" w:hanging="426"/>
        <w:jc w:val="both"/>
        <w:rPr>
          <w:rFonts w:ascii="Arial" w:eastAsia="Times New Roman" w:hAnsi="Arial" w:cs="Arial"/>
          <w:color w:val="000000"/>
          <w:sz w:val="24"/>
          <w:szCs w:val="24"/>
        </w:rPr>
      </w:pPr>
      <w:r w:rsidRPr="00085695">
        <w:rPr>
          <w:rFonts w:ascii="Times New Roman" w:eastAsia="Times New Roman" w:hAnsi="Times New Roman" w:cs="Times New Roman"/>
          <w:color w:val="000000"/>
          <w:sz w:val="24"/>
          <w:szCs w:val="24"/>
        </w:rPr>
        <w:t>создание и проведение  туристско-экскурсионных маршрутов (пеших, лыжных, вело), экологических троп;</w:t>
      </w:r>
    </w:p>
    <w:p w:rsidR="00085695" w:rsidRPr="00085695" w:rsidRDefault="00085695" w:rsidP="004B27FE">
      <w:pPr>
        <w:numPr>
          <w:ilvl w:val="0"/>
          <w:numId w:val="58"/>
        </w:numPr>
        <w:shd w:val="clear" w:color="auto" w:fill="FFFFFF"/>
        <w:spacing w:after="0" w:line="240" w:lineRule="auto"/>
        <w:ind w:left="426" w:hanging="426"/>
        <w:jc w:val="both"/>
        <w:rPr>
          <w:rFonts w:ascii="Arial" w:eastAsia="Times New Roman" w:hAnsi="Arial" w:cs="Arial"/>
          <w:color w:val="000000"/>
          <w:sz w:val="24"/>
          <w:szCs w:val="24"/>
        </w:rPr>
      </w:pPr>
      <w:r w:rsidRPr="00085695">
        <w:rPr>
          <w:rFonts w:ascii="Times New Roman" w:eastAsia="Times New Roman" w:hAnsi="Times New Roman" w:cs="Times New Roman"/>
          <w:color w:val="000000"/>
          <w:sz w:val="24"/>
          <w:szCs w:val="24"/>
        </w:rPr>
        <w:t>развитие материально-технической базы;</w:t>
      </w:r>
    </w:p>
    <w:p w:rsidR="00085695" w:rsidRPr="00085695" w:rsidRDefault="00085695" w:rsidP="008E13C5">
      <w:pPr>
        <w:numPr>
          <w:ilvl w:val="0"/>
          <w:numId w:val="59"/>
        </w:numPr>
        <w:shd w:val="clear" w:color="auto" w:fill="FFFFFF"/>
        <w:spacing w:after="0" w:line="240" w:lineRule="auto"/>
        <w:ind w:left="0" w:firstLine="0"/>
        <w:jc w:val="both"/>
        <w:rPr>
          <w:rFonts w:ascii="Arial" w:eastAsia="Times New Roman" w:hAnsi="Arial" w:cs="Arial"/>
          <w:color w:val="000000"/>
          <w:sz w:val="24"/>
          <w:szCs w:val="24"/>
        </w:rPr>
      </w:pPr>
      <w:r w:rsidRPr="00085695">
        <w:rPr>
          <w:rFonts w:ascii="Times New Roman" w:eastAsia="Times New Roman" w:hAnsi="Times New Roman" w:cs="Times New Roman"/>
          <w:color w:val="000000"/>
          <w:sz w:val="24"/>
          <w:szCs w:val="24"/>
        </w:rPr>
        <w:t xml:space="preserve">организация и проведение на базе МБУДО «ЦДО» п. Тюльган районных детских конкурсов, соревнований по спортивному ориентированию, по туристскому мастерству, туристических слётов и т.д.  </w:t>
      </w:r>
    </w:p>
    <w:p w:rsidR="00085695" w:rsidRPr="00085695" w:rsidRDefault="00085695" w:rsidP="00085695">
      <w:pPr>
        <w:shd w:val="clear" w:color="auto" w:fill="FFFFFF"/>
        <w:spacing w:after="100" w:line="240" w:lineRule="auto"/>
        <w:outlineLvl w:val="1"/>
        <w:rPr>
          <w:rFonts w:ascii="Times New Roman" w:eastAsia="Times New Roman" w:hAnsi="Times New Roman" w:cs="Times New Roman"/>
          <w:color w:val="000000"/>
          <w:sz w:val="24"/>
          <w:szCs w:val="24"/>
        </w:rPr>
      </w:pPr>
      <w:r w:rsidRPr="00085695">
        <w:rPr>
          <w:rFonts w:ascii="Times New Roman" w:eastAsia="Times New Roman" w:hAnsi="Times New Roman" w:cs="Times New Roman"/>
          <w:bCs/>
          <w:color w:val="000000"/>
          <w:sz w:val="24"/>
          <w:szCs w:val="24"/>
        </w:rPr>
        <w:t>Данная работа может быть использована на занятиях по краеведению и на занятиях туристического или туристско-краеведческого объединения"</w:t>
      </w:r>
    </w:p>
    <w:p w:rsidR="00085695" w:rsidRPr="00085695" w:rsidRDefault="00085695" w:rsidP="00085695">
      <w:pPr>
        <w:shd w:val="clear" w:color="auto" w:fill="FFFFFF"/>
        <w:spacing w:after="0" w:line="240" w:lineRule="auto"/>
        <w:jc w:val="both"/>
        <w:rPr>
          <w:rFonts w:ascii="Times New Roman" w:eastAsia="Times New Roman" w:hAnsi="Times New Roman" w:cs="Times New Roman"/>
          <w:color w:val="000000"/>
          <w:sz w:val="24"/>
          <w:szCs w:val="24"/>
        </w:rPr>
      </w:pPr>
    </w:p>
    <w:p w:rsidR="00085695" w:rsidRPr="00085695" w:rsidRDefault="00085695" w:rsidP="00085695">
      <w:pPr>
        <w:spacing w:line="240" w:lineRule="auto"/>
        <w:jc w:val="center"/>
        <w:rPr>
          <w:rFonts w:ascii="Times New Roman" w:eastAsia="Times New Roman" w:hAnsi="Times New Roman" w:cs="Times New Roman"/>
          <w:sz w:val="24"/>
          <w:szCs w:val="24"/>
        </w:rPr>
      </w:pPr>
    </w:p>
    <w:p w:rsidR="00085695" w:rsidRDefault="00085695" w:rsidP="00085695">
      <w:pPr>
        <w:spacing w:line="240" w:lineRule="auto"/>
        <w:jc w:val="center"/>
        <w:rPr>
          <w:rFonts w:ascii="Times New Roman" w:eastAsia="Times New Roman" w:hAnsi="Times New Roman" w:cs="Times New Roman"/>
          <w:sz w:val="24"/>
          <w:szCs w:val="24"/>
        </w:rPr>
      </w:pPr>
    </w:p>
    <w:p w:rsidR="004B27FE" w:rsidRDefault="004B27FE" w:rsidP="00085695">
      <w:pPr>
        <w:spacing w:line="240" w:lineRule="auto"/>
        <w:jc w:val="center"/>
        <w:rPr>
          <w:rFonts w:ascii="Times New Roman" w:eastAsia="Times New Roman" w:hAnsi="Times New Roman" w:cs="Times New Roman"/>
          <w:sz w:val="24"/>
          <w:szCs w:val="24"/>
        </w:rPr>
      </w:pPr>
    </w:p>
    <w:p w:rsidR="004B27FE" w:rsidRDefault="004B27FE" w:rsidP="00085695">
      <w:pPr>
        <w:spacing w:line="240" w:lineRule="auto"/>
        <w:jc w:val="center"/>
        <w:rPr>
          <w:rFonts w:ascii="Times New Roman" w:eastAsia="Times New Roman" w:hAnsi="Times New Roman" w:cs="Times New Roman"/>
          <w:sz w:val="24"/>
          <w:szCs w:val="24"/>
        </w:rPr>
      </w:pPr>
    </w:p>
    <w:p w:rsidR="004B27FE" w:rsidRDefault="004B27FE" w:rsidP="00085695">
      <w:pPr>
        <w:spacing w:line="240" w:lineRule="auto"/>
        <w:jc w:val="center"/>
        <w:rPr>
          <w:rFonts w:ascii="Times New Roman" w:eastAsia="Times New Roman" w:hAnsi="Times New Roman" w:cs="Times New Roman"/>
          <w:sz w:val="24"/>
          <w:szCs w:val="24"/>
        </w:rPr>
      </w:pPr>
    </w:p>
    <w:p w:rsidR="004B27FE" w:rsidRDefault="004B27FE" w:rsidP="00085695">
      <w:pPr>
        <w:spacing w:line="240" w:lineRule="auto"/>
        <w:jc w:val="center"/>
        <w:rPr>
          <w:rFonts w:ascii="Times New Roman" w:eastAsia="Times New Roman" w:hAnsi="Times New Roman" w:cs="Times New Roman"/>
          <w:sz w:val="24"/>
          <w:szCs w:val="24"/>
        </w:rPr>
      </w:pPr>
    </w:p>
    <w:p w:rsidR="004B27FE" w:rsidRDefault="004B27FE" w:rsidP="00085695">
      <w:pPr>
        <w:spacing w:line="240" w:lineRule="auto"/>
        <w:jc w:val="center"/>
        <w:rPr>
          <w:rFonts w:ascii="Times New Roman" w:eastAsia="Times New Roman" w:hAnsi="Times New Roman" w:cs="Times New Roman"/>
          <w:sz w:val="24"/>
          <w:szCs w:val="24"/>
        </w:rPr>
      </w:pPr>
    </w:p>
    <w:p w:rsidR="004B27FE" w:rsidRDefault="004B27FE" w:rsidP="00085695">
      <w:pPr>
        <w:spacing w:line="240" w:lineRule="auto"/>
        <w:jc w:val="center"/>
        <w:rPr>
          <w:rFonts w:ascii="Times New Roman" w:eastAsia="Times New Roman" w:hAnsi="Times New Roman" w:cs="Times New Roman"/>
          <w:sz w:val="24"/>
          <w:szCs w:val="24"/>
        </w:rPr>
      </w:pPr>
    </w:p>
    <w:p w:rsidR="004B27FE" w:rsidRDefault="004B27FE" w:rsidP="00085695">
      <w:pPr>
        <w:spacing w:line="240" w:lineRule="auto"/>
        <w:jc w:val="center"/>
        <w:rPr>
          <w:rFonts w:ascii="Times New Roman" w:eastAsia="Times New Roman" w:hAnsi="Times New Roman" w:cs="Times New Roman"/>
          <w:sz w:val="24"/>
          <w:szCs w:val="24"/>
        </w:rPr>
      </w:pPr>
    </w:p>
    <w:p w:rsidR="004B27FE" w:rsidRDefault="004B27FE" w:rsidP="00085695">
      <w:pPr>
        <w:spacing w:line="240" w:lineRule="auto"/>
        <w:jc w:val="center"/>
        <w:rPr>
          <w:rFonts w:ascii="Times New Roman" w:eastAsia="Times New Roman" w:hAnsi="Times New Roman" w:cs="Times New Roman"/>
          <w:sz w:val="24"/>
          <w:szCs w:val="24"/>
        </w:rPr>
      </w:pPr>
    </w:p>
    <w:p w:rsidR="004B27FE" w:rsidRDefault="004B27FE" w:rsidP="00085695">
      <w:pPr>
        <w:spacing w:line="240" w:lineRule="auto"/>
        <w:jc w:val="center"/>
        <w:rPr>
          <w:rFonts w:ascii="Times New Roman" w:eastAsia="Times New Roman" w:hAnsi="Times New Roman" w:cs="Times New Roman"/>
          <w:sz w:val="24"/>
          <w:szCs w:val="24"/>
        </w:rPr>
      </w:pPr>
    </w:p>
    <w:p w:rsidR="004B27FE" w:rsidRDefault="004B27FE" w:rsidP="00085695">
      <w:pPr>
        <w:spacing w:line="240" w:lineRule="auto"/>
        <w:jc w:val="center"/>
        <w:rPr>
          <w:rFonts w:ascii="Times New Roman" w:eastAsia="Times New Roman" w:hAnsi="Times New Roman" w:cs="Times New Roman"/>
          <w:sz w:val="24"/>
          <w:szCs w:val="24"/>
        </w:rPr>
      </w:pPr>
    </w:p>
    <w:p w:rsidR="004B27FE" w:rsidRDefault="004B27FE" w:rsidP="00085695">
      <w:pPr>
        <w:spacing w:line="240" w:lineRule="auto"/>
        <w:jc w:val="center"/>
        <w:rPr>
          <w:rFonts w:ascii="Times New Roman" w:eastAsia="Times New Roman" w:hAnsi="Times New Roman" w:cs="Times New Roman"/>
          <w:sz w:val="24"/>
          <w:szCs w:val="24"/>
        </w:rPr>
      </w:pPr>
    </w:p>
    <w:p w:rsidR="004B27FE" w:rsidRPr="00085695" w:rsidRDefault="004B27FE" w:rsidP="00085695">
      <w:pPr>
        <w:spacing w:line="240" w:lineRule="auto"/>
        <w:jc w:val="center"/>
        <w:rPr>
          <w:rFonts w:ascii="Times New Roman" w:eastAsia="Times New Roman" w:hAnsi="Times New Roman" w:cs="Times New Roman"/>
          <w:sz w:val="24"/>
          <w:szCs w:val="24"/>
        </w:rPr>
      </w:pPr>
    </w:p>
    <w:p w:rsidR="00085695" w:rsidRDefault="00085695" w:rsidP="00085695">
      <w:pPr>
        <w:spacing w:line="240" w:lineRule="auto"/>
        <w:rPr>
          <w:rFonts w:ascii="Times New Roman" w:eastAsia="Times New Roman" w:hAnsi="Times New Roman" w:cs="Times New Roman"/>
          <w:sz w:val="24"/>
          <w:szCs w:val="24"/>
        </w:rPr>
      </w:pPr>
    </w:p>
    <w:p w:rsidR="003D70A8" w:rsidRPr="00085695" w:rsidRDefault="003D70A8" w:rsidP="00085695">
      <w:pPr>
        <w:spacing w:line="240" w:lineRule="auto"/>
        <w:rPr>
          <w:rFonts w:ascii="Times New Roman" w:eastAsia="Times New Roman" w:hAnsi="Times New Roman" w:cs="Times New Roman"/>
          <w:sz w:val="24"/>
          <w:szCs w:val="24"/>
        </w:rPr>
      </w:pPr>
    </w:p>
    <w:p w:rsidR="00085695" w:rsidRPr="00085695" w:rsidRDefault="00085695" w:rsidP="00085695">
      <w:pPr>
        <w:spacing w:before="225" w:after="225" w:line="240" w:lineRule="auto"/>
        <w:jc w:val="center"/>
        <w:rPr>
          <w:rFonts w:ascii="Times New Roman" w:eastAsia="Times New Roman" w:hAnsi="Times New Roman" w:cs="Times New Roman"/>
          <w:b/>
          <w:bCs/>
          <w:color w:val="323338"/>
          <w:sz w:val="24"/>
          <w:szCs w:val="24"/>
        </w:rPr>
      </w:pPr>
      <w:r w:rsidRPr="00085695">
        <w:rPr>
          <w:rFonts w:ascii="Times New Roman" w:eastAsia="Times New Roman" w:hAnsi="Times New Roman" w:cs="Times New Roman"/>
          <w:b/>
          <w:bCs/>
          <w:color w:val="323338"/>
          <w:sz w:val="24"/>
          <w:szCs w:val="24"/>
        </w:rPr>
        <w:lastRenderedPageBreak/>
        <w:t>Список литературы</w:t>
      </w:r>
    </w:p>
    <w:p w:rsidR="00085695" w:rsidRPr="00085695" w:rsidRDefault="00085695" w:rsidP="00085695">
      <w:pPr>
        <w:spacing w:before="225" w:after="225" w:line="240" w:lineRule="auto"/>
        <w:jc w:val="right"/>
        <w:rPr>
          <w:rFonts w:ascii="Times New Roman" w:eastAsia="Times New Roman" w:hAnsi="Times New Roman" w:cs="Times New Roman"/>
          <w:b/>
          <w:bCs/>
          <w:color w:val="323338"/>
          <w:sz w:val="24"/>
          <w:szCs w:val="24"/>
          <w:lang w:val="en-US"/>
        </w:rPr>
      </w:pPr>
    </w:p>
    <w:p w:rsidR="00085695" w:rsidRPr="00085695" w:rsidRDefault="00085695" w:rsidP="008E13C5">
      <w:pPr>
        <w:widowControl w:val="0"/>
        <w:numPr>
          <w:ilvl w:val="0"/>
          <w:numId w:val="60"/>
        </w:numPr>
        <w:shd w:val="clear" w:color="auto" w:fill="FFFFFF"/>
        <w:tabs>
          <w:tab w:val="num" w:pos="142"/>
          <w:tab w:val="left" w:pos="509"/>
        </w:tabs>
        <w:autoSpaceDE w:val="0"/>
        <w:autoSpaceDN w:val="0"/>
        <w:adjustRightInd w:val="0"/>
        <w:spacing w:after="0" w:line="240" w:lineRule="auto"/>
        <w:ind w:left="0" w:right="1" w:firstLine="0"/>
        <w:jc w:val="both"/>
        <w:rPr>
          <w:rFonts w:ascii="Times New Roman" w:eastAsia="Times New Roman" w:hAnsi="Times New Roman" w:cs="Times New Roman"/>
          <w:b/>
          <w:bCs/>
          <w:spacing w:val="-23"/>
          <w:sz w:val="24"/>
          <w:szCs w:val="24"/>
        </w:rPr>
      </w:pPr>
      <w:r w:rsidRPr="00085695">
        <w:rPr>
          <w:rFonts w:ascii="Times New Roman" w:eastAsia="Times New Roman" w:hAnsi="Times New Roman" w:cs="Times New Roman"/>
          <w:sz w:val="24"/>
          <w:szCs w:val="24"/>
        </w:rPr>
        <w:t xml:space="preserve">Акудович Ю. В. «Рекомендации по определению и воспитанию общей физической подготовки туриста» / Ю.В. Акудович. - Минск, </w:t>
      </w:r>
      <w:smartTag w:uri="urn:schemas-microsoft-com:office:smarttags" w:element="metricconverter">
        <w:smartTagPr>
          <w:attr w:name="ProductID" w:val="1987 г"/>
        </w:smartTagPr>
        <w:r w:rsidRPr="00085695">
          <w:rPr>
            <w:rFonts w:ascii="Times New Roman" w:eastAsia="Times New Roman" w:hAnsi="Times New Roman" w:cs="Times New Roman"/>
            <w:sz w:val="24"/>
            <w:szCs w:val="24"/>
          </w:rPr>
          <w:t>1987 г</w:t>
        </w:r>
      </w:smartTag>
      <w:r w:rsidRPr="00085695">
        <w:rPr>
          <w:rFonts w:ascii="Times New Roman" w:eastAsia="Times New Roman" w:hAnsi="Times New Roman" w:cs="Times New Roman"/>
          <w:sz w:val="24"/>
          <w:szCs w:val="24"/>
        </w:rPr>
        <w:t>.</w:t>
      </w:r>
    </w:p>
    <w:p w:rsidR="00085695" w:rsidRPr="00085695" w:rsidRDefault="00085695" w:rsidP="008E13C5">
      <w:pPr>
        <w:widowControl w:val="0"/>
        <w:numPr>
          <w:ilvl w:val="0"/>
          <w:numId w:val="60"/>
        </w:numPr>
        <w:shd w:val="clear" w:color="auto" w:fill="FFFFFF"/>
        <w:tabs>
          <w:tab w:val="num" w:pos="142"/>
          <w:tab w:val="left" w:pos="686"/>
        </w:tabs>
        <w:autoSpaceDE w:val="0"/>
        <w:autoSpaceDN w:val="0"/>
        <w:adjustRightInd w:val="0"/>
        <w:spacing w:before="5" w:after="0" w:line="240" w:lineRule="auto"/>
        <w:ind w:left="0" w:firstLine="0"/>
        <w:contextualSpacing/>
        <w:rPr>
          <w:rFonts w:ascii="Times New Roman" w:eastAsia="Times New Roman" w:hAnsi="Times New Roman" w:cs="Times New Roman"/>
          <w:spacing w:val="-18"/>
          <w:sz w:val="24"/>
          <w:szCs w:val="24"/>
        </w:rPr>
      </w:pPr>
      <w:r w:rsidRPr="00085695">
        <w:rPr>
          <w:rFonts w:ascii="Times New Roman" w:eastAsia="Times New Roman" w:hAnsi="Times New Roman" w:cs="Times New Roman"/>
          <w:spacing w:val="-18"/>
          <w:sz w:val="24"/>
          <w:szCs w:val="24"/>
        </w:rPr>
        <w:t>Барадин К. Азбука туризма, - М.: Просвещение, 1981.</w:t>
      </w:r>
    </w:p>
    <w:p w:rsidR="00085695" w:rsidRPr="00085695" w:rsidRDefault="00085695" w:rsidP="008E13C5">
      <w:pPr>
        <w:widowControl w:val="0"/>
        <w:numPr>
          <w:ilvl w:val="0"/>
          <w:numId w:val="60"/>
        </w:numPr>
        <w:shd w:val="clear" w:color="auto" w:fill="FFFFFF"/>
        <w:tabs>
          <w:tab w:val="num" w:pos="142"/>
          <w:tab w:val="left" w:pos="686"/>
        </w:tabs>
        <w:autoSpaceDE w:val="0"/>
        <w:autoSpaceDN w:val="0"/>
        <w:adjustRightInd w:val="0"/>
        <w:spacing w:before="5" w:after="0" w:line="240" w:lineRule="auto"/>
        <w:ind w:left="0" w:firstLine="0"/>
        <w:contextualSpacing/>
        <w:jc w:val="both"/>
        <w:rPr>
          <w:rFonts w:ascii="Times New Roman" w:eastAsia="Times New Roman" w:hAnsi="Times New Roman" w:cs="Times New Roman"/>
          <w:spacing w:val="-18"/>
          <w:sz w:val="24"/>
          <w:szCs w:val="24"/>
        </w:rPr>
      </w:pPr>
      <w:r w:rsidRPr="00085695">
        <w:rPr>
          <w:rFonts w:ascii="Times New Roman" w:eastAsia="Times New Roman" w:hAnsi="Times New Roman" w:cs="Times New Roman"/>
          <w:spacing w:val="-18"/>
          <w:sz w:val="24"/>
          <w:szCs w:val="24"/>
        </w:rPr>
        <w:t>Бринк И.Ю., Бондарец М.П. Ателье туриста, - М.:Просвещение,1981.</w:t>
      </w:r>
    </w:p>
    <w:p w:rsidR="00085695" w:rsidRPr="00085695" w:rsidRDefault="00085695" w:rsidP="008E13C5">
      <w:pPr>
        <w:numPr>
          <w:ilvl w:val="0"/>
          <w:numId w:val="60"/>
        </w:numPr>
        <w:tabs>
          <w:tab w:val="num" w:pos="142"/>
        </w:tabs>
        <w:spacing w:after="0" w:line="240" w:lineRule="auto"/>
        <w:ind w:left="0" w:firstLine="0"/>
        <w:contextualSpacing/>
        <w:jc w:val="both"/>
        <w:rPr>
          <w:rFonts w:ascii="Times New Roman" w:eastAsia="Times New Roman" w:hAnsi="Times New Roman" w:cs="Times New Roman"/>
          <w:color w:val="000000"/>
          <w:sz w:val="24"/>
          <w:szCs w:val="24"/>
        </w:rPr>
      </w:pPr>
      <w:r w:rsidRPr="00085695">
        <w:rPr>
          <w:rFonts w:ascii="Times New Roman" w:eastAsia="Times New Roman" w:hAnsi="Times New Roman" w:cs="Times New Roman"/>
          <w:color w:val="000000"/>
          <w:sz w:val="24"/>
          <w:szCs w:val="24"/>
        </w:rPr>
        <w:t>Кодыш Э.Н. Соревнования туристов. – М.: Физкультуры и спорт, 1990.</w:t>
      </w:r>
    </w:p>
    <w:p w:rsidR="00085695" w:rsidRPr="00085695" w:rsidRDefault="00085695" w:rsidP="008E13C5">
      <w:pPr>
        <w:widowControl w:val="0"/>
        <w:numPr>
          <w:ilvl w:val="0"/>
          <w:numId w:val="60"/>
        </w:numPr>
        <w:shd w:val="clear" w:color="auto" w:fill="FFFFFF"/>
        <w:tabs>
          <w:tab w:val="num" w:pos="142"/>
          <w:tab w:val="left" w:pos="509"/>
        </w:tabs>
        <w:autoSpaceDE w:val="0"/>
        <w:autoSpaceDN w:val="0"/>
        <w:adjustRightInd w:val="0"/>
        <w:spacing w:after="0" w:line="240" w:lineRule="auto"/>
        <w:ind w:left="0" w:right="1" w:firstLine="0"/>
        <w:jc w:val="both"/>
        <w:rPr>
          <w:rFonts w:ascii="Times New Roman" w:eastAsia="Times New Roman" w:hAnsi="Times New Roman" w:cs="Times New Roman"/>
          <w:b/>
          <w:bCs/>
          <w:spacing w:val="-23"/>
          <w:sz w:val="24"/>
          <w:szCs w:val="24"/>
        </w:rPr>
      </w:pPr>
      <w:r w:rsidRPr="00085695">
        <w:rPr>
          <w:rFonts w:ascii="Times New Roman" w:eastAsia="Times New Roman" w:hAnsi="Times New Roman" w:cs="Times New Roman"/>
          <w:sz w:val="24"/>
          <w:szCs w:val="24"/>
        </w:rPr>
        <w:t xml:space="preserve">Конасова Н.Ю. «Социально-педагогические проблемы УДО» Методический практикум. / Н.Ю. Конасова - С.-Петербург, </w:t>
      </w:r>
      <w:smartTag w:uri="urn:schemas-microsoft-com:office:smarttags" w:element="metricconverter">
        <w:smartTagPr>
          <w:attr w:name="ProductID" w:val="1997 г"/>
        </w:smartTagPr>
        <w:r w:rsidRPr="00085695">
          <w:rPr>
            <w:rFonts w:ascii="Times New Roman" w:eastAsia="Times New Roman" w:hAnsi="Times New Roman" w:cs="Times New Roman"/>
            <w:sz w:val="24"/>
            <w:szCs w:val="24"/>
          </w:rPr>
          <w:t>1997 г</w:t>
        </w:r>
      </w:smartTag>
      <w:r w:rsidRPr="00085695">
        <w:rPr>
          <w:rFonts w:ascii="Times New Roman" w:eastAsia="Times New Roman" w:hAnsi="Times New Roman" w:cs="Times New Roman"/>
          <w:sz w:val="24"/>
          <w:szCs w:val="24"/>
        </w:rPr>
        <w:t>.</w:t>
      </w:r>
    </w:p>
    <w:p w:rsidR="00085695" w:rsidRPr="00085695" w:rsidRDefault="00085695" w:rsidP="008E13C5">
      <w:pPr>
        <w:numPr>
          <w:ilvl w:val="0"/>
          <w:numId w:val="60"/>
        </w:numPr>
        <w:tabs>
          <w:tab w:val="left" w:pos="0"/>
          <w:tab w:val="num" w:pos="142"/>
        </w:tabs>
        <w:spacing w:after="0" w:line="240" w:lineRule="auto"/>
        <w:ind w:left="0" w:firstLine="0"/>
        <w:contextualSpacing/>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 xml:space="preserve">Константинов Ю.С. Система туристско-краеведческой деятельности в школе. Теория и практика дополнительного образования, 2010, №9. </w:t>
      </w:r>
    </w:p>
    <w:p w:rsidR="00085695" w:rsidRPr="00085695" w:rsidRDefault="00085695" w:rsidP="008E13C5">
      <w:pPr>
        <w:numPr>
          <w:ilvl w:val="0"/>
          <w:numId w:val="60"/>
        </w:numPr>
        <w:tabs>
          <w:tab w:val="left" w:pos="0"/>
          <w:tab w:val="num" w:pos="142"/>
        </w:tabs>
        <w:spacing w:after="0" w:line="240" w:lineRule="auto"/>
        <w:ind w:left="0" w:firstLine="0"/>
        <w:contextualSpacing/>
        <w:jc w:val="both"/>
        <w:rPr>
          <w:rFonts w:ascii="Times New Roman" w:eastAsia="Times New Roman" w:hAnsi="Times New Roman" w:cs="Times New Roman"/>
          <w:sz w:val="24"/>
          <w:szCs w:val="24"/>
        </w:rPr>
      </w:pPr>
      <w:r w:rsidRPr="00085695">
        <w:rPr>
          <w:rFonts w:ascii="Times New Roman" w:eastAsia="Times New Roman" w:hAnsi="Times New Roman" w:cs="Times New Roman"/>
          <w:spacing w:val="-18"/>
          <w:sz w:val="24"/>
          <w:szCs w:val="24"/>
        </w:rPr>
        <w:t>Константинов Ю.С. Туристские соревнования учащихся, М.: ЦДЮТур МО РФ, 1995.</w:t>
      </w:r>
    </w:p>
    <w:p w:rsidR="00085695" w:rsidRPr="00085695" w:rsidRDefault="00085695" w:rsidP="008E13C5">
      <w:pPr>
        <w:numPr>
          <w:ilvl w:val="0"/>
          <w:numId w:val="60"/>
        </w:numPr>
        <w:tabs>
          <w:tab w:val="num" w:pos="142"/>
        </w:tabs>
        <w:spacing w:after="0" w:line="240" w:lineRule="auto"/>
        <w:ind w:left="0" w:firstLine="0"/>
        <w:contextualSpacing/>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Краеведение в системе дополнительного образования / Автор – составитель Железнова Л.Б. – Оренбург: Изд-во ООИПКРО, 2001.</w:t>
      </w:r>
    </w:p>
    <w:p w:rsidR="00085695" w:rsidRPr="00085695" w:rsidRDefault="00085695" w:rsidP="008E13C5">
      <w:pPr>
        <w:widowControl w:val="0"/>
        <w:numPr>
          <w:ilvl w:val="0"/>
          <w:numId w:val="60"/>
        </w:numPr>
        <w:shd w:val="clear" w:color="auto" w:fill="FFFFFF"/>
        <w:tabs>
          <w:tab w:val="num" w:pos="142"/>
          <w:tab w:val="left" w:pos="686"/>
        </w:tabs>
        <w:autoSpaceDE w:val="0"/>
        <w:autoSpaceDN w:val="0"/>
        <w:adjustRightInd w:val="0"/>
        <w:spacing w:before="5" w:after="0" w:line="240" w:lineRule="auto"/>
        <w:ind w:left="0" w:firstLine="0"/>
        <w:jc w:val="both"/>
        <w:rPr>
          <w:rFonts w:ascii="Times New Roman" w:eastAsia="Times New Roman" w:hAnsi="Times New Roman" w:cs="Times New Roman"/>
          <w:spacing w:val="-18"/>
          <w:sz w:val="24"/>
          <w:szCs w:val="24"/>
        </w:rPr>
      </w:pPr>
      <w:r w:rsidRPr="00085695">
        <w:rPr>
          <w:rFonts w:ascii="Times New Roman" w:eastAsia="Times New Roman" w:hAnsi="Times New Roman" w:cs="Times New Roman"/>
          <w:spacing w:val="-18"/>
          <w:sz w:val="24"/>
          <w:szCs w:val="24"/>
        </w:rPr>
        <w:t>Линчевский Э.Э. Психологический климат туристской группы. – М.: ФиС, 1981.</w:t>
      </w:r>
    </w:p>
    <w:p w:rsidR="00085695" w:rsidRPr="00085695" w:rsidRDefault="00085695" w:rsidP="008E13C5">
      <w:pPr>
        <w:widowControl w:val="0"/>
        <w:numPr>
          <w:ilvl w:val="0"/>
          <w:numId w:val="60"/>
        </w:numPr>
        <w:shd w:val="clear" w:color="auto" w:fill="FFFFFF"/>
        <w:tabs>
          <w:tab w:val="num" w:pos="142"/>
          <w:tab w:val="left" w:pos="686"/>
        </w:tabs>
        <w:autoSpaceDE w:val="0"/>
        <w:autoSpaceDN w:val="0"/>
        <w:adjustRightInd w:val="0"/>
        <w:spacing w:before="5" w:after="0" w:line="240" w:lineRule="auto"/>
        <w:ind w:left="0" w:firstLine="0"/>
        <w:jc w:val="both"/>
        <w:rPr>
          <w:rFonts w:ascii="Times New Roman" w:eastAsia="Times New Roman" w:hAnsi="Times New Roman" w:cs="Times New Roman"/>
          <w:spacing w:val="-18"/>
          <w:sz w:val="24"/>
          <w:szCs w:val="24"/>
        </w:rPr>
      </w:pPr>
      <w:r w:rsidRPr="00085695">
        <w:rPr>
          <w:rFonts w:ascii="Times New Roman" w:eastAsia="Times New Roman" w:hAnsi="Times New Roman" w:cs="Times New Roman"/>
          <w:sz w:val="24"/>
          <w:szCs w:val="24"/>
        </w:rPr>
        <w:t>Тюльганский район Оренбургской области: краеведческий атлас/А.А. Чибилёв, О.С. Руднева, В.М. Павлейчик. Вступительное слово Шмарина В.Н. Под общей редакцией А.А. Чибилёва  - Оренбург: Институт степи УрО РАН, 2008. – 40с.</w:t>
      </w:r>
    </w:p>
    <w:p w:rsidR="00085695" w:rsidRPr="00085695" w:rsidRDefault="00085695" w:rsidP="008E13C5">
      <w:pPr>
        <w:widowControl w:val="0"/>
        <w:numPr>
          <w:ilvl w:val="0"/>
          <w:numId w:val="60"/>
        </w:numPr>
        <w:shd w:val="clear" w:color="auto" w:fill="FFFFFF"/>
        <w:tabs>
          <w:tab w:val="num" w:pos="142"/>
          <w:tab w:val="left" w:pos="686"/>
        </w:tabs>
        <w:autoSpaceDE w:val="0"/>
        <w:autoSpaceDN w:val="0"/>
        <w:adjustRightInd w:val="0"/>
        <w:spacing w:before="5" w:after="0" w:line="240" w:lineRule="auto"/>
        <w:ind w:left="0" w:firstLine="0"/>
        <w:jc w:val="both"/>
        <w:rPr>
          <w:rFonts w:ascii="Times New Roman" w:eastAsia="Times New Roman" w:hAnsi="Times New Roman" w:cs="Times New Roman"/>
          <w:spacing w:val="-18"/>
          <w:sz w:val="24"/>
          <w:szCs w:val="24"/>
        </w:rPr>
      </w:pPr>
      <w:r w:rsidRPr="00085695">
        <w:rPr>
          <w:rFonts w:ascii="Times New Roman" w:eastAsia="Times New Roman" w:hAnsi="Times New Roman" w:cs="Times New Roman"/>
          <w:spacing w:val="-18"/>
          <w:sz w:val="24"/>
          <w:szCs w:val="24"/>
        </w:rPr>
        <w:t>Энциклопедия туриста. М.: Научное издательство «Большая российская энциклопедия», 1993.</w:t>
      </w:r>
    </w:p>
    <w:p w:rsidR="00085695" w:rsidRPr="00085695" w:rsidRDefault="00085695" w:rsidP="00085695">
      <w:pPr>
        <w:widowControl w:val="0"/>
        <w:shd w:val="clear" w:color="auto" w:fill="FFFFFF"/>
        <w:tabs>
          <w:tab w:val="num" w:pos="142"/>
          <w:tab w:val="left" w:pos="686"/>
        </w:tabs>
        <w:autoSpaceDE w:val="0"/>
        <w:autoSpaceDN w:val="0"/>
        <w:adjustRightInd w:val="0"/>
        <w:spacing w:before="5" w:line="240" w:lineRule="auto"/>
        <w:ind w:hanging="720"/>
        <w:jc w:val="both"/>
        <w:rPr>
          <w:rFonts w:ascii="Calibri" w:eastAsia="Times New Roman" w:hAnsi="Calibri" w:cs="Times New Roman"/>
          <w:spacing w:val="-18"/>
          <w:sz w:val="24"/>
          <w:szCs w:val="24"/>
        </w:rPr>
      </w:pPr>
    </w:p>
    <w:p w:rsidR="00085695" w:rsidRPr="00085695" w:rsidRDefault="00085695" w:rsidP="00085695">
      <w:pPr>
        <w:spacing w:before="225" w:after="225" w:line="240" w:lineRule="auto"/>
        <w:rPr>
          <w:rFonts w:ascii="Times New Roman" w:eastAsia="Times New Roman" w:hAnsi="Times New Roman" w:cs="Times New Roman"/>
          <w:b/>
          <w:bCs/>
          <w:color w:val="323338"/>
          <w:sz w:val="24"/>
          <w:szCs w:val="24"/>
        </w:rPr>
      </w:pPr>
    </w:p>
    <w:p w:rsidR="00085695" w:rsidRPr="00085695" w:rsidRDefault="00085695" w:rsidP="00085695">
      <w:pPr>
        <w:spacing w:before="225" w:after="225" w:line="240" w:lineRule="auto"/>
        <w:jc w:val="right"/>
        <w:rPr>
          <w:rFonts w:ascii="Times New Roman" w:eastAsia="Times New Roman" w:hAnsi="Times New Roman" w:cs="Times New Roman"/>
          <w:b/>
          <w:bCs/>
          <w:color w:val="323338"/>
          <w:sz w:val="24"/>
          <w:szCs w:val="24"/>
        </w:rPr>
      </w:pPr>
    </w:p>
    <w:p w:rsidR="00085695" w:rsidRDefault="00085695" w:rsidP="00085695">
      <w:pPr>
        <w:spacing w:before="225" w:after="225" w:line="240" w:lineRule="auto"/>
        <w:rPr>
          <w:rFonts w:ascii="Times New Roman" w:eastAsia="Times New Roman" w:hAnsi="Times New Roman" w:cs="Times New Roman"/>
          <w:b/>
          <w:bCs/>
          <w:color w:val="323338"/>
          <w:sz w:val="24"/>
          <w:szCs w:val="24"/>
        </w:rPr>
      </w:pPr>
    </w:p>
    <w:p w:rsidR="003D70A8" w:rsidRDefault="003D70A8" w:rsidP="00085695">
      <w:pPr>
        <w:spacing w:before="225" w:after="225" w:line="240" w:lineRule="auto"/>
        <w:rPr>
          <w:rFonts w:ascii="Times New Roman" w:eastAsia="Times New Roman" w:hAnsi="Times New Roman" w:cs="Times New Roman"/>
          <w:b/>
          <w:bCs/>
          <w:color w:val="323338"/>
          <w:sz w:val="24"/>
          <w:szCs w:val="24"/>
        </w:rPr>
      </w:pPr>
    </w:p>
    <w:p w:rsidR="003D70A8" w:rsidRDefault="003D70A8" w:rsidP="00085695">
      <w:pPr>
        <w:spacing w:before="225" w:after="225" w:line="240" w:lineRule="auto"/>
        <w:rPr>
          <w:rFonts w:ascii="Times New Roman" w:eastAsia="Times New Roman" w:hAnsi="Times New Roman" w:cs="Times New Roman"/>
          <w:b/>
          <w:bCs/>
          <w:color w:val="323338"/>
          <w:sz w:val="24"/>
          <w:szCs w:val="24"/>
        </w:rPr>
      </w:pPr>
    </w:p>
    <w:p w:rsidR="003D70A8" w:rsidRDefault="003D70A8" w:rsidP="00085695">
      <w:pPr>
        <w:spacing w:before="225" w:after="225" w:line="240" w:lineRule="auto"/>
        <w:rPr>
          <w:rFonts w:ascii="Times New Roman" w:eastAsia="Times New Roman" w:hAnsi="Times New Roman" w:cs="Times New Roman"/>
          <w:b/>
          <w:bCs/>
          <w:color w:val="323338"/>
          <w:sz w:val="24"/>
          <w:szCs w:val="24"/>
        </w:rPr>
      </w:pPr>
    </w:p>
    <w:p w:rsidR="003D70A8" w:rsidRDefault="003D70A8" w:rsidP="00085695">
      <w:pPr>
        <w:spacing w:before="225" w:after="225" w:line="240" w:lineRule="auto"/>
        <w:rPr>
          <w:rFonts w:ascii="Times New Roman" w:eastAsia="Times New Roman" w:hAnsi="Times New Roman" w:cs="Times New Roman"/>
          <w:b/>
          <w:bCs/>
          <w:color w:val="323338"/>
          <w:sz w:val="24"/>
          <w:szCs w:val="24"/>
        </w:rPr>
      </w:pPr>
    </w:p>
    <w:p w:rsidR="003D70A8" w:rsidRDefault="003D70A8" w:rsidP="00085695">
      <w:pPr>
        <w:spacing w:before="225" w:after="225" w:line="240" w:lineRule="auto"/>
        <w:rPr>
          <w:rFonts w:ascii="Times New Roman" w:eastAsia="Times New Roman" w:hAnsi="Times New Roman" w:cs="Times New Roman"/>
          <w:b/>
          <w:bCs/>
          <w:color w:val="323338"/>
          <w:sz w:val="24"/>
          <w:szCs w:val="24"/>
        </w:rPr>
      </w:pPr>
    </w:p>
    <w:p w:rsidR="003D70A8" w:rsidRDefault="003D70A8" w:rsidP="00085695">
      <w:pPr>
        <w:spacing w:before="225" w:after="225" w:line="240" w:lineRule="auto"/>
        <w:rPr>
          <w:rFonts w:ascii="Times New Roman" w:eastAsia="Times New Roman" w:hAnsi="Times New Roman" w:cs="Times New Roman"/>
          <w:b/>
          <w:bCs/>
          <w:color w:val="323338"/>
          <w:sz w:val="24"/>
          <w:szCs w:val="24"/>
        </w:rPr>
      </w:pPr>
    </w:p>
    <w:p w:rsidR="004B27FE" w:rsidRDefault="004B27FE" w:rsidP="00085695">
      <w:pPr>
        <w:spacing w:before="225" w:after="225" w:line="240" w:lineRule="auto"/>
        <w:rPr>
          <w:rFonts w:ascii="Times New Roman" w:eastAsia="Times New Roman" w:hAnsi="Times New Roman" w:cs="Times New Roman"/>
          <w:b/>
          <w:bCs/>
          <w:color w:val="323338"/>
          <w:sz w:val="24"/>
          <w:szCs w:val="24"/>
        </w:rPr>
      </w:pPr>
    </w:p>
    <w:p w:rsidR="004B27FE" w:rsidRDefault="004B27FE" w:rsidP="00085695">
      <w:pPr>
        <w:spacing w:before="225" w:after="225" w:line="240" w:lineRule="auto"/>
        <w:rPr>
          <w:rFonts w:ascii="Times New Roman" w:eastAsia="Times New Roman" w:hAnsi="Times New Roman" w:cs="Times New Roman"/>
          <w:b/>
          <w:bCs/>
          <w:color w:val="323338"/>
          <w:sz w:val="24"/>
          <w:szCs w:val="24"/>
        </w:rPr>
      </w:pPr>
    </w:p>
    <w:p w:rsidR="004B27FE" w:rsidRDefault="004B27FE" w:rsidP="00085695">
      <w:pPr>
        <w:spacing w:before="225" w:after="225" w:line="240" w:lineRule="auto"/>
        <w:rPr>
          <w:rFonts w:ascii="Times New Roman" w:eastAsia="Times New Roman" w:hAnsi="Times New Roman" w:cs="Times New Roman"/>
          <w:b/>
          <w:bCs/>
          <w:color w:val="323338"/>
          <w:sz w:val="24"/>
          <w:szCs w:val="24"/>
        </w:rPr>
      </w:pPr>
    </w:p>
    <w:p w:rsidR="004B27FE" w:rsidRDefault="004B27FE" w:rsidP="00085695">
      <w:pPr>
        <w:spacing w:before="225" w:after="225" w:line="240" w:lineRule="auto"/>
        <w:rPr>
          <w:rFonts w:ascii="Times New Roman" w:eastAsia="Times New Roman" w:hAnsi="Times New Roman" w:cs="Times New Roman"/>
          <w:b/>
          <w:bCs/>
          <w:color w:val="323338"/>
          <w:sz w:val="24"/>
          <w:szCs w:val="24"/>
        </w:rPr>
      </w:pPr>
    </w:p>
    <w:p w:rsidR="004B27FE" w:rsidRDefault="004B27FE" w:rsidP="00085695">
      <w:pPr>
        <w:spacing w:before="225" w:after="225" w:line="240" w:lineRule="auto"/>
        <w:rPr>
          <w:rFonts w:ascii="Times New Roman" w:eastAsia="Times New Roman" w:hAnsi="Times New Roman" w:cs="Times New Roman"/>
          <w:b/>
          <w:bCs/>
          <w:color w:val="323338"/>
          <w:sz w:val="24"/>
          <w:szCs w:val="24"/>
        </w:rPr>
      </w:pPr>
    </w:p>
    <w:p w:rsidR="004B27FE" w:rsidRDefault="004B27FE" w:rsidP="00085695">
      <w:pPr>
        <w:spacing w:before="225" w:after="225" w:line="240" w:lineRule="auto"/>
        <w:rPr>
          <w:rFonts w:ascii="Times New Roman" w:eastAsia="Times New Roman" w:hAnsi="Times New Roman" w:cs="Times New Roman"/>
          <w:b/>
          <w:bCs/>
          <w:color w:val="323338"/>
          <w:sz w:val="24"/>
          <w:szCs w:val="24"/>
        </w:rPr>
      </w:pPr>
    </w:p>
    <w:p w:rsidR="004B27FE" w:rsidRDefault="004B27FE" w:rsidP="00085695">
      <w:pPr>
        <w:spacing w:before="225" w:after="225" w:line="240" w:lineRule="auto"/>
        <w:rPr>
          <w:rFonts w:ascii="Times New Roman" w:eastAsia="Times New Roman" w:hAnsi="Times New Roman" w:cs="Times New Roman"/>
          <w:b/>
          <w:bCs/>
          <w:color w:val="323338"/>
          <w:sz w:val="24"/>
          <w:szCs w:val="24"/>
        </w:rPr>
      </w:pPr>
    </w:p>
    <w:p w:rsidR="004B27FE" w:rsidRDefault="004B27FE" w:rsidP="00085695">
      <w:pPr>
        <w:spacing w:before="225" w:after="225" w:line="240" w:lineRule="auto"/>
        <w:rPr>
          <w:rFonts w:ascii="Times New Roman" w:eastAsia="Times New Roman" w:hAnsi="Times New Roman" w:cs="Times New Roman"/>
          <w:b/>
          <w:bCs/>
          <w:color w:val="323338"/>
          <w:sz w:val="24"/>
          <w:szCs w:val="24"/>
        </w:rPr>
      </w:pPr>
    </w:p>
    <w:p w:rsidR="00085695" w:rsidRPr="00085695" w:rsidRDefault="00085695" w:rsidP="00085695">
      <w:pPr>
        <w:spacing w:before="225" w:after="225" w:line="240" w:lineRule="auto"/>
        <w:jc w:val="right"/>
        <w:rPr>
          <w:rFonts w:ascii="Times New Roman" w:eastAsia="Times New Roman" w:hAnsi="Times New Roman" w:cs="Times New Roman"/>
          <w:b/>
          <w:bCs/>
          <w:color w:val="323338"/>
          <w:sz w:val="24"/>
          <w:szCs w:val="24"/>
        </w:rPr>
      </w:pPr>
      <w:r w:rsidRPr="00085695">
        <w:rPr>
          <w:rFonts w:ascii="Times New Roman" w:eastAsia="Times New Roman" w:hAnsi="Times New Roman" w:cs="Times New Roman"/>
          <w:b/>
          <w:bCs/>
          <w:color w:val="323338"/>
          <w:sz w:val="24"/>
          <w:szCs w:val="24"/>
        </w:rPr>
        <w:lastRenderedPageBreak/>
        <w:t>Приложение 1</w:t>
      </w:r>
    </w:p>
    <w:p w:rsidR="00085695" w:rsidRPr="00085695" w:rsidRDefault="00085695" w:rsidP="00085695">
      <w:pPr>
        <w:spacing w:after="0" w:line="240" w:lineRule="auto"/>
        <w:jc w:val="both"/>
        <w:rPr>
          <w:rFonts w:ascii="Times New Roman" w:eastAsia="Times New Roman" w:hAnsi="Times New Roman" w:cs="Times New Roman"/>
          <w:b/>
          <w:sz w:val="24"/>
          <w:szCs w:val="24"/>
        </w:rPr>
      </w:pPr>
    </w:p>
    <w:p w:rsidR="00085695" w:rsidRPr="00085695" w:rsidRDefault="00085695" w:rsidP="00085695">
      <w:pPr>
        <w:spacing w:after="0" w:line="240" w:lineRule="auto"/>
        <w:jc w:val="both"/>
        <w:rPr>
          <w:rFonts w:ascii="Times New Roman" w:eastAsia="Times New Roman" w:hAnsi="Times New Roman" w:cs="Times New Roman"/>
          <w:b/>
          <w:sz w:val="24"/>
          <w:szCs w:val="24"/>
        </w:rPr>
      </w:pPr>
    </w:p>
    <w:p w:rsidR="00085695" w:rsidRPr="00085695" w:rsidRDefault="00085695" w:rsidP="00085695">
      <w:pPr>
        <w:spacing w:after="0" w:line="240" w:lineRule="auto"/>
        <w:jc w:val="both"/>
        <w:rPr>
          <w:rFonts w:ascii="Times New Roman" w:eastAsia="Times New Roman" w:hAnsi="Times New Roman" w:cs="Times New Roman"/>
          <w:b/>
          <w:sz w:val="24"/>
          <w:szCs w:val="24"/>
        </w:rPr>
      </w:pPr>
      <w:r w:rsidRPr="00085695">
        <w:rPr>
          <w:rFonts w:ascii="Times New Roman" w:eastAsia="Times New Roman" w:hAnsi="Times New Roman" w:cs="Times New Roman"/>
          <w:b/>
          <w:sz w:val="24"/>
          <w:szCs w:val="24"/>
        </w:rPr>
        <w:t>Таблица 1.</w:t>
      </w:r>
    </w:p>
    <w:tbl>
      <w:tblPr>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99"/>
        <w:gridCol w:w="3009"/>
        <w:gridCol w:w="2160"/>
        <w:gridCol w:w="2340"/>
      </w:tblGrid>
      <w:tr w:rsidR="00085695" w:rsidRPr="00085695" w:rsidTr="00085695">
        <w:tc>
          <w:tcPr>
            <w:tcW w:w="1599" w:type="dxa"/>
          </w:tcPr>
          <w:p w:rsidR="00085695" w:rsidRPr="00085695" w:rsidRDefault="00085695" w:rsidP="00085695">
            <w:pPr>
              <w:spacing w:after="0" w:line="240" w:lineRule="auto"/>
              <w:jc w:val="both"/>
              <w:rPr>
                <w:rFonts w:ascii="Times New Roman" w:eastAsia="Times New Roman" w:hAnsi="Times New Roman" w:cs="Times New Roman"/>
                <w:b/>
                <w:sz w:val="24"/>
                <w:szCs w:val="24"/>
              </w:rPr>
            </w:pPr>
            <w:r w:rsidRPr="00085695">
              <w:rPr>
                <w:rFonts w:ascii="Times New Roman" w:eastAsia="Times New Roman" w:hAnsi="Times New Roman" w:cs="Times New Roman"/>
                <w:b/>
                <w:sz w:val="24"/>
                <w:szCs w:val="24"/>
              </w:rPr>
              <w:t>1 вопрос</w:t>
            </w:r>
          </w:p>
        </w:tc>
        <w:tc>
          <w:tcPr>
            <w:tcW w:w="3009" w:type="dxa"/>
          </w:tcPr>
          <w:p w:rsidR="00085695" w:rsidRPr="00085695" w:rsidRDefault="00085695" w:rsidP="00085695">
            <w:pPr>
              <w:spacing w:after="0" w:line="240" w:lineRule="auto"/>
              <w:jc w:val="both"/>
              <w:rPr>
                <w:rFonts w:ascii="Times New Roman" w:eastAsia="Times New Roman" w:hAnsi="Times New Roman" w:cs="Times New Roman"/>
                <w:b/>
                <w:sz w:val="24"/>
                <w:szCs w:val="24"/>
              </w:rPr>
            </w:pPr>
            <w:r w:rsidRPr="00085695">
              <w:rPr>
                <w:rFonts w:ascii="Times New Roman" w:eastAsia="Times New Roman" w:hAnsi="Times New Roman" w:cs="Times New Roman"/>
                <w:b/>
                <w:sz w:val="24"/>
                <w:szCs w:val="24"/>
              </w:rPr>
              <w:t>2 вопрос</w:t>
            </w:r>
          </w:p>
        </w:tc>
        <w:tc>
          <w:tcPr>
            <w:tcW w:w="2160" w:type="dxa"/>
          </w:tcPr>
          <w:p w:rsidR="00085695" w:rsidRPr="00085695" w:rsidRDefault="00085695" w:rsidP="00085695">
            <w:pPr>
              <w:spacing w:after="0" w:line="240" w:lineRule="auto"/>
              <w:jc w:val="both"/>
              <w:rPr>
                <w:rFonts w:ascii="Times New Roman" w:eastAsia="Times New Roman" w:hAnsi="Times New Roman" w:cs="Times New Roman"/>
                <w:b/>
                <w:sz w:val="24"/>
                <w:szCs w:val="24"/>
              </w:rPr>
            </w:pPr>
            <w:r w:rsidRPr="00085695">
              <w:rPr>
                <w:rFonts w:ascii="Times New Roman" w:eastAsia="Times New Roman" w:hAnsi="Times New Roman" w:cs="Times New Roman"/>
                <w:b/>
                <w:sz w:val="24"/>
                <w:szCs w:val="24"/>
              </w:rPr>
              <w:t>3 вопрос</w:t>
            </w:r>
          </w:p>
        </w:tc>
        <w:tc>
          <w:tcPr>
            <w:tcW w:w="2340" w:type="dxa"/>
          </w:tcPr>
          <w:p w:rsidR="00085695" w:rsidRPr="00085695" w:rsidRDefault="00085695" w:rsidP="00085695">
            <w:pPr>
              <w:spacing w:after="0" w:line="240" w:lineRule="auto"/>
              <w:jc w:val="both"/>
              <w:rPr>
                <w:rFonts w:ascii="Times New Roman" w:eastAsia="Times New Roman" w:hAnsi="Times New Roman" w:cs="Times New Roman"/>
                <w:b/>
                <w:sz w:val="24"/>
                <w:szCs w:val="24"/>
              </w:rPr>
            </w:pPr>
            <w:r w:rsidRPr="00085695">
              <w:rPr>
                <w:rFonts w:ascii="Times New Roman" w:eastAsia="Times New Roman" w:hAnsi="Times New Roman" w:cs="Times New Roman"/>
                <w:b/>
                <w:sz w:val="24"/>
                <w:szCs w:val="24"/>
              </w:rPr>
              <w:t>4 вопрос</w:t>
            </w:r>
          </w:p>
        </w:tc>
      </w:tr>
      <w:tr w:rsidR="00085695" w:rsidRPr="00085695" w:rsidTr="00085695">
        <w:tc>
          <w:tcPr>
            <w:tcW w:w="1599" w:type="dxa"/>
          </w:tcPr>
          <w:p w:rsidR="00085695" w:rsidRPr="00085695" w:rsidRDefault="00085695" w:rsidP="00085695">
            <w:pPr>
              <w:spacing w:after="0" w:line="240" w:lineRule="auto"/>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Да – 29%</w:t>
            </w:r>
          </w:p>
          <w:p w:rsidR="00085695" w:rsidRPr="00085695" w:rsidRDefault="00085695" w:rsidP="00085695">
            <w:pPr>
              <w:spacing w:after="0" w:line="240" w:lineRule="auto"/>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Нет – 71%</w:t>
            </w:r>
          </w:p>
        </w:tc>
        <w:tc>
          <w:tcPr>
            <w:tcW w:w="3009" w:type="dxa"/>
          </w:tcPr>
          <w:p w:rsidR="00085695" w:rsidRPr="00085695" w:rsidRDefault="00085695" w:rsidP="00085695">
            <w:pPr>
              <w:spacing w:after="0" w:line="240" w:lineRule="auto"/>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Спортивный туризм – 88%</w:t>
            </w:r>
          </w:p>
          <w:p w:rsidR="00085695" w:rsidRPr="00085695" w:rsidRDefault="00085695" w:rsidP="00085695">
            <w:pPr>
              <w:spacing w:after="0" w:line="240" w:lineRule="auto"/>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Исследовательская деятельность – 12%</w:t>
            </w:r>
          </w:p>
        </w:tc>
        <w:tc>
          <w:tcPr>
            <w:tcW w:w="2160" w:type="dxa"/>
          </w:tcPr>
          <w:p w:rsidR="00085695" w:rsidRPr="00085695" w:rsidRDefault="00085695" w:rsidP="00085695">
            <w:pPr>
              <w:spacing w:after="0" w:line="240" w:lineRule="auto"/>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Да – 68%</w:t>
            </w:r>
          </w:p>
          <w:p w:rsidR="00085695" w:rsidRPr="00085695" w:rsidRDefault="00085695" w:rsidP="00085695">
            <w:pPr>
              <w:spacing w:after="0" w:line="240" w:lineRule="auto"/>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Нет – 23%</w:t>
            </w:r>
          </w:p>
          <w:p w:rsidR="00085695" w:rsidRPr="00085695" w:rsidRDefault="00085695" w:rsidP="00085695">
            <w:pPr>
              <w:spacing w:after="0" w:line="240" w:lineRule="auto"/>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Не знаю – 9%</w:t>
            </w:r>
          </w:p>
        </w:tc>
        <w:tc>
          <w:tcPr>
            <w:tcW w:w="2340" w:type="dxa"/>
          </w:tcPr>
          <w:p w:rsidR="00085695" w:rsidRPr="00085695" w:rsidRDefault="00085695" w:rsidP="00085695">
            <w:pPr>
              <w:spacing w:after="0" w:line="240" w:lineRule="auto"/>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Нет ответа – 67%</w:t>
            </w:r>
          </w:p>
          <w:p w:rsidR="00085695" w:rsidRPr="00085695" w:rsidRDefault="00085695" w:rsidP="00085695">
            <w:pPr>
              <w:spacing w:after="0" w:line="240" w:lineRule="auto"/>
              <w:jc w:val="both"/>
              <w:rPr>
                <w:rFonts w:ascii="Times New Roman" w:eastAsia="Times New Roman" w:hAnsi="Times New Roman" w:cs="Times New Roman"/>
                <w:sz w:val="24"/>
                <w:szCs w:val="24"/>
              </w:rPr>
            </w:pPr>
            <w:r w:rsidRPr="00085695">
              <w:rPr>
                <w:rFonts w:ascii="Times New Roman" w:eastAsia="Times New Roman" w:hAnsi="Times New Roman" w:cs="Times New Roman"/>
                <w:sz w:val="24"/>
                <w:szCs w:val="24"/>
              </w:rPr>
              <w:t>Суждение уч-ся – 33%</w:t>
            </w:r>
          </w:p>
        </w:tc>
      </w:tr>
    </w:tbl>
    <w:p w:rsidR="00085695" w:rsidRPr="00085695" w:rsidRDefault="00085695" w:rsidP="00085695">
      <w:pPr>
        <w:spacing w:line="240" w:lineRule="auto"/>
        <w:rPr>
          <w:rFonts w:ascii="Times New Roman" w:eastAsia="Times New Roman" w:hAnsi="Times New Roman" w:cs="Times New Roman"/>
          <w:b/>
          <w:sz w:val="24"/>
          <w:szCs w:val="24"/>
        </w:rPr>
      </w:pPr>
    </w:p>
    <w:p w:rsidR="00085695" w:rsidRPr="00085695" w:rsidRDefault="00085695" w:rsidP="00085695">
      <w:pPr>
        <w:spacing w:line="240" w:lineRule="auto"/>
        <w:rPr>
          <w:rFonts w:ascii="Calibri" w:eastAsia="Times New Roman" w:hAnsi="Calibri" w:cs="Times New Roman"/>
          <w:sz w:val="24"/>
          <w:szCs w:val="24"/>
        </w:rPr>
      </w:pPr>
    </w:p>
    <w:p w:rsidR="00085695" w:rsidRPr="00085695" w:rsidRDefault="00085695" w:rsidP="00085695">
      <w:pPr>
        <w:spacing w:line="240" w:lineRule="auto"/>
        <w:rPr>
          <w:rFonts w:ascii="Calibri" w:eastAsia="Times New Roman" w:hAnsi="Calibri" w:cs="Times New Roman"/>
          <w:sz w:val="24"/>
          <w:szCs w:val="24"/>
        </w:rPr>
      </w:pPr>
    </w:p>
    <w:p w:rsidR="00085695" w:rsidRPr="00085695" w:rsidRDefault="00085695" w:rsidP="00085695">
      <w:pPr>
        <w:spacing w:line="240" w:lineRule="auto"/>
        <w:jc w:val="right"/>
        <w:rPr>
          <w:rFonts w:ascii="Times New Roman" w:eastAsia="Times New Roman" w:hAnsi="Times New Roman" w:cs="Times New Roman"/>
          <w:b/>
          <w:sz w:val="24"/>
          <w:szCs w:val="24"/>
        </w:rPr>
      </w:pPr>
      <w:r w:rsidRPr="00085695">
        <w:rPr>
          <w:rFonts w:ascii="Times New Roman" w:eastAsia="Times New Roman" w:hAnsi="Times New Roman" w:cs="Times New Roman"/>
          <w:b/>
          <w:noProof/>
          <w:sz w:val="24"/>
          <w:szCs w:val="24"/>
        </w:rPr>
        <w:drawing>
          <wp:anchor distT="0" distB="0" distL="114300" distR="114300" simplePos="0" relativeHeight="251725824" behindDoc="1" locked="0" layoutInCell="1" allowOverlap="1">
            <wp:simplePos x="0" y="0"/>
            <wp:positionH relativeFrom="column">
              <wp:posOffset>-631190</wp:posOffset>
            </wp:positionH>
            <wp:positionV relativeFrom="paragraph">
              <wp:posOffset>401955</wp:posOffset>
            </wp:positionV>
            <wp:extent cx="6400800" cy="6363335"/>
            <wp:effectExtent l="0" t="0" r="0" b="0"/>
            <wp:wrapNone/>
            <wp:docPr id="9" name="Рисунок 9" descr="Рисунок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Рисунок2"/>
                    <pic:cNvPicPr>
                      <a:picLocks noChangeAspect="1" noChangeArrowheads="1"/>
                    </pic:cNvPicPr>
                  </pic:nvPicPr>
                  <pic:blipFill>
                    <a:blip r:embed="rId4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6920" t="3409" r="2702"/>
                    <a:stretch>
                      <a:fillRect/>
                    </a:stretch>
                  </pic:blipFill>
                  <pic:spPr bwMode="auto">
                    <a:xfrm>
                      <a:off x="0" y="0"/>
                      <a:ext cx="6400800" cy="6363335"/>
                    </a:xfrm>
                    <a:prstGeom prst="rect">
                      <a:avLst/>
                    </a:prstGeom>
                    <a:noFill/>
                    <a:ln>
                      <a:noFill/>
                    </a:ln>
                  </pic:spPr>
                </pic:pic>
              </a:graphicData>
            </a:graphic>
          </wp:anchor>
        </w:drawing>
      </w:r>
      <w:r w:rsidRPr="00085695">
        <w:rPr>
          <w:rFonts w:ascii="Times New Roman" w:eastAsia="Times New Roman" w:hAnsi="Times New Roman" w:cs="Times New Roman"/>
          <w:b/>
          <w:sz w:val="24"/>
          <w:szCs w:val="24"/>
        </w:rPr>
        <w:t>Приложение 2.</w:t>
      </w:r>
    </w:p>
    <w:p w:rsidR="00085695" w:rsidRPr="00085695" w:rsidRDefault="00085695" w:rsidP="00085695">
      <w:pPr>
        <w:spacing w:line="240" w:lineRule="auto"/>
        <w:jc w:val="right"/>
        <w:rPr>
          <w:rFonts w:ascii="Times New Roman" w:eastAsia="Times New Roman" w:hAnsi="Times New Roman" w:cs="Times New Roman"/>
          <w:b/>
          <w:sz w:val="24"/>
          <w:szCs w:val="24"/>
        </w:rPr>
      </w:pPr>
    </w:p>
    <w:p w:rsidR="00085695" w:rsidRPr="00085695" w:rsidRDefault="00085695" w:rsidP="00085695">
      <w:pPr>
        <w:spacing w:line="240" w:lineRule="auto"/>
        <w:jc w:val="right"/>
        <w:rPr>
          <w:rFonts w:ascii="Times New Roman" w:eastAsia="Times New Roman" w:hAnsi="Times New Roman" w:cs="Times New Roman"/>
          <w:b/>
          <w:sz w:val="24"/>
          <w:szCs w:val="24"/>
        </w:rPr>
      </w:pPr>
    </w:p>
    <w:p w:rsidR="00085695" w:rsidRPr="00085695" w:rsidRDefault="00085695" w:rsidP="00085695">
      <w:pPr>
        <w:spacing w:line="240" w:lineRule="auto"/>
        <w:jc w:val="right"/>
        <w:rPr>
          <w:rFonts w:ascii="Times New Roman" w:eastAsia="Times New Roman" w:hAnsi="Times New Roman" w:cs="Times New Roman"/>
          <w:b/>
          <w:sz w:val="24"/>
          <w:szCs w:val="24"/>
        </w:rPr>
      </w:pPr>
    </w:p>
    <w:p w:rsidR="00085695" w:rsidRPr="00085695" w:rsidRDefault="00085695" w:rsidP="00085695">
      <w:pPr>
        <w:spacing w:line="240" w:lineRule="auto"/>
        <w:jc w:val="right"/>
        <w:rPr>
          <w:rFonts w:ascii="Times New Roman" w:eastAsia="Times New Roman" w:hAnsi="Times New Roman" w:cs="Times New Roman"/>
          <w:b/>
          <w:sz w:val="24"/>
          <w:szCs w:val="24"/>
        </w:rPr>
      </w:pPr>
    </w:p>
    <w:p w:rsidR="00085695" w:rsidRPr="00085695" w:rsidRDefault="00085695" w:rsidP="00085695">
      <w:pPr>
        <w:spacing w:line="240" w:lineRule="auto"/>
        <w:jc w:val="right"/>
        <w:rPr>
          <w:rFonts w:ascii="Times New Roman" w:eastAsia="Times New Roman" w:hAnsi="Times New Roman" w:cs="Times New Roman"/>
          <w:b/>
          <w:sz w:val="24"/>
          <w:szCs w:val="24"/>
        </w:rPr>
      </w:pPr>
    </w:p>
    <w:p w:rsidR="00085695" w:rsidRPr="00085695" w:rsidRDefault="00085695" w:rsidP="00085695">
      <w:pPr>
        <w:spacing w:line="240" w:lineRule="auto"/>
        <w:jc w:val="right"/>
        <w:rPr>
          <w:rFonts w:ascii="Times New Roman" w:eastAsia="Times New Roman" w:hAnsi="Times New Roman" w:cs="Times New Roman"/>
          <w:b/>
          <w:sz w:val="24"/>
          <w:szCs w:val="24"/>
        </w:rPr>
      </w:pPr>
    </w:p>
    <w:p w:rsidR="00085695" w:rsidRPr="00085695" w:rsidRDefault="00085695" w:rsidP="00085695">
      <w:pPr>
        <w:spacing w:line="240" w:lineRule="auto"/>
        <w:jc w:val="right"/>
        <w:rPr>
          <w:rFonts w:ascii="Times New Roman" w:eastAsia="Times New Roman" w:hAnsi="Times New Roman" w:cs="Times New Roman"/>
          <w:b/>
          <w:sz w:val="24"/>
          <w:szCs w:val="24"/>
        </w:rPr>
      </w:pPr>
    </w:p>
    <w:p w:rsidR="00085695" w:rsidRPr="00085695" w:rsidRDefault="00085695" w:rsidP="00085695">
      <w:pPr>
        <w:spacing w:line="240" w:lineRule="auto"/>
        <w:jc w:val="right"/>
        <w:rPr>
          <w:rFonts w:ascii="Times New Roman" w:eastAsia="Times New Roman" w:hAnsi="Times New Roman" w:cs="Times New Roman"/>
          <w:b/>
          <w:sz w:val="24"/>
          <w:szCs w:val="24"/>
        </w:rPr>
      </w:pPr>
    </w:p>
    <w:p w:rsidR="00085695" w:rsidRPr="00085695" w:rsidRDefault="00085695" w:rsidP="00085695">
      <w:pPr>
        <w:spacing w:line="240" w:lineRule="auto"/>
        <w:jc w:val="right"/>
        <w:rPr>
          <w:rFonts w:ascii="Times New Roman" w:eastAsia="Times New Roman" w:hAnsi="Times New Roman" w:cs="Times New Roman"/>
          <w:b/>
          <w:sz w:val="24"/>
          <w:szCs w:val="24"/>
        </w:rPr>
      </w:pPr>
    </w:p>
    <w:p w:rsidR="00085695" w:rsidRPr="00085695" w:rsidRDefault="00085695" w:rsidP="00085695">
      <w:pPr>
        <w:spacing w:line="240" w:lineRule="auto"/>
        <w:jc w:val="right"/>
        <w:rPr>
          <w:rFonts w:ascii="Times New Roman" w:eastAsia="Times New Roman" w:hAnsi="Times New Roman" w:cs="Times New Roman"/>
          <w:b/>
          <w:sz w:val="24"/>
          <w:szCs w:val="24"/>
        </w:rPr>
      </w:pPr>
    </w:p>
    <w:p w:rsidR="00085695" w:rsidRPr="00085695" w:rsidRDefault="00085695" w:rsidP="00085695">
      <w:pPr>
        <w:spacing w:line="240" w:lineRule="auto"/>
        <w:jc w:val="right"/>
        <w:rPr>
          <w:rFonts w:ascii="Times New Roman" w:eastAsia="Times New Roman" w:hAnsi="Times New Roman" w:cs="Times New Roman"/>
          <w:b/>
          <w:sz w:val="24"/>
          <w:szCs w:val="24"/>
        </w:rPr>
      </w:pPr>
    </w:p>
    <w:p w:rsidR="00085695" w:rsidRPr="00085695" w:rsidRDefault="00085695" w:rsidP="00085695">
      <w:pPr>
        <w:spacing w:line="240" w:lineRule="auto"/>
        <w:jc w:val="right"/>
        <w:rPr>
          <w:rFonts w:ascii="Times New Roman" w:eastAsia="Times New Roman" w:hAnsi="Times New Roman" w:cs="Times New Roman"/>
          <w:b/>
          <w:sz w:val="24"/>
          <w:szCs w:val="24"/>
        </w:rPr>
      </w:pPr>
    </w:p>
    <w:p w:rsidR="00085695" w:rsidRPr="00085695" w:rsidRDefault="00085695" w:rsidP="00085695">
      <w:pPr>
        <w:spacing w:line="240" w:lineRule="auto"/>
        <w:jc w:val="right"/>
        <w:rPr>
          <w:rFonts w:ascii="Times New Roman" w:eastAsia="Times New Roman" w:hAnsi="Times New Roman" w:cs="Times New Roman"/>
          <w:b/>
          <w:sz w:val="24"/>
          <w:szCs w:val="24"/>
        </w:rPr>
      </w:pPr>
    </w:p>
    <w:p w:rsidR="00085695" w:rsidRPr="00085695" w:rsidRDefault="00085695" w:rsidP="00085695">
      <w:pPr>
        <w:spacing w:line="240" w:lineRule="auto"/>
        <w:jc w:val="right"/>
        <w:rPr>
          <w:rFonts w:ascii="Times New Roman" w:eastAsia="Times New Roman" w:hAnsi="Times New Roman" w:cs="Times New Roman"/>
          <w:b/>
          <w:sz w:val="24"/>
          <w:szCs w:val="24"/>
        </w:rPr>
      </w:pPr>
    </w:p>
    <w:p w:rsidR="00085695" w:rsidRPr="00085695" w:rsidRDefault="00085695" w:rsidP="00085695">
      <w:pPr>
        <w:spacing w:line="240" w:lineRule="auto"/>
        <w:jc w:val="right"/>
        <w:rPr>
          <w:rFonts w:ascii="Times New Roman" w:eastAsia="Times New Roman" w:hAnsi="Times New Roman" w:cs="Times New Roman"/>
          <w:b/>
          <w:sz w:val="24"/>
          <w:szCs w:val="24"/>
        </w:rPr>
      </w:pPr>
    </w:p>
    <w:p w:rsidR="00085695" w:rsidRPr="00085695" w:rsidRDefault="00085695" w:rsidP="00085695">
      <w:pPr>
        <w:spacing w:line="240" w:lineRule="auto"/>
        <w:rPr>
          <w:rFonts w:ascii="Times New Roman" w:eastAsia="Times New Roman" w:hAnsi="Times New Roman" w:cs="Times New Roman"/>
          <w:b/>
          <w:sz w:val="24"/>
          <w:szCs w:val="24"/>
        </w:rPr>
      </w:pPr>
    </w:p>
    <w:p w:rsidR="003D70A8" w:rsidRDefault="003D70A8" w:rsidP="00085695">
      <w:pPr>
        <w:spacing w:line="240" w:lineRule="auto"/>
        <w:jc w:val="right"/>
        <w:rPr>
          <w:rFonts w:ascii="Times New Roman" w:eastAsia="Times New Roman" w:hAnsi="Times New Roman" w:cs="Times New Roman"/>
          <w:b/>
          <w:sz w:val="24"/>
          <w:szCs w:val="24"/>
        </w:rPr>
      </w:pPr>
    </w:p>
    <w:p w:rsidR="003D70A8" w:rsidRDefault="003D70A8" w:rsidP="00085695">
      <w:pPr>
        <w:spacing w:line="240" w:lineRule="auto"/>
        <w:jc w:val="right"/>
        <w:rPr>
          <w:rFonts w:ascii="Times New Roman" w:eastAsia="Times New Roman" w:hAnsi="Times New Roman" w:cs="Times New Roman"/>
          <w:b/>
          <w:sz w:val="24"/>
          <w:szCs w:val="24"/>
        </w:rPr>
      </w:pPr>
    </w:p>
    <w:p w:rsidR="003D70A8" w:rsidRDefault="003D70A8" w:rsidP="00085695">
      <w:pPr>
        <w:spacing w:line="240" w:lineRule="auto"/>
        <w:jc w:val="right"/>
        <w:rPr>
          <w:rFonts w:ascii="Times New Roman" w:eastAsia="Times New Roman" w:hAnsi="Times New Roman" w:cs="Times New Roman"/>
          <w:b/>
          <w:sz w:val="24"/>
          <w:szCs w:val="24"/>
        </w:rPr>
      </w:pPr>
    </w:p>
    <w:p w:rsidR="003D70A8" w:rsidRDefault="003D70A8" w:rsidP="00085695">
      <w:pPr>
        <w:spacing w:line="240" w:lineRule="auto"/>
        <w:jc w:val="right"/>
        <w:rPr>
          <w:rFonts w:ascii="Times New Roman" w:eastAsia="Times New Roman" w:hAnsi="Times New Roman" w:cs="Times New Roman"/>
          <w:b/>
          <w:sz w:val="24"/>
          <w:szCs w:val="24"/>
        </w:rPr>
      </w:pPr>
    </w:p>
    <w:p w:rsidR="003D70A8" w:rsidRDefault="003D70A8" w:rsidP="00085695">
      <w:pPr>
        <w:spacing w:line="240" w:lineRule="auto"/>
        <w:jc w:val="right"/>
        <w:rPr>
          <w:rFonts w:ascii="Times New Roman" w:eastAsia="Times New Roman" w:hAnsi="Times New Roman" w:cs="Times New Roman"/>
          <w:b/>
          <w:sz w:val="24"/>
          <w:szCs w:val="24"/>
        </w:rPr>
      </w:pPr>
    </w:p>
    <w:p w:rsidR="00085695" w:rsidRPr="00085695" w:rsidRDefault="00085695" w:rsidP="00085695">
      <w:pPr>
        <w:spacing w:line="240" w:lineRule="auto"/>
        <w:jc w:val="right"/>
        <w:rPr>
          <w:rFonts w:ascii="Times New Roman" w:eastAsia="Times New Roman" w:hAnsi="Times New Roman" w:cs="Times New Roman"/>
          <w:b/>
          <w:sz w:val="24"/>
          <w:szCs w:val="24"/>
        </w:rPr>
      </w:pPr>
      <w:r w:rsidRPr="00085695">
        <w:rPr>
          <w:rFonts w:ascii="Times New Roman" w:eastAsia="Times New Roman" w:hAnsi="Times New Roman" w:cs="Times New Roman"/>
          <w:b/>
          <w:sz w:val="24"/>
          <w:szCs w:val="24"/>
        </w:rPr>
        <w:lastRenderedPageBreak/>
        <w:t>Приложение 3</w:t>
      </w:r>
    </w:p>
    <w:p w:rsidR="00085695" w:rsidRPr="00085695" w:rsidRDefault="00085695" w:rsidP="00085695">
      <w:pPr>
        <w:spacing w:line="240" w:lineRule="auto"/>
        <w:jc w:val="right"/>
        <w:rPr>
          <w:rFonts w:ascii="Times New Roman" w:eastAsia="Times New Roman" w:hAnsi="Times New Roman" w:cs="Times New Roman"/>
          <w:b/>
          <w:sz w:val="24"/>
          <w:szCs w:val="24"/>
        </w:rPr>
      </w:pPr>
      <w:r w:rsidRPr="00085695">
        <w:rPr>
          <w:rFonts w:ascii="Calibri" w:eastAsia="Times New Roman" w:hAnsi="Calibri" w:cs="Times New Roman"/>
          <w:noProof/>
          <w:sz w:val="24"/>
          <w:szCs w:val="24"/>
        </w:rPr>
        <w:drawing>
          <wp:inline distT="0" distB="0" distL="0" distR="0">
            <wp:extent cx="4885690" cy="3234690"/>
            <wp:effectExtent l="0" t="0" r="0" b="0"/>
            <wp:docPr id="7" name="Рисунок 7" descr="сканирование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канирование0011"/>
                    <pic:cNvPicPr>
                      <a:picLocks noChangeAspect="1" noChangeArrowheads="1"/>
                    </pic:cNvPicPr>
                  </pic:nvPicPr>
                  <pic:blipFill>
                    <a:blip r:embed="rId49"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5690" cy="3234690"/>
                    </a:xfrm>
                    <a:prstGeom prst="rect">
                      <a:avLst/>
                    </a:prstGeom>
                    <a:noFill/>
                    <a:ln>
                      <a:noFill/>
                    </a:ln>
                  </pic:spPr>
                </pic:pic>
              </a:graphicData>
            </a:graphic>
          </wp:inline>
        </w:drawing>
      </w:r>
    </w:p>
    <w:p w:rsidR="00085695" w:rsidRPr="00085695" w:rsidRDefault="00085695" w:rsidP="00085695">
      <w:pPr>
        <w:spacing w:line="240" w:lineRule="auto"/>
        <w:jc w:val="right"/>
        <w:rPr>
          <w:rFonts w:ascii="Times New Roman" w:eastAsia="Times New Roman" w:hAnsi="Times New Roman" w:cs="Times New Roman"/>
          <w:b/>
          <w:sz w:val="24"/>
          <w:szCs w:val="24"/>
        </w:rPr>
      </w:pPr>
      <w:r w:rsidRPr="00085695">
        <w:rPr>
          <w:rFonts w:ascii="Times New Roman" w:eastAsia="Times New Roman" w:hAnsi="Times New Roman" w:cs="Times New Roman"/>
          <w:b/>
          <w:sz w:val="24"/>
          <w:szCs w:val="24"/>
        </w:rPr>
        <w:t>Приложение 4</w:t>
      </w:r>
    </w:p>
    <w:p w:rsidR="00085695" w:rsidRPr="00085695" w:rsidRDefault="00085695" w:rsidP="00085695">
      <w:pPr>
        <w:spacing w:line="240" w:lineRule="auto"/>
        <w:jc w:val="right"/>
        <w:rPr>
          <w:rFonts w:ascii="Times New Roman" w:eastAsia="Times New Roman" w:hAnsi="Times New Roman" w:cs="Times New Roman"/>
          <w:b/>
          <w:sz w:val="24"/>
          <w:szCs w:val="24"/>
        </w:rPr>
      </w:pPr>
      <w:r w:rsidRPr="00085695">
        <w:rPr>
          <w:rFonts w:ascii="Calibri" w:eastAsia="Times New Roman" w:hAnsi="Calibri" w:cs="Times New Roman"/>
          <w:noProof/>
          <w:sz w:val="24"/>
          <w:szCs w:val="24"/>
        </w:rPr>
        <w:drawing>
          <wp:inline distT="0" distB="0" distL="0" distR="0">
            <wp:extent cx="4899660" cy="3220720"/>
            <wp:effectExtent l="0" t="0" r="0" b="0"/>
            <wp:docPr id="6" name="Рисунок 6" descr="сканирование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сканирование0006"/>
                    <pic:cNvPicPr>
                      <a:picLocks noChangeAspect="1" noChangeArrowheads="1"/>
                    </pic:cNvPicPr>
                  </pic:nvPicPr>
                  <pic:blipFill>
                    <a:blip r:embed="rId50"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99660" cy="3220720"/>
                    </a:xfrm>
                    <a:prstGeom prst="rect">
                      <a:avLst/>
                    </a:prstGeom>
                    <a:noFill/>
                    <a:ln>
                      <a:noFill/>
                    </a:ln>
                  </pic:spPr>
                </pic:pic>
              </a:graphicData>
            </a:graphic>
          </wp:inline>
        </w:drawing>
      </w:r>
    </w:p>
    <w:p w:rsidR="00085695" w:rsidRPr="00085695" w:rsidRDefault="00085695" w:rsidP="00085695">
      <w:pPr>
        <w:spacing w:line="240" w:lineRule="auto"/>
        <w:jc w:val="center"/>
        <w:rPr>
          <w:rFonts w:ascii="Times New Roman" w:eastAsia="Times New Roman" w:hAnsi="Times New Roman" w:cs="Times New Roman"/>
          <w:b/>
          <w:sz w:val="24"/>
          <w:szCs w:val="24"/>
        </w:rPr>
      </w:pPr>
      <w:r w:rsidRPr="00085695">
        <w:rPr>
          <w:rFonts w:ascii="Times New Roman" w:eastAsia="Times New Roman" w:hAnsi="Times New Roman" w:cs="Times New Roman"/>
          <w:b/>
          <w:sz w:val="24"/>
          <w:szCs w:val="24"/>
        </w:rPr>
        <w:t>Всероссийский туристский слёт учащихся в Белгородской области 10-15 июля 2000 г. Команда клуба «Искатели» Тюльганская средняя школа №1</w:t>
      </w:r>
    </w:p>
    <w:p w:rsidR="00085695" w:rsidRPr="00085695" w:rsidRDefault="00085695" w:rsidP="00085695">
      <w:pPr>
        <w:spacing w:line="240" w:lineRule="auto"/>
        <w:jc w:val="right"/>
        <w:rPr>
          <w:rFonts w:ascii="Times New Roman" w:eastAsia="Times New Roman" w:hAnsi="Times New Roman" w:cs="Times New Roman"/>
          <w:b/>
          <w:sz w:val="24"/>
          <w:szCs w:val="24"/>
        </w:rPr>
      </w:pPr>
    </w:p>
    <w:p w:rsidR="00085695" w:rsidRPr="00085695" w:rsidRDefault="00085695" w:rsidP="00085695">
      <w:pPr>
        <w:spacing w:line="240" w:lineRule="auto"/>
        <w:jc w:val="right"/>
        <w:rPr>
          <w:rFonts w:ascii="Times New Roman" w:eastAsia="Times New Roman" w:hAnsi="Times New Roman" w:cs="Times New Roman"/>
          <w:b/>
          <w:sz w:val="24"/>
          <w:szCs w:val="24"/>
        </w:rPr>
      </w:pPr>
    </w:p>
    <w:p w:rsidR="003D70A8" w:rsidRDefault="003D70A8" w:rsidP="00085695">
      <w:pPr>
        <w:spacing w:line="240" w:lineRule="auto"/>
        <w:jc w:val="right"/>
        <w:rPr>
          <w:rFonts w:ascii="Times New Roman" w:eastAsia="Times New Roman" w:hAnsi="Times New Roman" w:cs="Times New Roman"/>
          <w:b/>
          <w:sz w:val="24"/>
          <w:szCs w:val="24"/>
        </w:rPr>
      </w:pPr>
    </w:p>
    <w:p w:rsidR="003D70A8" w:rsidRDefault="003D70A8" w:rsidP="00085695">
      <w:pPr>
        <w:spacing w:line="240" w:lineRule="auto"/>
        <w:jc w:val="right"/>
        <w:rPr>
          <w:rFonts w:ascii="Times New Roman" w:eastAsia="Times New Roman" w:hAnsi="Times New Roman" w:cs="Times New Roman"/>
          <w:b/>
          <w:sz w:val="24"/>
          <w:szCs w:val="24"/>
        </w:rPr>
      </w:pPr>
    </w:p>
    <w:p w:rsidR="003D70A8" w:rsidRDefault="003D70A8" w:rsidP="00085695">
      <w:pPr>
        <w:spacing w:line="240" w:lineRule="auto"/>
        <w:jc w:val="right"/>
        <w:rPr>
          <w:rFonts w:ascii="Times New Roman" w:eastAsia="Times New Roman" w:hAnsi="Times New Roman" w:cs="Times New Roman"/>
          <w:b/>
          <w:sz w:val="24"/>
          <w:szCs w:val="24"/>
        </w:rPr>
      </w:pPr>
    </w:p>
    <w:p w:rsidR="00085695" w:rsidRPr="00085695" w:rsidRDefault="00085695" w:rsidP="00085695">
      <w:pPr>
        <w:spacing w:line="240" w:lineRule="auto"/>
        <w:jc w:val="right"/>
        <w:rPr>
          <w:rFonts w:ascii="Times New Roman" w:eastAsia="Times New Roman" w:hAnsi="Times New Roman" w:cs="Times New Roman"/>
          <w:b/>
          <w:sz w:val="24"/>
          <w:szCs w:val="24"/>
        </w:rPr>
      </w:pPr>
      <w:r w:rsidRPr="00085695">
        <w:rPr>
          <w:rFonts w:ascii="Times New Roman" w:eastAsia="Times New Roman" w:hAnsi="Times New Roman" w:cs="Times New Roman"/>
          <w:b/>
          <w:sz w:val="24"/>
          <w:szCs w:val="24"/>
        </w:rPr>
        <w:lastRenderedPageBreak/>
        <w:t>Приложение 5</w:t>
      </w:r>
    </w:p>
    <w:p w:rsidR="00085695" w:rsidRPr="00085695" w:rsidRDefault="00085695" w:rsidP="00085695">
      <w:pPr>
        <w:spacing w:line="240" w:lineRule="auto"/>
        <w:jc w:val="right"/>
        <w:rPr>
          <w:rFonts w:ascii="Times New Roman" w:eastAsia="Times New Roman" w:hAnsi="Times New Roman" w:cs="Times New Roman"/>
          <w:b/>
          <w:sz w:val="24"/>
          <w:szCs w:val="24"/>
        </w:rPr>
      </w:pPr>
    </w:p>
    <w:p w:rsidR="00085695" w:rsidRPr="00085695" w:rsidRDefault="00085695" w:rsidP="00085695">
      <w:pPr>
        <w:spacing w:line="240" w:lineRule="auto"/>
        <w:jc w:val="center"/>
        <w:rPr>
          <w:rFonts w:ascii="Times New Roman" w:eastAsia="Times New Roman" w:hAnsi="Times New Roman" w:cs="Times New Roman"/>
          <w:b/>
          <w:sz w:val="24"/>
          <w:szCs w:val="24"/>
        </w:rPr>
      </w:pPr>
      <w:r w:rsidRPr="00085695">
        <w:rPr>
          <w:rFonts w:ascii="Calibri" w:eastAsia="Times New Roman" w:hAnsi="Calibri" w:cs="Times New Roman"/>
          <w:noProof/>
          <w:sz w:val="24"/>
          <w:szCs w:val="24"/>
        </w:rPr>
        <w:drawing>
          <wp:inline distT="0" distB="0" distL="0" distR="0">
            <wp:extent cx="5227320" cy="3453130"/>
            <wp:effectExtent l="0" t="0" r="0" b="0"/>
            <wp:docPr id="4" name="Рисунок 4" descr="сканирование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сканирование0008"/>
                    <pic:cNvPicPr>
                      <a:picLocks noChangeAspect="1" noChangeArrowheads="1"/>
                    </pic:cNvPicPr>
                  </pic:nvPicPr>
                  <pic:blipFill>
                    <a:blip r:embed="rId51">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27320" cy="3453130"/>
                    </a:xfrm>
                    <a:prstGeom prst="rect">
                      <a:avLst/>
                    </a:prstGeom>
                    <a:noFill/>
                    <a:ln>
                      <a:noFill/>
                    </a:ln>
                  </pic:spPr>
                </pic:pic>
              </a:graphicData>
            </a:graphic>
          </wp:inline>
        </w:drawing>
      </w:r>
    </w:p>
    <w:p w:rsidR="00085695" w:rsidRPr="00085695" w:rsidRDefault="00085695" w:rsidP="00085695">
      <w:pPr>
        <w:spacing w:line="240" w:lineRule="auto"/>
        <w:jc w:val="center"/>
        <w:rPr>
          <w:rFonts w:ascii="Times New Roman" w:eastAsia="Times New Roman" w:hAnsi="Times New Roman" w:cs="Times New Roman"/>
          <w:b/>
          <w:sz w:val="24"/>
          <w:szCs w:val="24"/>
        </w:rPr>
      </w:pPr>
      <w:r w:rsidRPr="00085695">
        <w:rPr>
          <w:rFonts w:ascii="Times New Roman" w:eastAsia="Times New Roman" w:hAnsi="Times New Roman" w:cs="Times New Roman"/>
          <w:b/>
          <w:sz w:val="24"/>
          <w:szCs w:val="24"/>
        </w:rPr>
        <w:t xml:space="preserve">г. Ижевск. Областной слёт «Школа безопасности» 2003 г. Удмуртия. </w:t>
      </w:r>
    </w:p>
    <w:p w:rsidR="00085695" w:rsidRPr="00085695" w:rsidRDefault="00085695" w:rsidP="00085695">
      <w:pPr>
        <w:spacing w:line="240" w:lineRule="auto"/>
        <w:jc w:val="center"/>
        <w:rPr>
          <w:rFonts w:ascii="Times New Roman" w:eastAsia="Times New Roman" w:hAnsi="Times New Roman" w:cs="Times New Roman"/>
          <w:b/>
          <w:sz w:val="24"/>
          <w:szCs w:val="24"/>
        </w:rPr>
      </w:pPr>
    </w:p>
    <w:p w:rsidR="00085695" w:rsidRPr="00085695" w:rsidRDefault="00085695" w:rsidP="00085695">
      <w:pPr>
        <w:spacing w:line="240" w:lineRule="auto"/>
        <w:jc w:val="center"/>
        <w:rPr>
          <w:rFonts w:ascii="Calibri" w:eastAsia="Times New Roman" w:hAnsi="Calibri" w:cs="Times New Roman"/>
          <w:sz w:val="24"/>
          <w:szCs w:val="24"/>
        </w:rPr>
      </w:pPr>
      <w:r w:rsidRPr="00085695">
        <w:rPr>
          <w:rFonts w:ascii="Calibri" w:eastAsia="Times New Roman" w:hAnsi="Calibri" w:cs="Times New Roman"/>
          <w:noProof/>
          <w:sz w:val="24"/>
          <w:szCs w:val="24"/>
        </w:rPr>
        <w:drawing>
          <wp:inline distT="0" distB="0" distL="0" distR="0">
            <wp:extent cx="2920365" cy="4271645"/>
            <wp:effectExtent l="0" t="0" r="0" b="0"/>
            <wp:docPr id="3" name="Рисунок 3" descr="сканирование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сканирование0009"/>
                    <pic:cNvPicPr>
                      <a:picLocks noChangeAspect="1" noChangeArrowheads="1"/>
                    </pic:cNvPicPr>
                  </pic:nvPicPr>
                  <pic:blipFill>
                    <a:blip r:embed="rId52"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20365" cy="4271645"/>
                    </a:xfrm>
                    <a:prstGeom prst="rect">
                      <a:avLst/>
                    </a:prstGeom>
                    <a:noFill/>
                    <a:ln>
                      <a:noFill/>
                    </a:ln>
                  </pic:spPr>
                </pic:pic>
              </a:graphicData>
            </a:graphic>
          </wp:inline>
        </w:drawing>
      </w:r>
    </w:p>
    <w:p w:rsidR="00085695" w:rsidRPr="003D70A8" w:rsidRDefault="003D70A8" w:rsidP="003D70A8">
      <w:pPr>
        <w:spacing w:line="240" w:lineRule="auto"/>
        <w:jc w:val="right"/>
        <w:rPr>
          <w:rFonts w:ascii="Times New Roman" w:eastAsia="Times New Roman" w:hAnsi="Times New Roman" w:cs="Times New Roman"/>
          <w:b/>
          <w:sz w:val="24"/>
          <w:szCs w:val="24"/>
        </w:rPr>
      </w:pPr>
      <w:r w:rsidRPr="003D70A8">
        <w:rPr>
          <w:rFonts w:ascii="Times New Roman" w:eastAsia="Times New Roman" w:hAnsi="Times New Roman" w:cs="Times New Roman"/>
          <w:b/>
          <w:sz w:val="24"/>
          <w:szCs w:val="24"/>
        </w:rPr>
        <w:lastRenderedPageBreak/>
        <w:t>ПРИЛОЖЕНИЕ 2</w:t>
      </w:r>
    </w:p>
    <w:p w:rsidR="00085695" w:rsidRPr="00085695" w:rsidRDefault="00085695" w:rsidP="00085695">
      <w:pPr>
        <w:spacing w:line="240" w:lineRule="auto"/>
        <w:jc w:val="center"/>
        <w:rPr>
          <w:rFonts w:ascii="Calibri" w:eastAsia="Times New Roman" w:hAnsi="Calibri" w:cs="Times New Roman"/>
          <w:sz w:val="24"/>
          <w:szCs w:val="24"/>
        </w:rPr>
      </w:pPr>
    </w:p>
    <w:p w:rsidR="003D70A8" w:rsidRPr="00DA5B38" w:rsidRDefault="003D70A8" w:rsidP="003D70A8">
      <w:pPr>
        <w:spacing w:after="0" w:line="240" w:lineRule="auto"/>
        <w:ind w:firstLine="426"/>
        <w:jc w:val="center"/>
        <w:rPr>
          <w:rFonts w:ascii="Times New Roman" w:hAnsi="Times New Roman" w:cs="Times New Roman"/>
          <w:b/>
          <w:sz w:val="24"/>
          <w:szCs w:val="24"/>
        </w:rPr>
      </w:pPr>
      <w:r w:rsidRPr="00DA5B38">
        <w:rPr>
          <w:rFonts w:ascii="Times New Roman" w:hAnsi="Times New Roman" w:cs="Times New Roman"/>
          <w:b/>
          <w:sz w:val="24"/>
          <w:szCs w:val="24"/>
        </w:rPr>
        <w:t xml:space="preserve">Критерии оценивания учебно-исследовательских работ </w:t>
      </w:r>
    </w:p>
    <w:p w:rsidR="003D70A8" w:rsidRPr="00DA5B38" w:rsidRDefault="003D70A8" w:rsidP="003D70A8">
      <w:pPr>
        <w:spacing w:after="0" w:line="240" w:lineRule="auto"/>
        <w:ind w:firstLine="426"/>
        <w:jc w:val="center"/>
        <w:rPr>
          <w:rFonts w:ascii="Times New Roman" w:hAnsi="Times New Roman" w:cs="Times New Roman"/>
          <w:b/>
          <w:sz w:val="24"/>
          <w:szCs w:val="24"/>
        </w:rPr>
      </w:pPr>
      <w:r w:rsidRPr="00DA5B38">
        <w:rPr>
          <w:rFonts w:ascii="Times New Roman" w:hAnsi="Times New Roman" w:cs="Times New Roman"/>
          <w:b/>
          <w:sz w:val="24"/>
          <w:szCs w:val="24"/>
        </w:rPr>
        <w:t xml:space="preserve">(по материалам сайта </w:t>
      </w:r>
      <w:hyperlink r:id="rId53" w:tgtFrame="_blank" w:history="1">
        <w:r w:rsidRPr="00DA5B38">
          <w:rPr>
            <w:rStyle w:val="ad"/>
            <w:rFonts w:ascii="Times New Roman" w:hAnsi="Times New Roman" w:cs="Times New Roman"/>
            <w:sz w:val="24"/>
            <w:szCs w:val="24"/>
          </w:rPr>
          <w:t>www.issl.dnttm.ru</w:t>
        </w:r>
      </w:hyperlink>
      <w:r w:rsidRPr="00DA5B38">
        <w:rPr>
          <w:rFonts w:ascii="Times New Roman" w:hAnsi="Times New Roman" w:cs="Times New Roman"/>
          <w:sz w:val="24"/>
          <w:szCs w:val="24"/>
        </w:rPr>
        <w:t>)</w:t>
      </w:r>
    </w:p>
    <w:p w:rsidR="003D70A8" w:rsidRPr="00DA5B38" w:rsidRDefault="003D70A8" w:rsidP="003D70A8">
      <w:pPr>
        <w:spacing w:after="0" w:line="240" w:lineRule="auto"/>
        <w:jc w:val="center"/>
        <w:rPr>
          <w:rFonts w:ascii="Times New Roman" w:hAnsi="Times New Roman" w:cs="Times New Roman"/>
          <w:b/>
          <w:i/>
          <w:sz w:val="24"/>
          <w:szCs w:val="24"/>
        </w:rPr>
      </w:pPr>
      <w:r w:rsidRPr="00DA5B38">
        <w:rPr>
          <w:rFonts w:ascii="Times New Roman" w:hAnsi="Times New Roman" w:cs="Times New Roman"/>
          <w:b/>
          <w:i/>
          <w:sz w:val="24"/>
          <w:szCs w:val="24"/>
        </w:rPr>
        <w:t>Критерии оценки реферата (стартовый уровень)</w:t>
      </w:r>
    </w:p>
    <w:p w:rsidR="003D70A8" w:rsidRPr="00DA5B38" w:rsidRDefault="003D70A8" w:rsidP="003D70A8">
      <w:pPr>
        <w:spacing w:after="0" w:line="240" w:lineRule="auto"/>
        <w:jc w:val="center"/>
        <w:rPr>
          <w:rFonts w:ascii="Times New Roman" w:hAnsi="Times New Roman" w:cs="Times New Roman"/>
          <w:sz w:val="24"/>
          <w:szCs w:val="24"/>
        </w:rPr>
      </w:pPr>
    </w:p>
    <w:tbl>
      <w:tblPr>
        <w:tblW w:w="9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6"/>
        <w:gridCol w:w="4362"/>
        <w:gridCol w:w="4820"/>
      </w:tblGrid>
      <w:tr w:rsidR="003D70A8" w:rsidRPr="00DA5B38" w:rsidTr="00827585">
        <w:tc>
          <w:tcPr>
            <w:tcW w:w="566" w:type="dxa"/>
            <w:shd w:val="clear" w:color="auto" w:fill="auto"/>
          </w:tcPr>
          <w:p w:rsidR="003D70A8" w:rsidRPr="00DA5B38" w:rsidRDefault="003D70A8" w:rsidP="00827585">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w:t>
            </w:r>
          </w:p>
        </w:tc>
        <w:tc>
          <w:tcPr>
            <w:tcW w:w="4362" w:type="dxa"/>
            <w:shd w:val="clear" w:color="auto" w:fill="auto"/>
          </w:tcPr>
          <w:p w:rsidR="003D70A8" w:rsidRPr="00DA5B38" w:rsidRDefault="003D70A8" w:rsidP="00827585">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Критерий оценки</w:t>
            </w:r>
          </w:p>
        </w:tc>
        <w:tc>
          <w:tcPr>
            <w:tcW w:w="4820" w:type="dxa"/>
            <w:shd w:val="clear" w:color="auto" w:fill="auto"/>
          </w:tcPr>
          <w:p w:rsidR="003D70A8" w:rsidRPr="00DA5B38" w:rsidRDefault="003D70A8" w:rsidP="00827585">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Баллы</w:t>
            </w:r>
          </w:p>
        </w:tc>
      </w:tr>
      <w:tr w:rsidR="003D70A8" w:rsidRPr="00DA5B38" w:rsidTr="00827585">
        <w:tc>
          <w:tcPr>
            <w:tcW w:w="566" w:type="dxa"/>
            <w:shd w:val="clear" w:color="auto" w:fill="auto"/>
          </w:tcPr>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 xml:space="preserve">1.  </w:t>
            </w:r>
          </w:p>
          <w:p w:rsidR="003D70A8" w:rsidRPr="00DA5B38" w:rsidRDefault="003D70A8" w:rsidP="00827585">
            <w:pPr>
              <w:spacing w:after="0" w:line="240" w:lineRule="auto"/>
              <w:jc w:val="both"/>
              <w:rPr>
                <w:rFonts w:ascii="Times New Roman" w:hAnsi="Times New Roman" w:cs="Times New Roman"/>
                <w:sz w:val="24"/>
                <w:szCs w:val="24"/>
              </w:rPr>
            </w:pPr>
          </w:p>
        </w:tc>
        <w:tc>
          <w:tcPr>
            <w:tcW w:w="4362" w:type="dxa"/>
            <w:shd w:val="clear" w:color="auto" w:fill="auto"/>
          </w:tcPr>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Умение сформулировать цель</w:t>
            </w:r>
          </w:p>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работы</w:t>
            </w:r>
          </w:p>
        </w:tc>
        <w:tc>
          <w:tcPr>
            <w:tcW w:w="4820" w:type="dxa"/>
            <w:shd w:val="clear" w:color="auto" w:fill="auto"/>
          </w:tcPr>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0-15, где: 0 – не сформулирована цель,</w:t>
            </w:r>
          </w:p>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15– максимальный балл</w:t>
            </w:r>
          </w:p>
        </w:tc>
      </w:tr>
      <w:tr w:rsidR="003D70A8" w:rsidRPr="00DA5B38" w:rsidTr="00827585">
        <w:tc>
          <w:tcPr>
            <w:tcW w:w="566" w:type="dxa"/>
            <w:shd w:val="clear" w:color="auto" w:fill="auto"/>
          </w:tcPr>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 xml:space="preserve">2.  </w:t>
            </w:r>
          </w:p>
        </w:tc>
        <w:tc>
          <w:tcPr>
            <w:tcW w:w="4362" w:type="dxa"/>
            <w:shd w:val="clear" w:color="auto" w:fill="auto"/>
          </w:tcPr>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Умение подобрать научную</w:t>
            </w:r>
          </w:p>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литературу по теме</w:t>
            </w:r>
          </w:p>
        </w:tc>
        <w:tc>
          <w:tcPr>
            <w:tcW w:w="4820" w:type="dxa"/>
            <w:shd w:val="clear" w:color="auto" w:fill="auto"/>
          </w:tcPr>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0-10, где: 0 – не подобрана литература,</w:t>
            </w:r>
          </w:p>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10 – максимальный балл</w:t>
            </w:r>
          </w:p>
        </w:tc>
      </w:tr>
      <w:tr w:rsidR="003D70A8" w:rsidRPr="00DA5B38" w:rsidTr="00827585">
        <w:tc>
          <w:tcPr>
            <w:tcW w:w="566" w:type="dxa"/>
            <w:shd w:val="clear" w:color="auto" w:fill="auto"/>
          </w:tcPr>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 xml:space="preserve">3.  </w:t>
            </w:r>
          </w:p>
        </w:tc>
        <w:tc>
          <w:tcPr>
            <w:tcW w:w="4362" w:type="dxa"/>
            <w:shd w:val="clear" w:color="auto" w:fill="auto"/>
          </w:tcPr>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Полнота и логичность раскрытия темы</w:t>
            </w:r>
          </w:p>
        </w:tc>
        <w:tc>
          <w:tcPr>
            <w:tcW w:w="4820" w:type="dxa"/>
            <w:shd w:val="clear" w:color="auto" w:fill="auto"/>
          </w:tcPr>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0-15, где: 0 – не раскрыта тема,</w:t>
            </w:r>
          </w:p>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15– максимальный балл</w:t>
            </w:r>
          </w:p>
        </w:tc>
      </w:tr>
      <w:tr w:rsidR="003D70A8" w:rsidRPr="00DA5B38" w:rsidTr="00827585">
        <w:tc>
          <w:tcPr>
            <w:tcW w:w="566" w:type="dxa"/>
            <w:shd w:val="clear" w:color="auto" w:fill="auto"/>
          </w:tcPr>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4.</w:t>
            </w:r>
          </w:p>
        </w:tc>
        <w:tc>
          <w:tcPr>
            <w:tcW w:w="4362" w:type="dxa"/>
            <w:shd w:val="clear" w:color="auto" w:fill="auto"/>
          </w:tcPr>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Степень самостоятельности</w:t>
            </w:r>
          </w:p>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мышления</w:t>
            </w:r>
          </w:p>
        </w:tc>
        <w:tc>
          <w:tcPr>
            <w:tcW w:w="4820" w:type="dxa"/>
            <w:shd w:val="clear" w:color="auto" w:fill="auto"/>
          </w:tcPr>
          <w:p w:rsidR="003D70A8" w:rsidRPr="00DA5B38" w:rsidRDefault="003D70A8" w:rsidP="00827585">
            <w:pPr>
              <w:tabs>
                <w:tab w:val="left" w:pos="4145"/>
              </w:tabs>
              <w:spacing w:after="0" w:line="240" w:lineRule="auto"/>
              <w:ind w:right="743"/>
              <w:jc w:val="both"/>
              <w:rPr>
                <w:rFonts w:ascii="Times New Roman" w:hAnsi="Times New Roman" w:cs="Times New Roman"/>
                <w:sz w:val="24"/>
                <w:szCs w:val="24"/>
              </w:rPr>
            </w:pPr>
            <w:r w:rsidRPr="00DA5B38">
              <w:rPr>
                <w:rFonts w:ascii="Times New Roman" w:hAnsi="Times New Roman" w:cs="Times New Roman"/>
                <w:sz w:val="24"/>
                <w:szCs w:val="24"/>
              </w:rPr>
              <w:t>0-10, где: 0 – нет авторского мнения,</w:t>
            </w:r>
          </w:p>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10 – максимальный балл</w:t>
            </w:r>
          </w:p>
        </w:tc>
      </w:tr>
      <w:tr w:rsidR="003D70A8" w:rsidRPr="00DA5B38" w:rsidTr="00827585">
        <w:tc>
          <w:tcPr>
            <w:tcW w:w="566" w:type="dxa"/>
            <w:shd w:val="clear" w:color="auto" w:fill="auto"/>
          </w:tcPr>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 xml:space="preserve">5.  </w:t>
            </w:r>
          </w:p>
        </w:tc>
        <w:tc>
          <w:tcPr>
            <w:tcW w:w="4362" w:type="dxa"/>
            <w:shd w:val="clear" w:color="auto" w:fill="auto"/>
          </w:tcPr>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 xml:space="preserve">Корректность выводов   </w:t>
            </w:r>
          </w:p>
        </w:tc>
        <w:tc>
          <w:tcPr>
            <w:tcW w:w="4820" w:type="dxa"/>
            <w:shd w:val="clear" w:color="auto" w:fill="auto"/>
          </w:tcPr>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0-12, где: 0 – нет выводов,</w:t>
            </w:r>
          </w:p>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12 – максимальный балл</w:t>
            </w:r>
          </w:p>
        </w:tc>
      </w:tr>
      <w:tr w:rsidR="003D70A8" w:rsidRPr="00DA5B38" w:rsidTr="00827585">
        <w:tc>
          <w:tcPr>
            <w:tcW w:w="566" w:type="dxa"/>
            <w:shd w:val="clear" w:color="auto" w:fill="auto"/>
          </w:tcPr>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6.</w:t>
            </w:r>
          </w:p>
        </w:tc>
        <w:tc>
          <w:tcPr>
            <w:tcW w:w="4362" w:type="dxa"/>
            <w:shd w:val="clear" w:color="auto" w:fill="auto"/>
          </w:tcPr>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 xml:space="preserve">Новизна работы   </w:t>
            </w:r>
          </w:p>
        </w:tc>
        <w:tc>
          <w:tcPr>
            <w:tcW w:w="4820" w:type="dxa"/>
            <w:shd w:val="clear" w:color="auto" w:fill="auto"/>
          </w:tcPr>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0-8, где: 0 – нет описания новизны,</w:t>
            </w:r>
          </w:p>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8 – максимальный балл</w:t>
            </w:r>
          </w:p>
        </w:tc>
      </w:tr>
      <w:tr w:rsidR="003D70A8" w:rsidRPr="00DA5B38" w:rsidTr="00827585">
        <w:tc>
          <w:tcPr>
            <w:tcW w:w="566" w:type="dxa"/>
            <w:shd w:val="clear" w:color="auto" w:fill="auto"/>
          </w:tcPr>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7.</w:t>
            </w:r>
          </w:p>
        </w:tc>
        <w:tc>
          <w:tcPr>
            <w:tcW w:w="4362" w:type="dxa"/>
            <w:shd w:val="clear" w:color="auto" w:fill="auto"/>
          </w:tcPr>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Аккуратность выполнения и</w:t>
            </w:r>
          </w:p>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культура оформления текста</w:t>
            </w:r>
          </w:p>
        </w:tc>
        <w:tc>
          <w:tcPr>
            <w:tcW w:w="4820" w:type="dxa"/>
            <w:shd w:val="clear" w:color="auto" w:fill="auto"/>
          </w:tcPr>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0–15, где 0 – текст оформлен неаккуратно и неграмотно, 15 – максимальный балл</w:t>
            </w:r>
          </w:p>
        </w:tc>
      </w:tr>
      <w:tr w:rsidR="003D70A8" w:rsidRPr="00DA5B38" w:rsidTr="00827585">
        <w:tc>
          <w:tcPr>
            <w:tcW w:w="566" w:type="dxa"/>
            <w:shd w:val="clear" w:color="auto" w:fill="auto"/>
          </w:tcPr>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8.</w:t>
            </w:r>
          </w:p>
        </w:tc>
        <w:tc>
          <w:tcPr>
            <w:tcW w:w="4362" w:type="dxa"/>
            <w:shd w:val="clear" w:color="auto" w:fill="auto"/>
          </w:tcPr>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Владение терминологией</w:t>
            </w:r>
          </w:p>
        </w:tc>
        <w:tc>
          <w:tcPr>
            <w:tcW w:w="4820" w:type="dxa"/>
            <w:shd w:val="clear" w:color="auto" w:fill="auto"/>
          </w:tcPr>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0-15, где 0 – отсутствие специальных терминов и понятий исследования, 15 – максимальный балл</w:t>
            </w:r>
          </w:p>
        </w:tc>
      </w:tr>
    </w:tbl>
    <w:p w:rsidR="003D70A8" w:rsidRPr="00DA5B38" w:rsidRDefault="003D70A8" w:rsidP="003D70A8">
      <w:pPr>
        <w:spacing w:after="0" w:line="240" w:lineRule="auto"/>
        <w:ind w:left="360"/>
        <w:rPr>
          <w:rFonts w:ascii="Times New Roman" w:hAnsi="Times New Roman" w:cs="Times New Roman"/>
          <w:sz w:val="24"/>
          <w:szCs w:val="24"/>
        </w:rPr>
      </w:pPr>
    </w:p>
    <w:p w:rsidR="003D70A8" w:rsidRPr="00DA5B38" w:rsidRDefault="003D70A8" w:rsidP="003D70A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Перевод баллов в оценку</w:t>
      </w:r>
    </w:p>
    <w:p w:rsidR="003D70A8" w:rsidRPr="00DA5B38" w:rsidRDefault="003D70A8" w:rsidP="003D70A8">
      <w:pPr>
        <w:spacing w:after="0" w:line="240" w:lineRule="auto"/>
        <w:jc w:val="center"/>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19"/>
        <w:gridCol w:w="5352"/>
      </w:tblGrid>
      <w:tr w:rsidR="003D70A8" w:rsidRPr="00DA5B38" w:rsidTr="00827585">
        <w:tc>
          <w:tcPr>
            <w:tcW w:w="4219" w:type="dxa"/>
            <w:shd w:val="clear" w:color="auto" w:fill="auto"/>
          </w:tcPr>
          <w:p w:rsidR="003D70A8" w:rsidRPr="00DA5B38" w:rsidRDefault="003D70A8" w:rsidP="00827585">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Количество баллов</w:t>
            </w:r>
          </w:p>
        </w:tc>
        <w:tc>
          <w:tcPr>
            <w:tcW w:w="5352" w:type="dxa"/>
            <w:shd w:val="clear" w:color="auto" w:fill="auto"/>
          </w:tcPr>
          <w:p w:rsidR="003D70A8" w:rsidRPr="00DA5B38" w:rsidRDefault="003D70A8" w:rsidP="00827585">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Оценка</w:t>
            </w:r>
          </w:p>
          <w:p w:rsidR="003D70A8" w:rsidRPr="00DA5B38" w:rsidRDefault="003D70A8" w:rsidP="00827585">
            <w:pPr>
              <w:spacing w:after="0" w:line="240" w:lineRule="auto"/>
              <w:jc w:val="center"/>
              <w:rPr>
                <w:rFonts w:ascii="Times New Roman" w:hAnsi="Times New Roman" w:cs="Times New Roman"/>
                <w:sz w:val="24"/>
                <w:szCs w:val="24"/>
              </w:rPr>
            </w:pPr>
          </w:p>
        </w:tc>
      </w:tr>
      <w:tr w:rsidR="003D70A8" w:rsidRPr="00DA5B38" w:rsidTr="00827585">
        <w:tc>
          <w:tcPr>
            <w:tcW w:w="4219" w:type="dxa"/>
            <w:shd w:val="clear" w:color="auto" w:fill="auto"/>
          </w:tcPr>
          <w:p w:rsidR="003D70A8" w:rsidRPr="00DA5B38" w:rsidRDefault="003D70A8" w:rsidP="00827585">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0-25</w:t>
            </w:r>
          </w:p>
        </w:tc>
        <w:tc>
          <w:tcPr>
            <w:tcW w:w="5352" w:type="dxa"/>
            <w:shd w:val="clear" w:color="auto" w:fill="auto"/>
          </w:tcPr>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«Неудовлетворительно» - низкий уровень</w:t>
            </w:r>
          </w:p>
        </w:tc>
      </w:tr>
      <w:tr w:rsidR="003D70A8" w:rsidRPr="00DA5B38" w:rsidTr="00827585">
        <w:tc>
          <w:tcPr>
            <w:tcW w:w="4219" w:type="dxa"/>
            <w:shd w:val="clear" w:color="auto" w:fill="auto"/>
          </w:tcPr>
          <w:p w:rsidR="003D70A8" w:rsidRPr="00DA5B38" w:rsidRDefault="003D70A8" w:rsidP="00827585">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26-50</w:t>
            </w:r>
          </w:p>
        </w:tc>
        <w:tc>
          <w:tcPr>
            <w:tcW w:w="5352" w:type="dxa"/>
            <w:shd w:val="clear" w:color="auto" w:fill="auto"/>
          </w:tcPr>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«Удовлетворительно» - средний уровень</w:t>
            </w:r>
          </w:p>
        </w:tc>
      </w:tr>
      <w:tr w:rsidR="003D70A8" w:rsidRPr="00DA5B38" w:rsidTr="00827585">
        <w:tc>
          <w:tcPr>
            <w:tcW w:w="4219" w:type="dxa"/>
            <w:shd w:val="clear" w:color="auto" w:fill="auto"/>
          </w:tcPr>
          <w:p w:rsidR="003D70A8" w:rsidRPr="00DA5B38" w:rsidRDefault="003D70A8" w:rsidP="00827585">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51-75</w:t>
            </w:r>
          </w:p>
        </w:tc>
        <w:tc>
          <w:tcPr>
            <w:tcW w:w="5352" w:type="dxa"/>
            <w:shd w:val="clear" w:color="auto" w:fill="auto"/>
          </w:tcPr>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«Хорошо» - уровень выше среднего</w:t>
            </w:r>
          </w:p>
        </w:tc>
      </w:tr>
      <w:tr w:rsidR="003D70A8" w:rsidRPr="00DA5B38" w:rsidTr="00827585">
        <w:tc>
          <w:tcPr>
            <w:tcW w:w="4219" w:type="dxa"/>
            <w:shd w:val="clear" w:color="auto" w:fill="auto"/>
          </w:tcPr>
          <w:p w:rsidR="003D70A8" w:rsidRPr="00DA5B38" w:rsidRDefault="003D70A8" w:rsidP="00827585">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76-100</w:t>
            </w:r>
          </w:p>
        </w:tc>
        <w:tc>
          <w:tcPr>
            <w:tcW w:w="5352" w:type="dxa"/>
            <w:shd w:val="clear" w:color="auto" w:fill="auto"/>
          </w:tcPr>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«Отлично» - высокий уровень</w:t>
            </w:r>
          </w:p>
        </w:tc>
      </w:tr>
    </w:tbl>
    <w:p w:rsidR="003D70A8" w:rsidRPr="00DA5B38" w:rsidRDefault="003D70A8" w:rsidP="003D70A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br/>
        <w:t xml:space="preserve">Критерии оценки проектной и исследовательской работ </w:t>
      </w:r>
    </w:p>
    <w:p w:rsidR="003D70A8" w:rsidRPr="00DA5B38" w:rsidRDefault="003D70A8" w:rsidP="003D70A8">
      <w:pPr>
        <w:spacing w:after="0" w:line="240" w:lineRule="auto"/>
        <w:jc w:val="center"/>
        <w:rPr>
          <w:rFonts w:ascii="Times New Roman" w:hAnsi="Times New Roman" w:cs="Times New Roman"/>
          <w:b/>
          <w:sz w:val="24"/>
          <w:szCs w:val="24"/>
        </w:rPr>
      </w:pPr>
      <w:r w:rsidRPr="00DA5B38">
        <w:rPr>
          <w:rFonts w:ascii="Times New Roman" w:hAnsi="Times New Roman" w:cs="Times New Roman"/>
          <w:b/>
          <w:sz w:val="24"/>
          <w:szCs w:val="24"/>
        </w:rPr>
        <w:t>(базовый уровень)</w:t>
      </w:r>
    </w:p>
    <w:p w:rsidR="003D70A8" w:rsidRPr="00DA5B38" w:rsidRDefault="003D70A8" w:rsidP="003D70A8">
      <w:pPr>
        <w:spacing w:after="0" w:line="240" w:lineRule="auto"/>
        <w:rPr>
          <w:rFonts w:ascii="Times New Roman" w:hAnsi="Times New Roman" w:cs="Times New Roman"/>
          <w:sz w:val="24"/>
          <w:szCs w:val="24"/>
        </w:rPr>
      </w:pPr>
    </w:p>
    <w:tbl>
      <w:tblPr>
        <w:tblW w:w="9510"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6"/>
        <w:gridCol w:w="2690"/>
        <w:gridCol w:w="3155"/>
        <w:gridCol w:w="3099"/>
      </w:tblGrid>
      <w:tr w:rsidR="003D70A8" w:rsidRPr="00DA5B38" w:rsidTr="00827585">
        <w:tc>
          <w:tcPr>
            <w:tcW w:w="566" w:type="dxa"/>
            <w:shd w:val="clear" w:color="auto" w:fill="auto"/>
          </w:tcPr>
          <w:p w:rsidR="003D70A8" w:rsidRPr="00DA5B38" w:rsidRDefault="003D70A8" w:rsidP="00827585">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w:t>
            </w:r>
          </w:p>
        </w:tc>
        <w:tc>
          <w:tcPr>
            <w:tcW w:w="2690" w:type="dxa"/>
            <w:shd w:val="clear" w:color="auto" w:fill="auto"/>
          </w:tcPr>
          <w:p w:rsidR="003D70A8" w:rsidRPr="00DA5B38" w:rsidRDefault="003D70A8" w:rsidP="00827585">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Критерий оценки</w:t>
            </w:r>
          </w:p>
        </w:tc>
        <w:tc>
          <w:tcPr>
            <w:tcW w:w="3155" w:type="dxa"/>
            <w:shd w:val="clear" w:color="auto" w:fill="auto"/>
          </w:tcPr>
          <w:p w:rsidR="003D70A8" w:rsidRPr="00DA5B38" w:rsidRDefault="003D70A8" w:rsidP="00827585">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Проектная работа,</w:t>
            </w:r>
          </w:p>
          <w:p w:rsidR="003D70A8" w:rsidRPr="00DA5B38" w:rsidRDefault="003D70A8" w:rsidP="00827585">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баллы</w:t>
            </w:r>
          </w:p>
        </w:tc>
        <w:tc>
          <w:tcPr>
            <w:tcW w:w="3099" w:type="dxa"/>
            <w:shd w:val="clear" w:color="auto" w:fill="auto"/>
          </w:tcPr>
          <w:p w:rsidR="003D70A8" w:rsidRPr="00DA5B38" w:rsidRDefault="003D70A8" w:rsidP="00827585">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Исследовательская работа, баллы</w:t>
            </w:r>
          </w:p>
          <w:p w:rsidR="003D70A8" w:rsidRPr="00DA5B38" w:rsidRDefault="003D70A8" w:rsidP="00827585">
            <w:pPr>
              <w:spacing w:after="0" w:line="240" w:lineRule="auto"/>
              <w:jc w:val="center"/>
              <w:rPr>
                <w:rFonts w:ascii="Times New Roman" w:hAnsi="Times New Roman" w:cs="Times New Roman"/>
                <w:sz w:val="24"/>
                <w:szCs w:val="24"/>
              </w:rPr>
            </w:pPr>
          </w:p>
        </w:tc>
      </w:tr>
      <w:tr w:rsidR="003D70A8" w:rsidRPr="00DA5B38" w:rsidTr="00827585">
        <w:tc>
          <w:tcPr>
            <w:tcW w:w="566" w:type="dxa"/>
            <w:shd w:val="clear" w:color="auto" w:fill="auto"/>
          </w:tcPr>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1.</w:t>
            </w:r>
          </w:p>
        </w:tc>
        <w:tc>
          <w:tcPr>
            <w:tcW w:w="2690" w:type="dxa"/>
            <w:shd w:val="clear" w:color="auto" w:fill="auto"/>
          </w:tcPr>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Умение сформулировать актуальность</w:t>
            </w:r>
          </w:p>
        </w:tc>
        <w:tc>
          <w:tcPr>
            <w:tcW w:w="3155" w:type="dxa"/>
            <w:shd w:val="clear" w:color="auto" w:fill="auto"/>
          </w:tcPr>
          <w:p w:rsidR="003D70A8" w:rsidRPr="00DA5B38" w:rsidRDefault="003D70A8" w:rsidP="00827585">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0-8, где: 0 – не сформулирована актуальность,</w:t>
            </w:r>
          </w:p>
          <w:p w:rsidR="003D70A8" w:rsidRPr="00DA5B38" w:rsidRDefault="003D70A8" w:rsidP="00827585">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8– максимальный балл</w:t>
            </w:r>
          </w:p>
        </w:tc>
        <w:tc>
          <w:tcPr>
            <w:tcW w:w="3099" w:type="dxa"/>
            <w:shd w:val="clear" w:color="auto" w:fill="auto"/>
          </w:tcPr>
          <w:p w:rsidR="003D70A8" w:rsidRPr="00DA5B38" w:rsidRDefault="003D70A8" w:rsidP="00827585">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0-10, где: 0 – не сформулирована актуальность,</w:t>
            </w:r>
          </w:p>
          <w:p w:rsidR="003D70A8" w:rsidRPr="00DA5B38" w:rsidRDefault="003D70A8" w:rsidP="00827585">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10– максимальный балл</w:t>
            </w:r>
          </w:p>
        </w:tc>
      </w:tr>
      <w:tr w:rsidR="003D70A8" w:rsidRPr="00DA5B38" w:rsidTr="00827585">
        <w:tc>
          <w:tcPr>
            <w:tcW w:w="566" w:type="dxa"/>
            <w:shd w:val="clear" w:color="auto" w:fill="auto"/>
          </w:tcPr>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2.</w:t>
            </w:r>
          </w:p>
        </w:tc>
        <w:tc>
          <w:tcPr>
            <w:tcW w:w="2690" w:type="dxa"/>
            <w:shd w:val="clear" w:color="auto" w:fill="auto"/>
          </w:tcPr>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 xml:space="preserve">Структура работы </w:t>
            </w:r>
          </w:p>
        </w:tc>
        <w:tc>
          <w:tcPr>
            <w:tcW w:w="3155" w:type="dxa"/>
            <w:shd w:val="clear" w:color="auto" w:fill="auto"/>
          </w:tcPr>
          <w:p w:rsidR="003D70A8" w:rsidRPr="00DA5B38" w:rsidRDefault="003D70A8" w:rsidP="00827585">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0-8, где: 0 – структура не соответствует,</w:t>
            </w:r>
          </w:p>
          <w:p w:rsidR="003D70A8" w:rsidRPr="00DA5B38" w:rsidRDefault="003D70A8" w:rsidP="00827585">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8– максимальный балл</w:t>
            </w:r>
          </w:p>
        </w:tc>
        <w:tc>
          <w:tcPr>
            <w:tcW w:w="3099" w:type="dxa"/>
            <w:shd w:val="clear" w:color="auto" w:fill="auto"/>
          </w:tcPr>
          <w:p w:rsidR="003D70A8" w:rsidRPr="00DA5B38" w:rsidRDefault="003D70A8" w:rsidP="00827585">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0-10, где: 0 – структура не соответствует,</w:t>
            </w:r>
          </w:p>
          <w:p w:rsidR="003D70A8" w:rsidRPr="00DA5B38" w:rsidRDefault="003D70A8" w:rsidP="00827585">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10– максимальный балл</w:t>
            </w:r>
          </w:p>
        </w:tc>
      </w:tr>
      <w:tr w:rsidR="003D70A8" w:rsidRPr="00DA5B38" w:rsidTr="00827585">
        <w:tc>
          <w:tcPr>
            <w:tcW w:w="566" w:type="dxa"/>
            <w:shd w:val="clear" w:color="auto" w:fill="auto"/>
          </w:tcPr>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3.</w:t>
            </w:r>
          </w:p>
        </w:tc>
        <w:tc>
          <w:tcPr>
            <w:tcW w:w="2690" w:type="dxa"/>
            <w:shd w:val="clear" w:color="auto" w:fill="auto"/>
          </w:tcPr>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 xml:space="preserve">Умение работать с научной литературой </w:t>
            </w:r>
          </w:p>
        </w:tc>
        <w:tc>
          <w:tcPr>
            <w:tcW w:w="3155" w:type="dxa"/>
            <w:shd w:val="clear" w:color="auto" w:fill="auto"/>
          </w:tcPr>
          <w:p w:rsidR="003D70A8" w:rsidRPr="00DA5B38" w:rsidRDefault="003D70A8" w:rsidP="00827585">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 xml:space="preserve">0-8, где: 0 – нет обзора литературы, нет грамотности цитирования, </w:t>
            </w:r>
            <w:r w:rsidRPr="00DA5B38">
              <w:rPr>
                <w:rFonts w:ascii="Times New Roman" w:hAnsi="Times New Roman" w:cs="Times New Roman"/>
                <w:sz w:val="24"/>
                <w:szCs w:val="24"/>
              </w:rPr>
              <w:lastRenderedPageBreak/>
              <w:t>8– максимальный балл</w:t>
            </w:r>
          </w:p>
        </w:tc>
        <w:tc>
          <w:tcPr>
            <w:tcW w:w="3099" w:type="dxa"/>
            <w:shd w:val="clear" w:color="auto" w:fill="auto"/>
          </w:tcPr>
          <w:p w:rsidR="003D70A8" w:rsidRPr="00DA5B38" w:rsidRDefault="003D70A8" w:rsidP="00827585">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lastRenderedPageBreak/>
              <w:t xml:space="preserve">0-10, где: 0 – нет обзора литературы, нет грамотности цитирования, </w:t>
            </w:r>
            <w:r w:rsidRPr="00DA5B38">
              <w:rPr>
                <w:rFonts w:ascii="Times New Roman" w:hAnsi="Times New Roman" w:cs="Times New Roman"/>
                <w:sz w:val="24"/>
                <w:szCs w:val="24"/>
              </w:rPr>
              <w:lastRenderedPageBreak/>
              <w:t>10– максимальный балл</w:t>
            </w:r>
          </w:p>
        </w:tc>
      </w:tr>
      <w:tr w:rsidR="003D70A8" w:rsidRPr="00DA5B38" w:rsidTr="00827585">
        <w:tc>
          <w:tcPr>
            <w:tcW w:w="566" w:type="dxa"/>
            <w:shd w:val="clear" w:color="auto" w:fill="auto"/>
          </w:tcPr>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lastRenderedPageBreak/>
              <w:t>4.</w:t>
            </w:r>
          </w:p>
        </w:tc>
        <w:tc>
          <w:tcPr>
            <w:tcW w:w="2690" w:type="dxa"/>
            <w:shd w:val="clear" w:color="auto" w:fill="auto"/>
          </w:tcPr>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Аккуратность выполнения и культура оформления текста</w:t>
            </w:r>
          </w:p>
        </w:tc>
        <w:tc>
          <w:tcPr>
            <w:tcW w:w="3155" w:type="dxa"/>
            <w:shd w:val="clear" w:color="auto" w:fill="auto"/>
          </w:tcPr>
          <w:p w:rsidR="003D70A8" w:rsidRPr="00DA5B38" w:rsidRDefault="003D70A8" w:rsidP="00827585">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0–10, где 0 – текст оформлен неаккуратно и неграмотно, 10 – максимальный балл</w:t>
            </w:r>
          </w:p>
        </w:tc>
        <w:tc>
          <w:tcPr>
            <w:tcW w:w="3099" w:type="dxa"/>
            <w:shd w:val="clear" w:color="auto" w:fill="auto"/>
          </w:tcPr>
          <w:p w:rsidR="003D70A8" w:rsidRPr="00DA5B38" w:rsidRDefault="003D70A8" w:rsidP="00827585">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0–10, где 0 – текст оформлен неаккуратно и неграмотно, 10 – максимальный балл</w:t>
            </w:r>
          </w:p>
        </w:tc>
      </w:tr>
      <w:tr w:rsidR="003D70A8" w:rsidRPr="00DA5B38" w:rsidTr="00827585">
        <w:tc>
          <w:tcPr>
            <w:tcW w:w="566" w:type="dxa"/>
            <w:shd w:val="clear" w:color="auto" w:fill="auto"/>
          </w:tcPr>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5.</w:t>
            </w:r>
          </w:p>
        </w:tc>
        <w:tc>
          <w:tcPr>
            <w:tcW w:w="2690" w:type="dxa"/>
            <w:shd w:val="clear" w:color="auto" w:fill="auto"/>
          </w:tcPr>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Наличие и степень</w:t>
            </w:r>
          </w:p>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разработанности методов исследования</w:t>
            </w:r>
          </w:p>
        </w:tc>
        <w:tc>
          <w:tcPr>
            <w:tcW w:w="3155" w:type="dxa"/>
            <w:shd w:val="clear" w:color="auto" w:fill="auto"/>
          </w:tcPr>
          <w:p w:rsidR="003D70A8" w:rsidRPr="00DA5B38" w:rsidRDefault="003D70A8" w:rsidP="00827585">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0-12, где 0 – отсутствие исследовательских методов, 12- максимальный балл</w:t>
            </w:r>
          </w:p>
        </w:tc>
        <w:tc>
          <w:tcPr>
            <w:tcW w:w="3099" w:type="dxa"/>
            <w:shd w:val="clear" w:color="auto" w:fill="auto"/>
          </w:tcPr>
          <w:p w:rsidR="003D70A8" w:rsidRPr="00DA5B38" w:rsidRDefault="003D70A8" w:rsidP="00827585">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0-8, где 0 – отсутствие исследовательских методов, 8- максимальный балл</w:t>
            </w:r>
          </w:p>
        </w:tc>
      </w:tr>
      <w:tr w:rsidR="003D70A8" w:rsidRPr="00DA5B38" w:rsidTr="00827585">
        <w:tc>
          <w:tcPr>
            <w:tcW w:w="566" w:type="dxa"/>
            <w:shd w:val="clear" w:color="auto" w:fill="auto"/>
          </w:tcPr>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 xml:space="preserve">6.  </w:t>
            </w:r>
          </w:p>
        </w:tc>
        <w:tc>
          <w:tcPr>
            <w:tcW w:w="2690" w:type="dxa"/>
            <w:shd w:val="clear" w:color="auto" w:fill="auto"/>
          </w:tcPr>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Культура оформления текста</w:t>
            </w:r>
          </w:p>
          <w:p w:rsidR="003D70A8" w:rsidRPr="00DA5B38" w:rsidRDefault="003D70A8" w:rsidP="00827585">
            <w:pPr>
              <w:spacing w:after="0" w:line="240" w:lineRule="auto"/>
              <w:jc w:val="both"/>
              <w:rPr>
                <w:rFonts w:ascii="Times New Roman" w:hAnsi="Times New Roman" w:cs="Times New Roman"/>
                <w:sz w:val="24"/>
                <w:szCs w:val="24"/>
              </w:rPr>
            </w:pPr>
          </w:p>
        </w:tc>
        <w:tc>
          <w:tcPr>
            <w:tcW w:w="3155" w:type="dxa"/>
            <w:shd w:val="clear" w:color="auto" w:fill="auto"/>
          </w:tcPr>
          <w:p w:rsidR="003D70A8" w:rsidRPr="00DA5B38" w:rsidRDefault="003D70A8" w:rsidP="00827585">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0-12, где 0- нет соответствия требованиям к оформлению, 12- максимальный балл</w:t>
            </w:r>
          </w:p>
        </w:tc>
        <w:tc>
          <w:tcPr>
            <w:tcW w:w="3099" w:type="dxa"/>
            <w:shd w:val="clear" w:color="auto" w:fill="auto"/>
          </w:tcPr>
          <w:p w:rsidR="003D70A8" w:rsidRPr="00DA5B38" w:rsidRDefault="003D70A8" w:rsidP="00827585">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 xml:space="preserve">0-12, где 0 - нет соответствия требованиям к оформлению, </w:t>
            </w:r>
          </w:p>
          <w:p w:rsidR="003D70A8" w:rsidRPr="00DA5B38" w:rsidRDefault="003D70A8" w:rsidP="00827585">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12- максимальный балл</w:t>
            </w:r>
          </w:p>
        </w:tc>
      </w:tr>
      <w:tr w:rsidR="003D70A8" w:rsidRPr="00DA5B38" w:rsidTr="00827585">
        <w:tc>
          <w:tcPr>
            <w:tcW w:w="566" w:type="dxa"/>
            <w:shd w:val="clear" w:color="auto" w:fill="auto"/>
          </w:tcPr>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7.</w:t>
            </w:r>
          </w:p>
        </w:tc>
        <w:tc>
          <w:tcPr>
            <w:tcW w:w="2690" w:type="dxa"/>
            <w:shd w:val="clear" w:color="auto" w:fill="auto"/>
          </w:tcPr>
          <w:p w:rsidR="003D70A8" w:rsidRPr="00DA5B38" w:rsidRDefault="003D70A8" w:rsidP="00827585">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 xml:space="preserve">Эрудированность автора </w:t>
            </w:r>
          </w:p>
          <w:p w:rsidR="003D70A8" w:rsidRPr="00DA5B38" w:rsidRDefault="003D70A8" w:rsidP="00827585">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в рассматриваемой области</w:t>
            </w:r>
          </w:p>
          <w:p w:rsidR="003D70A8" w:rsidRPr="00DA5B38" w:rsidRDefault="003D70A8" w:rsidP="00827585">
            <w:pPr>
              <w:spacing w:after="0" w:line="240" w:lineRule="auto"/>
              <w:jc w:val="both"/>
              <w:rPr>
                <w:rFonts w:ascii="Times New Roman" w:hAnsi="Times New Roman" w:cs="Times New Roman"/>
                <w:sz w:val="24"/>
                <w:szCs w:val="24"/>
              </w:rPr>
            </w:pPr>
          </w:p>
          <w:p w:rsidR="003D70A8" w:rsidRPr="00DA5B38" w:rsidRDefault="003D70A8" w:rsidP="00827585">
            <w:pPr>
              <w:spacing w:after="0" w:line="240" w:lineRule="auto"/>
              <w:jc w:val="both"/>
              <w:rPr>
                <w:rFonts w:ascii="Times New Roman" w:hAnsi="Times New Roman" w:cs="Times New Roman"/>
                <w:sz w:val="24"/>
                <w:szCs w:val="24"/>
              </w:rPr>
            </w:pPr>
          </w:p>
        </w:tc>
        <w:tc>
          <w:tcPr>
            <w:tcW w:w="3155" w:type="dxa"/>
            <w:shd w:val="clear" w:color="auto" w:fill="auto"/>
          </w:tcPr>
          <w:p w:rsidR="003D70A8" w:rsidRPr="00DA5B38" w:rsidRDefault="003D70A8" w:rsidP="00827585">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 xml:space="preserve">0 - 14, где 0 -  отсутствует владение материалом, </w:t>
            </w:r>
          </w:p>
          <w:p w:rsidR="003D70A8" w:rsidRPr="00DA5B38" w:rsidRDefault="003D70A8" w:rsidP="00827585">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терминологией, знакомство с современным состоянием</w:t>
            </w:r>
          </w:p>
          <w:p w:rsidR="003D70A8" w:rsidRPr="00DA5B38" w:rsidRDefault="003D70A8" w:rsidP="00827585">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 xml:space="preserve">проблемы, </w:t>
            </w:r>
          </w:p>
          <w:p w:rsidR="003D70A8" w:rsidRPr="00DA5B38" w:rsidRDefault="003D70A8" w:rsidP="00827585">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14-максимальный балл</w:t>
            </w:r>
          </w:p>
        </w:tc>
        <w:tc>
          <w:tcPr>
            <w:tcW w:w="3099" w:type="dxa"/>
            <w:shd w:val="clear" w:color="auto" w:fill="auto"/>
          </w:tcPr>
          <w:p w:rsidR="003D70A8" w:rsidRPr="00DA5B38" w:rsidRDefault="003D70A8" w:rsidP="00827585">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 xml:space="preserve">0-14, где 0- отсутствует владение материалом, </w:t>
            </w:r>
          </w:p>
          <w:p w:rsidR="003D70A8" w:rsidRPr="00DA5B38" w:rsidRDefault="003D70A8" w:rsidP="00827585">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терминологией, знакомство с современным состоянием</w:t>
            </w:r>
          </w:p>
          <w:p w:rsidR="003D70A8" w:rsidRPr="00DA5B38" w:rsidRDefault="003D70A8" w:rsidP="00827585">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 xml:space="preserve">проблемы, </w:t>
            </w:r>
          </w:p>
          <w:p w:rsidR="003D70A8" w:rsidRPr="00DA5B38" w:rsidRDefault="003D70A8" w:rsidP="00827585">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14-максимальный балл</w:t>
            </w:r>
          </w:p>
        </w:tc>
      </w:tr>
      <w:tr w:rsidR="003D70A8" w:rsidRPr="00DA5B38" w:rsidTr="00827585">
        <w:tc>
          <w:tcPr>
            <w:tcW w:w="566" w:type="dxa"/>
            <w:shd w:val="clear" w:color="auto" w:fill="auto"/>
          </w:tcPr>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 xml:space="preserve">8.  </w:t>
            </w:r>
          </w:p>
        </w:tc>
        <w:tc>
          <w:tcPr>
            <w:tcW w:w="2690" w:type="dxa"/>
            <w:shd w:val="clear" w:color="auto" w:fill="auto"/>
          </w:tcPr>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Практическая значимость</w:t>
            </w:r>
          </w:p>
        </w:tc>
        <w:tc>
          <w:tcPr>
            <w:tcW w:w="3155" w:type="dxa"/>
            <w:shd w:val="clear" w:color="auto" w:fill="auto"/>
          </w:tcPr>
          <w:p w:rsidR="003D70A8" w:rsidRPr="00DA5B38" w:rsidRDefault="003D70A8" w:rsidP="00827585">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 xml:space="preserve">0 – 12, где 0 – описание практической значимости отсутствует, </w:t>
            </w:r>
          </w:p>
          <w:p w:rsidR="003D70A8" w:rsidRPr="00DA5B38" w:rsidRDefault="003D70A8" w:rsidP="00827585">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12 – максимальный балл</w:t>
            </w:r>
          </w:p>
        </w:tc>
        <w:tc>
          <w:tcPr>
            <w:tcW w:w="3099" w:type="dxa"/>
            <w:shd w:val="clear" w:color="auto" w:fill="auto"/>
          </w:tcPr>
          <w:p w:rsidR="003D70A8" w:rsidRPr="00DA5B38" w:rsidRDefault="003D70A8" w:rsidP="00827585">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 xml:space="preserve">0 –8, где 0 – описание практической значимости отсутствует, </w:t>
            </w:r>
          </w:p>
          <w:p w:rsidR="003D70A8" w:rsidRPr="00DA5B38" w:rsidRDefault="003D70A8" w:rsidP="00827585">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8 – максимальный балл</w:t>
            </w:r>
          </w:p>
        </w:tc>
      </w:tr>
      <w:tr w:rsidR="003D70A8" w:rsidRPr="00DA5B38" w:rsidTr="00827585">
        <w:tc>
          <w:tcPr>
            <w:tcW w:w="566" w:type="dxa"/>
            <w:shd w:val="clear" w:color="auto" w:fill="auto"/>
          </w:tcPr>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 xml:space="preserve">9.  </w:t>
            </w:r>
          </w:p>
        </w:tc>
        <w:tc>
          <w:tcPr>
            <w:tcW w:w="2690" w:type="dxa"/>
            <w:shd w:val="clear" w:color="auto" w:fill="auto"/>
          </w:tcPr>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Результаты исследования</w:t>
            </w:r>
          </w:p>
        </w:tc>
        <w:tc>
          <w:tcPr>
            <w:tcW w:w="3155" w:type="dxa"/>
            <w:shd w:val="clear" w:color="auto" w:fill="auto"/>
          </w:tcPr>
          <w:p w:rsidR="003D70A8" w:rsidRPr="00DA5B38" w:rsidRDefault="003D70A8" w:rsidP="00827585">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0-8, где: 0 – отсутствуют результаты проектирования, 8– максимальный балл</w:t>
            </w:r>
          </w:p>
        </w:tc>
        <w:tc>
          <w:tcPr>
            <w:tcW w:w="3099" w:type="dxa"/>
            <w:shd w:val="clear" w:color="auto" w:fill="auto"/>
          </w:tcPr>
          <w:p w:rsidR="003D70A8" w:rsidRPr="00DA5B38" w:rsidRDefault="003D70A8" w:rsidP="00827585">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 xml:space="preserve">0-8, где: 0 – отсутствуют результаты исследования, </w:t>
            </w:r>
          </w:p>
          <w:p w:rsidR="003D70A8" w:rsidRPr="00DA5B38" w:rsidRDefault="003D70A8" w:rsidP="00827585">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8– максимальный балл</w:t>
            </w:r>
          </w:p>
        </w:tc>
      </w:tr>
      <w:tr w:rsidR="003D70A8" w:rsidRPr="00DA5B38" w:rsidTr="00827585">
        <w:tc>
          <w:tcPr>
            <w:tcW w:w="566" w:type="dxa"/>
            <w:shd w:val="clear" w:color="auto" w:fill="auto"/>
          </w:tcPr>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10.</w:t>
            </w:r>
          </w:p>
        </w:tc>
        <w:tc>
          <w:tcPr>
            <w:tcW w:w="2690" w:type="dxa"/>
            <w:shd w:val="clear" w:color="auto" w:fill="auto"/>
          </w:tcPr>
          <w:p w:rsidR="003D70A8" w:rsidRPr="00DA5B38" w:rsidRDefault="003D70A8" w:rsidP="00827585">
            <w:pPr>
              <w:spacing w:after="0" w:line="240" w:lineRule="auto"/>
              <w:jc w:val="both"/>
              <w:rPr>
                <w:rFonts w:ascii="Times New Roman" w:hAnsi="Times New Roman" w:cs="Times New Roman"/>
                <w:sz w:val="24"/>
                <w:szCs w:val="24"/>
              </w:rPr>
            </w:pPr>
            <w:r w:rsidRPr="00DA5B38">
              <w:rPr>
                <w:rFonts w:ascii="Times New Roman" w:hAnsi="Times New Roman" w:cs="Times New Roman"/>
                <w:sz w:val="24"/>
                <w:szCs w:val="24"/>
              </w:rPr>
              <w:t xml:space="preserve">  Приложение</w:t>
            </w:r>
          </w:p>
        </w:tc>
        <w:tc>
          <w:tcPr>
            <w:tcW w:w="3155" w:type="dxa"/>
            <w:shd w:val="clear" w:color="auto" w:fill="auto"/>
          </w:tcPr>
          <w:p w:rsidR="003D70A8" w:rsidRPr="00DA5B38" w:rsidRDefault="003D70A8" w:rsidP="00827585">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 xml:space="preserve">0-8, где: 0 – отсутствует приложение, </w:t>
            </w:r>
          </w:p>
          <w:p w:rsidR="003D70A8" w:rsidRPr="00DA5B38" w:rsidRDefault="003D70A8" w:rsidP="00827585">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8– максимальный балл</w:t>
            </w:r>
          </w:p>
        </w:tc>
        <w:tc>
          <w:tcPr>
            <w:tcW w:w="3099" w:type="dxa"/>
            <w:shd w:val="clear" w:color="auto" w:fill="auto"/>
          </w:tcPr>
          <w:p w:rsidR="003D70A8" w:rsidRPr="00DA5B38" w:rsidRDefault="003D70A8" w:rsidP="00827585">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 xml:space="preserve">0-10, где: 0 – отсутствует приложение, </w:t>
            </w:r>
          </w:p>
          <w:p w:rsidR="003D70A8" w:rsidRPr="00DA5B38" w:rsidRDefault="003D70A8" w:rsidP="00827585">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10 – максимальный балл</w:t>
            </w:r>
          </w:p>
        </w:tc>
      </w:tr>
    </w:tbl>
    <w:p w:rsidR="003D70A8" w:rsidRPr="00DA5B38" w:rsidRDefault="003D70A8" w:rsidP="003D70A8">
      <w:pPr>
        <w:spacing w:after="0" w:line="240" w:lineRule="auto"/>
        <w:jc w:val="center"/>
        <w:rPr>
          <w:rFonts w:ascii="Times New Roman" w:hAnsi="Times New Roman" w:cs="Times New Roman"/>
          <w:sz w:val="24"/>
          <w:szCs w:val="24"/>
        </w:rPr>
      </w:pPr>
    </w:p>
    <w:p w:rsidR="003D70A8" w:rsidRPr="00DA5B38" w:rsidRDefault="003D70A8" w:rsidP="003D70A8">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Перевод баллов в оценку</w:t>
      </w:r>
    </w:p>
    <w:p w:rsidR="003D70A8" w:rsidRPr="00DA5B38" w:rsidRDefault="003D70A8" w:rsidP="003D70A8">
      <w:pPr>
        <w:spacing w:after="0" w:line="240" w:lineRule="auto"/>
        <w:jc w:val="center"/>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85"/>
        <w:gridCol w:w="4786"/>
      </w:tblGrid>
      <w:tr w:rsidR="003D70A8" w:rsidRPr="00DA5B38" w:rsidTr="00827585">
        <w:tc>
          <w:tcPr>
            <w:tcW w:w="4785" w:type="dxa"/>
            <w:shd w:val="clear" w:color="auto" w:fill="auto"/>
          </w:tcPr>
          <w:p w:rsidR="003D70A8" w:rsidRPr="00DA5B38" w:rsidRDefault="003D70A8" w:rsidP="00827585">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Количество баллов</w:t>
            </w:r>
          </w:p>
        </w:tc>
        <w:tc>
          <w:tcPr>
            <w:tcW w:w="4786" w:type="dxa"/>
            <w:shd w:val="clear" w:color="auto" w:fill="auto"/>
          </w:tcPr>
          <w:p w:rsidR="003D70A8" w:rsidRPr="00DA5B38" w:rsidRDefault="003D70A8" w:rsidP="00827585">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Оценка</w:t>
            </w:r>
          </w:p>
        </w:tc>
      </w:tr>
      <w:tr w:rsidR="003D70A8" w:rsidRPr="00DA5B38" w:rsidTr="00827585">
        <w:tc>
          <w:tcPr>
            <w:tcW w:w="4785" w:type="dxa"/>
            <w:shd w:val="clear" w:color="auto" w:fill="auto"/>
          </w:tcPr>
          <w:p w:rsidR="003D70A8" w:rsidRPr="00DA5B38" w:rsidRDefault="003D70A8" w:rsidP="00827585">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0-25</w:t>
            </w:r>
          </w:p>
        </w:tc>
        <w:tc>
          <w:tcPr>
            <w:tcW w:w="4786" w:type="dxa"/>
            <w:shd w:val="clear" w:color="auto" w:fill="auto"/>
          </w:tcPr>
          <w:p w:rsidR="003D70A8" w:rsidRPr="00DA5B38" w:rsidRDefault="003D70A8" w:rsidP="00827585">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«Неудовлетворительно» - низкий уровень</w:t>
            </w:r>
          </w:p>
        </w:tc>
      </w:tr>
      <w:tr w:rsidR="003D70A8" w:rsidRPr="00DA5B38" w:rsidTr="00827585">
        <w:tc>
          <w:tcPr>
            <w:tcW w:w="4785" w:type="dxa"/>
            <w:shd w:val="clear" w:color="auto" w:fill="auto"/>
          </w:tcPr>
          <w:p w:rsidR="003D70A8" w:rsidRPr="00DA5B38" w:rsidRDefault="003D70A8" w:rsidP="00827585">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26-50</w:t>
            </w:r>
          </w:p>
        </w:tc>
        <w:tc>
          <w:tcPr>
            <w:tcW w:w="4786" w:type="dxa"/>
            <w:shd w:val="clear" w:color="auto" w:fill="auto"/>
          </w:tcPr>
          <w:p w:rsidR="003D70A8" w:rsidRPr="00DA5B38" w:rsidRDefault="003D70A8" w:rsidP="00827585">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«Удовлетворительно» - средний уровень</w:t>
            </w:r>
          </w:p>
        </w:tc>
      </w:tr>
      <w:tr w:rsidR="003D70A8" w:rsidRPr="00DA5B38" w:rsidTr="00827585">
        <w:tc>
          <w:tcPr>
            <w:tcW w:w="4785" w:type="dxa"/>
            <w:shd w:val="clear" w:color="auto" w:fill="auto"/>
          </w:tcPr>
          <w:p w:rsidR="003D70A8" w:rsidRPr="00DA5B38" w:rsidRDefault="003D70A8" w:rsidP="00827585">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51-75</w:t>
            </w:r>
          </w:p>
        </w:tc>
        <w:tc>
          <w:tcPr>
            <w:tcW w:w="4786" w:type="dxa"/>
            <w:shd w:val="clear" w:color="auto" w:fill="auto"/>
          </w:tcPr>
          <w:p w:rsidR="003D70A8" w:rsidRPr="00DA5B38" w:rsidRDefault="003D70A8" w:rsidP="00827585">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«Хорошо» - уровень выше среднего</w:t>
            </w:r>
          </w:p>
        </w:tc>
      </w:tr>
      <w:tr w:rsidR="003D70A8" w:rsidRPr="00DA5B38" w:rsidTr="00827585">
        <w:tc>
          <w:tcPr>
            <w:tcW w:w="4785" w:type="dxa"/>
            <w:shd w:val="clear" w:color="auto" w:fill="auto"/>
          </w:tcPr>
          <w:p w:rsidR="003D70A8" w:rsidRPr="00DA5B38" w:rsidRDefault="003D70A8" w:rsidP="00827585">
            <w:pPr>
              <w:spacing w:after="0" w:line="240" w:lineRule="auto"/>
              <w:jc w:val="center"/>
              <w:rPr>
                <w:rFonts w:ascii="Times New Roman" w:hAnsi="Times New Roman" w:cs="Times New Roman"/>
                <w:sz w:val="24"/>
                <w:szCs w:val="24"/>
              </w:rPr>
            </w:pPr>
            <w:r w:rsidRPr="00DA5B38">
              <w:rPr>
                <w:rFonts w:ascii="Times New Roman" w:hAnsi="Times New Roman" w:cs="Times New Roman"/>
                <w:sz w:val="24"/>
                <w:szCs w:val="24"/>
              </w:rPr>
              <w:t>76-100</w:t>
            </w:r>
          </w:p>
        </w:tc>
        <w:tc>
          <w:tcPr>
            <w:tcW w:w="4786" w:type="dxa"/>
            <w:shd w:val="clear" w:color="auto" w:fill="auto"/>
          </w:tcPr>
          <w:p w:rsidR="003D70A8" w:rsidRPr="00DA5B38" w:rsidRDefault="003D70A8" w:rsidP="00827585">
            <w:pPr>
              <w:spacing w:after="0" w:line="240" w:lineRule="auto"/>
              <w:rPr>
                <w:rFonts w:ascii="Times New Roman" w:hAnsi="Times New Roman" w:cs="Times New Roman"/>
                <w:sz w:val="24"/>
                <w:szCs w:val="24"/>
              </w:rPr>
            </w:pPr>
            <w:r w:rsidRPr="00DA5B38">
              <w:rPr>
                <w:rFonts w:ascii="Times New Roman" w:hAnsi="Times New Roman" w:cs="Times New Roman"/>
                <w:sz w:val="24"/>
                <w:szCs w:val="24"/>
              </w:rPr>
              <w:t>«Отлично» - высокий уровень</w:t>
            </w:r>
          </w:p>
        </w:tc>
      </w:tr>
    </w:tbl>
    <w:p w:rsidR="003D70A8" w:rsidRPr="00DA5B38" w:rsidRDefault="003D70A8" w:rsidP="003D70A8">
      <w:pPr>
        <w:spacing w:after="0" w:line="240" w:lineRule="auto"/>
        <w:rPr>
          <w:rFonts w:ascii="Times New Roman" w:hAnsi="Times New Roman" w:cs="Times New Roman"/>
          <w:b/>
          <w:sz w:val="24"/>
          <w:szCs w:val="24"/>
        </w:rPr>
      </w:pPr>
    </w:p>
    <w:p w:rsidR="003001D4" w:rsidRDefault="003001D4" w:rsidP="003D70A8">
      <w:pPr>
        <w:spacing w:line="240" w:lineRule="auto"/>
        <w:jc w:val="right"/>
        <w:rPr>
          <w:rFonts w:ascii="Times New Roman" w:eastAsia="Times New Roman" w:hAnsi="Times New Roman" w:cs="Times New Roman"/>
          <w:b/>
          <w:sz w:val="24"/>
          <w:szCs w:val="24"/>
        </w:rPr>
      </w:pPr>
    </w:p>
    <w:p w:rsidR="003001D4" w:rsidRDefault="003001D4" w:rsidP="003D70A8">
      <w:pPr>
        <w:spacing w:line="240" w:lineRule="auto"/>
        <w:jc w:val="right"/>
        <w:rPr>
          <w:rFonts w:ascii="Times New Roman" w:eastAsia="Times New Roman" w:hAnsi="Times New Roman" w:cs="Times New Roman"/>
          <w:b/>
          <w:sz w:val="24"/>
          <w:szCs w:val="24"/>
        </w:rPr>
      </w:pPr>
    </w:p>
    <w:p w:rsidR="003001D4" w:rsidRDefault="003001D4" w:rsidP="003D70A8">
      <w:pPr>
        <w:spacing w:line="240" w:lineRule="auto"/>
        <w:jc w:val="right"/>
        <w:rPr>
          <w:rFonts w:ascii="Times New Roman" w:eastAsia="Times New Roman" w:hAnsi="Times New Roman" w:cs="Times New Roman"/>
          <w:b/>
          <w:sz w:val="24"/>
          <w:szCs w:val="24"/>
        </w:rPr>
      </w:pPr>
    </w:p>
    <w:p w:rsidR="003001D4" w:rsidRDefault="003001D4" w:rsidP="003D70A8">
      <w:pPr>
        <w:spacing w:line="240" w:lineRule="auto"/>
        <w:jc w:val="right"/>
        <w:rPr>
          <w:rFonts w:ascii="Times New Roman" w:eastAsia="Times New Roman" w:hAnsi="Times New Roman" w:cs="Times New Roman"/>
          <w:b/>
          <w:sz w:val="24"/>
          <w:szCs w:val="24"/>
        </w:rPr>
      </w:pPr>
    </w:p>
    <w:p w:rsidR="003001D4" w:rsidRDefault="003001D4" w:rsidP="003D70A8">
      <w:pPr>
        <w:spacing w:line="240" w:lineRule="auto"/>
        <w:jc w:val="right"/>
        <w:rPr>
          <w:rFonts w:ascii="Times New Roman" w:eastAsia="Times New Roman" w:hAnsi="Times New Roman" w:cs="Times New Roman"/>
          <w:b/>
          <w:sz w:val="24"/>
          <w:szCs w:val="24"/>
        </w:rPr>
      </w:pPr>
    </w:p>
    <w:p w:rsidR="003001D4" w:rsidRDefault="003001D4" w:rsidP="003D70A8">
      <w:pPr>
        <w:spacing w:line="240" w:lineRule="auto"/>
        <w:jc w:val="right"/>
        <w:rPr>
          <w:rFonts w:ascii="Times New Roman" w:eastAsia="Times New Roman" w:hAnsi="Times New Roman" w:cs="Times New Roman"/>
          <w:b/>
          <w:sz w:val="24"/>
          <w:szCs w:val="24"/>
        </w:rPr>
      </w:pPr>
    </w:p>
    <w:p w:rsidR="003001D4" w:rsidRDefault="003001D4" w:rsidP="003D70A8">
      <w:pPr>
        <w:spacing w:line="240" w:lineRule="auto"/>
        <w:jc w:val="right"/>
        <w:rPr>
          <w:rFonts w:ascii="Times New Roman" w:eastAsia="Times New Roman" w:hAnsi="Times New Roman" w:cs="Times New Roman"/>
          <w:b/>
          <w:sz w:val="24"/>
          <w:szCs w:val="24"/>
        </w:rPr>
      </w:pPr>
    </w:p>
    <w:p w:rsidR="003001D4" w:rsidRDefault="003001D4" w:rsidP="003D70A8">
      <w:pPr>
        <w:spacing w:line="240" w:lineRule="auto"/>
        <w:jc w:val="right"/>
        <w:rPr>
          <w:rFonts w:ascii="Times New Roman" w:eastAsia="Times New Roman" w:hAnsi="Times New Roman" w:cs="Times New Roman"/>
          <w:b/>
          <w:sz w:val="24"/>
          <w:szCs w:val="24"/>
        </w:rPr>
      </w:pPr>
    </w:p>
    <w:p w:rsidR="00085695" w:rsidRPr="003D70A8" w:rsidRDefault="003D70A8" w:rsidP="003D70A8">
      <w:pPr>
        <w:spacing w:line="240" w:lineRule="auto"/>
        <w:jc w:val="right"/>
        <w:rPr>
          <w:rFonts w:ascii="Times New Roman" w:eastAsia="Times New Roman" w:hAnsi="Times New Roman" w:cs="Times New Roman"/>
          <w:b/>
          <w:sz w:val="24"/>
          <w:szCs w:val="24"/>
        </w:rPr>
      </w:pPr>
      <w:r w:rsidRPr="003D70A8">
        <w:rPr>
          <w:rFonts w:ascii="Times New Roman" w:eastAsia="Times New Roman" w:hAnsi="Times New Roman" w:cs="Times New Roman"/>
          <w:b/>
          <w:sz w:val="24"/>
          <w:szCs w:val="24"/>
        </w:rPr>
        <w:lastRenderedPageBreak/>
        <w:t>ПРИЛОЖЕНИЕ 3</w:t>
      </w:r>
    </w:p>
    <w:p w:rsidR="00085695" w:rsidRDefault="003001D4" w:rsidP="00085695">
      <w:pPr>
        <w:spacing w:line="240" w:lineRule="auto"/>
        <w:jc w:val="center"/>
        <w:rPr>
          <w:rFonts w:ascii="Times New Roman" w:eastAsia="Times New Roman" w:hAnsi="Times New Roman" w:cs="Times New Roman"/>
          <w:b/>
          <w:sz w:val="24"/>
          <w:szCs w:val="24"/>
        </w:rPr>
      </w:pPr>
      <w:r>
        <w:rPr>
          <w:rFonts w:ascii="Times New Roman" w:hAnsi="Times New Roman" w:cs="Times New Roman"/>
          <w:b/>
          <w:noProof/>
          <w:color w:val="000000" w:themeColor="text1"/>
          <w:sz w:val="24"/>
          <w:szCs w:val="24"/>
        </w:rPr>
        <w:drawing>
          <wp:anchor distT="0" distB="0" distL="114300" distR="114300" simplePos="0" relativeHeight="251726848" behindDoc="1" locked="0" layoutInCell="1" allowOverlap="1">
            <wp:simplePos x="0" y="0"/>
            <wp:positionH relativeFrom="column">
              <wp:posOffset>57150</wp:posOffset>
            </wp:positionH>
            <wp:positionV relativeFrom="paragraph">
              <wp:posOffset>204470</wp:posOffset>
            </wp:positionV>
            <wp:extent cx="5528945" cy="7931785"/>
            <wp:effectExtent l="0" t="0" r="0" b="0"/>
            <wp:wrapNone/>
            <wp:docPr id="10" name="Рисунок 10" descr="C:\Users\1\Desktop\Памятк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1\Desktop\Памятка.PNG"/>
                    <pic:cNvPicPr>
                      <a:picLocks noChangeAspect="1" noChangeArrowheads="1"/>
                    </pic:cNvPicPr>
                  </pic:nvPicPr>
                  <pic:blipFill>
                    <a:blip r:embed="rId54">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28945" cy="7931785"/>
                    </a:xfrm>
                    <a:prstGeom prst="rect">
                      <a:avLst/>
                    </a:prstGeom>
                    <a:noFill/>
                    <a:ln>
                      <a:noFill/>
                    </a:ln>
                  </pic:spPr>
                </pic:pic>
              </a:graphicData>
            </a:graphic>
          </wp:anchor>
        </w:drawing>
      </w:r>
    </w:p>
    <w:p w:rsidR="003001D4" w:rsidRDefault="003001D4" w:rsidP="00085695">
      <w:pPr>
        <w:spacing w:line="240" w:lineRule="auto"/>
        <w:jc w:val="center"/>
        <w:rPr>
          <w:rFonts w:ascii="Times New Roman" w:eastAsia="Times New Roman" w:hAnsi="Times New Roman" w:cs="Times New Roman"/>
          <w:b/>
          <w:sz w:val="24"/>
          <w:szCs w:val="24"/>
        </w:rPr>
      </w:pPr>
    </w:p>
    <w:p w:rsidR="003001D4" w:rsidRDefault="003001D4" w:rsidP="00085695">
      <w:pPr>
        <w:spacing w:line="240" w:lineRule="auto"/>
        <w:jc w:val="center"/>
        <w:rPr>
          <w:rFonts w:ascii="Times New Roman" w:eastAsia="Times New Roman" w:hAnsi="Times New Roman" w:cs="Times New Roman"/>
          <w:b/>
          <w:sz w:val="24"/>
          <w:szCs w:val="24"/>
        </w:rPr>
      </w:pPr>
    </w:p>
    <w:p w:rsidR="003001D4" w:rsidRDefault="003001D4" w:rsidP="00085695">
      <w:pPr>
        <w:spacing w:line="240" w:lineRule="auto"/>
        <w:jc w:val="center"/>
        <w:rPr>
          <w:rFonts w:ascii="Times New Roman" w:eastAsia="Times New Roman" w:hAnsi="Times New Roman" w:cs="Times New Roman"/>
          <w:b/>
          <w:sz w:val="24"/>
          <w:szCs w:val="24"/>
        </w:rPr>
      </w:pPr>
    </w:p>
    <w:p w:rsidR="003001D4" w:rsidRDefault="003001D4" w:rsidP="00085695">
      <w:pPr>
        <w:spacing w:line="240" w:lineRule="auto"/>
        <w:jc w:val="center"/>
        <w:rPr>
          <w:rFonts w:ascii="Times New Roman" w:eastAsia="Times New Roman" w:hAnsi="Times New Roman" w:cs="Times New Roman"/>
          <w:b/>
          <w:sz w:val="24"/>
          <w:szCs w:val="24"/>
        </w:rPr>
      </w:pPr>
    </w:p>
    <w:p w:rsidR="003001D4" w:rsidRDefault="003001D4" w:rsidP="00085695">
      <w:pPr>
        <w:spacing w:line="240" w:lineRule="auto"/>
        <w:jc w:val="center"/>
        <w:rPr>
          <w:rFonts w:ascii="Times New Roman" w:eastAsia="Times New Roman" w:hAnsi="Times New Roman" w:cs="Times New Roman"/>
          <w:b/>
          <w:sz w:val="24"/>
          <w:szCs w:val="24"/>
        </w:rPr>
      </w:pPr>
    </w:p>
    <w:p w:rsidR="003001D4" w:rsidRPr="00085695" w:rsidRDefault="003001D4" w:rsidP="00085695">
      <w:pPr>
        <w:spacing w:line="240" w:lineRule="auto"/>
        <w:jc w:val="center"/>
        <w:rPr>
          <w:rFonts w:ascii="Times New Roman" w:eastAsia="Times New Roman" w:hAnsi="Times New Roman" w:cs="Times New Roman"/>
          <w:b/>
          <w:sz w:val="24"/>
          <w:szCs w:val="24"/>
        </w:rPr>
      </w:pPr>
    </w:p>
    <w:p w:rsidR="006C4296" w:rsidRDefault="006C4296" w:rsidP="00085695">
      <w:pPr>
        <w:pStyle w:val="a3"/>
        <w:spacing w:after="0" w:line="240" w:lineRule="auto"/>
        <w:jc w:val="center"/>
        <w:rPr>
          <w:rFonts w:ascii="Times New Roman" w:hAnsi="Times New Roman" w:cs="Times New Roman"/>
          <w:b/>
          <w:color w:val="000000" w:themeColor="text1"/>
          <w:sz w:val="24"/>
          <w:szCs w:val="24"/>
        </w:rPr>
      </w:pPr>
    </w:p>
    <w:p w:rsidR="003001D4" w:rsidRDefault="003001D4" w:rsidP="00085695">
      <w:pPr>
        <w:pStyle w:val="a3"/>
        <w:spacing w:after="0" w:line="240" w:lineRule="auto"/>
        <w:jc w:val="center"/>
        <w:rPr>
          <w:rFonts w:ascii="Times New Roman" w:hAnsi="Times New Roman" w:cs="Times New Roman"/>
          <w:b/>
          <w:color w:val="000000" w:themeColor="text1"/>
          <w:sz w:val="24"/>
          <w:szCs w:val="24"/>
        </w:rPr>
      </w:pPr>
    </w:p>
    <w:p w:rsidR="003001D4" w:rsidRDefault="003001D4" w:rsidP="00085695">
      <w:pPr>
        <w:pStyle w:val="a3"/>
        <w:spacing w:after="0" w:line="240" w:lineRule="auto"/>
        <w:jc w:val="center"/>
        <w:rPr>
          <w:rFonts w:ascii="Times New Roman" w:hAnsi="Times New Roman" w:cs="Times New Roman"/>
          <w:b/>
          <w:color w:val="000000" w:themeColor="text1"/>
          <w:sz w:val="24"/>
          <w:szCs w:val="24"/>
        </w:rPr>
      </w:pPr>
    </w:p>
    <w:p w:rsidR="003001D4" w:rsidRDefault="003001D4" w:rsidP="00085695">
      <w:pPr>
        <w:pStyle w:val="a3"/>
        <w:spacing w:after="0" w:line="240" w:lineRule="auto"/>
        <w:jc w:val="center"/>
        <w:rPr>
          <w:rFonts w:ascii="Times New Roman" w:hAnsi="Times New Roman" w:cs="Times New Roman"/>
          <w:b/>
          <w:color w:val="000000" w:themeColor="text1"/>
          <w:sz w:val="24"/>
          <w:szCs w:val="24"/>
        </w:rPr>
      </w:pPr>
    </w:p>
    <w:p w:rsidR="003001D4" w:rsidRDefault="003001D4" w:rsidP="00085695">
      <w:pPr>
        <w:pStyle w:val="a3"/>
        <w:spacing w:after="0" w:line="240" w:lineRule="auto"/>
        <w:jc w:val="center"/>
        <w:rPr>
          <w:rFonts w:ascii="Times New Roman" w:hAnsi="Times New Roman" w:cs="Times New Roman"/>
          <w:b/>
          <w:color w:val="000000" w:themeColor="text1"/>
          <w:sz w:val="24"/>
          <w:szCs w:val="24"/>
        </w:rPr>
      </w:pPr>
    </w:p>
    <w:p w:rsidR="003001D4" w:rsidRDefault="003001D4" w:rsidP="00085695">
      <w:pPr>
        <w:pStyle w:val="a3"/>
        <w:spacing w:after="0" w:line="240" w:lineRule="auto"/>
        <w:jc w:val="center"/>
        <w:rPr>
          <w:rFonts w:ascii="Times New Roman" w:hAnsi="Times New Roman" w:cs="Times New Roman"/>
          <w:b/>
          <w:color w:val="000000" w:themeColor="text1"/>
          <w:sz w:val="24"/>
          <w:szCs w:val="24"/>
        </w:rPr>
      </w:pPr>
    </w:p>
    <w:p w:rsidR="003001D4" w:rsidRDefault="003001D4" w:rsidP="00085695">
      <w:pPr>
        <w:pStyle w:val="a3"/>
        <w:spacing w:after="0" w:line="240" w:lineRule="auto"/>
        <w:jc w:val="center"/>
        <w:rPr>
          <w:rFonts w:ascii="Times New Roman" w:hAnsi="Times New Roman" w:cs="Times New Roman"/>
          <w:b/>
          <w:color w:val="000000" w:themeColor="text1"/>
          <w:sz w:val="24"/>
          <w:szCs w:val="24"/>
        </w:rPr>
      </w:pPr>
    </w:p>
    <w:p w:rsidR="003001D4" w:rsidRDefault="003001D4" w:rsidP="00085695">
      <w:pPr>
        <w:pStyle w:val="a3"/>
        <w:spacing w:after="0" w:line="240" w:lineRule="auto"/>
        <w:jc w:val="center"/>
        <w:rPr>
          <w:rFonts w:ascii="Times New Roman" w:hAnsi="Times New Roman" w:cs="Times New Roman"/>
          <w:b/>
          <w:color w:val="000000" w:themeColor="text1"/>
          <w:sz w:val="24"/>
          <w:szCs w:val="24"/>
        </w:rPr>
      </w:pPr>
    </w:p>
    <w:p w:rsidR="003001D4" w:rsidRDefault="003001D4" w:rsidP="00085695">
      <w:pPr>
        <w:pStyle w:val="a3"/>
        <w:spacing w:after="0" w:line="240" w:lineRule="auto"/>
        <w:jc w:val="center"/>
        <w:rPr>
          <w:rFonts w:ascii="Times New Roman" w:hAnsi="Times New Roman" w:cs="Times New Roman"/>
          <w:b/>
          <w:color w:val="000000" w:themeColor="text1"/>
          <w:sz w:val="24"/>
          <w:szCs w:val="24"/>
        </w:rPr>
      </w:pPr>
    </w:p>
    <w:p w:rsidR="003001D4" w:rsidRDefault="003001D4" w:rsidP="00085695">
      <w:pPr>
        <w:pStyle w:val="a3"/>
        <w:spacing w:after="0" w:line="240" w:lineRule="auto"/>
        <w:jc w:val="center"/>
        <w:rPr>
          <w:rFonts w:ascii="Times New Roman" w:hAnsi="Times New Roman" w:cs="Times New Roman"/>
          <w:b/>
          <w:color w:val="000000" w:themeColor="text1"/>
          <w:sz w:val="24"/>
          <w:szCs w:val="24"/>
        </w:rPr>
      </w:pPr>
    </w:p>
    <w:p w:rsidR="003001D4" w:rsidRDefault="003001D4" w:rsidP="00085695">
      <w:pPr>
        <w:pStyle w:val="a3"/>
        <w:spacing w:after="0" w:line="240" w:lineRule="auto"/>
        <w:jc w:val="center"/>
        <w:rPr>
          <w:rFonts w:ascii="Times New Roman" w:hAnsi="Times New Roman" w:cs="Times New Roman"/>
          <w:b/>
          <w:color w:val="000000" w:themeColor="text1"/>
          <w:sz w:val="24"/>
          <w:szCs w:val="24"/>
        </w:rPr>
      </w:pPr>
    </w:p>
    <w:p w:rsidR="003001D4" w:rsidRDefault="003001D4" w:rsidP="00085695">
      <w:pPr>
        <w:pStyle w:val="a3"/>
        <w:spacing w:after="0" w:line="240" w:lineRule="auto"/>
        <w:jc w:val="center"/>
        <w:rPr>
          <w:rFonts w:ascii="Times New Roman" w:hAnsi="Times New Roman" w:cs="Times New Roman"/>
          <w:b/>
          <w:color w:val="000000" w:themeColor="text1"/>
          <w:sz w:val="24"/>
          <w:szCs w:val="24"/>
        </w:rPr>
      </w:pPr>
    </w:p>
    <w:p w:rsidR="003001D4" w:rsidRDefault="003001D4" w:rsidP="00085695">
      <w:pPr>
        <w:pStyle w:val="a3"/>
        <w:spacing w:after="0" w:line="240" w:lineRule="auto"/>
        <w:jc w:val="center"/>
        <w:rPr>
          <w:rFonts w:ascii="Times New Roman" w:hAnsi="Times New Roman" w:cs="Times New Roman"/>
          <w:b/>
          <w:color w:val="000000" w:themeColor="text1"/>
          <w:sz w:val="24"/>
          <w:szCs w:val="24"/>
        </w:rPr>
      </w:pPr>
    </w:p>
    <w:p w:rsidR="003001D4" w:rsidRDefault="003001D4" w:rsidP="00085695">
      <w:pPr>
        <w:pStyle w:val="a3"/>
        <w:spacing w:after="0" w:line="240" w:lineRule="auto"/>
        <w:jc w:val="center"/>
        <w:rPr>
          <w:rFonts w:ascii="Times New Roman" w:hAnsi="Times New Roman" w:cs="Times New Roman"/>
          <w:b/>
          <w:color w:val="000000" w:themeColor="text1"/>
          <w:sz w:val="24"/>
          <w:szCs w:val="24"/>
        </w:rPr>
      </w:pPr>
    </w:p>
    <w:p w:rsidR="003001D4" w:rsidRDefault="003001D4" w:rsidP="00085695">
      <w:pPr>
        <w:pStyle w:val="a3"/>
        <w:spacing w:after="0" w:line="240" w:lineRule="auto"/>
        <w:jc w:val="center"/>
        <w:rPr>
          <w:rFonts w:ascii="Times New Roman" w:hAnsi="Times New Roman" w:cs="Times New Roman"/>
          <w:b/>
          <w:color w:val="000000" w:themeColor="text1"/>
          <w:sz w:val="24"/>
          <w:szCs w:val="24"/>
        </w:rPr>
      </w:pPr>
    </w:p>
    <w:p w:rsidR="003001D4" w:rsidRDefault="003001D4" w:rsidP="00085695">
      <w:pPr>
        <w:pStyle w:val="a3"/>
        <w:spacing w:after="0" w:line="240" w:lineRule="auto"/>
        <w:jc w:val="center"/>
        <w:rPr>
          <w:rFonts w:ascii="Times New Roman" w:hAnsi="Times New Roman" w:cs="Times New Roman"/>
          <w:b/>
          <w:color w:val="000000" w:themeColor="text1"/>
          <w:sz w:val="24"/>
          <w:szCs w:val="24"/>
        </w:rPr>
      </w:pPr>
    </w:p>
    <w:p w:rsidR="003001D4" w:rsidRDefault="003001D4" w:rsidP="00085695">
      <w:pPr>
        <w:pStyle w:val="a3"/>
        <w:spacing w:after="0" w:line="240" w:lineRule="auto"/>
        <w:jc w:val="center"/>
        <w:rPr>
          <w:rFonts w:ascii="Times New Roman" w:hAnsi="Times New Roman" w:cs="Times New Roman"/>
          <w:b/>
          <w:color w:val="000000" w:themeColor="text1"/>
          <w:sz w:val="24"/>
          <w:szCs w:val="24"/>
        </w:rPr>
      </w:pPr>
    </w:p>
    <w:p w:rsidR="003001D4" w:rsidRDefault="003001D4" w:rsidP="00085695">
      <w:pPr>
        <w:pStyle w:val="a3"/>
        <w:spacing w:after="0" w:line="240" w:lineRule="auto"/>
        <w:jc w:val="center"/>
        <w:rPr>
          <w:rFonts w:ascii="Times New Roman" w:hAnsi="Times New Roman" w:cs="Times New Roman"/>
          <w:b/>
          <w:color w:val="000000" w:themeColor="text1"/>
          <w:sz w:val="24"/>
          <w:szCs w:val="24"/>
        </w:rPr>
      </w:pPr>
    </w:p>
    <w:p w:rsidR="003001D4" w:rsidRDefault="003001D4" w:rsidP="00085695">
      <w:pPr>
        <w:pStyle w:val="a3"/>
        <w:spacing w:after="0" w:line="240" w:lineRule="auto"/>
        <w:jc w:val="center"/>
        <w:rPr>
          <w:rFonts w:ascii="Times New Roman" w:hAnsi="Times New Roman" w:cs="Times New Roman"/>
          <w:b/>
          <w:color w:val="000000" w:themeColor="text1"/>
          <w:sz w:val="24"/>
          <w:szCs w:val="24"/>
        </w:rPr>
      </w:pPr>
    </w:p>
    <w:p w:rsidR="003001D4" w:rsidRDefault="003001D4" w:rsidP="00085695">
      <w:pPr>
        <w:pStyle w:val="a3"/>
        <w:spacing w:after="0" w:line="240" w:lineRule="auto"/>
        <w:jc w:val="center"/>
        <w:rPr>
          <w:rFonts w:ascii="Times New Roman" w:hAnsi="Times New Roman" w:cs="Times New Roman"/>
          <w:b/>
          <w:color w:val="000000" w:themeColor="text1"/>
          <w:sz w:val="24"/>
          <w:szCs w:val="24"/>
        </w:rPr>
      </w:pPr>
    </w:p>
    <w:p w:rsidR="003001D4" w:rsidRDefault="003001D4" w:rsidP="00085695">
      <w:pPr>
        <w:pStyle w:val="a3"/>
        <w:spacing w:after="0" w:line="240" w:lineRule="auto"/>
        <w:jc w:val="center"/>
        <w:rPr>
          <w:rFonts w:ascii="Times New Roman" w:hAnsi="Times New Roman" w:cs="Times New Roman"/>
          <w:b/>
          <w:color w:val="000000" w:themeColor="text1"/>
          <w:sz w:val="24"/>
          <w:szCs w:val="24"/>
        </w:rPr>
      </w:pPr>
    </w:p>
    <w:p w:rsidR="003001D4" w:rsidRDefault="003001D4" w:rsidP="00085695">
      <w:pPr>
        <w:pStyle w:val="a3"/>
        <w:spacing w:after="0" w:line="240" w:lineRule="auto"/>
        <w:jc w:val="center"/>
        <w:rPr>
          <w:rFonts w:ascii="Times New Roman" w:hAnsi="Times New Roman" w:cs="Times New Roman"/>
          <w:b/>
          <w:color w:val="000000" w:themeColor="text1"/>
          <w:sz w:val="24"/>
          <w:szCs w:val="24"/>
        </w:rPr>
      </w:pPr>
    </w:p>
    <w:p w:rsidR="003001D4" w:rsidRDefault="003001D4" w:rsidP="00085695">
      <w:pPr>
        <w:pStyle w:val="a3"/>
        <w:spacing w:after="0" w:line="240" w:lineRule="auto"/>
        <w:jc w:val="center"/>
        <w:rPr>
          <w:rFonts w:ascii="Times New Roman" w:hAnsi="Times New Roman" w:cs="Times New Roman"/>
          <w:b/>
          <w:color w:val="000000" w:themeColor="text1"/>
          <w:sz w:val="24"/>
          <w:szCs w:val="24"/>
        </w:rPr>
      </w:pPr>
    </w:p>
    <w:p w:rsidR="003001D4" w:rsidRDefault="003001D4" w:rsidP="00085695">
      <w:pPr>
        <w:pStyle w:val="a3"/>
        <w:spacing w:after="0" w:line="240" w:lineRule="auto"/>
        <w:jc w:val="center"/>
        <w:rPr>
          <w:rFonts w:ascii="Times New Roman" w:hAnsi="Times New Roman" w:cs="Times New Roman"/>
          <w:b/>
          <w:color w:val="000000" w:themeColor="text1"/>
          <w:sz w:val="24"/>
          <w:szCs w:val="24"/>
        </w:rPr>
      </w:pPr>
    </w:p>
    <w:p w:rsidR="003001D4" w:rsidRDefault="003001D4" w:rsidP="00085695">
      <w:pPr>
        <w:pStyle w:val="a3"/>
        <w:spacing w:after="0" w:line="240" w:lineRule="auto"/>
        <w:jc w:val="center"/>
        <w:rPr>
          <w:rFonts w:ascii="Times New Roman" w:hAnsi="Times New Roman" w:cs="Times New Roman"/>
          <w:b/>
          <w:color w:val="000000" w:themeColor="text1"/>
          <w:sz w:val="24"/>
          <w:szCs w:val="24"/>
        </w:rPr>
      </w:pPr>
    </w:p>
    <w:p w:rsidR="003001D4" w:rsidRDefault="003001D4" w:rsidP="00085695">
      <w:pPr>
        <w:pStyle w:val="a3"/>
        <w:spacing w:after="0" w:line="240" w:lineRule="auto"/>
        <w:jc w:val="center"/>
        <w:rPr>
          <w:rFonts w:ascii="Times New Roman" w:hAnsi="Times New Roman" w:cs="Times New Roman"/>
          <w:b/>
          <w:color w:val="000000" w:themeColor="text1"/>
          <w:sz w:val="24"/>
          <w:szCs w:val="24"/>
        </w:rPr>
      </w:pPr>
    </w:p>
    <w:p w:rsidR="003001D4" w:rsidRDefault="003001D4" w:rsidP="00085695">
      <w:pPr>
        <w:pStyle w:val="a3"/>
        <w:spacing w:after="0" w:line="240" w:lineRule="auto"/>
        <w:jc w:val="center"/>
        <w:rPr>
          <w:rFonts w:ascii="Times New Roman" w:hAnsi="Times New Roman" w:cs="Times New Roman"/>
          <w:b/>
          <w:color w:val="000000" w:themeColor="text1"/>
          <w:sz w:val="24"/>
          <w:szCs w:val="24"/>
        </w:rPr>
      </w:pPr>
    </w:p>
    <w:p w:rsidR="003001D4" w:rsidRDefault="003001D4" w:rsidP="00085695">
      <w:pPr>
        <w:pStyle w:val="a3"/>
        <w:spacing w:after="0" w:line="240" w:lineRule="auto"/>
        <w:jc w:val="center"/>
        <w:rPr>
          <w:rFonts w:ascii="Times New Roman" w:hAnsi="Times New Roman" w:cs="Times New Roman"/>
          <w:b/>
          <w:color w:val="000000" w:themeColor="text1"/>
          <w:sz w:val="24"/>
          <w:szCs w:val="24"/>
        </w:rPr>
      </w:pPr>
    </w:p>
    <w:p w:rsidR="003001D4" w:rsidRDefault="003001D4" w:rsidP="00085695">
      <w:pPr>
        <w:pStyle w:val="a3"/>
        <w:spacing w:after="0" w:line="240" w:lineRule="auto"/>
        <w:jc w:val="center"/>
        <w:rPr>
          <w:rFonts w:ascii="Times New Roman" w:hAnsi="Times New Roman" w:cs="Times New Roman"/>
          <w:b/>
          <w:color w:val="000000" w:themeColor="text1"/>
          <w:sz w:val="24"/>
          <w:szCs w:val="24"/>
        </w:rPr>
      </w:pPr>
    </w:p>
    <w:p w:rsidR="003001D4" w:rsidRDefault="003001D4" w:rsidP="00085695">
      <w:pPr>
        <w:pStyle w:val="a3"/>
        <w:spacing w:after="0" w:line="240" w:lineRule="auto"/>
        <w:jc w:val="center"/>
        <w:rPr>
          <w:rFonts w:ascii="Times New Roman" w:hAnsi="Times New Roman" w:cs="Times New Roman"/>
          <w:b/>
          <w:color w:val="000000" w:themeColor="text1"/>
          <w:sz w:val="24"/>
          <w:szCs w:val="24"/>
        </w:rPr>
      </w:pPr>
    </w:p>
    <w:p w:rsidR="003001D4" w:rsidRDefault="003001D4" w:rsidP="00085695">
      <w:pPr>
        <w:pStyle w:val="a3"/>
        <w:spacing w:after="0" w:line="240" w:lineRule="auto"/>
        <w:jc w:val="center"/>
        <w:rPr>
          <w:rFonts w:ascii="Times New Roman" w:hAnsi="Times New Roman" w:cs="Times New Roman"/>
          <w:b/>
          <w:color w:val="000000" w:themeColor="text1"/>
          <w:sz w:val="24"/>
          <w:szCs w:val="24"/>
        </w:rPr>
      </w:pPr>
    </w:p>
    <w:p w:rsidR="003001D4" w:rsidRDefault="003001D4" w:rsidP="00085695">
      <w:pPr>
        <w:pStyle w:val="a3"/>
        <w:spacing w:after="0" w:line="240" w:lineRule="auto"/>
        <w:jc w:val="center"/>
        <w:rPr>
          <w:rFonts w:ascii="Times New Roman" w:hAnsi="Times New Roman" w:cs="Times New Roman"/>
          <w:b/>
          <w:color w:val="000000" w:themeColor="text1"/>
          <w:sz w:val="24"/>
          <w:szCs w:val="24"/>
        </w:rPr>
      </w:pPr>
    </w:p>
    <w:p w:rsidR="003001D4" w:rsidRDefault="003001D4" w:rsidP="00085695">
      <w:pPr>
        <w:pStyle w:val="a3"/>
        <w:spacing w:after="0" w:line="240" w:lineRule="auto"/>
        <w:jc w:val="center"/>
        <w:rPr>
          <w:rFonts w:ascii="Times New Roman" w:hAnsi="Times New Roman" w:cs="Times New Roman"/>
          <w:b/>
          <w:color w:val="000000" w:themeColor="text1"/>
          <w:sz w:val="24"/>
          <w:szCs w:val="24"/>
        </w:rPr>
      </w:pPr>
    </w:p>
    <w:p w:rsidR="003001D4" w:rsidRDefault="003001D4" w:rsidP="00085695">
      <w:pPr>
        <w:pStyle w:val="a3"/>
        <w:spacing w:after="0" w:line="240" w:lineRule="auto"/>
        <w:jc w:val="center"/>
        <w:rPr>
          <w:rFonts w:ascii="Times New Roman" w:hAnsi="Times New Roman" w:cs="Times New Roman"/>
          <w:b/>
          <w:color w:val="000000" w:themeColor="text1"/>
          <w:sz w:val="24"/>
          <w:szCs w:val="24"/>
        </w:rPr>
      </w:pPr>
    </w:p>
    <w:p w:rsidR="003001D4" w:rsidRDefault="003001D4" w:rsidP="00085695">
      <w:pPr>
        <w:pStyle w:val="a3"/>
        <w:spacing w:after="0" w:line="240" w:lineRule="auto"/>
        <w:jc w:val="center"/>
        <w:rPr>
          <w:rFonts w:ascii="Times New Roman" w:hAnsi="Times New Roman" w:cs="Times New Roman"/>
          <w:b/>
          <w:color w:val="000000" w:themeColor="text1"/>
          <w:sz w:val="24"/>
          <w:szCs w:val="24"/>
        </w:rPr>
      </w:pPr>
    </w:p>
    <w:p w:rsidR="003001D4" w:rsidRDefault="003001D4" w:rsidP="00085695">
      <w:pPr>
        <w:pStyle w:val="a3"/>
        <w:spacing w:after="0" w:line="240" w:lineRule="auto"/>
        <w:jc w:val="center"/>
        <w:rPr>
          <w:rFonts w:ascii="Times New Roman" w:hAnsi="Times New Roman" w:cs="Times New Roman"/>
          <w:b/>
          <w:color w:val="000000" w:themeColor="text1"/>
          <w:sz w:val="24"/>
          <w:szCs w:val="24"/>
        </w:rPr>
      </w:pPr>
    </w:p>
    <w:p w:rsidR="003001D4" w:rsidRDefault="003001D4" w:rsidP="00085695">
      <w:pPr>
        <w:pStyle w:val="a3"/>
        <w:spacing w:after="0" w:line="240" w:lineRule="auto"/>
        <w:jc w:val="center"/>
        <w:rPr>
          <w:rFonts w:ascii="Times New Roman" w:hAnsi="Times New Roman" w:cs="Times New Roman"/>
          <w:b/>
          <w:color w:val="000000" w:themeColor="text1"/>
          <w:sz w:val="24"/>
          <w:szCs w:val="24"/>
        </w:rPr>
      </w:pPr>
    </w:p>
    <w:p w:rsidR="003001D4" w:rsidRDefault="003001D4" w:rsidP="00085695">
      <w:pPr>
        <w:pStyle w:val="a3"/>
        <w:spacing w:after="0" w:line="240" w:lineRule="auto"/>
        <w:jc w:val="center"/>
        <w:rPr>
          <w:rFonts w:ascii="Times New Roman" w:hAnsi="Times New Roman" w:cs="Times New Roman"/>
          <w:b/>
          <w:color w:val="000000" w:themeColor="text1"/>
          <w:sz w:val="24"/>
          <w:szCs w:val="24"/>
        </w:rPr>
      </w:pPr>
    </w:p>
    <w:p w:rsidR="00C01B45" w:rsidRDefault="00C01B45" w:rsidP="00085695">
      <w:pPr>
        <w:pStyle w:val="a3"/>
        <w:spacing w:after="0" w:line="240" w:lineRule="auto"/>
        <w:jc w:val="center"/>
        <w:rPr>
          <w:rFonts w:ascii="Times New Roman" w:hAnsi="Times New Roman" w:cs="Times New Roman"/>
          <w:b/>
          <w:noProof/>
          <w:color w:val="000000" w:themeColor="text1"/>
          <w:sz w:val="24"/>
          <w:szCs w:val="24"/>
        </w:rPr>
      </w:pPr>
      <w:r w:rsidRPr="00C01B45">
        <w:rPr>
          <w:rFonts w:ascii="Times New Roman" w:eastAsia="Times New Roman" w:hAnsi="Times New Roman" w:cs="Times New Roman"/>
          <w:b/>
          <w:noProof/>
          <w:color w:val="000000"/>
          <w:sz w:val="24"/>
          <w:szCs w:val="24"/>
        </w:rPr>
        <w:lastRenderedPageBreak/>
        <w:drawing>
          <wp:anchor distT="0" distB="0" distL="114300" distR="114300" simplePos="0" relativeHeight="251728896" behindDoc="1" locked="0" layoutInCell="1" allowOverlap="1">
            <wp:simplePos x="0" y="0"/>
            <wp:positionH relativeFrom="column">
              <wp:posOffset>-119617</wp:posOffset>
            </wp:positionH>
            <wp:positionV relativeFrom="paragraph">
              <wp:posOffset>-175673</wp:posOffset>
            </wp:positionV>
            <wp:extent cx="5486400" cy="7963535"/>
            <wp:effectExtent l="0" t="0" r="0" b="0"/>
            <wp:wrapNone/>
            <wp:docPr id="13" name="Рисунок 13" descr="C:\Users\1\Desktop\Памятка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1\Desktop\Памятка 2.PNG"/>
                    <pic:cNvPicPr>
                      <a:picLocks noChangeAspect="1" noChangeArrowheads="1"/>
                    </pic:cNvPicPr>
                  </pic:nvPicPr>
                  <pic:blipFill>
                    <a:blip r:embed="rId55">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86400" cy="7963535"/>
                    </a:xfrm>
                    <a:prstGeom prst="rect">
                      <a:avLst/>
                    </a:prstGeom>
                    <a:noFill/>
                    <a:ln>
                      <a:noFill/>
                    </a:ln>
                  </pic:spPr>
                </pic:pic>
              </a:graphicData>
            </a:graphic>
          </wp:anchor>
        </w:drawing>
      </w:r>
    </w:p>
    <w:p w:rsidR="00C01B45" w:rsidRDefault="00C01B45" w:rsidP="00085695">
      <w:pPr>
        <w:pStyle w:val="a3"/>
        <w:spacing w:after="0" w:line="240" w:lineRule="auto"/>
        <w:jc w:val="center"/>
        <w:rPr>
          <w:rFonts w:ascii="Times New Roman" w:hAnsi="Times New Roman" w:cs="Times New Roman"/>
          <w:b/>
          <w:noProof/>
          <w:color w:val="000000" w:themeColor="text1"/>
          <w:sz w:val="24"/>
          <w:szCs w:val="24"/>
        </w:rPr>
      </w:pPr>
    </w:p>
    <w:p w:rsidR="00C01B45" w:rsidRDefault="00C01B45" w:rsidP="00085695">
      <w:pPr>
        <w:pStyle w:val="a3"/>
        <w:spacing w:after="0" w:line="240" w:lineRule="auto"/>
        <w:jc w:val="center"/>
        <w:rPr>
          <w:rFonts w:ascii="Times New Roman" w:hAnsi="Times New Roman" w:cs="Times New Roman"/>
          <w:b/>
          <w:noProof/>
          <w:color w:val="000000" w:themeColor="text1"/>
          <w:sz w:val="24"/>
          <w:szCs w:val="24"/>
        </w:rPr>
      </w:pPr>
    </w:p>
    <w:p w:rsidR="00C01B45" w:rsidRDefault="00C01B45" w:rsidP="00085695">
      <w:pPr>
        <w:pStyle w:val="a3"/>
        <w:spacing w:after="0" w:line="240" w:lineRule="auto"/>
        <w:jc w:val="center"/>
        <w:rPr>
          <w:rFonts w:ascii="Times New Roman" w:hAnsi="Times New Roman" w:cs="Times New Roman"/>
          <w:b/>
          <w:noProof/>
          <w:color w:val="000000" w:themeColor="text1"/>
          <w:sz w:val="24"/>
          <w:szCs w:val="24"/>
        </w:rPr>
      </w:pPr>
    </w:p>
    <w:p w:rsidR="00C01B45" w:rsidRDefault="00C01B45" w:rsidP="00085695">
      <w:pPr>
        <w:pStyle w:val="a3"/>
        <w:spacing w:after="0" w:line="240" w:lineRule="auto"/>
        <w:jc w:val="center"/>
        <w:rPr>
          <w:rFonts w:ascii="Times New Roman" w:hAnsi="Times New Roman" w:cs="Times New Roman"/>
          <w:b/>
          <w:noProof/>
          <w:color w:val="000000" w:themeColor="text1"/>
          <w:sz w:val="24"/>
          <w:szCs w:val="24"/>
        </w:rPr>
      </w:pPr>
    </w:p>
    <w:p w:rsidR="00C01B45" w:rsidRDefault="00C01B45" w:rsidP="00085695">
      <w:pPr>
        <w:pStyle w:val="a3"/>
        <w:spacing w:after="0" w:line="240" w:lineRule="auto"/>
        <w:jc w:val="center"/>
        <w:rPr>
          <w:rFonts w:ascii="Times New Roman" w:hAnsi="Times New Roman" w:cs="Times New Roman"/>
          <w:b/>
          <w:noProof/>
          <w:color w:val="000000" w:themeColor="text1"/>
          <w:sz w:val="24"/>
          <w:szCs w:val="24"/>
        </w:rPr>
      </w:pPr>
    </w:p>
    <w:p w:rsidR="00C01B45" w:rsidRDefault="00C01B45" w:rsidP="00085695">
      <w:pPr>
        <w:pStyle w:val="a3"/>
        <w:spacing w:after="0" w:line="240" w:lineRule="auto"/>
        <w:jc w:val="center"/>
        <w:rPr>
          <w:rFonts w:ascii="Times New Roman" w:hAnsi="Times New Roman" w:cs="Times New Roman"/>
          <w:b/>
          <w:noProof/>
          <w:color w:val="000000" w:themeColor="text1"/>
          <w:sz w:val="24"/>
          <w:szCs w:val="24"/>
        </w:rPr>
      </w:pPr>
    </w:p>
    <w:p w:rsidR="00C01B45" w:rsidRDefault="00C01B45" w:rsidP="00085695">
      <w:pPr>
        <w:pStyle w:val="a3"/>
        <w:spacing w:after="0" w:line="240" w:lineRule="auto"/>
        <w:jc w:val="center"/>
        <w:rPr>
          <w:rFonts w:ascii="Times New Roman" w:hAnsi="Times New Roman" w:cs="Times New Roman"/>
          <w:b/>
          <w:noProof/>
          <w:color w:val="000000" w:themeColor="text1"/>
          <w:sz w:val="24"/>
          <w:szCs w:val="24"/>
        </w:rPr>
      </w:pPr>
    </w:p>
    <w:p w:rsidR="00C01B45" w:rsidRDefault="00C01B45" w:rsidP="00085695">
      <w:pPr>
        <w:pStyle w:val="a3"/>
        <w:spacing w:after="0" w:line="240" w:lineRule="auto"/>
        <w:jc w:val="center"/>
        <w:rPr>
          <w:rFonts w:ascii="Times New Roman" w:hAnsi="Times New Roman" w:cs="Times New Roman"/>
          <w:b/>
          <w:noProof/>
          <w:color w:val="000000" w:themeColor="text1"/>
          <w:sz w:val="24"/>
          <w:szCs w:val="24"/>
        </w:rPr>
      </w:pPr>
    </w:p>
    <w:p w:rsidR="00C01B45" w:rsidRDefault="00C01B45" w:rsidP="00085695">
      <w:pPr>
        <w:pStyle w:val="a3"/>
        <w:spacing w:after="0" w:line="240" w:lineRule="auto"/>
        <w:jc w:val="center"/>
        <w:rPr>
          <w:rFonts w:ascii="Times New Roman" w:hAnsi="Times New Roman" w:cs="Times New Roman"/>
          <w:b/>
          <w:noProof/>
          <w:color w:val="000000" w:themeColor="text1"/>
          <w:sz w:val="24"/>
          <w:szCs w:val="24"/>
        </w:rPr>
      </w:pPr>
    </w:p>
    <w:p w:rsidR="00C01B45" w:rsidRDefault="00C01B45" w:rsidP="00085695">
      <w:pPr>
        <w:pStyle w:val="a3"/>
        <w:spacing w:after="0" w:line="240" w:lineRule="auto"/>
        <w:jc w:val="center"/>
        <w:rPr>
          <w:rFonts w:ascii="Times New Roman" w:hAnsi="Times New Roman" w:cs="Times New Roman"/>
          <w:b/>
          <w:noProof/>
          <w:color w:val="000000" w:themeColor="text1"/>
          <w:sz w:val="24"/>
          <w:szCs w:val="24"/>
        </w:rPr>
      </w:pPr>
    </w:p>
    <w:p w:rsidR="00C01B45" w:rsidRDefault="00C01B45" w:rsidP="00085695">
      <w:pPr>
        <w:pStyle w:val="a3"/>
        <w:spacing w:after="0" w:line="240" w:lineRule="auto"/>
        <w:jc w:val="center"/>
        <w:rPr>
          <w:rFonts w:ascii="Times New Roman" w:hAnsi="Times New Roman" w:cs="Times New Roman"/>
          <w:b/>
          <w:noProof/>
          <w:color w:val="000000" w:themeColor="text1"/>
          <w:sz w:val="24"/>
          <w:szCs w:val="24"/>
        </w:rPr>
      </w:pPr>
    </w:p>
    <w:p w:rsidR="00C01B45" w:rsidRDefault="00C01B45" w:rsidP="00085695">
      <w:pPr>
        <w:pStyle w:val="a3"/>
        <w:spacing w:after="0" w:line="240" w:lineRule="auto"/>
        <w:jc w:val="center"/>
        <w:rPr>
          <w:rFonts w:ascii="Times New Roman" w:hAnsi="Times New Roman" w:cs="Times New Roman"/>
          <w:b/>
          <w:noProof/>
          <w:color w:val="000000" w:themeColor="text1"/>
          <w:sz w:val="24"/>
          <w:szCs w:val="24"/>
        </w:rPr>
      </w:pPr>
    </w:p>
    <w:p w:rsidR="00C01B45" w:rsidRDefault="00C01B45" w:rsidP="00085695">
      <w:pPr>
        <w:pStyle w:val="a3"/>
        <w:spacing w:after="0" w:line="240" w:lineRule="auto"/>
        <w:jc w:val="center"/>
        <w:rPr>
          <w:rFonts w:ascii="Times New Roman" w:hAnsi="Times New Roman" w:cs="Times New Roman"/>
          <w:b/>
          <w:noProof/>
          <w:color w:val="000000" w:themeColor="text1"/>
          <w:sz w:val="24"/>
          <w:szCs w:val="24"/>
        </w:rPr>
      </w:pPr>
    </w:p>
    <w:p w:rsidR="00C01B45" w:rsidRDefault="00C01B45" w:rsidP="00085695">
      <w:pPr>
        <w:pStyle w:val="a3"/>
        <w:spacing w:after="0" w:line="240" w:lineRule="auto"/>
        <w:jc w:val="center"/>
        <w:rPr>
          <w:rFonts w:ascii="Times New Roman" w:hAnsi="Times New Roman" w:cs="Times New Roman"/>
          <w:b/>
          <w:noProof/>
          <w:color w:val="000000" w:themeColor="text1"/>
          <w:sz w:val="24"/>
          <w:szCs w:val="24"/>
        </w:rPr>
      </w:pPr>
    </w:p>
    <w:p w:rsidR="00C01B45" w:rsidRDefault="00C01B45" w:rsidP="00085695">
      <w:pPr>
        <w:pStyle w:val="a3"/>
        <w:spacing w:after="0" w:line="240" w:lineRule="auto"/>
        <w:jc w:val="center"/>
        <w:rPr>
          <w:rFonts w:ascii="Times New Roman" w:hAnsi="Times New Roman" w:cs="Times New Roman"/>
          <w:b/>
          <w:noProof/>
          <w:color w:val="000000" w:themeColor="text1"/>
          <w:sz w:val="24"/>
          <w:szCs w:val="24"/>
        </w:rPr>
      </w:pPr>
    </w:p>
    <w:p w:rsidR="00C01B45" w:rsidRDefault="00C01B45" w:rsidP="00085695">
      <w:pPr>
        <w:pStyle w:val="a3"/>
        <w:spacing w:after="0" w:line="240" w:lineRule="auto"/>
        <w:jc w:val="center"/>
        <w:rPr>
          <w:rFonts w:ascii="Times New Roman" w:hAnsi="Times New Roman" w:cs="Times New Roman"/>
          <w:b/>
          <w:noProof/>
          <w:color w:val="000000" w:themeColor="text1"/>
          <w:sz w:val="24"/>
          <w:szCs w:val="24"/>
        </w:rPr>
      </w:pPr>
    </w:p>
    <w:p w:rsidR="00C01B45" w:rsidRDefault="00C01B45" w:rsidP="00085695">
      <w:pPr>
        <w:pStyle w:val="a3"/>
        <w:spacing w:after="0" w:line="240" w:lineRule="auto"/>
        <w:jc w:val="center"/>
        <w:rPr>
          <w:rFonts w:ascii="Times New Roman" w:hAnsi="Times New Roman" w:cs="Times New Roman"/>
          <w:b/>
          <w:noProof/>
          <w:color w:val="000000" w:themeColor="text1"/>
          <w:sz w:val="24"/>
          <w:szCs w:val="24"/>
        </w:rPr>
      </w:pPr>
    </w:p>
    <w:p w:rsidR="00C01B45" w:rsidRDefault="00C01B45" w:rsidP="00085695">
      <w:pPr>
        <w:pStyle w:val="a3"/>
        <w:spacing w:after="0" w:line="240" w:lineRule="auto"/>
        <w:jc w:val="center"/>
        <w:rPr>
          <w:rFonts w:ascii="Times New Roman" w:hAnsi="Times New Roman" w:cs="Times New Roman"/>
          <w:b/>
          <w:noProof/>
          <w:color w:val="000000" w:themeColor="text1"/>
          <w:sz w:val="24"/>
          <w:szCs w:val="24"/>
        </w:rPr>
      </w:pPr>
    </w:p>
    <w:p w:rsidR="00C01B45" w:rsidRDefault="00C01B45" w:rsidP="00085695">
      <w:pPr>
        <w:pStyle w:val="a3"/>
        <w:spacing w:after="0" w:line="240" w:lineRule="auto"/>
        <w:jc w:val="center"/>
        <w:rPr>
          <w:rFonts w:ascii="Times New Roman" w:hAnsi="Times New Roman" w:cs="Times New Roman"/>
          <w:b/>
          <w:noProof/>
          <w:color w:val="000000" w:themeColor="text1"/>
          <w:sz w:val="24"/>
          <w:szCs w:val="24"/>
        </w:rPr>
      </w:pPr>
    </w:p>
    <w:p w:rsidR="00C01B45" w:rsidRDefault="00C01B45" w:rsidP="00085695">
      <w:pPr>
        <w:pStyle w:val="a3"/>
        <w:spacing w:after="0" w:line="240" w:lineRule="auto"/>
        <w:jc w:val="center"/>
        <w:rPr>
          <w:rFonts w:ascii="Times New Roman" w:hAnsi="Times New Roman" w:cs="Times New Roman"/>
          <w:b/>
          <w:noProof/>
          <w:color w:val="000000" w:themeColor="text1"/>
          <w:sz w:val="24"/>
          <w:szCs w:val="24"/>
        </w:rPr>
      </w:pPr>
    </w:p>
    <w:p w:rsidR="00C01B45" w:rsidRDefault="00C01B45" w:rsidP="00085695">
      <w:pPr>
        <w:pStyle w:val="a3"/>
        <w:spacing w:after="0" w:line="240" w:lineRule="auto"/>
        <w:jc w:val="center"/>
        <w:rPr>
          <w:rFonts w:ascii="Times New Roman" w:hAnsi="Times New Roman" w:cs="Times New Roman"/>
          <w:b/>
          <w:noProof/>
          <w:color w:val="000000" w:themeColor="text1"/>
          <w:sz w:val="24"/>
          <w:szCs w:val="24"/>
        </w:rPr>
      </w:pPr>
    </w:p>
    <w:p w:rsidR="00C01B45" w:rsidRDefault="00C01B45" w:rsidP="00085695">
      <w:pPr>
        <w:pStyle w:val="a3"/>
        <w:spacing w:after="0" w:line="240" w:lineRule="auto"/>
        <w:jc w:val="center"/>
        <w:rPr>
          <w:rFonts w:ascii="Times New Roman" w:hAnsi="Times New Roman" w:cs="Times New Roman"/>
          <w:b/>
          <w:noProof/>
          <w:color w:val="000000" w:themeColor="text1"/>
          <w:sz w:val="24"/>
          <w:szCs w:val="24"/>
        </w:rPr>
      </w:pPr>
    </w:p>
    <w:p w:rsidR="00C01B45" w:rsidRDefault="00C01B45" w:rsidP="00085695">
      <w:pPr>
        <w:pStyle w:val="a3"/>
        <w:spacing w:after="0" w:line="240" w:lineRule="auto"/>
        <w:jc w:val="center"/>
        <w:rPr>
          <w:rFonts w:ascii="Times New Roman" w:hAnsi="Times New Roman" w:cs="Times New Roman"/>
          <w:b/>
          <w:noProof/>
          <w:color w:val="000000" w:themeColor="text1"/>
          <w:sz w:val="24"/>
          <w:szCs w:val="24"/>
        </w:rPr>
      </w:pPr>
    </w:p>
    <w:p w:rsidR="00C01B45" w:rsidRDefault="00C01B45" w:rsidP="00085695">
      <w:pPr>
        <w:pStyle w:val="a3"/>
        <w:spacing w:after="0" w:line="240" w:lineRule="auto"/>
        <w:jc w:val="center"/>
        <w:rPr>
          <w:rFonts w:ascii="Times New Roman" w:hAnsi="Times New Roman" w:cs="Times New Roman"/>
          <w:b/>
          <w:noProof/>
          <w:color w:val="000000" w:themeColor="text1"/>
          <w:sz w:val="24"/>
          <w:szCs w:val="24"/>
        </w:rPr>
      </w:pPr>
    </w:p>
    <w:p w:rsidR="00C01B45" w:rsidRDefault="00C01B45" w:rsidP="00085695">
      <w:pPr>
        <w:pStyle w:val="a3"/>
        <w:spacing w:after="0" w:line="240" w:lineRule="auto"/>
        <w:jc w:val="center"/>
        <w:rPr>
          <w:rFonts w:ascii="Times New Roman" w:hAnsi="Times New Roman" w:cs="Times New Roman"/>
          <w:b/>
          <w:noProof/>
          <w:color w:val="000000" w:themeColor="text1"/>
          <w:sz w:val="24"/>
          <w:szCs w:val="24"/>
        </w:rPr>
      </w:pPr>
    </w:p>
    <w:p w:rsidR="00C01B45" w:rsidRDefault="00C01B45" w:rsidP="00085695">
      <w:pPr>
        <w:pStyle w:val="a3"/>
        <w:spacing w:after="0" w:line="240" w:lineRule="auto"/>
        <w:jc w:val="center"/>
        <w:rPr>
          <w:rFonts w:ascii="Times New Roman" w:hAnsi="Times New Roman" w:cs="Times New Roman"/>
          <w:b/>
          <w:noProof/>
          <w:color w:val="000000" w:themeColor="text1"/>
          <w:sz w:val="24"/>
          <w:szCs w:val="24"/>
        </w:rPr>
      </w:pPr>
    </w:p>
    <w:p w:rsidR="00C01B45" w:rsidRDefault="00C01B45" w:rsidP="00085695">
      <w:pPr>
        <w:pStyle w:val="a3"/>
        <w:spacing w:after="0" w:line="240" w:lineRule="auto"/>
        <w:jc w:val="center"/>
        <w:rPr>
          <w:rFonts w:ascii="Times New Roman" w:hAnsi="Times New Roman" w:cs="Times New Roman"/>
          <w:b/>
          <w:noProof/>
          <w:color w:val="000000" w:themeColor="text1"/>
          <w:sz w:val="24"/>
          <w:szCs w:val="24"/>
        </w:rPr>
      </w:pPr>
    </w:p>
    <w:p w:rsidR="00C01B45" w:rsidRDefault="00C01B45" w:rsidP="00085695">
      <w:pPr>
        <w:pStyle w:val="a3"/>
        <w:spacing w:after="0" w:line="240" w:lineRule="auto"/>
        <w:jc w:val="center"/>
        <w:rPr>
          <w:rFonts w:ascii="Times New Roman" w:hAnsi="Times New Roman" w:cs="Times New Roman"/>
          <w:b/>
          <w:noProof/>
          <w:color w:val="000000" w:themeColor="text1"/>
          <w:sz w:val="24"/>
          <w:szCs w:val="24"/>
        </w:rPr>
      </w:pPr>
    </w:p>
    <w:p w:rsidR="00C01B45" w:rsidRDefault="00C01B45" w:rsidP="00085695">
      <w:pPr>
        <w:pStyle w:val="a3"/>
        <w:spacing w:after="0" w:line="240" w:lineRule="auto"/>
        <w:jc w:val="center"/>
        <w:rPr>
          <w:rFonts w:ascii="Times New Roman" w:hAnsi="Times New Roman" w:cs="Times New Roman"/>
          <w:b/>
          <w:noProof/>
          <w:color w:val="000000" w:themeColor="text1"/>
          <w:sz w:val="24"/>
          <w:szCs w:val="24"/>
        </w:rPr>
      </w:pPr>
    </w:p>
    <w:p w:rsidR="00C01B45" w:rsidRDefault="00C01B45" w:rsidP="00085695">
      <w:pPr>
        <w:pStyle w:val="a3"/>
        <w:spacing w:after="0" w:line="240" w:lineRule="auto"/>
        <w:jc w:val="center"/>
        <w:rPr>
          <w:rFonts w:ascii="Times New Roman" w:hAnsi="Times New Roman" w:cs="Times New Roman"/>
          <w:b/>
          <w:noProof/>
          <w:color w:val="000000" w:themeColor="text1"/>
          <w:sz w:val="24"/>
          <w:szCs w:val="24"/>
        </w:rPr>
      </w:pPr>
    </w:p>
    <w:p w:rsidR="00C01B45" w:rsidRDefault="00C01B45" w:rsidP="00085695">
      <w:pPr>
        <w:pStyle w:val="a3"/>
        <w:spacing w:after="0" w:line="240" w:lineRule="auto"/>
        <w:jc w:val="center"/>
        <w:rPr>
          <w:rFonts w:ascii="Times New Roman" w:hAnsi="Times New Roman" w:cs="Times New Roman"/>
          <w:b/>
          <w:noProof/>
          <w:color w:val="000000" w:themeColor="text1"/>
          <w:sz w:val="24"/>
          <w:szCs w:val="24"/>
        </w:rPr>
      </w:pPr>
    </w:p>
    <w:p w:rsidR="00C01B45" w:rsidRDefault="00C01B45" w:rsidP="00085695">
      <w:pPr>
        <w:pStyle w:val="a3"/>
        <w:spacing w:after="0" w:line="240" w:lineRule="auto"/>
        <w:jc w:val="center"/>
        <w:rPr>
          <w:rFonts w:ascii="Times New Roman" w:hAnsi="Times New Roman" w:cs="Times New Roman"/>
          <w:b/>
          <w:noProof/>
          <w:color w:val="000000" w:themeColor="text1"/>
          <w:sz w:val="24"/>
          <w:szCs w:val="24"/>
        </w:rPr>
      </w:pPr>
    </w:p>
    <w:p w:rsidR="00C01B45" w:rsidRDefault="00C01B45" w:rsidP="00085695">
      <w:pPr>
        <w:pStyle w:val="a3"/>
        <w:spacing w:after="0" w:line="240" w:lineRule="auto"/>
        <w:jc w:val="center"/>
        <w:rPr>
          <w:rFonts w:ascii="Times New Roman" w:hAnsi="Times New Roman" w:cs="Times New Roman"/>
          <w:b/>
          <w:noProof/>
          <w:color w:val="000000" w:themeColor="text1"/>
          <w:sz w:val="24"/>
          <w:szCs w:val="24"/>
        </w:rPr>
      </w:pPr>
    </w:p>
    <w:p w:rsidR="00C01B45" w:rsidRDefault="00C01B45" w:rsidP="00085695">
      <w:pPr>
        <w:pStyle w:val="a3"/>
        <w:spacing w:after="0" w:line="240" w:lineRule="auto"/>
        <w:jc w:val="center"/>
        <w:rPr>
          <w:rFonts w:ascii="Times New Roman" w:hAnsi="Times New Roman" w:cs="Times New Roman"/>
          <w:b/>
          <w:noProof/>
          <w:color w:val="000000" w:themeColor="text1"/>
          <w:sz w:val="24"/>
          <w:szCs w:val="24"/>
        </w:rPr>
      </w:pPr>
    </w:p>
    <w:p w:rsidR="00C01B45" w:rsidRDefault="00C01B45" w:rsidP="00085695">
      <w:pPr>
        <w:pStyle w:val="a3"/>
        <w:spacing w:after="0" w:line="240" w:lineRule="auto"/>
        <w:jc w:val="center"/>
        <w:rPr>
          <w:rFonts w:ascii="Times New Roman" w:hAnsi="Times New Roman" w:cs="Times New Roman"/>
          <w:b/>
          <w:noProof/>
          <w:color w:val="000000" w:themeColor="text1"/>
          <w:sz w:val="24"/>
          <w:szCs w:val="24"/>
        </w:rPr>
      </w:pPr>
    </w:p>
    <w:p w:rsidR="00C01B45" w:rsidRDefault="00C01B45" w:rsidP="00085695">
      <w:pPr>
        <w:pStyle w:val="a3"/>
        <w:spacing w:after="0" w:line="240" w:lineRule="auto"/>
        <w:jc w:val="center"/>
        <w:rPr>
          <w:rFonts w:ascii="Times New Roman" w:hAnsi="Times New Roman" w:cs="Times New Roman"/>
          <w:b/>
          <w:noProof/>
          <w:color w:val="000000" w:themeColor="text1"/>
          <w:sz w:val="24"/>
          <w:szCs w:val="24"/>
        </w:rPr>
      </w:pPr>
    </w:p>
    <w:p w:rsidR="00C01B45" w:rsidRDefault="00C01B45" w:rsidP="00085695">
      <w:pPr>
        <w:pStyle w:val="a3"/>
        <w:spacing w:after="0" w:line="240" w:lineRule="auto"/>
        <w:jc w:val="center"/>
        <w:rPr>
          <w:rFonts w:ascii="Times New Roman" w:hAnsi="Times New Roman" w:cs="Times New Roman"/>
          <w:b/>
          <w:noProof/>
          <w:color w:val="000000" w:themeColor="text1"/>
          <w:sz w:val="24"/>
          <w:szCs w:val="24"/>
        </w:rPr>
      </w:pPr>
    </w:p>
    <w:p w:rsidR="00C01B45" w:rsidRDefault="00C01B45" w:rsidP="00085695">
      <w:pPr>
        <w:pStyle w:val="a3"/>
        <w:spacing w:after="0" w:line="240" w:lineRule="auto"/>
        <w:jc w:val="center"/>
        <w:rPr>
          <w:rFonts w:ascii="Times New Roman" w:hAnsi="Times New Roman" w:cs="Times New Roman"/>
          <w:b/>
          <w:noProof/>
          <w:color w:val="000000" w:themeColor="text1"/>
          <w:sz w:val="24"/>
          <w:szCs w:val="24"/>
        </w:rPr>
      </w:pPr>
    </w:p>
    <w:p w:rsidR="00C01B45" w:rsidRDefault="00C01B45" w:rsidP="00085695">
      <w:pPr>
        <w:pStyle w:val="a3"/>
        <w:spacing w:after="0" w:line="240" w:lineRule="auto"/>
        <w:jc w:val="center"/>
        <w:rPr>
          <w:rFonts w:ascii="Times New Roman" w:hAnsi="Times New Roman" w:cs="Times New Roman"/>
          <w:b/>
          <w:noProof/>
          <w:color w:val="000000" w:themeColor="text1"/>
          <w:sz w:val="24"/>
          <w:szCs w:val="24"/>
        </w:rPr>
      </w:pPr>
    </w:p>
    <w:p w:rsidR="00C01B45" w:rsidRDefault="00C01B45" w:rsidP="00085695">
      <w:pPr>
        <w:pStyle w:val="a3"/>
        <w:spacing w:after="0" w:line="240" w:lineRule="auto"/>
        <w:jc w:val="center"/>
        <w:rPr>
          <w:rFonts w:ascii="Times New Roman" w:hAnsi="Times New Roman" w:cs="Times New Roman"/>
          <w:b/>
          <w:noProof/>
          <w:color w:val="000000" w:themeColor="text1"/>
          <w:sz w:val="24"/>
          <w:szCs w:val="24"/>
        </w:rPr>
      </w:pPr>
    </w:p>
    <w:p w:rsidR="00C01B45" w:rsidRDefault="00C01B45" w:rsidP="00085695">
      <w:pPr>
        <w:pStyle w:val="a3"/>
        <w:spacing w:after="0" w:line="240" w:lineRule="auto"/>
        <w:jc w:val="center"/>
        <w:rPr>
          <w:rFonts w:ascii="Times New Roman" w:hAnsi="Times New Roman" w:cs="Times New Roman"/>
          <w:b/>
          <w:noProof/>
          <w:color w:val="000000" w:themeColor="text1"/>
          <w:sz w:val="24"/>
          <w:szCs w:val="24"/>
        </w:rPr>
      </w:pPr>
    </w:p>
    <w:p w:rsidR="00C01B45" w:rsidRDefault="00C01B45" w:rsidP="00085695">
      <w:pPr>
        <w:pStyle w:val="a3"/>
        <w:spacing w:after="0" w:line="240" w:lineRule="auto"/>
        <w:jc w:val="center"/>
        <w:rPr>
          <w:rFonts w:ascii="Times New Roman" w:hAnsi="Times New Roman" w:cs="Times New Roman"/>
          <w:b/>
          <w:noProof/>
          <w:color w:val="000000" w:themeColor="text1"/>
          <w:sz w:val="24"/>
          <w:szCs w:val="24"/>
        </w:rPr>
      </w:pPr>
    </w:p>
    <w:p w:rsidR="00C01B45" w:rsidRDefault="00C01B45" w:rsidP="00085695">
      <w:pPr>
        <w:pStyle w:val="a3"/>
        <w:spacing w:after="0" w:line="240" w:lineRule="auto"/>
        <w:jc w:val="center"/>
        <w:rPr>
          <w:rFonts w:ascii="Times New Roman" w:hAnsi="Times New Roman" w:cs="Times New Roman"/>
          <w:b/>
          <w:noProof/>
          <w:color w:val="000000" w:themeColor="text1"/>
          <w:sz w:val="24"/>
          <w:szCs w:val="24"/>
        </w:rPr>
      </w:pPr>
    </w:p>
    <w:p w:rsidR="00C01B45" w:rsidRDefault="00C01B45" w:rsidP="00085695">
      <w:pPr>
        <w:pStyle w:val="a3"/>
        <w:spacing w:after="0" w:line="240" w:lineRule="auto"/>
        <w:jc w:val="center"/>
        <w:rPr>
          <w:rFonts w:ascii="Times New Roman" w:hAnsi="Times New Roman" w:cs="Times New Roman"/>
          <w:b/>
          <w:noProof/>
          <w:color w:val="000000" w:themeColor="text1"/>
          <w:sz w:val="24"/>
          <w:szCs w:val="24"/>
        </w:rPr>
      </w:pPr>
    </w:p>
    <w:p w:rsidR="00C01B45" w:rsidRDefault="00C01B45" w:rsidP="00085695">
      <w:pPr>
        <w:pStyle w:val="a3"/>
        <w:spacing w:after="0" w:line="240" w:lineRule="auto"/>
        <w:jc w:val="center"/>
        <w:rPr>
          <w:rFonts w:ascii="Times New Roman" w:hAnsi="Times New Roman" w:cs="Times New Roman"/>
          <w:b/>
          <w:noProof/>
          <w:color w:val="000000" w:themeColor="text1"/>
          <w:sz w:val="24"/>
          <w:szCs w:val="24"/>
        </w:rPr>
      </w:pPr>
    </w:p>
    <w:p w:rsidR="00C01B45" w:rsidRDefault="00C01B45" w:rsidP="00085695">
      <w:pPr>
        <w:pStyle w:val="a3"/>
        <w:spacing w:after="0" w:line="240" w:lineRule="auto"/>
        <w:jc w:val="center"/>
        <w:rPr>
          <w:rFonts w:ascii="Times New Roman" w:hAnsi="Times New Roman" w:cs="Times New Roman"/>
          <w:b/>
          <w:noProof/>
          <w:color w:val="000000" w:themeColor="text1"/>
          <w:sz w:val="24"/>
          <w:szCs w:val="24"/>
        </w:rPr>
      </w:pPr>
    </w:p>
    <w:p w:rsidR="00C01B45" w:rsidRDefault="00C01B45" w:rsidP="00085695">
      <w:pPr>
        <w:pStyle w:val="a3"/>
        <w:spacing w:after="0" w:line="240" w:lineRule="auto"/>
        <w:jc w:val="center"/>
        <w:rPr>
          <w:rFonts w:ascii="Times New Roman" w:hAnsi="Times New Roman" w:cs="Times New Roman"/>
          <w:b/>
          <w:noProof/>
          <w:color w:val="000000" w:themeColor="text1"/>
          <w:sz w:val="24"/>
          <w:szCs w:val="24"/>
        </w:rPr>
      </w:pPr>
    </w:p>
    <w:p w:rsidR="00C01B45" w:rsidRDefault="00C01B45" w:rsidP="00085695">
      <w:pPr>
        <w:pStyle w:val="a3"/>
        <w:spacing w:after="0" w:line="240" w:lineRule="auto"/>
        <w:jc w:val="center"/>
        <w:rPr>
          <w:rFonts w:ascii="Times New Roman" w:hAnsi="Times New Roman" w:cs="Times New Roman"/>
          <w:b/>
          <w:noProof/>
          <w:color w:val="000000" w:themeColor="text1"/>
          <w:sz w:val="24"/>
          <w:szCs w:val="24"/>
        </w:rPr>
      </w:pPr>
    </w:p>
    <w:p w:rsidR="00C01B45" w:rsidRDefault="00C01B45" w:rsidP="00085695">
      <w:pPr>
        <w:pStyle w:val="a3"/>
        <w:spacing w:after="0" w:line="240" w:lineRule="auto"/>
        <w:jc w:val="center"/>
        <w:rPr>
          <w:rFonts w:ascii="Times New Roman" w:hAnsi="Times New Roman" w:cs="Times New Roman"/>
          <w:b/>
          <w:noProof/>
          <w:color w:val="000000" w:themeColor="text1"/>
          <w:sz w:val="24"/>
          <w:szCs w:val="24"/>
        </w:rPr>
      </w:pPr>
    </w:p>
    <w:p w:rsidR="00C01B45" w:rsidRDefault="00C01B45" w:rsidP="00085695">
      <w:pPr>
        <w:pStyle w:val="a3"/>
        <w:spacing w:after="0" w:line="240" w:lineRule="auto"/>
        <w:jc w:val="center"/>
        <w:rPr>
          <w:rFonts w:ascii="Times New Roman" w:hAnsi="Times New Roman" w:cs="Times New Roman"/>
          <w:b/>
          <w:noProof/>
          <w:color w:val="000000" w:themeColor="text1"/>
          <w:sz w:val="24"/>
          <w:szCs w:val="24"/>
        </w:rPr>
      </w:pPr>
    </w:p>
    <w:p w:rsidR="00C01B45" w:rsidRDefault="00C01B45" w:rsidP="00085695">
      <w:pPr>
        <w:pStyle w:val="a3"/>
        <w:spacing w:after="0" w:line="240" w:lineRule="auto"/>
        <w:jc w:val="center"/>
        <w:rPr>
          <w:rFonts w:ascii="Times New Roman" w:hAnsi="Times New Roman" w:cs="Times New Roman"/>
          <w:b/>
          <w:noProof/>
          <w:color w:val="000000" w:themeColor="text1"/>
          <w:sz w:val="24"/>
          <w:szCs w:val="24"/>
        </w:rPr>
      </w:pPr>
    </w:p>
    <w:p w:rsidR="00C01B45" w:rsidRDefault="00C01B45" w:rsidP="00C01B45">
      <w:pPr>
        <w:pStyle w:val="a3"/>
        <w:spacing w:after="0" w:line="240" w:lineRule="auto"/>
        <w:jc w:val="right"/>
        <w:rPr>
          <w:rFonts w:ascii="Times New Roman" w:hAnsi="Times New Roman" w:cs="Times New Roman"/>
          <w:b/>
          <w:noProof/>
          <w:color w:val="000000" w:themeColor="text1"/>
          <w:sz w:val="24"/>
          <w:szCs w:val="24"/>
        </w:rPr>
      </w:pPr>
      <w:r>
        <w:rPr>
          <w:rFonts w:ascii="Times New Roman" w:hAnsi="Times New Roman" w:cs="Times New Roman"/>
          <w:b/>
          <w:noProof/>
          <w:color w:val="000000" w:themeColor="text1"/>
          <w:sz w:val="24"/>
          <w:szCs w:val="24"/>
        </w:rPr>
        <w:lastRenderedPageBreak/>
        <w:t>ПРИЛОЖЕНИЕ 4</w:t>
      </w:r>
    </w:p>
    <w:p w:rsidR="00C01B45" w:rsidRDefault="00C01B45" w:rsidP="00C01B45">
      <w:pPr>
        <w:pStyle w:val="a3"/>
        <w:spacing w:after="0" w:line="240" w:lineRule="auto"/>
        <w:jc w:val="right"/>
        <w:rPr>
          <w:rFonts w:ascii="Times New Roman" w:hAnsi="Times New Roman" w:cs="Times New Roman"/>
          <w:b/>
          <w:noProof/>
          <w:color w:val="000000" w:themeColor="text1"/>
          <w:sz w:val="24"/>
          <w:szCs w:val="24"/>
        </w:rPr>
      </w:pPr>
    </w:p>
    <w:p w:rsidR="00C01B45" w:rsidRDefault="00C01B45" w:rsidP="00C01B45">
      <w:pPr>
        <w:pStyle w:val="a3"/>
        <w:spacing w:after="0" w:line="240" w:lineRule="auto"/>
        <w:jc w:val="right"/>
        <w:rPr>
          <w:rFonts w:ascii="Times New Roman" w:hAnsi="Times New Roman" w:cs="Times New Roman"/>
          <w:b/>
          <w:noProof/>
          <w:color w:val="000000" w:themeColor="text1"/>
          <w:sz w:val="24"/>
          <w:szCs w:val="24"/>
        </w:rPr>
      </w:pPr>
    </w:p>
    <w:p w:rsidR="00C01B45" w:rsidRPr="00C01B45" w:rsidRDefault="00C01B45" w:rsidP="00C01B45">
      <w:pPr>
        <w:spacing w:line="240" w:lineRule="auto"/>
        <w:jc w:val="center"/>
        <w:rPr>
          <w:rFonts w:ascii="Times New Roman" w:eastAsiaTheme="minorHAnsi" w:hAnsi="Times New Roman" w:cs="Times New Roman"/>
          <w:b/>
          <w:sz w:val="24"/>
          <w:szCs w:val="24"/>
          <w:lang w:eastAsia="en-US"/>
        </w:rPr>
      </w:pPr>
      <w:r w:rsidRPr="00C01B45">
        <w:rPr>
          <w:rFonts w:ascii="Times New Roman" w:eastAsiaTheme="minorHAnsi" w:hAnsi="Times New Roman" w:cs="Times New Roman"/>
          <w:b/>
          <w:sz w:val="24"/>
          <w:szCs w:val="24"/>
          <w:lang w:eastAsia="en-US"/>
        </w:rPr>
        <w:t>Памятка участнику конференции</w:t>
      </w:r>
    </w:p>
    <w:p w:rsidR="00C01B45" w:rsidRPr="00C01B45" w:rsidRDefault="00C01B45" w:rsidP="00C01B45">
      <w:pPr>
        <w:spacing w:line="240" w:lineRule="auto"/>
        <w:rPr>
          <w:rFonts w:ascii="Times New Roman" w:eastAsiaTheme="minorHAnsi" w:hAnsi="Times New Roman" w:cs="Times New Roman"/>
          <w:sz w:val="24"/>
          <w:szCs w:val="24"/>
          <w:lang w:eastAsia="en-US"/>
        </w:rPr>
      </w:pPr>
      <w:r w:rsidRPr="00C01B45">
        <w:rPr>
          <w:rFonts w:ascii="Times New Roman" w:eastAsiaTheme="minorHAnsi" w:hAnsi="Times New Roman" w:cs="Times New Roman"/>
          <w:sz w:val="24"/>
          <w:szCs w:val="24"/>
          <w:lang w:eastAsia="en-US"/>
        </w:rPr>
        <w:t>Чтобы Ваше выступление было, интересным, доходчивым  и  представляло Вашу работу наилучшим образом, рекомендуется воспользоваться советами, изложенными ниже.</w:t>
      </w:r>
    </w:p>
    <w:p w:rsidR="00C01B45" w:rsidRPr="00C01B45" w:rsidRDefault="00C01B45" w:rsidP="00C01B45">
      <w:pPr>
        <w:spacing w:line="240" w:lineRule="auto"/>
        <w:rPr>
          <w:rFonts w:ascii="Times New Roman" w:eastAsiaTheme="minorHAnsi" w:hAnsi="Times New Roman" w:cs="Times New Roman"/>
          <w:sz w:val="24"/>
          <w:szCs w:val="24"/>
          <w:lang w:eastAsia="en-US"/>
        </w:rPr>
      </w:pPr>
      <w:r w:rsidRPr="00C01B45">
        <w:rPr>
          <w:rFonts w:ascii="Times New Roman" w:eastAsiaTheme="minorHAnsi" w:hAnsi="Times New Roman" w:cs="Times New Roman"/>
          <w:sz w:val="24"/>
          <w:szCs w:val="24"/>
          <w:lang w:eastAsia="en-US"/>
        </w:rPr>
        <w:t>1.При подготовке к защите работы помните, что Ваш доклад должен отвечать на вопросы:</w:t>
      </w:r>
    </w:p>
    <w:p w:rsidR="00C01B45" w:rsidRPr="00C01B45" w:rsidRDefault="00C01B45" w:rsidP="008E13C5">
      <w:pPr>
        <w:numPr>
          <w:ilvl w:val="0"/>
          <w:numId w:val="61"/>
        </w:numPr>
        <w:spacing w:line="240" w:lineRule="auto"/>
        <w:contextualSpacing/>
        <w:rPr>
          <w:rFonts w:ascii="Times New Roman" w:eastAsiaTheme="minorHAnsi" w:hAnsi="Times New Roman" w:cs="Times New Roman"/>
          <w:sz w:val="24"/>
          <w:szCs w:val="24"/>
          <w:lang w:eastAsia="en-US"/>
        </w:rPr>
      </w:pPr>
      <w:r w:rsidRPr="00C01B45">
        <w:rPr>
          <w:rFonts w:ascii="Times New Roman" w:eastAsiaTheme="minorHAnsi" w:hAnsi="Times New Roman" w:cs="Times New Roman"/>
          <w:sz w:val="24"/>
          <w:szCs w:val="24"/>
          <w:lang w:eastAsia="en-US"/>
        </w:rPr>
        <w:t>Зачем проводилось исследование? (Цель и задачи исследования).</w:t>
      </w:r>
    </w:p>
    <w:p w:rsidR="00C01B45" w:rsidRPr="00C01B45" w:rsidRDefault="00C01B45" w:rsidP="008E13C5">
      <w:pPr>
        <w:numPr>
          <w:ilvl w:val="0"/>
          <w:numId w:val="61"/>
        </w:numPr>
        <w:spacing w:line="240" w:lineRule="auto"/>
        <w:contextualSpacing/>
        <w:rPr>
          <w:rFonts w:ascii="Times New Roman" w:eastAsiaTheme="minorHAnsi" w:hAnsi="Times New Roman" w:cs="Times New Roman"/>
          <w:sz w:val="24"/>
          <w:szCs w:val="24"/>
          <w:lang w:eastAsia="en-US"/>
        </w:rPr>
      </w:pPr>
      <w:r w:rsidRPr="00C01B45">
        <w:rPr>
          <w:rFonts w:ascii="Times New Roman" w:eastAsiaTheme="minorHAnsi" w:hAnsi="Times New Roman" w:cs="Times New Roman"/>
          <w:sz w:val="24"/>
          <w:szCs w:val="24"/>
          <w:lang w:eastAsia="en-US"/>
        </w:rPr>
        <w:t>Что известно в литературе по теме Вашего исследования? (Очень коротко)</w:t>
      </w:r>
    </w:p>
    <w:p w:rsidR="00C01B45" w:rsidRPr="00C01B45" w:rsidRDefault="00C01B45" w:rsidP="008E13C5">
      <w:pPr>
        <w:numPr>
          <w:ilvl w:val="0"/>
          <w:numId w:val="61"/>
        </w:numPr>
        <w:spacing w:line="240" w:lineRule="auto"/>
        <w:contextualSpacing/>
        <w:rPr>
          <w:rFonts w:ascii="Times New Roman" w:eastAsiaTheme="minorHAnsi" w:hAnsi="Times New Roman" w:cs="Times New Roman"/>
          <w:sz w:val="24"/>
          <w:szCs w:val="24"/>
          <w:lang w:eastAsia="en-US"/>
        </w:rPr>
      </w:pPr>
      <w:r w:rsidRPr="00C01B45">
        <w:rPr>
          <w:rFonts w:ascii="Times New Roman" w:eastAsiaTheme="minorHAnsi" w:hAnsi="Times New Roman" w:cs="Times New Roman"/>
          <w:sz w:val="24"/>
          <w:szCs w:val="24"/>
          <w:lang w:eastAsia="en-US"/>
        </w:rPr>
        <w:t>Где и когда проводилось исследование?</w:t>
      </w:r>
    </w:p>
    <w:p w:rsidR="00C01B45" w:rsidRPr="00C01B45" w:rsidRDefault="00C01B45" w:rsidP="008E13C5">
      <w:pPr>
        <w:numPr>
          <w:ilvl w:val="0"/>
          <w:numId w:val="61"/>
        </w:numPr>
        <w:spacing w:line="240" w:lineRule="auto"/>
        <w:contextualSpacing/>
        <w:rPr>
          <w:rFonts w:ascii="Times New Roman" w:eastAsiaTheme="minorHAnsi" w:hAnsi="Times New Roman" w:cs="Times New Roman"/>
          <w:sz w:val="24"/>
          <w:szCs w:val="24"/>
          <w:lang w:eastAsia="en-US"/>
        </w:rPr>
      </w:pPr>
      <w:r w:rsidRPr="00C01B45">
        <w:rPr>
          <w:rFonts w:ascii="Times New Roman" w:eastAsiaTheme="minorHAnsi" w:hAnsi="Times New Roman" w:cs="Times New Roman"/>
          <w:sz w:val="24"/>
          <w:szCs w:val="24"/>
          <w:lang w:eastAsia="en-US"/>
        </w:rPr>
        <w:t>Какие методы сбора и обработка материала использовались и почему?</w:t>
      </w:r>
    </w:p>
    <w:p w:rsidR="00C01B45" w:rsidRPr="00C01B45" w:rsidRDefault="00C01B45" w:rsidP="008E13C5">
      <w:pPr>
        <w:numPr>
          <w:ilvl w:val="0"/>
          <w:numId w:val="61"/>
        </w:numPr>
        <w:spacing w:line="240" w:lineRule="auto"/>
        <w:contextualSpacing/>
        <w:rPr>
          <w:rFonts w:ascii="Times New Roman" w:eastAsiaTheme="minorHAnsi" w:hAnsi="Times New Roman" w:cs="Times New Roman"/>
          <w:sz w:val="24"/>
          <w:szCs w:val="24"/>
          <w:lang w:eastAsia="en-US"/>
        </w:rPr>
      </w:pPr>
      <w:r w:rsidRPr="00C01B45">
        <w:rPr>
          <w:rFonts w:ascii="Times New Roman" w:eastAsiaTheme="minorHAnsi" w:hAnsi="Times New Roman" w:cs="Times New Roman"/>
          <w:sz w:val="24"/>
          <w:szCs w:val="24"/>
          <w:lang w:eastAsia="en-US"/>
        </w:rPr>
        <w:t>В каких условиях проводился сбор материала?</w:t>
      </w:r>
    </w:p>
    <w:p w:rsidR="00C01B45" w:rsidRPr="00C01B45" w:rsidRDefault="00C01B45" w:rsidP="008E13C5">
      <w:pPr>
        <w:numPr>
          <w:ilvl w:val="0"/>
          <w:numId w:val="61"/>
        </w:numPr>
        <w:spacing w:line="240" w:lineRule="auto"/>
        <w:contextualSpacing/>
        <w:rPr>
          <w:rFonts w:ascii="Times New Roman" w:eastAsiaTheme="minorHAnsi" w:hAnsi="Times New Roman" w:cs="Times New Roman"/>
          <w:sz w:val="24"/>
          <w:szCs w:val="24"/>
          <w:lang w:eastAsia="en-US"/>
        </w:rPr>
      </w:pPr>
      <w:r w:rsidRPr="00C01B45">
        <w:rPr>
          <w:rFonts w:ascii="Times New Roman" w:eastAsiaTheme="minorHAnsi" w:hAnsi="Times New Roman" w:cs="Times New Roman"/>
          <w:sz w:val="24"/>
          <w:szCs w:val="24"/>
          <w:lang w:eastAsia="en-US"/>
        </w:rPr>
        <w:t>Сколько материала собрано?</w:t>
      </w:r>
    </w:p>
    <w:p w:rsidR="00C01B45" w:rsidRPr="00C01B45" w:rsidRDefault="00C01B45" w:rsidP="008E13C5">
      <w:pPr>
        <w:numPr>
          <w:ilvl w:val="0"/>
          <w:numId w:val="61"/>
        </w:numPr>
        <w:spacing w:line="240" w:lineRule="auto"/>
        <w:contextualSpacing/>
        <w:rPr>
          <w:rFonts w:ascii="Times New Roman" w:eastAsiaTheme="minorHAnsi" w:hAnsi="Times New Roman" w:cs="Times New Roman"/>
          <w:sz w:val="24"/>
          <w:szCs w:val="24"/>
          <w:lang w:eastAsia="en-US"/>
        </w:rPr>
      </w:pPr>
      <w:r w:rsidRPr="00C01B45">
        <w:rPr>
          <w:rFonts w:ascii="Times New Roman" w:eastAsiaTheme="minorHAnsi" w:hAnsi="Times New Roman" w:cs="Times New Roman"/>
          <w:sz w:val="24"/>
          <w:szCs w:val="24"/>
          <w:lang w:eastAsia="en-US"/>
        </w:rPr>
        <w:t>Какие результаты (в сроках и цифрах) получены?</w:t>
      </w:r>
    </w:p>
    <w:p w:rsidR="00C01B45" w:rsidRPr="00C01B45" w:rsidRDefault="00C01B45" w:rsidP="008E13C5">
      <w:pPr>
        <w:numPr>
          <w:ilvl w:val="0"/>
          <w:numId w:val="61"/>
        </w:numPr>
        <w:spacing w:line="240" w:lineRule="auto"/>
        <w:contextualSpacing/>
        <w:rPr>
          <w:rFonts w:ascii="Times New Roman" w:eastAsiaTheme="minorHAnsi" w:hAnsi="Times New Roman" w:cs="Times New Roman"/>
          <w:sz w:val="24"/>
          <w:szCs w:val="24"/>
          <w:lang w:eastAsia="en-US"/>
        </w:rPr>
      </w:pPr>
      <w:r w:rsidRPr="00C01B45">
        <w:rPr>
          <w:rFonts w:ascii="Times New Roman" w:eastAsiaTheme="minorHAnsi" w:hAnsi="Times New Roman" w:cs="Times New Roman"/>
          <w:sz w:val="24"/>
          <w:szCs w:val="24"/>
          <w:lang w:eastAsia="en-US"/>
        </w:rPr>
        <w:t>Чем объясняется получение таких результатов?</w:t>
      </w:r>
    </w:p>
    <w:p w:rsidR="00C01B45" w:rsidRPr="00C01B45" w:rsidRDefault="00C01B45" w:rsidP="008E13C5">
      <w:pPr>
        <w:numPr>
          <w:ilvl w:val="0"/>
          <w:numId w:val="61"/>
        </w:numPr>
        <w:spacing w:line="240" w:lineRule="auto"/>
        <w:contextualSpacing/>
        <w:rPr>
          <w:rFonts w:ascii="Times New Roman" w:eastAsiaTheme="minorHAnsi" w:hAnsi="Times New Roman" w:cs="Times New Roman"/>
          <w:sz w:val="24"/>
          <w:szCs w:val="24"/>
          <w:lang w:eastAsia="en-US"/>
        </w:rPr>
      </w:pPr>
      <w:r w:rsidRPr="00C01B45">
        <w:rPr>
          <w:rFonts w:ascii="Times New Roman" w:eastAsiaTheme="minorHAnsi" w:hAnsi="Times New Roman" w:cs="Times New Roman"/>
          <w:sz w:val="24"/>
          <w:szCs w:val="24"/>
          <w:lang w:eastAsia="en-US"/>
        </w:rPr>
        <w:t>Какие выводы сделаны?</w:t>
      </w:r>
    </w:p>
    <w:p w:rsidR="00C01B45" w:rsidRPr="00C01B45" w:rsidRDefault="00C01B45" w:rsidP="00C01B45">
      <w:pPr>
        <w:spacing w:line="240" w:lineRule="auto"/>
        <w:rPr>
          <w:rFonts w:ascii="Times New Roman" w:eastAsiaTheme="minorHAnsi" w:hAnsi="Times New Roman" w:cs="Times New Roman"/>
          <w:sz w:val="24"/>
          <w:szCs w:val="24"/>
          <w:lang w:eastAsia="en-US"/>
        </w:rPr>
      </w:pPr>
      <w:r w:rsidRPr="00C01B45">
        <w:rPr>
          <w:rFonts w:ascii="Times New Roman" w:eastAsiaTheme="minorHAnsi" w:hAnsi="Times New Roman" w:cs="Times New Roman"/>
          <w:sz w:val="24"/>
          <w:szCs w:val="24"/>
          <w:lang w:eastAsia="en-US"/>
        </w:rPr>
        <w:t>2.При подготовке выступления следует учесть, что доклады, не читают, а рассказывают. Поэтому необходимо приготовить удобный конспект (план)выступления. В качестве конспекта можно использовать тезисы Вашей работы с подчёркнутыми в них основными мыслями.</w:t>
      </w:r>
    </w:p>
    <w:p w:rsidR="00C01B45" w:rsidRPr="00C01B45" w:rsidRDefault="00C01B45" w:rsidP="00C01B45">
      <w:pPr>
        <w:spacing w:line="240" w:lineRule="auto"/>
        <w:rPr>
          <w:rFonts w:ascii="Times New Roman" w:eastAsiaTheme="minorHAnsi" w:hAnsi="Times New Roman" w:cs="Times New Roman"/>
          <w:sz w:val="24"/>
          <w:szCs w:val="24"/>
          <w:lang w:eastAsia="en-US"/>
        </w:rPr>
      </w:pPr>
      <w:r w:rsidRPr="00C01B45">
        <w:rPr>
          <w:rFonts w:ascii="Times New Roman" w:eastAsiaTheme="minorHAnsi" w:hAnsi="Times New Roman" w:cs="Times New Roman"/>
          <w:sz w:val="24"/>
          <w:szCs w:val="24"/>
          <w:lang w:eastAsia="en-US"/>
        </w:rPr>
        <w:t>3. Чтобы говорить без чтения с листа, не стоит заучивать текст выступления наизусть. Гораздо полезнее понять, что именно требуется рассказать (см.п.1) и выбрать из отчёта основные цифры, факты и утверждения, раскрывающие суть выполненной работы.</w:t>
      </w:r>
    </w:p>
    <w:p w:rsidR="00C01B45" w:rsidRPr="00C01B45" w:rsidRDefault="00C01B45" w:rsidP="00C01B45">
      <w:pPr>
        <w:spacing w:line="240" w:lineRule="auto"/>
        <w:rPr>
          <w:rFonts w:ascii="Times New Roman" w:eastAsiaTheme="minorHAnsi" w:hAnsi="Times New Roman" w:cs="Times New Roman"/>
          <w:sz w:val="24"/>
          <w:szCs w:val="24"/>
          <w:lang w:eastAsia="en-US"/>
        </w:rPr>
      </w:pPr>
      <w:r w:rsidRPr="00C01B45">
        <w:rPr>
          <w:rFonts w:ascii="Times New Roman" w:eastAsiaTheme="minorHAnsi" w:hAnsi="Times New Roman" w:cs="Times New Roman"/>
          <w:sz w:val="24"/>
          <w:szCs w:val="24"/>
          <w:lang w:eastAsia="en-US"/>
        </w:rPr>
        <w:t>4. Все наглядно-иллюстрированные материалы (диаграммы, таблицы, схемы, графики и т.п.), используемые Вами при выступлении, должны быть легко читаемыми и понятными без дополнительных объяснений. Поэтому должны быть подписанными иметь расшифровку условных обозначений.</w:t>
      </w:r>
    </w:p>
    <w:p w:rsidR="00C01B45" w:rsidRPr="00C01B45" w:rsidRDefault="00C01B45" w:rsidP="00C01B45">
      <w:pPr>
        <w:spacing w:line="240" w:lineRule="auto"/>
        <w:rPr>
          <w:rFonts w:ascii="Times New Roman" w:eastAsiaTheme="minorHAnsi" w:hAnsi="Times New Roman" w:cs="Times New Roman"/>
          <w:sz w:val="24"/>
          <w:szCs w:val="24"/>
          <w:lang w:eastAsia="en-US"/>
        </w:rPr>
      </w:pPr>
      <w:r w:rsidRPr="00C01B45">
        <w:rPr>
          <w:rFonts w:ascii="Times New Roman" w:eastAsiaTheme="minorHAnsi" w:hAnsi="Times New Roman" w:cs="Times New Roman"/>
          <w:sz w:val="24"/>
          <w:szCs w:val="24"/>
          <w:lang w:eastAsia="en-US"/>
        </w:rPr>
        <w:t>5. Во время выступления наглядно-иллюстрированный материал должен использоваться. Если речь идёт о цифрах, показанных в таблице или проиллюстрированных графиком, то нужно показать на таблицу или график.</w:t>
      </w:r>
    </w:p>
    <w:p w:rsidR="00C01B45" w:rsidRPr="00C01B45" w:rsidRDefault="00C01B45" w:rsidP="00C01B45">
      <w:pPr>
        <w:spacing w:line="240" w:lineRule="auto"/>
        <w:rPr>
          <w:rFonts w:ascii="Times New Roman" w:eastAsiaTheme="minorHAnsi" w:hAnsi="Times New Roman" w:cs="Times New Roman"/>
          <w:sz w:val="24"/>
          <w:szCs w:val="24"/>
          <w:lang w:eastAsia="en-US"/>
        </w:rPr>
      </w:pPr>
      <w:r w:rsidRPr="00C01B45">
        <w:rPr>
          <w:rFonts w:ascii="Times New Roman" w:eastAsiaTheme="minorHAnsi" w:hAnsi="Times New Roman" w:cs="Times New Roman"/>
          <w:sz w:val="24"/>
          <w:szCs w:val="24"/>
          <w:lang w:eastAsia="en-US"/>
        </w:rPr>
        <w:t>6.Показывать на наглядно-иллюстрированный материал следует указкой, ручкой, но никак не пальцем. При этом нужно развернуться к слушателям лицом, а не спиной.</w:t>
      </w:r>
    </w:p>
    <w:p w:rsidR="00C01B45" w:rsidRPr="00C01B45" w:rsidRDefault="00C01B45" w:rsidP="00C01B45">
      <w:pPr>
        <w:spacing w:line="240" w:lineRule="auto"/>
        <w:rPr>
          <w:rFonts w:ascii="Times New Roman" w:eastAsiaTheme="minorHAnsi" w:hAnsi="Times New Roman" w:cs="Times New Roman"/>
          <w:sz w:val="24"/>
          <w:szCs w:val="24"/>
          <w:lang w:eastAsia="en-US"/>
        </w:rPr>
      </w:pPr>
      <w:r w:rsidRPr="00C01B45">
        <w:rPr>
          <w:rFonts w:ascii="Times New Roman" w:eastAsiaTheme="minorHAnsi" w:hAnsi="Times New Roman" w:cs="Times New Roman"/>
          <w:sz w:val="24"/>
          <w:szCs w:val="24"/>
          <w:lang w:eastAsia="en-US"/>
        </w:rPr>
        <w:t>7. Во  время выступления смотрите на своих слушателей, лишь по необходимости заглядывая в конспект (план) выступления.</w:t>
      </w:r>
    </w:p>
    <w:p w:rsidR="00C01B45" w:rsidRPr="00C01B45" w:rsidRDefault="00C01B45" w:rsidP="00C01B45">
      <w:pPr>
        <w:spacing w:line="240" w:lineRule="auto"/>
        <w:rPr>
          <w:rFonts w:ascii="Times New Roman" w:eastAsiaTheme="minorHAnsi" w:hAnsi="Times New Roman" w:cs="Times New Roman"/>
          <w:sz w:val="24"/>
          <w:szCs w:val="24"/>
          <w:lang w:eastAsia="en-US"/>
        </w:rPr>
      </w:pPr>
      <w:r w:rsidRPr="00C01B45">
        <w:rPr>
          <w:rFonts w:ascii="Times New Roman" w:eastAsiaTheme="minorHAnsi" w:hAnsi="Times New Roman" w:cs="Times New Roman"/>
          <w:sz w:val="24"/>
          <w:szCs w:val="24"/>
          <w:lang w:eastAsia="en-US"/>
        </w:rPr>
        <w:t>8.Чтобы преодолеть неуверенность, полезно найти глазами кого-то внимательно слушающего и доброжелательно смотрящего на Вас (токовым может быть Ваш друг). Чаще на него поглядывайте во время выступления.</w:t>
      </w:r>
    </w:p>
    <w:p w:rsidR="00C01B45" w:rsidRPr="00C01B45" w:rsidRDefault="00C01B45" w:rsidP="00C01B45">
      <w:pPr>
        <w:spacing w:line="240" w:lineRule="auto"/>
        <w:rPr>
          <w:rFonts w:ascii="Times New Roman" w:eastAsiaTheme="minorHAnsi" w:hAnsi="Times New Roman" w:cs="Times New Roman"/>
          <w:sz w:val="24"/>
          <w:szCs w:val="24"/>
          <w:lang w:eastAsia="en-US"/>
        </w:rPr>
      </w:pPr>
      <w:r w:rsidRPr="00C01B45">
        <w:rPr>
          <w:rFonts w:ascii="Times New Roman" w:eastAsiaTheme="minorHAnsi" w:hAnsi="Times New Roman" w:cs="Times New Roman"/>
          <w:sz w:val="24"/>
          <w:szCs w:val="24"/>
          <w:lang w:eastAsia="en-US"/>
        </w:rPr>
        <w:t>9. Старайтесь уложиться в регламент. Для этого полезно потренироваться заранее, глядя на часы и убирая из доклада лишнее.</w:t>
      </w:r>
    </w:p>
    <w:p w:rsidR="00C01B45" w:rsidRPr="004B27FE" w:rsidRDefault="00C01B45" w:rsidP="004B27FE">
      <w:pPr>
        <w:spacing w:line="240" w:lineRule="auto"/>
        <w:rPr>
          <w:rFonts w:ascii="Times New Roman" w:eastAsiaTheme="minorHAnsi" w:hAnsi="Times New Roman" w:cs="Times New Roman"/>
          <w:sz w:val="24"/>
          <w:szCs w:val="24"/>
          <w:lang w:eastAsia="en-US"/>
        </w:rPr>
      </w:pPr>
      <w:r w:rsidRPr="00C01B45">
        <w:rPr>
          <w:rFonts w:ascii="Times New Roman" w:eastAsiaTheme="minorHAnsi" w:hAnsi="Times New Roman" w:cs="Times New Roman"/>
          <w:sz w:val="24"/>
          <w:szCs w:val="24"/>
          <w:lang w:eastAsia="en-US"/>
        </w:rPr>
        <w:t>10. Не бойтесь вопросов, так как обычно вопросы (как из зала, так и от жюри) задаются  не для того чтобы уличить Вас в незнании, а для того, чтобы лучше понять суть Вашей работы. Кроме того, наличие вопросов свидетельствует о том, что сказанное вами заинтересовало слушателей.</w:t>
      </w:r>
    </w:p>
    <w:sectPr w:rsidR="00C01B45" w:rsidRPr="004B27FE" w:rsidSect="00A30AD6">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1460E" w:rsidRDefault="0051460E" w:rsidP="00C01599">
      <w:pPr>
        <w:spacing w:after="0" w:line="240" w:lineRule="auto"/>
      </w:pPr>
      <w:r>
        <w:separator/>
      </w:r>
    </w:p>
  </w:endnote>
  <w:endnote w:type="continuationSeparator" w:id="1">
    <w:p w:rsidR="0051460E" w:rsidRDefault="0051460E" w:rsidP="00C0159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E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Consolas">
    <w:panose1 w:val="020B0609020204030204"/>
    <w:charset w:val="CC"/>
    <w:family w:val="modern"/>
    <w:pitch w:val="fixed"/>
    <w:sig w:usb0="E00002FF" w:usb1="0000F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Times#20New#20Roman">
    <w:altName w:val="Times New Roman"/>
    <w:panose1 w:val="00000000000000000000"/>
    <w:charset w:val="00"/>
    <w:family w:val="roman"/>
    <w:notTrueType/>
    <w:pitch w:val="default"/>
    <w:sig w:usb0="00000000" w:usb1="00000000" w:usb2="00000000" w:usb3="00000000" w:csb0="00000000" w:csb1="00000000"/>
  </w:font>
  <w:font w:name="Times-Roman">
    <w:altName w:val="MS Mincho"/>
    <w:panose1 w:val="00000000000000000000"/>
    <w:charset w:val="80"/>
    <w:family w:val="roman"/>
    <w:notTrueType/>
    <w:pitch w:val="default"/>
    <w:sig w:usb0="00000001" w:usb1="08070000" w:usb2="00000010" w:usb3="00000000" w:csb0="00020000" w:csb1="00000000"/>
  </w:font>
  <w:font w:name="+mn-ea">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F56" w:rsidRDefault="005171BF" w:rsidP="00280C71">
    <w:pPr>
      <w:pStyle w:val="aa"/>
      <w:framePr w:wrap="around" w:vAnchor="text" w:hAnchor="margin" w:xAlign="center" w:y="1"/>
      <w:rPr>
        <w:rStyle w:val="ac"/>
      </w:rPr>
    </w:pPr>
    <w:r>
      <w:rPr>
        <w:rStyle w:val="ac"/>
      </w:rPr>
      <w:fldChar w:fldCharType="begin"/>
    </w:r>
    <w:r w:rsidR="004B4F56">
      <w:rPr>
        <w:rStyle w:val="ac"/>
      </w:rPr>
      <w:instrText xml:space="preserve">PAGE  </w:instrText>
    </w:r>
    <w:r>
      <w:rPr>
        <w:rStyle w:val="ac"/>
      </w:rPr>
      <w:fldChar w:fldCharType="end"/>
    </w:r>
  </w:p>
  <w:p w:rsidR="004B4F56" w:rsidRDefault="004B4F56">
    <w:pPr>
      <w:pStyle w:val="a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F56" w:rsidRDefault="005171BF">
    <w:pPr>
      <w:pStyle w:val="aa"/>
      <w:jc w:val="right"/>
    </w:pPr>
    <w:fldSimple w:instr=" PAGE   \* MERGEFORMAT ">
      <w:r w:rsidR="00992065">
        <w:rPr>
          <w:noProof/>
        </w:rPr>
        <w:t>13</w:t>
      </w:r>
    </w:fldSimple>
  </w:p>
  <w:p w:rsidR="004B4F56" w:rsidRDefault="004B4F56">
    <w:pPr>
      <w:pStyle w:val="aa"/>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F56" w:rsidRDefault="005171BF">
    <w:pPr>
      <w:rPr>
        <w:sz w:val="2"/>
        <w:szCs w:val="2"/>
      </w:rPr>
    </w:pPr>
    <w:r w:rsidRPr="005171BF">
      <w:rPr>
        <w:noProof/>
      </w:rPr>
      <w:pict>
        <v:shapetype id="_x0000_t202" coordsize="21600,21600" o:spt="202" path="m,l,21600r21600,l21600,xe">
          <v:stroke joinstyle="miter"/>
          <v:path gradientshapeok="t" o:connecttype="rect"/>
        </v:shapetype>
        <v:shape id="Text Box 1" o:spid="_x0000_s4098" type="#_x0000_t202" style="position:absolute;margin-left:301.9pt;margin-top:786.8pt;width:9.85pt;height:6.95pt;z-index:-251656192;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" filled="f" stroked="f">
          <v:textbox style="mso-fit-shape-to-text:t" inset="0,0,0,0">
            <w:txbxContent>
              <w:p w:rsidR="004B4F56" w:rsidRDefault="005171BF">
                <w:pPr>
                  <w:pStyle w:val="16"/>
                  <w:shd w:val="clear" w:color="auto" w:fill="auto"/>
                  <w:spacing w:line="240" w:lineRule="auto"/>
                </w:pPr>
                <w:r w:rsidRPr="005171BF">
                  <w:fldChar w:fldCharType="begin"/>
                </w:r>
                <w:r w:rsidR="004B4F56">
                  <w:instrText xml:space="preserve"> PAGE \* MERGEFORMAT </w:instrText>
                </w:r>
                <w:r w:rsidRPr="005171BF">
                  <w:fldChar w:fldCharType="separate"/>
                </w:r>
                <w:r w:rsidR="004B4F56" w:rsidRPr="00E53FA1">
                  <w:rPr>
                    <w:rStyle w:val="aff1"/>
                    <w:noProof/>
                  </w:rPr>
                  <w:t>28</w:t>
                </w:r>
                <w:r>
                  <w:rPr>
                    <w:rStyle w:val="aff1"/>
                    <w:noProof/>
                  </w:rPr>
                  <w:fldChar w:fldCharType="end"/>
                </w:r>
              </w:p>
            </w:txbxContent>
          </v:textbox>
          <w10:wrap anchorx="page" anchory="page"/>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F56" w:rsidRDefault="005171BF">
    <w:pPr>
      <w:rPr>
        <w:sz w:val="2"/>
        <w:szCs w:val="2"/>
      </w:rPr>
    </w:pPr>
    <w:r w:rsidRPr="005171BF">
      <w:rPr>
        <w:noProof/>
      </w:rPr>
      <w:pict>
        <v:shapetype id="_x0000_t202" coordsize="21600,21600" o:spt="202" path="m,l,21600r21600,l21600,xe">
          <v:stroke joinstyle="miter"/>
          <v:path gradientshapeok="t" o:connecttype="rect"/>
        </v:shapetype>
        <v:shape id="Text Box 2" o:spid="_x0000_s4097" type="#_x0000_t202" style="position:absolute;margin-left:301.9pt;margin-top:786.8pt;width:15.05pt;height:11.5pt;z-index:-251655168;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" filled="f" stroked="f">
          <v:textbox style="mso-fit-shape-to-text:t" inset="0,0,0,0">
            <w:txbxContent>
              <w:p w:rsidR="004B4F56" w:rsidRDefault="005171BF">
                <w:pPr>
                  <w:pStyle w:val="16"/>
                  <w:shd w:val="clear" w:color="auto" w:fill="auto"/>
                  <w:spacing w:line="240" w:lineRule="auto"/>
                </w:pPr>
                <w:r w:rsidRPr="005171BF">
                  <w:fldChar w:fldCharType="begin"/>
                </w:r>
                <w:r w:rsidR="004B4F56">
                  <w:instrText xml:space="preserve"> PAGE \* MERGEFORMAT </w:instrText>
                </w:r>
                <w:r w:rsidRPr="005171BF">
                  <w:fldChar w:fldCharType="separate"/>
                </w:r>
                <w:r w:rsidR="00F176B1" w:rsidRPr="00F176B1">
                  <w:rPr>
                    <w:rStyle w:val="aff1"/>
                    <w:noProof/>
                  </w:rPr>
                  <w:t>46</w:t>
                </w:r>
                <w:r>
                  <w:rPr>
                    <w:rStyle w:val="aff1"/>
                    <w:noProof/>
                  </w:rPr>
                  <w:fldChar w:fldCharType="end"/>
                </w:r>
              </w:p>
            </w:txbxContent>
          </v:textbox>
          <w10:wrap anchorx="page" anchory="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1460E" w:rsidRDefault="0051460E" w:rsidP="00C01599">
      <w:pPr>
        <w:spacing w:after="0" w:line="240" w:lineRule="auto"/>
      </w:pPr>
      <w:r>
        <w:separator/>
      </w:r>
    </w:p>
  </w:footnote>
  <w:footnote w:type="continuationSeparator" w:id="1">
    <w:p w:rsidR="0051460E" w:rsidRDefault="0051460E" w:rsidP="00C0159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6E0297"/>
    <w:multiLevelType w:val="multilevel"/>
    <w:tmpl w:val="D54A17FE"/>
    <w:lvl w:ilvl="0">
      <w:start w:val="3"/>
      <w:numFmt w:val="decimal"/>
      <w:lvlText w:val="%1."/>
      <w:lvlJc w:val="left"/>
      <w:pPr>
        <w:ind w:left="840" w:hanging="360"/>
      </w:pPr>
      <w:rPr>
        <w:rFonts w:hint="default"/>
        <w:b/>
        <w:color w:val="auto"/>
      </w:rPr>
    </w:lvl>
    <w:lvl w:ilvl="1">
      <w:start w:val="2"/>
      <w:numFmt w:val="decimal"/>
      <w:isLgl/>
      <w:lvlText w:val="%1.%2."/>
      <w:lvlJc w:val="left"/>
      <w:pPr>
        <w:ind w:left="930" w:hanging="450"/>
      </w:pPr>
      <w:rPr>
        <w:rFonts w:hint="default"/>
        <w:b/>
        <w:color w:val="000000"/>
        <w:sz w:val="24"/>
        <w:szCs w:val="24"/>
      </w:rPr>
    </w:lvl>
    <w:lvl w:ilvl="2">
      <w:start w:val="1"/>
      <w:numFmt w:val="decimal"/>
      <w:isLgl/>
      <w:lvlText w:val="%1.%2.%3."/>
      <w:lvlJc w:val="left"/>
      <w:pPr>
        <w:ind w:left="1200" w:hanging="720"/>
      </w:pPr>
      <w:rPr>
        <w:rFonts w:hint="default"/>
        <w:b/>
        <w:color w:val="000000"/>
        <w:sz w:val="28"/>
      </w:rPr>
    </w:lvl>
    <w:lvl w:ilvl="3">
      <w:start w:val="1"/>
      <w:numFmt w:val="decimal"/>
      <w:isLgl/>
      <w:lvlText w:val="%1.%2.%3.%4."/>
      <w:lvlJc w:val="left"/>
      <w:pPr>
        <w:ind w:left="1200" w:hanging="720"/>
      </w:pPr>
      <w:rPr>
        <w:rFonts w:hint="default"/>
        <w:b/>
        <w:color w:val="000000"/>
        <w:sz w:val="28"/>
      </w:rPr>
    </w:lvl>
    <w:lvl w:ilvl="4">
      <w:start w:val="1"/>
      <w:numFmt w:val="decimal"/>
      <w:isLgl/>
      <w:lvlText w:val="%1.%2.%3.%4.%5."/>
      <w:lvlJc w:val="left"/>
      <w:pPr>
        <w:ind w:left="1560" w:hanging="1080"/>
      </w:pPr>
      <w:rPr>
        <w:rFonts w:hint="default"/>
        <w:b/>
        <w:color w:val="000000"/>
        <w:sz w:val="28"/>
      </w:rPr>
    </w:lvl>
    <w:lvl w:ilvl="5">
      <w:start w:val="1"/>
      <w:numFmt w:val="decimal"/>
      <w:isLgl/>
      <w:lvlText w:val="%1.%2.%3.%4.%5.%6."/>
      <w:lvlJc w:val="left"/>
      <w:pPr>
        <w:ind w:left="1560" w:hanging="1080"/>
      </w:pPr>
      <w:rPr>
        <w:rFonts w:hint="default"/>
        <w:b/>
        <w:color w:val="000000"/>
        <w:sz w:val="28"/>
      </w:rPr>
    </w:lvl>
    <w:lvl w:ilvl="6">
      <w:start w:val="1"/>
      <w:numFmt w:val="decimal"/>
      <w:isLgl/>
      <w:lvlText w:val="%1.%2.%3.%4.%5.%6.%7."/>
      <w:lvlJc w:val="left"/>
      <w:pPr>
        <w:ind w:left="1920" w:hanging="1440"/>
      </w:pPr>
      <w:rPr>
        <w:rFonts w:hint="default"/>
        <w:b/>
        <w:color w:val="000000"/>
        <w:sz w:val="28"/>
      </w:rPr>
    </w:lvl>
    <w:lvl w:ilvl="7">
      <w:start w:val="1"/>
      <w:numFmt w:val="decimal"/>
      <w:isLgl/>
      <w:lvlText w:val="%1.%2.%3.%4.%5.%6.%7.%8."/>
      <w:lvlJc w:val="left"/>
      <w:pPr>
        <w:ind w:left="1920" w:hanging="1440"/>
      </w:pPr>
      <w:rPr>
        <w:rFonts w:hint="default"/>
        <w:b/>
        <w:color w:val="000000"/>
        <w:sz w:val="28"/>
      </w:rPr>
    </w:lvl>
    <w:lvl w:ilvl="8">
      <w:start w:val="1"/>
      <w:numFmt w:val="decimal"/>
      <w:isLgl/>
      <w:lvlText w:val="%1.%2.%3.%4.%5.%6.%7.%8.%9."/>
      <w:lvlJc w:val="left"/>
      <w:pPr>
        <w:ind w:left="2280" w:hanging="1800"/>
      </w:pPr>
      <w:rPr>
        <w:rFonts w:hint="default"/>
        <w:b/>
        <w:color w:val="000000"/>
        <w:sz w:val="28"/>
      </w:rPr>
    </w:lvl>
  </w:abstractNum>
  <w:abstractNum w:abstractNumId="1">
    <w:nsid w:val="02790186"/>
    <w:multiLevelType w:val="hybridMultilevel"/>
    <w:tmpl w:val="B06A43D4"/>
    <w:lvl w:ilvl="0" w:tplc="67441272">
      <w:start w:val="1"/>
      <w:numFmt w:val="decimal"/>
      <w:lvlText w:val="%1."/>
      <w:lvlJc w:val="left"/>
      <w:pPr>
        <w:ind w:left="1068" w:hanging="360"/>
      </w:pPr>
      <w:rPr>
        <w:rFonts w:hint="default"/>
        <w:b w:val="0"/>
        <w:color w:val="auto"/>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
    <w:nsid w:val="02E81E83"/>
    <w:multiLevelType w:val="hybridMultilevel"/>
    <w:tmpl w:val="0A8286B0"/>
    <w:lvl w:ilvl="0" w:tplc="73CCD9A4">
      <w:start w:val="1"/>
      <w:numFmt w:val="decimal"/>
      <w:lvlText w:val="%1."/>
      <w:lvlJc w:val="left"/>
      <w:pPr>
        <w:ind w:left="720" w:hanging="360"/>
      </w:pPr>
      <w:rPr>
        <w:rFonts w:ascii="Times New Roman" w:hAnsi="Times New Roman" w:cs="Times New Roman" w:hint="default"/>
        <w:b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3562D0F"/>
    <w:multiLevelType w:val="multilevel"/>
    <w:tmpl w:val="999CA04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05E41BF3"/>
    <w:multiLevelType w:val="hybridMultilevel"/>
    <w:tmpl w:val="C300545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73B1B90"/>
    <w:multiLevelType w:val="hybridMultilevel"/>
    <w:tmpl w:val="40E633E0"/>
    <w:lvl w:ilvl="0" w:tplc="04190001">
      <w:start w:val="1"/>
      <w:numFmt w:val="bullet"/>
      <w:lvlText w:val=""/>
      <w:lvlJc w:val="left"/>
      <w:pPr>
        <w:ind w:left="774" w:hanging="360"/>
      </w:pPr>
      <w:rPr>
        <w:rFonts w:ascii="Symbol" w:hAnsi="Symbol" w:hint="default"/>
      </w:rPr>
    </w:lvl>
    <w:lvl w:ilvl="1" w:tplc="04190003" w:tentative="1">
      <w:start w:val="1"/>
      <w:numFmt w:val="bullet"/>
      <w:lvlText w:val="o"/>
      <w:lvlJc w:val="left"/>
      <w:pPr>
        <w:ind w:left="1494" w:hanging="360"/>
      </w:pPr>
      <w:rPr>
        <w:rFonts w:ascii="Courier New" w:hAnsi="Courier New" w:cs="Courier New" w:hint="default"/>
      </w:rPr>
    </w:lvl>
    <w:lvl w:ilvl="2" w:tplc="04190005" w:tentative="1">
      <w:start w:val="1"/>
      <w:numFmt w:val="bullet"/>
      <w:lvlText w:val=""/>
      <w:lvlJc w:val="left"/>
      <w:pPr>
        <w:ind w:left="2214" w:hanging="360"/>
      </w:pPr>
      <w:rPr>
        <w:rFonts w:ascii="Wingdings" w:hAnsi="Wingdings" w:hint="default"/>
      </w:rPr>
    </w:lvl>
    <w:lvl w:ilvl="3" w:tplc="04190001" w:tentative="1">
      <w:start w:val="1"/>
      <w:numFmt w:val="bullet"/>
      <w:lvlText w:val=""/>
      <w:lvlJc w:val="left"/>
      <w:pPr>
        <w:ind w:left="2934" w:hanging="360"/>
      </w:pPr>
      <w:rPr>
        <w:rFonts w:ascii="Symbol" w:hAnsi="Symbol" w:hint="default"/>
      </w:rPr>
    </w:lvl>
    <w:lvl w:ilvl="4" w:tplc="04190003" w:tentative="1">
      <w:start w:val="1"/>
      <w:numFmt w:val="bullet"/>
      <w:lvlText w:val="o"/>
      <w:lvlJc w:val="left"/>
      <w:pPr>
        <w:ind w:left="3654" w:hanging="360"/>
      </w:pPr>
      <w:rPr>
        <w:rFonts w:ascii="Courier New" w:hAnsi="Courier New" w:cs="Courier New" w:hint="default"/>
      </w:rPr>
    </w:lvl>
    <w:lvl w:ilvl="5" w:tplc="04190005" w:tentative="1">
      <w:start w:val="1"/>
      <w:numFmt w:val="bullet"/>
      <w:lvlText w:val=""/>
      <w:lvlJc w:val="left"/>
      <w:pPr>
        <w:ind w:left="4374" w:hanging="360"/>
      </w:pPr>
      <w:rPr>
        <w:rFonts w:ascii="Wingdings" w:hAnsi="Wingdings" w:hint="default"/>
      </w:rPr>
    </w:lvl>
    <w:lvl w:ilvl="6" w:tplc="04190001" w:tentative="1">
      <w:start w:val="1"/>
      <w:numFmt w:val="bullet"/>
      <w:lvlText w:val=""/>
      <w:lvlJc w:val="left"/>
      <w:pPr>
        <w:ind w:left="5094" w:hanging="360"/>
      </w:pPr>
      <w:rPr>
        <w:rFonts w:ascii="Symbol" w:hAnsi="Symbol" w:hint="default"/>
      </w:rPr>
    </w:lvl>
    <w:lvl w:ilvl="7" w:tplc="04190003" w:tentative="1">
      <w:start w:val="1"/>
      <w:numFmt w:val="bullet"/>
      <w:lvlText w:val="o"/>
      <w:lvlJc w:val="left"/>
      <w:pPr>
        <w:ind w:left="5814" w:hanging="360"/>
      </w:pPr>
      <w:rPr>
        <w:rFonts w:ascii="Courier New" w:hAnsi="Courier New" w:cs="Courier New" w:hint="default"/>
      </w:rPr>
    </w:lvl>
    <w:lvl w:ilvl="8" w:tplc="04190005" w:tentative="1">
      <w:start w:val="1"/>
      <w:numFmt w:val="bullet"/>
      <w:lvlText w:val=""/>
      <w:lvlJc w:val="left"/>
      <w:pPr>
        <w:ind w:left="6534" w:hanging="360"/>
      </w:pPr>
      <w:rPr>
        <w:rFonts w:ascii="Wingdings" w:hAnsi="Wingdings" w:hint="default"/>
      </w:rPr>
    </w:lvl>
  </w:abstractNum>
  <w:abstractNum w:abstractNumId="6">
    <w:nsid w:val="081664B3"/>
    <w:multiLevelType w:val="multilevel"/>
    <w:tmpl w:val="2106527C"/>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nsid w:val="0DEA7A23"/>
    <w:multiLevelType w:val="multilevel"/>
    <w:tmpl w:val="EA08EF1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0FC939FA"/>
    <w:multiLevelType w:val="hybridMultilevel"/>
    <w:tmpl w:val="D200076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15062AF"/>
    <w:multiLevelType w:val="hybridMultilevel"/>
    <w:tmpl w:val="67B86880"/>
    <w:lvl w:ilvl="0" w:tplc="04190001">
      <w:start w:val="1"/>
      <w:numFmt w:val="bullet"/>
      <w:lvlText w:val=""/>
      <w:lvlJc w:val="left"/>
      <w:pPr>
        <w:tabs>
          <w:tab w:val="num" w:pos="786"/>
        </w:tabs>
        <w:ind w:left="786" w:hanging="360"/>
      </w:pPr>
      <w:rPr>
        <w:rFonts w:ascii="Symbol" w:hAnsi="Symbol"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start w:val="1"/>
      <w:numFmt w:val="bullet"/>
      <w:lvlText w:val=""/>
      <w:lvlJc w:val="left"/>
      <w:pPr>
        <w:tabs>
          <w:tab w:val="num" w:pos="2869"/>
        </w:tabs>
        <w:ind w:left="2869" w:hanging="360"/>
      </w:pPr>
      <w:rPr>
        <w:rFonts w:ascii="Wingdings" w:hAnsi="Wingdings" w:hint="default"/>
      </w:rPr>
    </w:lvl>
    <w:lvl w:ilvl="3" w:tplc="04190001">
      <w:start w:val="1"/>
      <w:numFmt w:val="bullet"/>
      <w:lvlText w:val=""/>
      <w:lvlJc w:val="left"/>
      <w:pPr>
        <w:tabs>
          <w:tab w:val="num" w:pos="3589"/>
        </w:tabs>
        <w:ind w:left="3589" w:hanging="360"/>
      </w:pPr>
      <w:rPr>
        <w:rFonts w:ascii="Symbol" w:hAnsi="Symbol" w:hint="default"/>
      </w:rPr>
    </w:lvl>
    <w:lvl w:ilvl="4" w:tplc="04190003">
      <w:start w:val="1"/>
      <w:numFmt w:val="bullet"/>
      <w:lvlText w:val="o"/>
      <w:lvlJc w:val="left"/>
      <w:pPr>
        <w:tabs>
          <w:tab w:val="num" w:pos="4309"/>
        </w:tabs>
        <w:ind w:left="4309" w:hanging="360"/>
      </w:pPr>
      <w:rPr>
        <w:rFonts w:ascii="Courier New" w:hAnsi="Courier New" w:cs="Courier New" w:hint="default"/>
      </w:rPr>
    </w:lvl>
    <w:lvl w:ilvl="5" w:tplc="04190005">
      <w:start w:val="1"/>
      <w:numFmt w:val="bullet"/>
      <w:lvlText w:val=""/>
      <w:lvlJc w:val="left"/>
      <w:pPr>
        <w:tabs>
          <w:tab w:val="num" w:pos="5029"/>
        </w:tabs>
        <w:ind w:left="5029" w:hanging="360"/>
      </w:pPr>
      <w:rPr>
        <w:rFonts w:ascii="Wingdings" w:hAnsi="Wingdings" w:hint="default"/>
      </w:rPr>
    </w:lvl>
    <w:lvl w:ilvl="6" w:tplc="04190001">
      <w:start w:val="1"/>
      <w:numFmt w:val="bullet"/>
      <w:lvlText w:val=""/>
      <w:lvlJc w:val="left"/>
      <w:pPr>
        <w:tabs>
          <w:tab w:val="num" w:pos="5749"/>
        </w:tabs>
        <w:ind w:left="5749" w:hanging="360"/>
      </w:pPr>
      <w:rPr>
        <w:rFonts w:ascii="Symbol" w:hAnsi="Symbol" w:hint="default"/>
      </w:rPr>
    </w:lvl>
    <w:lvl w:ilvl="7" w:tplc="04190003">
      <w:start w:val="1"/>
      <w:numFmt w:val="bullet"/>
      <w:lvlText w:val="o"/>
      <w:lvlJc w:val="left"/>
      <w:pPr>
        <w:tabs>
          <w:tab w:val="num" w:pos="6469"/>
        </w:tabs>
        <w:ind w:left="6469" w:hanging="360"/>
      </w:pPr>
      <w:rPr>
        <w:rFonts w:ascii="Courier New" w:hAnsi="Courier New" w:cs="Courier New" w:hint="default"/>
      </w:rPr>
    </w:lvl>
    <w:lvl w:ilvl="8" w:tplc="04190005">
      <w:start w:val="1"/>
      <w:numFmt w:val="bullet"/>
      <w:lvlText w:val=""/>
      <w:lvlJc w:val="left"/>
      <w:pPr>
        <w:tabs>
          <w:tab w:val="num" w:pos="7189"/>
        </w:tabs>
        <w:ind w:left="7189" w:hanging="360"/>
      </w:pPr>
      <w:rPr>
        <w:rFonts w:ascii="Wingdings" w:hAnsi="Wingdings" w:hint="default"/>
      </w:rPr>
    </w:lvl>
  </w:abstractNum>
  <w:abstractNum w:abstractNumId="10">
    <w:nsid w:val="1BBB7BBA"/>
    <w:multiLevelType w:val="hybridMultilevel"/>
    <w:tmpl w:val="0E4E0B9C"/>
    <w:lvl w:ilvl="0" w:tplc="918E5C5E">
      <w:start w:val="10"/>
      <w:numFmt w:val="decimal"/>
      <w:lvlText w:val="%1."/>
      <w:lvlJc w:val="left"/>
      <w:pPr>
        <w:ind w:left="940" w:hanging="360"/>
      </w:pPr>
      <w:rPr>
        <w:rFonts w:hint="default"/>
      </w:rPr>
    </w:lvl>
    <w:lvl w:ilvl="1" w:tplc="04190019" w:tentative="1">
      <w:start w:val="1"/>
      <w:numFmt w:val="lowerLetter"/>
      <w:lvlText w:val="%2."/>
      <w:lvlJc w:val="left"/>
      <w:pPr>
        <w:ind w:left="1660" w:hanging="360"/>
      </w:pPr>
    </w:lvl>
    <w:lvl w:ilvl="2" w:tplc="0419001B" w:tentative="1">
      <w:start w:val="1"/>
      <w:numFmt w:val="lowerRoman"/>
      <w:lvlText w:val="%3."/>
      <w:lvlJc w:val="right"/>
      <w:pPr>
        <w:ind w:left="2380" w:hanging="180"/>
      </w:pPr>
    </w:lvl>
    <w:lvl w:ilvl="3" w:tplc="0419000F" w:tentative="1">
      <w:start w:val="1"/>
      <w:numFmt w:val="decimal"/>
      <w:lvlText w:val="%4."/>
      <w:lvlJc w:val="left"/>
      <w:pPr>
        <w:ind w:left="3100" w:hanging="360"/>
      </w:pPr>
    </w:lvl>
    <w:lvl w:ilvl="4" w:tplc="04190019" w:tentative="1">
      <w:start w:val="1"/>
      <w:numFmt w:val="lowerLetter"/>
      <w:lvlText w:val="%5."/>
      <w:lvlJc w:val="left"/>
      <w:pPr>
        <w:ind w:left="3820" w:hanging="360"/>
      </w:pPr>
    </w:lvl>
    <w:lvl w:ilvl="5" w:tplc="0419001B" w:tentative="1">
      <w:start w:val="1"/>
      <w:numFmt w:val="lowerRoman"/>
      <w:lvlText w:val="%6."/>
      <w:lvlJc w:val="right"/>
      <w:pPr>
        <w:ind w:left="4540" w:hanging="180"/>
      </w:pPr>
    </w:lvl>
    <w:lvl w:ilvl="6" w:tplc="0419000F" w:tentative="1">
      <w:start w:val="1"/>
      <w:numFmt w:val="decimal"/>
      <w:lvlText w:val="%7."/>
      <w:lvlJc w:val="left"/>
      <w:pPr>
        <w:ind w:left="5260" w:hanging="360"/>
      </w:pPr>
    </w:lvl>
    <w:lvl w:ilvl="7" w:tplc="04190019" w:tentative="1">
      <w:start w:val="1"/>
      <w:numFmt w:val="lowerLetter"/>
      <w:lvlText w:val="%8."/>
      <w:lvlJc w:val="left"/>
      <w:pPr>
        <w:ind w:left="5980" w:hanging="360"/>
      </w:pPr>
    </w:lvl>
    <w:lvl w:ilvl="8" w:tplc="0419001B" w:tentative="1">
      <w:start w:val="1"/>
      <w:numFmt w:val="lowerRoman"/>
      <w:lvlText w:val="%9."/>
      <w:lvlJc w:val="right"/>
      <w:pPr>
        <w:ind w:left="6700" w:hanging="180"/>
      </w:pPr>
    </w:lvl>
  </w:abstractNum>
  <w:abstractNum w:abstractNumId="11">
    <w:nsid w:val="1C76226C"/>
    <w:multiLevelType w:val="multilevel"/>
    <w:tmpl w:val="94D8C29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21392F5E"/>
    <w:multiLevelType w:val="multilevel"/>
    <w:tmpl w:val="09E4EFE0"/>
    <w:lvl w:ilvl="0">
      <w:start w:val="1"/>
      <w:numFmt w:val="decimal"/>
      <w:lvlText w:val="%1."/>
      <w:lvlJc w:val="left"/>
      <w:pPr>
        <w:tabs>
          <w:tab w:val="num" w:pos="720"/>
        </w:tabs>
        <w:ind w:left="720" w:hanging="360"/>
      </w:pPr>
      <w:rPr>
        <w:rFonts w:ascii="Times New Roman" w:eastAsia="Times New Roman" w:hAnsi="Times New Roman" w:cs="Times New Roman"/>
      </w:rPr>
    </w:lvl>
    <w:lvl w:ilvl="1">
      <w:start w:val="2"/>
      <w:numFmt w:val="decimal"/>
      <w:isLgl/>
      <w:lvlText w:val="%1.%2."/>
      <w:lvlJc w:val="left"/>
      <w:pPr>
        <w:ind w:left="72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3">
    <w:nsid w:val="22066610"/>
    <w:multiLevelType w:val="hybridMultilevel"/>
    <w:tmpl w:val="9FFE716E"/>
    <w:lvl w:ilvl="0" w:tplc="033C5FFC">
      <w:start w:val="1"/>
      <w:numFmt w:val="decimal"/>
      <w:lvlText w:val="%1."/>
      <w:lvlJc w:val="left"/>
      <w:pPr>
        <w:ind w:left="360" w:hanging="360"/>
      </w:pPr>
      <w:rPr>
        <w:rFonts w:hint="default"/>
      </w:rPr>
    </w:lvl>
    <w:lvl w:ilvl="1" w:tplc="04190019" w:tentative="1">
      <w:start w:val="1"/>
      <w:numFmt w:val="lowerLetter"/>
      <w:lvlText w:val="%2."/>
      <w:lvlJc w:val="left"/>
      <w:pPr>
        <w:ind w:left="513" w:hanging="360"/>
      </w:pPr>
    </w:lvl>
    <w:lvl w:ilvl="2" w:tplc="0419001B" w:tentative="1">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14">
    <w:nsid w:val="231D3DCB"/>
    <w:multiLevelType w:val="hybridMultilevel"/>
    <w:tmpl w:val="95EC2B7E"/>
    <w:lvl w:ilvl="0" w:tplc="04190001">
      <w:start w:val="1"/>
      <w:numFmt w:val="bullet"/>
      <w:lvlText w:val=""/>
      <w:lvlJc w:val="left"/>
      <w:pPr>
        <w:ind w:left="720" w:hanging="360"/>
      </w:pPr>
      <w:rPr>
        <w:rFonts w:ascii="Symbol" w:hAnsi="Symbol" w:hint="default"/>
        <w:sz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26541214"/>
    <w:multiLevelType w:val="hybridMultilevel"/>
    <w:tmpl w:val="C14892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738439A"/>
    <w:multiLevelType w:val="hybridMultilevel"/>
    <w:tmpl w:val="6A3AC106"/>
    <w:lvl w:ilvl="0" w:tplc="0419000D">
      <w:start w:val="1"/>
      <w:numFmt w:val="bullet"/>
      <w:lvlText w:val=""/>
      <w:lvlJc w:val="left"/>
      <w:pPr>
        <w:ind w:left="1800" w:hanging="360"/>
      </w:pPr>
      <w:rPr>
        <w:rFonts w:ascii="Wingdings" w:hAnsi="Wingdings"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17">
    <w:nsid w:val="27B921EE"/>
    <w:multiLevelType w:val="hybridMultilevel"/>
    <w:tmpl w:val="A446A0B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2BEB1AA2"/>
    <w:multiLevelType w:val="multilevel"/>
    <w:tmpl w:val="C0E211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2CC36C60"/>
    <w:multiLevelType w:val="hybridMultilevel"/>
    <w:tmpl w:val="D2628BC0"/>
    <w:lvl w:ilvl="0" w:tplc="04190001">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20">
    <w:nsid w:val="336448A3"/>
    <w:multiLevelType w:val="multilevel"/>
    <w:tmpl w:val="B43E50F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3409080E"/>
    <w:multiLevelType w:val="multilevel"/>
    <w:tmpl w:val="48A6749E"/>
    <w:lvl w:ilvl="0">
      <w:start w:val="1"/>
      <w:numFmt w:val="decimal"/>
      <w:lvlText w:val="%1"/>
      <w:lvlJc w:val="left"/>
      <w:pPr>
        <w:ind w:left="375" w:hanging="375"/>
      </w:pPr>
      <w:rPr>
        <w:rFonts w:hint="default"/>
      </w:rPr>
    </w:lvl>
    <w:lvl w:ilvl="1">
      <w:start w:val="3"/>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2">
    <w:nsid w:val="34E72E2D"/>
    <w:multiLevelType w:val="hybridMultilevel"/>
    <w:tmpl w:val="80D2568A"/>
    <w:lvl w:ilvl="0" w:tplc="0419000F">
      <w:start w:val="1"/>
      <w:numFmt w:val="decimal"/>
      <w:lvlText w:val="%1."/>
      <w:lvlJc w:val="left"/>
      <w:pPr>
        <w:tabs>
          <w:tab w:val="num" w:pos="1500"/>
        </w:tabs>
        <w:ind w:left="1500" w:hanging="360"/>
      </w:pPr>
    </w:lvl>
    <w:lvl w:ilvl="1" w:tplc="04190019" w:tentative="1">
      <w:start w:val="1"/>
      <w:numFmt w:val="lowerLetter"/>
      <w:lvlText w:val="%2."/>
      <w:lvlJc w:val="left"/>
      <w:pPr>
        <w:tabs>
          <w:tab w:val="num" w:pos="2220"/>
        </w:tabs>
        <w:ind w:left="2220" w:hanging="360"/>
      </w:pPr>
    </w:lvl>
    <w:lvl w:ilvl="2" w:tplc="0419001B" w:tentative="1">
      <w:start w:val="1"/>
      <w:numFmt w:val="lowerRoman"/>
      <w:lvlText w:val="%3."/>
      <w:lvlJc w:val="right"/>
      <w:pPr>
        <w:tabs>
          <w:tab w:val="num" w:pos="2940"/>
        </w:tabs>
        <w:ind w:left="2940" w:hanging="180"/>
      </w:pPr>
    </w:lvl>
    <w:lvl w:ilvl="3" w:tplc="0419000F" w:tentative="1">
      <w:start w:val="1"/>
      <w:numFmt w:val="decimal"/>
      <w:lvlText w:val="%4."/>
      <w:lvlJc w:val="left"/>
      <w:pPr>
        <w:tabs>
          <w:tab w:val="num" w:pos="3660"/>
        </w:tabs>
        <w:ind w:left="3660" w:hanging="360"/>
      </w:pPr>
    </w:lvl>
    <w:lvl w:ilvl="4" w:tplc="04190019" w:tentative="1">
      <w:start w:val="1"/>
      <w:numFmt w:val="lowerLetter"/>
      <w:lvlText w:val="%5."/>
      <w:lvlJc w:val="left"/>
      <w:pPr>
        <w:tabs>
          <w:tab w:val="num" w:pos="4380"/>
        </w:tabs>
        <w:ind w:left="4380" w:hanging="360"/>
      </w:pPr>
    </w:lvl>
    <w:lvl w:ilvl="5" w:tplc="0419001B" w:tentative="1">
      <w:start w:val="1"/>
      <w:numFmt w:val="lowerRoman"/>
      <w:lvlText w:val="%6."/>
      <w:lvlJc w:val="right"/>
      <w:pPr>
        <w:tabs>
          <w:tab w:val="num" w:pos="5100"/>
        </w:tabs>
        <w:ind w:left="5100" w:hanging="180"/>
      </w:pPr>
    </w:lvl>
    <w:lvl w:ilvl="6" w:tplc="0419000F" w:tentative="1">
      <w:start w:val="1"/>
      <w:numFmt w:val="decimal"/>
      <w:lvlText w:val="%7."/>
      <w:lvlJc w:val="left"/>
      <w:pPr>
        <w:tabs>
          <w:tab w:val="num" w:pos="5820"/>
        </w:tabs>
        <w:ind w:left="5820" w:hanging="360"/>
      </w:pPr>
    </w:lvl>
    <w:lvl w:ilvl="7" w:tplc="04190019" w:tentative="1">
      <w:start w:val="1"/>
      <w:numFmt w:val="lowerLetter"/>
      <w:lvlText w:val="%8."/>
      <w:lvlJc w:val="left"/>
      <w:pPr>
        <w:tabs>
          <w:tab w:val="num" w:pos="6540"/>
        </w:tabs>
        <w:ind w:left="6540" w:hanging="360"/>
      </w:pPr>
    </w:lvl>
    <w:lvl w:ilvl="8" w:tplc="0419001B" w:tentative="1">
      <w:start w:val="1"/>
      <w:numFmt w:val="lowerRoman"/>
      <w:lvlText w:val="%9."/>
      <w:lvlJc w:val="right"/>
      <w:pPr>
        <w:tabs>
          <w:tab w:val="num" w:pos="7260"/>
        </w:tabs>
        <w:ind w:left="7260" w:hanging="180"/>
      </w:pPr>
    </w:lvl>
  </w:abstractNum>
  <w:abstractNum w:abstractNumId="23">
    <w:nsid w:val="374E69B7"/>
    <w:multiLevelType w:val="hybridMultilevel"/>
    <w:tmpl w:val="DCDA534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380604D1"/>
    <w:multiLevelType w:val="hybridMultilevel"/>
    <w:tmpl w:val="01CC3068"/>
    <w:lvl w:ilvl="0" w:tplc="2A7AF44A">
      <w:start w:val="1"/>
      <w:numFmt w:val="bullet"/>
      <w:lvlText w:val="-"/>
      <w:lvlJc w:val="left"/>
      <w:pPr>
        <w:ind w:left="2148" w:hanging="360"/>
      </w:pPr>
      <w:rPr>
        <w:rFonts w:ascii="Times New Roman" w:eastAsia="Times New Roman" w:hAnsi="Times New Roman" w:cs="Times New Roman" w:hint="default"/>
      </w:rPr>
    </w:lvl>
    <w:lvl w:ilvl="1" w:tplc="04190003" w:tentative="1">
      <w:start w:val="1"/>
      <w:numFmt w:val="bullet"/>
      <w:lvlText w:val="o"/>
      <w:lvlJc w:val="left"/>
      <w:pPr>
        <w:ind w:left="2868" w:hanging="360"/>
      </w:pPr>
      <w:rPr>
        <w:rFonts w:ascii="Courier New" w:hAnsi="Courier New" w:cs="Courier New" w:hint="default"/>
      </w:rPr>
    </w:lvl>
    <w:lvl w:ilvl="2" w:tplc="04190005" w:tentative="1">
      <w:start w:val="1"/>
      <w:numFmt w:val="bullet"/>
      <w:lvlText w:val=""/>
      <w:lvlJc w:val="left"/>
      <w:pPr>
        <w:ind w:left="3588" w:hanging="360"/>
      </w:pPr>
      <w:rPr>
        <w:rFonts w:ascii="Wingdings" w:hAnsi="Wingdings" w:hint="default"/>
      </w:rPr>
    </w:lvl>
    <w:lvl w:ilvl="3" w:tplc="04190001" w:tentative="1">
      <w:start w:val="1"/>
      <w:numFmt w:val="bullet"/>
      <w:lvlText w:val=""/>
      <w:lvlJc w:val="left"/>
      <w:pPr>
        <w:ind w:left="4308" w:hanging="360"/>
      </w:pPr>
      <w:rPr>
        <w:rFonts w:ascii="Symbol" w:hAnsi="Symbol" w:hint="default"/>
      </w:rPr>
    </w:lvl>
    <w:lvl w:ilvl="4" w:tplc="04190003" w:tentative="1">
      <w:start w:val="1"/>
      <w:numFmt w:val="bullet"/>
      <w:lvlText w:val="o"/>
      <w:lvlJc w:val="left"/>
      <w:pPr>
        <w:ind w:left="5028" w:hanging="360"/>
      </w:pPr>
      <w:rPr>
        <w:rFonts w:ascii="Courier New" w:hAnsi="Courier New" w:cs="Courier New" w:hint="default"/>
      </w:rPr>
    </w:lvl>
    <w:lvl w:ilvl="5" w:tplc="04190005" w:tentative="1">
      <w:start w:val="1"/>
      <w:numFmt w:val="bullet"/>
      <w:lvlText w:val=""/>
      <w:lvlJc w:val="left"/>
      <w:pPr>
        <w:ind w:left="5748" w:hanging="360"/>
      </w:pPr>
      <w:rPr>
        <w:rFonts w:ascii="Wingdings" w:hAnsi="Wingdings" w:hint="default"/>
      </w:rPr>
    </w:lvl>
    <w:lvl w:ilvl="6" w:tplc="04190001" w:tentative="1">
      <w:start w:val="1"/>
      <w:numFmt w:val="bullet"/>
      <w:lvlText w:val=""/>
      <w:lvlJc w:val="left"/>
      <w:pPr>
        <w:ind w:left="6468" w:hanging="360"/>
      </w:pPr>
      <w:rPr>
        <w:rFonts w:ascii="Symbol" w:hAnsi="Symbol" w:hint="default"/>
      </w:rPr>
    </w:lvl>
    <w:lvl w:ilvl="7" w:tplc="04190003" w:tentative="1">
      <w:start w:val="1"/>
      <w:numFmt w:val="bullet"/>
      <w:lvlText w:val="o"/>
      <w:lvlJc w:val="left"/>
      <w:pPr>
        <w:ind w:left="7188" w:hanging="360"/>
      </w:pPr>
      <w:rPr>
        <w:rFonts w:ascii="Courier New" w:hAnsi="Courier New" w:cs="Courier New" w:hint="default"/>
      </w:rPr>
    </w:lvl>
    <w:lvl w:ilvl="8" w:tplc="04190005" w:tentative="1">
      <w:start w:val="1"/>
      <w:numFmt w:val="bullet"/>
      <w:lvlText w:val=""/>
      <w:lvlJc w:val="left"/>
      <w:pPr>
        <w:ind w:left="7908" w:hanging="360"/>
      </w:pPr>
      <w:rPr>
        <w:rFonts w:ascii="Wingdings" w:hAnsi="Wingdings" w:hint="default"/>
      </w:rPr>
    </w:lvl>
  </w:abstractNum>
  <w:abstractNum w:abstractNumId="25">
    <w:nsid w:val="3B66026F"/>
    <w:multiLevelType w:val="hybridMultilevel"/>
    <w:tmpl w:val="8D265D9A"/>
    <w:lvl w:ilvl="0" w:tplc="5DD067E8">
      <w:start w:val="1"/>
      <w:numFmt w:val="decimal"/>
      <w:lvlText w:val="%1."/>
      <w:lvlJc w:val="left"/>
      <w:pPr>
        <w:tabs>
          <w:tab w:val="num" w:pos="360"/>
        </w:tabs>
        <w:ind w:left="360" w:hanging="360"/>
      </w:pPr>
      <w:rPr>
        <w:b w:val="0"/>
      </w:rPr>
    </w:lvl>
    <w:lvl w:ilvl="1" w:tplc="04190019">
      <w:start w:val="1"/>
      <w:numFmt w:val="decimal"/>
      <w:lvlText w:val="%2."/>
      <w:lvlJc w:val="left"/>
      <w:pPr>
        <w:tabs>
          <w:tab w:val="num" w:pos="1080"/>
        </w:tabs>
        <w:ind w:left="1080" w:hanging="360"/>
      </w:pPr>
    </w:lvl>
    <w:lvl w:ilvl="2" w:tplc="0419001B">
      <w:start w:val="1"/>
      <w:numFmt w:val="decimal"/>
      <w:lvlText w:val="%3."/>
      <w:lvlJc w:val="left"/>
      <w:pPr>
        <w:tabs>
          <w:tab w:val="num" w:pos="1800"/>
        </w:tabs>
        <w:ind w:left="1800" w:hanging="360"/>
      </w:pPr>
    </w:lvl>
    <w:lvl w:ilvl="3" w:tplc="0419000F">
      <w:start w:val="1"/>
      <w:numFmt w:val="decimal"/>
      <w:lvlText w:val="%4."/>
      <w:lvlJc w:val="left"/>
      <w:pPr>
        <w:tabs>
          <w:tab w:val="num" w:pos="2520"/>
        </w:tabs>
        <w:ind w:left="2520" w:hanging="360"/>
      </w:pPr>
    </w:lvl>
    <w:lvl w:ilvl="4" w:tplc="04190019">
      <w:start w:val="1"/>
      <w:numFmt w:val="decimal"/>
      <w:lvlText w:val="%5."/>
      <w:lvlJc w:val="left"/>
      <w:pPr>
        <w:tabs>
          <w:tab w:val="num" w:pos="3240"/>
        </w:tabs>
        <w:ind w:left="3240" w:hanging="360"/>
      </w:pPr>
    </w:lvl>
    <w:lvl w:ilvl="5" w:tplc="0419001B">
      <w:start w:val="1"/>
      <w:numFmt w:val="decimal"/>
      <w:lvlText w:val="%6."/>
      <w:lvlJc w:val="left"/>
      <w:pPr>
        <w:tabs>
          <w:tab w:val="num" w:pos="3960"/>
        </w:tabs>
        <w:ind w:left="3960" w:hanging="360"/>
      </w:pPr>
    </w:lvl>
    <w:lvl w:ilvl="6" w:tplc="0419000F">
      <w:start w:val="1"/>
      <w:numFmt w:val="decimal"/>
      <w:lvlText w:val="%7."/>
      <w:lvlJc w:val="left"/>
      <w:pPr>
        <w:tabs>
          <w:tab w:val="num" w:pos="4680"/>
        </w:tabs>
        <w:ind w:left="4680" w:hanging="360"/>
      </w:pPr>
    </w:lvl>
    <w:lvl w:ilvl="7" w:tplc="04190019">
      <w:start w:val="1"/>
      <w:numFmt w:val="decimal"/>
      <w:lvlText w:val="%8."/>
      <w:lvlJc w:val="left"/>
      <w:pPr>
        <w:tabs>
          <w:tab w:val="num" w:pos="5400"/>
        </w:tabs>
        <w:ind w:left="5400" w:hanging="360"/>
      </w:pPr>
    </w:lvl>
    <w:lvl w:ilvl="8" w:tplc="0419001B">
      <w:start w:val="1"/>
      <w:numFmt w:val="decimal"/>
      <w:lvlText w:val="%9."/>
      <w:lvlJc w:val="left"/>
      <w:pPr>
        <w:tabs>
          <w:tab w:val="num" w:pos="6120"/>
        </w:tabs>
        <w:ind w:left="6120" w:hanging="360"/>
      </w:pPr>
    </w:lvl>
  </w:abstractNum>
  <w:abstractNum w:abstractNumId="26">
    <w:nsid w:val="3E691557"/>
    <w:multiLevelType w:val="hybridMultilevel"/>
    <w:tmpl w:val="AD868C4E"/>
    <w:lvl w:ilvl="0" w:tplc="04190001">
      <w:start w:val="1"/>
      <w:numFmt w:val="bullet"/>
      <w:lvlText w:val=""/>
      <w:lvlJc w:val="left"/>
      <w:pPr>
        <w:ind w:left="900" w:hanging="360"/>
      </w:pPr>
      <w:rPr>
        <w:rFonts w:ascii="Symbol" w:hAnsi="Symbol" w:hint="default"/>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27">
    <w:nsid w:val="3FAE3C6E"/>
    <w:multiLevelType w:val="multilevel"/>
    <w:tmpl w:val="2FD2DED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3FF425FF"/>
    <w:multiLevelType w:val="hybridMultilevel"/>
    <w:tmpl w:val="D27682A2"/>
    <w:lvl w:ilvl="0" w:tplc="04190001">
      <w:start w:val="1"/>
      <w:numFmt w:val="bullet"/>
      <w:lvlText w:val=""/>
      <w:lvlJc w:val="left"/>
      <w:pPr>
        <w:ind w:left="1740" w:hanging="360"/>
      </w:pPr>
      <w:rPr>
        <w:rFonts w:ascii="Symbol" w:hAnsi="Symbol" w:hint="default"/>
      </w:rPr>
    </w:lvl>
    <w:lvl w:ilvl="1" w:tplc="04190003" w:tentative="1">
      <w:start w:val="1"/>
      <w:numFmt w:val="bullet"/>
      <w:lvlText w:val="o"/>
      <w:lvlJc w:val="left"/>
      <w:pPr>
        <w:ind w:left="2460" w:hanging="360"/>
      </w:pPr>
      <w:rPr>
        <w:rFonts w:ascii="Courier New" w:hAnsi="Courier New" w:cs="Courier New" w:hint="default"/>
      </w:rPr>
    </w:lvl>
    <w:lvl w:ilvl="2" w:tplc="04190005" w:tentative="1">
      <w:start w:val="1"/>
      <w:numFmt w:val="bullet"/>
      <w:lvlText w:val=""/>
      <w:lvlJc w:val="left"/>
      <w:pPr>
        <w:ind w:left="3180" w:hanging="360"/>
      </w:pPr>
      <w:rPr>
        <w:rFonts w:ascii="Wingdings" w:hAnsi="Wingdings" w:hint="default"/>
      </w:rPr>
    </w:lvl>
    <w:lvl w:ilvl="3" w:tplc="04190001" w:tentative="1">
      <w:start w:val="1"/>
      <w:numFmt w:val="bullet"/>
      <w:lvlText w:val=""/>
      <w:lvlJc w:val="left"/>
      <w:pPr>
        <w:ind w:left="3900" w:hanging="360"/>
      </w:pPr>
      <w:rPr>
        <w:rFonts w:ascii="Symbol" w:hAnsi="Symbol" w:hint="default"/>
      </w:rPr>
    </w:lvl>
    <w:lvl w:ilvl="4" w:tplc="04190003" w:tentative="1">
      <w:start w:val="1"/>
      <w:numFmt w:val="bullet"/>
      <w:lvlText w:val="o"/>
      <w:lvlJc w:val="left"/>
      <w:pPr>
        <w:ind w:left="4620" w:hanging="360"/>
      </w:pPr>
      <w:rPr>
        <w:rFonts w:ascii="Courier New" w:hAnsi="Courier New" w:cs="Courier New" w:hint="default"/>
      </w:rPr>
    </w:lvl>
    <w:lvl w:ilvl="5" w:tplc="04190005" w:tentative="1">
      <w:start w:val="1"/>
      <w:numFmt w:val="bullet"/>
      <w:lvlText w:val=""/>
      <w:lvlJc w:val="left"/>
      <w:pPr>
        <w:ind w:left="5340" w:hanging="360"/>
      </w:pPr>
      <w:rPr>
        <w:rFonts w:ascii="Wingdings" w:hAnsi="Wingdings" w:hint="default"/>
      </w:rPr>
    </w:lvl>
    <w:lvl w:ilvl="6" w:tplc="04190001" w:tentative="1">
      <w:start w:val="1"/>
      <w:numFmt w:val="bullet"/>
      <w:lvlText w:val=""/>
      <w:lvlJc w:val="left"/>
      <w:pPr>
        <w:ind w:left="6060" w:hanging="360"/>
      </w:pPr>
      <w:rPr>
        <w:rFonts w:ascii="Symbol" w:hAnsi="Symbol" w:hint="default"/>
      </w:rPr>
    </w:lvl>
    <w:lvl w:ilvl="7" w:tplc="04190003" w:tentative="1">
      <w:start w:val="1"/>
      <w:numFmt w:val="bullet"/>
      <w:lvlText w:val="o"/>
      <w:lvlJc w:val="left"/>
      <w:pPr>
        <w:ind w:left="6780" w:hanging="360"/>
      </w:pPr>
      <w:rPr>
        <w:rFonts w:ascii="Courier New" w:hAnsi="Courier New" w:cs="Courier New" w:hint="default"/>
      </w:rPr>
    </w:lvl>
    <w:lvl w:ilvl="8" w:tplc="04190005" w:tentative="1">
      <w:start w:val="1"/>
      <w:numFmt w:val="bullet"/>
      <w:lvlText w:val=""/>
      <w:lvlJc w:val="left"/>
      <w:pPr>
        <w:ind w:left="7500" w:hanging="360"/>
      </w:pPr>
      <w:rPr>
        <w:rFonts w:ascii="Wingdings" w:hAnsi="Wingdings" w:hint="default"/>
      </w:rPr>
    </w:lvl>
  </w:abstractNum>
  <w:abstractNum w:abstractNumId="29">
    <w:nsid w:val="40413FBA"/>
    <w:multiLevelType w:val="multilevel"/>
    <w:tmpl w:val="0E4A82E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nsid w:val="41383BF0"/>
    <w:multiLevelType w:val="hybridMultilevel"/>
    <w:tmpl w:val="27F89828"/>
    <w:lvl w:ilvl="0" w:tplc="65AE38D2">
      <w:start w:val="1"/>
      <w:numFmt w:val="decimal"/>
      <w:lvlText w:val="%1."/>
      <w:lvlJc w:val="left"/>
      <w:pPr>
        <w:ind w:left="-207" w:hanging="360"/>
      </w:pPr>
      <w:rPr>
        <w:rFonts w:hint="default"/>
        <w:b/>
      </w:rPr>
    </w:lvl>
    <w:lvl w:ilvl="1" w:tplc="04190019" w:tentative="1">
      <w:start w:val="1"/>
      <w:numFmt w:val="lowerLetter"/>
      <w:lvlText w:val="%2."/>
      <w:lvlJc w:val="left"/>
      <w:pPr>
        <w:ind w:left="513" w:hanging="360"/>
      </w:pPr>
    </w:lvl>
    <w:lvl w:ilvl="2" w:tplc="0419001B" w:tentative="1">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31">
    <w:nsid w:val="45435839"/>
    <w:multiLevelType w:val="hybridMultilevel"/>
    <w:tmpl w:val="8304D176"/>
    <w:lvl w:ilvl="0" w:tplc="C37CFB84">
      <w:start w:val="1"/>
      <w:numFmt w:val="upperRoman"/>
      <w:lvlText w:val="%1."/>
      <w:lvlJc w:val="left"/>
      <w:pPr>
        <w:ind w:left="153" w:hanging="720"/>
      </w:pPr>
      <w:rPr>
        <w:rFonts w:hint="default"/>
        <w:b/>
        <w:sz w:val="24"/>
      </w:rPr>
    </w:lvl>
    <w:lvl w:ilvl="1" w:tplc="04190019" w:tentative="1">
      <w:start w:val="1"/>
      <w:numFmt w:val="lowerLetter"/>
      <w:lvlText w:val="%2."/>
      <w:lvlJc w:val="left"/>
      <w:pPr>
        <w:ind w:left="513" w:hanging="360"/>
      </w:pPr>
    </w:lvl>
    <w:lvl w:ilvl="2" w:tplc="0419001B" w:tentative="1">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32">
    <w:nsid w:val="48F35574"/>
    <w:multiLevelType w:val="multilevel"/>
    <w:tmpl w:val="4BD812CE"/>
    <w:lvl w:ilvl="0">
      <w:start w:val="3"/>
      <w:numFmt w:val="decimal"/>
      <w:lvlText w:val="%1."/>
      <w:lvlJc w:val="left"/>
      <w:pPr>
        <w:ind w:left="840" w:hanging="360"/>
      </w:pPr>
      <w:rPr>
        <w:rFonts w:hint="default"/>
        <w:color w:val="auto"/>
        <w:sz w:val="24"/>
      </w:rPr>
    </w:lvl>
    <w:lvl w:ilvl="1">
      <w:start w:val="1"/>
      <w:numFmt w:val="decimal"/>
      <w:isLgl/>
      <w:lvlText w:val="%1.%2."/>
      <w:lvlJc w:val="left"/>
      <w:pPr>
        <w:ind w:left="1560" w:hanging="720"/>
      </w:pPr>
      <w:rPr>
        <w:rFonts w:hint="default"/>
        <w:b w:val="0"/>
        <w:color w:val="auto"/>
        <w:sz w:val="24"/>
      </w:rPr>
    </w:lvl>
    <w:lvl w:ilvl="2">
      <w:start w:val="1"/>
      <w:numFmt w:val="decimal"/>
      <w:isLgl/>
      <w:lvlText w:val="%1.%2.%3."/>
      <w:lvlJc w:val="left"/>
      <w:pPr>
        <w:ind w:left="1920" w:hanging="720"/>
      </w:pPr>
      <w:rPr>
        <w:rFonts w:hint="default"/>
        <w:b w:val="0"/>
        <w:color w:val="auto"/>
        <w:sz w:val="24"/>
      </w:rPr>
    </w:lvl>
    <w:lvl w:ilvl="3">
      <w:start w:val="1"/>
      <w:numFmt w:val="decimal"/>
      <w:isLgl/>
      <w:lvlText w:val="%1.%2.%3.%4."/>
      <w:lvlJc w:val="left"/>
      <w:pPr>
        <w:ind w:left="2640" w:hanging="1080"/>
      </w:pPr>
      <w:rPr>
        <w:rFonts w:hint="default"/>
        <w:b w:val="0"/>
        <w:color w:val="auto"/>
        <w:sz w:val="24"/>
      </w:rPr>
    </w:lvl>
    <w:lvl w:ilvl="4">
      <w:start w:val="1"/>
      <w:numFmt w:val="decimal"/>
      <w:isLgl/>
      <w:lvlText w:val="%1.%2.%3.%4.%5."/>
      <w:lvlJc w:val="left"/>
      <w:pPr>
        <w:ind w:left="3000" w:hanging="1080"/>
      </w:pPr>
      <w:rPr>
        <w:rFonts w:hint="default"/>
        <w:b w:val="0"/>
        <w:color w:val="auto"/>
        <w:sz w:val="24"/>
      </w:rPr>
    </w:lvl>
    <w:lvl w:ilvl="5">
      <w:start w:val="1"/>
      <w:numFmt w:val="decimal"/>
      <w:isLgl/>
      <w:lvlText w:val="%1.%2.%3.%4.%5.%6."/>
      <w:lvlJc w:val="left"/>
      <w:pPr>
        <w:ind w:left="3720" w:hanging="1440"/>
      </w:pPr>
      <w:rPr>
        <w:rFonts w:hint="default"/>
        <w:b w:val="0"/>
        <w:color w:val="auto"/>
        <w:sz w:val="24"/>
      </w:rPr>
    </w:lvl>
    <w:lvl w:ilvl="6">
      <w:start w:val="1"/>
      <w:numFmt w:val="decimal"/>
      <w:isLgl/>
      <w:lvlText w:val="%1.%2.%3.%4.%5.%6.%7."/>
      <w:lvlJc w:val="left"/>
      <w:pPr>
        <w:ind w:left="4440" w:hanging="1800"/>
      </w:pPr>
      <w:rPr>
        <w:rFonts w:hint="default"/>
        <w:b w:val="0"/>
        <w:color w:val="auto"/>
        <w:sz w:val="24"/>
      </w:rPr>
    </w:lvl>
    <w:lvl w:ilvl="7">
      <w:start w:val="1"/>
      <w:numFmt w:val="decimal"/>
      <w:isLgl/>
      <w:lvlText w:val="%1.%2.%3.%4.%5.%6.%7.%8."/>
      <w:lvlJc w:val="left"/>
      <w:pPr>
        <w:ind w:left="4800" w:hanging="1800"/>
      </w:pPr>
      <w:rPr>
        <w:rFonts w:hint="default"/>
        <w:b w:val="0"/>
        <w:color w:val="auto"/>
        <w:sz w:val="24"/>
      </w:rPr>
    </w:lvl>
    <w:lvl w:ilvl="8">
      <w:start w:val="1"/>
      <w:numFmt w:val="decimal"/>
      <w:isLgl/>
      <w:lvlText w:val="%1.%2.%3.%4.%5.%6.%7.%8.%9."/>
      <w:lvlJc w:val="left"/>
      <w:pPr>
        <w:ind w:left="5520" w:hanging="2160"/>
      </w:pPr>
      <w:rPr>
        <w:rFonts w:hint="default"/>
        <w:b w:val="0"/>
        <w:color w:val="auto"/>
        <w:sz w:val="24"/>
      </w:rPr>
    </w:lvl>
  </w:abstractNum>
  <w:abstractNum w:abstractNumId="33">
    <w:nsid w:val="49341095"/>
    <w:multiLevelType w:val="hybridMultilevel"/>
    <w:tmpl w:val="BE1E404E"/>
    <w:lvl w:ilvl="0" w:tplc="04190001">
      <w:start w:val="1"/>
      <w:numFmt w:val="bullet"/>
      <w:lvlText w:val=""/>
      <w:lvlJc w:val="left"/>
      <w:pPr>
        <w:ind w:left="741" w:hanging="360"/>
      </w:pPr>
      <w:rPr>
        <w:rFonts w:ascii="Symbol" w:hAnsi="Symbol" w:hint="default"/>
      </w:rPr>
    </w:lvl>
    <w:lvl w:ilvl="1" w:tplc="04190003" w:tentative="1">
      <w:start w:val="1"/>
      <w:numFmt w:val="bullet"/>
      <w:lvlText w:val="o"/>
      <w:lvlJc w:val="left"/>
      <w:pPr>
        <w:ind w:left="1461" w:hanging="360"/>
      </w:pPr>
      <w:rPr>
        <w:rFonts w:ascii="Courier New" w:hAnsi="Courier New" w:cs="Courier New" w:hint="default"/>
      </w:rPr>
    </w:lvl>
    <w:lvl w:ilvl="2" w:tplc="04190005" w:tentative="1">
      <w:start w:val="1"/>
      <w:numFmt w:val="bullet"/>
      <w:lvlText w:val=""/>
      <w:lvlJc w:val="left"/>
      <w:pPr>
        <w:ind w:left="2181" w:hanging="360"/>
      </w:pPr>
      <w:rPr>
        <w:rFonts w:ascii="Wingdings" w:hAnsi="Wingdings" w:hint="default"/>
      </w:rPr>
    </w:lvl>
    <w:lvl w:ilvl="3" w:tplc="04190001" w:tentative="1">
      <w:start w:val="1"/>
      <w:numFmt w:val="bullet"/>
      <w:lvlText w:val=""/>
      <w:lvlJc w:val="left"/>
      <w:pPr>
        <w:ind w:left="2901" w:hanging="360"/>
      </w:pPr>
      <w:rPr>
        <w:rFonts w:ascii="Symbol" w:hAnsi="Symbol" w:hint="default"/>
      </w:rPr>
    </w:lvl>
    <w:lvl w:ilvl="4" w:tplc="04190003" w:tentative="1">
      <w:start w:val="1"/>
      <w:numFmt w:val="bullet"/>
      <w:lvlText w:val="o"/>
      <w:lvlJc w:val="left"/>
      <w:pPr>
        <w:ind w:left="3621" w:hanging="360"/>
      </w:pPr>
      <w:rPr>
        <w:rFonts w:ascii="Courier New" w:hAnsi="Courier New" w:cs="Courier New" w:hint="default"/>
      </w:rPr>
    </w:lvl>
    <w:lvl w:ilvl="5" w:tplc="04190005" w:tentative="1">
      <w:start w:val="1"/>
      <w:numFmt w:val="bullet"/>
      <w:lvlText w:val=""/>
      <w:lvlJc w:val="left"/>
      <w:pPr>
        <w:ind w:left="4341" w:hanging="360"/>
      </w:pPr>
      <w:rPr>
        <w:rFonts w:ascii="Wingdings" w:hAnsi="Wingdings" w:hint="default"/>
      </w:rPr>
    </w:lvl>
    <w:lvl w:ilvl="6" w:tplc="04190001" w:tentative="1">
      <w:start w:val="1"/>
      <w:numFmt w:val="bullet"/>
      <w:lvlText w:val=""/>
      <w:lvlJc w:val="left"/>
      <w:pPr>
        <w:ind w:left="5061" w:hanging="360"/>
      </w:pPr>
      <w:rPr>
        <w:rFonts w:ascii="Symbol" w:hAnsi="Symbol" w:hint="default"/>
      </w:rPr>
    </w:lvl>
    <w:lvl w:ilvl="7" w:tplc="04190003" w:tentative="1">
      <w:start w:val="1"/>
      <w:numFmt w:val="bullet"/>
      <w:lvlText w:val="o"/>
      <w:lvlJc w:val="left"/>
      <w:pPr>
        <w:ind w:left="5781" w:hanging="360"/>
      </w:pPr>
      <w:rPr>
        <w:rFonts w:ascii="Courier New" w:hAnsi="Courier New" w:cs="Courier New" w:hint="default"/>
      </w:rPr>
    </w:lvl>
    <w:lvl w:ilvl="8" w:tplc="04190005" w:tentative="1">
      <w:start w:val="1"/>
      <w:numFmt w:val="bullet"/>
      <w:lvlText w:val=""/>
      <w:lvlJc w:val="left"/>
      <w:pPr>
        <w:ind w:left="6501" w:hanging="360"/>
      </w:pPr>
      <w:rPr>
        <w:rFonts w:ascii="Wingdings" w:hAnsi="Wingdings" w:hint="default"/>
      </w:rPr>
    </w:lvl>
  </w:abstractNum>
  <w:abstractNum w:abstractNumId="34">
    <w:nsid w:val="4C33058D"/>
    <w:multiLevelType w:val="hybridMultilevel"/>
    <w:tmpl w:val="6950C314"/>
    <w:lvl w:ilvl="0" w:tplc="59AECE76">
      <w:start w:val="1"/>
      <w:numFmt w:val="decimal"/>
      <w:lvlText w:val="%1."/>
      <w:lvlJc w:val="left"/>
      <w:pPr>
        <w:ind w:left="360" w:hanging="360"/>
      </w:pPr>
      <w:rPr>
        <w:rFonts w:eastAsiaTheme="minorHAnsi" w:hint="default"/>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5">
    <w:nsid w:val="4D64375D"/>
    <w:multiLevelType w:val="hybridMultilevel"/>
    <w:tmpl w:val="8E5CEED0"/>
    <w:lvl w:ilvl="0" w:tplc="0419000F">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4E3D33E8"/>
    <w:multiLevelType w:val="multilevel"/>
    <w:tmpl w:val="2EF4CBC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nsid w:val="4FC743D1"/>
    <w:multiLevelType w:val="hybridMultilevel"/>
    <w:tmpl w:val="B8E0FF4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50895B69"/>
    <w:multiLevelType w:val="hybridMultilevel"/>
    <w:tmpl w:val="44EC7E3A"/>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39">
    <w:nsid w:val="52BC2A27"/>
    <w:multiLevelType w:val="hybridMultilevel"/>
    <w:tmpl w:val="C28AC6B4"/>
    <w:lvl w:ilvl="0" w:tplc="FDC8A43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0">
    <w:nsid w:val="532C10CA"/>
    <w:multiLevelType w:val="hybridMultilevel"/>
    <w:tmpl w:val="6F9A08F6"/>
    <w:lvl w:ilvl="0" w:tplc="2A7AF44A">
      <w:start w:val="1"/>
      <w:numFmt w:val="bullet"/>
      <w:lvlText w:val="-"/>
      <w:lvlJc w:val="left"/>
      <w:pPr>
        <w:tabs>
          <w:tab w:val="num" w:pos="360"/>
        </w:tabs>
        <w:ind w:left="36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562342E6"/>
    <w:multiLevelType w:val="hybridMultilevel"/>
    <w:tmpl w:val="5B0A0C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56C47666"/>
    <w:multiLevelType w:val="hybridMultilevel"/>
    <w:tmpl w:val="817E5182"/>
    <w:lvl w:ilvl="0" w:tplc="FFFFFFFF">
      <w:start w:val="1"/>
      <w:numFmt w:val="decimal"/>
      <w:lvlText w:val="%1."/>
      <w:lvlJc w:val="left"/>
      <w:pPr>
        <w:ind w:left="644" w:hanging="360"/>
      </w:pPr>
    </w:lvl>
    <w:lvl w:ilvl="1" w:tplc="04190019">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3">
    <w:nsid w:val="59E73011"/>
    <w:multiLevelType w:val="hybridMultilevel"/>
    <w:tmpl w:val="8F38CE7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5E48298A"/>
    <w:multiLevelType w:val="multilevel"/>
    <w:tmpl w:val="A49A3510"/>
    <w:lvl w:ilvl="0">
      <w:start w:val="2"/>
      <w:numFmt w:val="decimal"/>
      <w:lvlText w:val="%1"/>
      <w:lvlJc w:val="left"/>
      <w:pPr>
        <w:ind w:left="375" w:hanging="375"/>
      </w:pPr>
      <w:rPr>
        <w:rFonts w:hint="default"/>
      </w:rPr>
    </w:lvl>
    <w:lvl w:ilvl="1">
      <w:start w:val="2"/>
      <w:numFmt w:val="decimal"/>
      <w:lvlText w:val="%1.%2"/>
      <w:lvlJc w:val="left"/>
      <w:pPr>
        <w:ind w:left="2524" w:hanging="375"/>
      </w:pPr>
      <w:rPr>
        <w:rFonts w:hint="default"/>
      </w:rPr>
    </w:lvl>
    <w:lvl w:ilvl="2">
      <w:start w:val="1"/>
      <w:numFmt w:val="decimal"/>
      <w:lvlText w:val="%1.%2.%3"/>
      <w:lvlJc w:val="left"/>
      <w:pPr>
        <w:ind w:left="5018" w:hanging="720"/>
      </w:pPr>
      <w:rPr>
        <w:rFonts w:hint="default"/>
      </w:rPr>
    </w:lvl>
    <w:lvl w:ilvl="3">
      <w:start w:val="1"/>
      <w:numFmt w:val="decimal"/>
      <w:lvlText w:val="%1.%2.%3.%4"/>
      <w:lvlJc w:val="left"/>
      <w:pPr>
        <w:ind w:left="7527" w:hanging="1080"/>
      </w:pPr>
      <w:rPr>
        <w:rFonts w:hint="default"/>
      </w:rPr>
    </w:lvl>
    <w:lvl w:ilvl="4">
      <w:start w:val="1"/>
      <w:numFmt w:val="decimal"/>
      <w:lvlText w:val="%1.%2.%3.%4.%5"/>
      <w:lvlJc w:val="left"/>
      <w:pPr>
        <w:ind w:left="9676" w:hanging="1080"/>
      </w:pPr>
      <w:rPr>
        <w:rFonts w:hint="default"/>
      </w:rPr>
    </w:lvl>
    <w:lvl w:ilvl="5">
      <w:start w:val="1"/>
      <w:numFmt w:val="decimal"/>
      <w:lvlText w:val="%1.%2.%3.%4.%5.%6"/>
      <w:lvlJc w:val="left"/>
      <w:pPr>
        <w:ind w:left="12185" w:hanging="1440"/>
      </w:pPr>
      <w:rPr>
        <w:rFonts w:hint="default"/>
      </w:rPr>
    </w:lvl>
    <w:lvl w:ilvl="6">
      <w:start w:val="1"/>
      <w:numFmt w:val="decimal"/>
      <w:lvlText w:val="%1.%2.%3.%4.%5.%6.%7"/>
      <w:lvlJc w:val="left"/>
      <w:pPr>
        <w:ind w:left="14334" w:hanging="1440"/>
      </w:pPr>
      <w:rPr>
        <w:rFonts w:hint="default"/>
      </w:rPr>
    </w:lvl>
    <w:lvl w:ilvl="7">
      <w:start w:val="1"/>
      <w:numFmt w:val="decimal"/>
      <w:lvlText w:val="%1.%2.%3.%4.%5.%6.%7.%8"/>
      <w:lvlJc w:val="left"/>
      <w:pPr>
        <w:ind w:left="16843" w:hanging="1800"/>
      </w:pPr>
      <w:rPr>
        <w:rFonts w:hint="default"/>
      </w:rPr>
    </w:lvl>
    <w:lvl w:ilvl="8">
      <w:start w:val="1"/>
      <w:numFmt w:val="decimal"/>
      <w:lvlText w:val="%1.%2.%3.%4.%5.%6.%7.%8.%9"/>
      <w:lvlJc w:val="left"/>
      <w:pPr>
        <w:ind w:left="19352" w:hanging="2160"/>
      </w:pPr>
      <w:rPr>
        <w:rFonts w:hint="default"/>
      </w:rPr>
    </w:lvl>
  </w:abstractNum>
  <w:abstractNum w:abstractNumId="45">
    <w:nsid w:val="5FA8757A"/>
    <w:multiLevelType w:val="hybridMultilevel"/>
    <w:tmpl w:val="5984A9A8"/>
    <w:lvl w:ilvl="0" w:tplc="0419000D">
      <w:start w:val="1"/>
      <w:numFmt w:val="bullet"/>
      <w:lvlText w:val=""/>
      <w:lvlJc w:val="left"/>
      <w:pPr>
        <w:ind w:left="644" w:hanging="360"/>
      </w:pPr>
      <w:rPr>
        <w:rFonts w:ascii="Wingdings" w:hAnsi="Wingdings"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46">
    <w:nsid w:val="61BB1546"/>
    <w:multiLevelType w:val="hybridMultilevel"/>
    <w:tmpl w:val="8A683880"/>
    <w:lvl w:ilvl="0" w:tplc="6BC4AC1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629C49DC"/>
    <w:multiLevelType w:val="hybridMultilevel"/>
    <w:tmpl w:val="63F88D82"/>
    <w:lvl w:ilvl="0" w:tplc="00000014">
      <w:numFmt w:val="bullet"/>
      <w:lvlText w:val="–"/>
      <w:lvlJc w:val="left"/>
      <w:pPr>
        <w:ind w:left="720" w:hanging="360"/>
      </w:pPr>
      <w:rPr>
        <w:rFonts w:ascii="Times New Roman" w:hAnsi="Times New Roman"/>
        <w:sz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nsid w:val="62EC52C6"/>
    <w:multiLevelType w:val="multilevel"/>
    <w:tmpl w:val="54665F22"/>
    <w:styleLink w:val="WWNum13"/>
    <w:lvl w:ilvl="0">
      <w:numFmt w:val="bullet"/>
      <w:lvlText w:val=""/>
      <w:lvlJc w:val="left"/>
      <w:rPr>
        <w:rFonts w:ascii="Symbol" w:hAnsi="Symbol" w:cs="Symbol"/>
      </w:rPr>
    </w:lvl>
    <w:lvl w:ilvl="1">
      <w:numFmt w:val="bullet"/>
      <w:lvlText w:val="o"/>
      <w:lvlJc w:val="left"/>
      <w:rPr>
        <w:rFonts w:ascii="Courier New" w:hAnsi="Courier New" w:cs="Courier New"/>
      </w:rPr>
    </w:lvl>
    <w:lvl w:ilvl="2">
      <w:numFmt w:val="bullet"/>
      <w:lvlText w:val=""/>
      <w:lvlJc w:val="left"/>
      <w:rPr>
        <w:rFonts w:ascii="Wingdings" w:hAnsi="Wingdings" w:cs="Wingdings"/>
      </w:rPr>
    </w:lvl>
    <w:lvl w:ilvl="3">
      <w:numFmt w:val="bullet"/>
      <w:lvlText w:val=""/>
      <w:lvlJc w:val="left"/>
      <w:rPr>
        <w:rFonts w:ascii="Symbol" w:hAnsi="Symbol" w:cs="Symbol"/>
      </w:rPr>
    </w:lvl>
    <w:lvl w:ilvl="4">
      <w:numFmt w:val="bullet"/>
      <w:lvlText w:val="o"/>
      <w:lvlJc w:val="left"/>
      <w:rPr>
        <w:rFonts w:ascii="Courier New" w:hAnsi="Courier New" w:cs="Courier New"/>
      </w:rPr>
    </w:lvl>
    <w:lvl w:ilvl="5">
      <w:numFmt w:val="bullet"/>
      <w:lvlText w:val=""/>
      <w:lvlJc w:val="left"/>
      <w:rPr>
        <w:rFonts w:ascii="Wingdings" w:hAnsi="Wingdings" w:cs="Wingdings"/>
      </w:rPr>
    </w:lvl>
    <w:lvl w:ilvl="6">
      <w:numFmt w:val="bullet"/>
      <w:lvlText w:val=""/>
      <w:lvlJc w:val="left"/>
      <w:rPr>
        <w:rFonts w:ascii="Symbol" w:hAnsi="Symbol" w:cs="Symbol"/>
      </w:rPr>
    </w:lvl>
    <w:lvl w:ilvl="7">
      <w:numFmt w:val="bullet"/>
      <w:lvlText w:val="o"/>
      <w:lvlJc w:val="left"/>
      <w:rPr>
        <w:rFonts w:ascii="Courier New" w:hAnsi="Courier New" w:cs="Courier New"/>
      </w:rPr>
    </w:lvl>
    <w:lvl w:ilvl="8">
      <w:numFmt w:val="bullet"/>
      <w:lvlText w:val=""/>
      <w:lvlJc w:val="left"/>
      <w:rPr>
        <w:rFonts w:ascii="Wingdings" w:hAnsi="Wingdings" w:cs="Wingdings"/>
      </w:rPr>
    </w:lvl>
  </w:abstractNum>
  <w:abstractNum w:abstractNumId="49">
    <w:nsid w:val="66A9250E"/>
    <w:multiLevelType w:val="hybridMultilevel"/>
    <w:tmpl w:val="7320152C"/>
    <w:lvl w:ilvl="0" w:tplc="04190001">
      <w:start w:val="1"/>
      <w:numFmt w:val="bullet"/>
      <w:lvlText w:val=""/>
      <w:lvlJc w:val="left"/>
      <w:pPr>
        <w:ind w:left="1300" w:hanging="360"/>
      </w:pPr>
      <w:rPr>
        <w:rFonts w:ascii="Symbol" w:hAnsi="Symbol" w:hint="default"/>
      </w:rPr>
    </w:lvl>
    <w:lvl w:ilvl="1" w:tplc="04190003" w:tentative="1">
      <w:start w:val="1"/>
      <w:numFmt w:val="bullet"/>
      <w:lvlText w:val="o"/>
      <w:lvlJc w:val="left"/>
      <w:pPr>
        <w:ind w:left="2020" w:hanging="360"/>
      </w:pPr>
      <w:rPr>
        <w:rFonts w:ascii="Courier New" w:hAnsi="Courier New" w:cs="Courier New" w:hint="default"/>
      </w:rPr>
    </w:lvl>
    <w:lvl w:ilvl="2" w:tplc="04190005" w:tentative="1">
      <w:start w:val="1"/>
      <w:numFmt w:val="bullet"/>
      <w:lvlText w:val=""/>
      <w:lvlJc w:val="left"/>
      <w:pPr>
        <w:ind w:left="2740" w:hanging="360"/>
      </w:pPr>
      <w:rPr>
        <w:rFonts w:ascii="Wingdings" w:hAnsi="Wingdings" w:hint="default"/>
      </w:rPr>
    </w:lvl>
    <w:lvl w:ilvl="3" w:tplc="04190001" w:tentative="1">
      <w:start w:val="1"/>
      <w:numFmt w:val="bullet"/>
      <w:lvlText w:val=""/>
      <w:lvlJc w:val="left"/>
      <w:pPr>
        <w:ind w:left="3460" w:hanging="360"/>
      </w:pPr>
      <w:rPr>
        <w:rFonts w:ascii="Symbol" w:hAnsi="Symbol" w:hint="default"/>
      </w:rPr>
    </w:lvl>
    <w:lvl w:ilvl="4" w:tplc="04190003" w:tentative="1">
      <w:start w:val="1"/>
      <w:numFmt w:val="bullet"/>
      <w:lvlText w:val="o"/>
      <w:lvlJc w:val="left"/>
      <w:pPr>
        <w:ind w:left="4180" w:hanging="360"/>
      </w:pPr>
      <w:rPr>
        <w:rFonts w:ascii="Courier New" w:hAnsi="Courier New" w:cs="Courier New" w:hint="default"/>
      </w:rPr>
    </w:lvl>
    <w:lvl w:ilvl="5" w:tplc="04190005" w:tentative="1">
      <w:start w:val="1"/>
      <w:numFmt w:val="bullet"/>
      <w:lvlText w:val=""/>
      <w:lvlJc w:val="left"/>
      <w:pPr>
        <w:ind w:left="4900" w:hanging="360"/>
      </w:pPr>
      <w:rPr>
        <w:rFonts w:ascii="Wingdings" w:hAnsi="Wingdings" w:hint="default"/>
      </w:rPr>
    </w:lvl>
    <w:lvl w:ilvl="6" w:tplc="04190001" w:tentative="1">
      <w:start w:val="1"/>
      <w:numFmt w:val="bullet"/>
      <w:lvlText w:val=""/>
      <w:lvlJc w:val="left"/>
      <w:pPr>
        <w:ind w:left="5620" w:hanging="360"/>
      </w:pPr>
      <w:rPr>
        <w:rFonts w:ascii="Symbol" w:hAnsi="Symbol" w:hint="default"/>
      </w:rPr>
    </w:lvl>
    <w:lvl w:ilvl="7" w:tplc="04190003" w:tentative="1">
      <w:start w:val="1"/>
      <w:numFmt w:val="bullet"/>
      <w:lvlText w:val="o"/>
      <w:lvlJc w:val="left"/>
      <w:pPr>
        <w:ind w:left="6340" w:hanging="360"/>
      </w:pPr>
      <w:rPr>
        <w:rFonts w:ascii="Courier New" w:hAnsi="Courier New" w:cs="Courier New" w:hint="default"/>
      </w:rPr>
    </w:lvl>
    <w:lvl w:ilvl="8" w:tplc="04190005" w:tentative="1">
      <w:start w:val="1"/>
      <w:numFmt w:val="bullet"/>
      <w:lvlText w:val=""/>
      <w:lvlJc w:val="left"/>
      <w:pPr>
        <w:ind w:left="7060" w:hanging="360"/>
      </w:pPr>
      <w:rPr>
        <w:rFonts w:ascii="Wingdings" w:hAnsi="Wingdings" w:hint="default"/>
      </w:rPr>
    </w:lvl>
  </w:abstractNum>
  <w:abstractNum w:abstractNumId="50">
    <w:nsid w:val="678F3686"/>
    <w:multiLevelType w:val="hybridMultilevel"/>
    <w:tmpl w:val="BD9A2E94"/>
    <w:lvl w:ilvl="0" w:tplc="67768B70">
      <w:start w:val="1"/>
      <w:numFmt w:val="decimal"/>
      <w:lvlText w:val="%1."/>
      <w:lvlJc w:val="left"/>
      <w:pPr>
        <w:ind w:left="720" w:hanging="360"/>
      </w:pPr>
      <w:rPr>
        <w:rFonts w:hint="default"/>
        <w:i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687401F5"/>
    <w:multiLevelType w:val="multilevel"/>
    <w:tmpl w:val="9094F87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nsid w:val="68F011ED"/>
    <w:multiLevelType w:val="multilevel"/>
    <w:tmpl w:val="C0867F3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nsid w:val="69A418A8"/>
    <w:multiLevelType w:val="multilevel"/>
    <w:tmpl w:val="FDE498AA"/>
    <w:lvl w:ilvl="0">
      <w:start w:val="1"/>
      <w:numFmt w:val="decimal"/>
      <w:lvlText w:val="%1."/>
      <w:lvlJc w:val="left"/>
      <w:pPr>
        <w:ind w:left="480" w:hanging="480"/>
      </w:pPr>
      <w:rPr>
        <w:rFonts w:hint="default"/>
      </w:rPr>
    </w:lvl>
    <w:lvl w:ilvl="1">
      <w:start w:val="1"/>
      <w:numFmt w:val="decimal"/>
      <w:lvlText w:val="%1.%2."/>
      <w:lvlJc w:val="left"/>
      <w:pPr>
        <w:ind w:left="4265" w:hanging="720"/>
      </w:pPr>
      <w:rPr>
        <w:rFonts w:hint="default"/>
        <w:i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54">
    <w:nsid w:val="6AB56F83"/>
    <w:multiLevelType w:val="hybridMultilevel"/>
    <w:tmpl w:val="88882C08"/>
    <w:lvl w:ilvl="0" w:tplc="2A7AF44A">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6D7E52E0"/>
    <w:multiLevelType w:val="hybridMultilevel"/>
    <w:tmpl w:val="3932A7C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6E806146"/>
    <w:multiLevelType w:val="hybridMultilevel"/>
    <w:tmpl w:val="3C166F30"/>
    <w:lvl w:ilvl="0" w:tplc="F80EC640">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6E9E70B7"/>
    <w:multiLevelType w:val="hybridMultilevel"/>
    <w:tmpl w:val="80BAEAE8"/>
    <w:lvl w:ilvl="0" w:tplc="2A7AF44A">
      <w:start w:val="1"/>
      <w:numFmt w:val="bullet"/>
      <w:lvlText w:val="-"/>
      <w:lvlJc w:val="left"/>
      <w:pPr>
        <w:ind w:left="2136" w:hanging="360"/>
      </w:pPr>
      <w:rPr>
        <w:rFonts w:ascii="Times New Roman" w:eastAsia="Times New Roman" w:hAnsi="Times New Roman" w:cs="Times New Roman" w:hint="default"/>
      </w:rPr>
    </w:lvl>
    <w:lvl w:ilvl="1" w:tplc="04190003" w:tentative="1">
      <w:start w:val="1"/>
      <w:numFmt w:val="bullet"/>
      <w:lvlText w:val="o"/>
      <w:lvlJc w:val="left"/>
      <w:pPr>
        <w:ind w:left="2856" w:hanging="360"/>
      </w:pPr>
      <w:rPr>
        <w:rFonts w:ascii="Courier New" w:hAnsi="Courier New" w:cs="Courier New" w:hint="default"/>
      </w:rPr>
    </w:lvl>
    <w:lvl w:ilvl="2" w:tplc="04190005" w:tentative="1">
      <w:start w:val="1"/>
      <w:numFmt w:val="bullet"/>
      <w:lvlText w:val=""/>
      <w:lvlJc w:val="left"/>
      <w:pPr>
        <w:ind w:left="3576" w:hanging="360"/>
      </w:pPr>
      <w:rPr>
        <w:rFonts w:ascii="Wingdings" w:hAnsi="Wingdings" w:hint="default"/>
      </w:rPr>
    </w:lvl>
    <w:lvl w:ilvl="3" w:tplc="04190001" w:tentative="1">
      <w:start w:val="1"/>
      <w:numFmt w:val="bullet"/>
      <w:lvlText w:val=""/>
      <w:lvlJc w:val="left"/>
      <w:pPr>
        <w:ind w:left="4296" w:hanging="360"/>
      </w:pPr>
      <w:rPr>
        <w:rFonts w:ascii="Symbol" w:hAnsi="Symbol" w:hint="default"/>
      </w:rPr>
    </w:lvl>
    <w:lvl w:ilvl="4" w:tplc="04190003" w:tentative="1">
      <w:start w:val="1"/>
      <w:numFmt w:val="bullet"/>
      <w:lvlText w:val="o"/>
      <w:lvlJc w:val="left"/>
      <w:pPr>
        <w:ind w:left="5016" w:hanging="360"/>
      </w:pPr>
      <w:rPr>
        <w:rFonts w:ascii="Courier New" w:hAnsi="Courier New" w:cs="Courier New" w:hint="default"/>
      </w:rPr>
    </w:lvl>
    <w:lvl w:ilvl="5" w:tplc="04190005" w:tentative="1">
      <w:start w:val="1"/>
      <w:numFmt w:val="bullet"/>
      <w:lvlText w:val=""/>
      <w:lvlJc w:val="left"/>
      <w:pPr>
        <w:ind w:left="5736" w:hanging="360"/>
      </w:pPr>
      <w:rPr>
        <w:rFonts w:ascii="Wingdings" w:hAnsi="Wingdings" w:hint="default"/>
      </w:rPr>
    </w:lvl>
    <w:lvl w:ilvl="6" w:tplc="04190001" w:tentative="1">
      <w:start w:val="1"/>
      <w:numFmt w:val="bullet"/>
      <w:lvlText w:val=""/>
      <w:lvlJc w:val="left"/>
      <w:pPr>
        <w:ind w:left="6456" w:hanging="360"/>
      </w:pPr>
      <w:rPr>
        <w:rFonts w:ascii="Symbol" w:hAnsi="Symbol" w:hint="default"/>
      </w:rPr>
    </w:lvl>
    <w:lvl w:ilvl="7" w:tplc="04190003" w:tentative="1">
      <w:start w:val="1"/>
      <w:numFmt w:val="bullet"/>
      <w:lvlText w:val="o"/>
      <w:lvlJc w:val="left"/>
      <w:pPr>
        <w:ind w:left="7176" w:hanging="360"/>
      </w:pPr>
      <w:rPr>
        <w:rFonts w:ascii="Courier New" w:hAnsi="Courier New" w:cs="Courier New" w:hint="default"/>
      </w:rPr>
    </w:lvl>
    <w:lvl w:ilvl="8" w:tplc="04190005" w:tentative="1">
      <w:start w:val="1"/>
      <w:numFmt w:val="bullet"/>
      <w:lvlText w:val=""/>
      <w:lvlJc w:val="left"/>
      <w:pPr>
        <w:ind w:left="7896" w:hanging="360"/>
      </w:pPr>
      <w:rPr>
        <w:rFonts w:ascii="Wingdings" w:hAnsi="Wingdings" w:hint="default"/>
      </w:rPr>
    </w:lvl>
  </w:abstractNum>
  <w:abstractNum w:abstractNumId="58">
    <w:nsid w:val="70542062"/>
    <w:multiLevelType w:val="hybridMultilevel"/>
    <w:tmpl w:val="64547B2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nsid w:val="721B477C"/>
    <w:multiLevelType w:val="multilevel"/>
    <w:tmpl w:val="322E8D5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nsid w:val="726851E2"/>
    <w:multiLevelType w:val="hybridMultilevel"/>
    <w:tmpl w:val="0A0E2C6A"/>
    <w:lvl w:ilvl="0" w:tplc="04190001">
      <w:start w:val="1"/>
      <w:numFmt w:val="bullet"/>
      <w:lvlText w:val=""/>
      <w:lvlJc w:val="left"/>
      <w:pPr>
        <w:ind w:left="740" w:hanging="360"/>
      </w:pPr>
      <w:rPr>
        <w:rFonts w:ascii="Symbol" w:hAnsi="Symbol" w:hint="default"/>
      </w:rPr>
    </w:lvl>
    <w:lvl w:ilvl="1" w:tplc="04190003" w:tentative="1">
      <w:start w:val="1"/>
      <w:numFmt w:val="bullet"/>
      <w:lvlText w:val="o"/>
      <w:lvlJc w:val="left"/>
      <w:pPr>
        <w:ind w:left="1460" w:hanging="360"/>
      </w:pPr>
      <w:rPr>
        <w:rFonts w:ascii="Courier New" w:hAnsi="Courier New" w:cs="Courier New" w:hint="default"/>
      </w:rPr>
    </w:lvl>
    <w:lvl w:ilvl="2" w:tplc="04190005" w:tentative="1">
      <w:start w:val="1"/>
      <w:numFmt w:val="bullet"/>
      <w:lvlText w:val=""/>
      <w:lvlJc w:val="left"/>
      <w:pPr>
        <w:ind w:left="2180" w:hanging="360"/>
      </w:pPr>
      <w:rPr>
        <w:rFonts w:ascii="Wingdings" w:hAnsi="Wingdings" w:hint="default"/>
      </w:rPr>
    </w:lvl>
    <w:lvl w:ilvl="3" w:tplc="04190001" w:tentative="1">
      <w:start w:val="1"/>
      <w:numFmt w:val="bullet"/>
      <w:lvlText w:val=""/>
      <w:lvlJc w:val="left"/>
      <w:pPr>
        <w:ind w:left="2900" w:hanging="360"/>
      </w:pPr>
      <w:rPr>
        <w:rFonts w:ascii="Symbol" w:hAnsi="Symbol" w:hint="default"/>
      </w:rPr>
    </w:lvl>
    <w:lvl w:ilvl="4" w:tplc="04190003" w:tentative="1">
      <w:start w:val="1"/>
      <w:numFmt w:val="bullet"/>
      <w:lvlText w:val="o"/>
      <w:lvlJc w:val="left"/>
      <w:pPr>
        <w:ind w:left="3620" w:hanging="360"/>
      </w:pPr>
      <w:rPr>
        <w:rFonts w:ascii="Courier New" w:hAnsi="Courier New" w:cs="Courier New" w:hint="default"/>
      </w:rPr>
    </w:lvl>
    <w:lvl w:ilvl="5" w:tplc="04190005" w:tentative="1">
      <w:start w:val="1"/>
      <w:numFmt w:val="bullet"/>
      <w:lvlText w:val=""/>
      <w:lvlJc w:val="left"/>
      <w:pPr>
        <w:ind w:left="4340" w:hanging="360"/>
      </w:pPr>
      <w:rPr>
        <w:rFonts w:ascii="Wingdings" w:hAnsi="Wingdings" w:hint="default"/>
      </w:rPr>
    </w:lvl>
    <w:lvl w:ilvl="6" w:tplc="04190001" w:tentative="1">
      <w:start w:val="1"/>
      <w:numFmt w:val="bullet"/>
      <w:lvlText w:val=""/>
      <w:lvlJc w:val="left"/>
      <w:pPr>
        <w:ind w:left="5060" w:hanging="360"/>
      </w:pPr>
      <w:rPr>
        <w:rFonts w:ascii="Symbol" w:hAnsi="Symbol" w:hint="default"/>
      </w:rPr>
    </w:lvl>
    <w:lvl w:ilvl="7" w:tplc="04190003" w:tentative="1">
      <w:start w:val="1"/>
      <w:numFmt w:val="bullet"/>
      <w:lvlText w:val="o"/>
      <w:lvlJc w:val="left"/>
      <w:pPr>
        <w:ind w:left="5780" w:hanging="360"/>
      </w:pPr>
      <w:rPr>
        <w:rFonts w:ascii="Courier New" w:hAnsi="Courier New" w:cs="Courier New" w:hint="default"/>
      </w:rPr>
    </w:lvl>
    <w:lvl w:ilvl="8" w:tplc="04190005" w:tentative="1">
      <w:start w:val="1"/>
      <w:numFmt w:val="bullet"/>
      <w:lvlText w:val=""/>
      <w:lvlJc w:val="left"/>
      <w:pPr>
        <w:ind w:left="6500" w:hanging="360"/>
      </w:pPr>
      <w:rPr>
        <w:rFonts w:ascii="Wingdings" w:hAnsi="Wingdings" w:hint="default"/>
      </w:rPr>
    </w:lvl>
  </w:abstractNum>
  <w:abstractNum w:abstractNumId="61">
    <w:nsid w:val="73AB2A42"/>
    <w:multiLevelType w:val="hybridMultilevel"/>
    <w:tmpl w:val="B0A41B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nsid w:val="752E245A"/>
    <w:multiLevelType w:val="hybridMultilevel"/>
    <w:tmpl w:val="993C263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nsid w:val="79D07A9A"/>
    <w:multiLevelType w:val="hybridMultilevel"/>
    <w:tmpl w:val="7ACEB16A"/>
    <w:lvl w:ilvl="0" w:tplc="04190001">
      <w:start w:val="1"/>
      <w:numFmt w:val="bullet"/>
      <w:lvlText w:val=""/>
      <w:lvlJc w:val="left"/>
      <w:pPr>
        <w:ind w:left="1300" w:hanging="360"/>
      </w:pPr>
      <w:rPr>
        <w:rFonts w:ascii="Symbol" w:hAnsi="Symbol" w:hint="default"/>
      </w:rPr>
    </w:lvl>
    <w:lvl w:ilvl="1" w:tplc="04190003" w:tentative="1">
      <w:start w:val="1"/>
      <w:numFmt w:val="bullet"/>
      <w:lvlText w:val="o"/>
      <w:lvlJc w:val="left"/>
      <w:pPr>
        <w:ind w:left="2020" w:hanging="360"/>
      </w:pPr>
      <w:rPr>
        <w:rFonts w:ascii="Courier New" w:hAnsi="Courier New" w:cs="Courier New" w:hint="default"/>
      </w:rPr>
    </w:lvl>
    <w:lvl w:ilvl="2" w:tplc="04190005" w:tentative="1">
      <w:start w:val="1"/>
      <w:numFmt w:val="bullet"/>
      <w:lvlText w:val=""/>
      <w:lvlJc w:val="left"/>
      <w:pPr>
        <w:ind w:left="2740" w:hanging="360"/>
      </w:pPr>
      <w:rPr>
        <w:rFonts w:ascii="Wingdings" w:hAnsi="Wingdings" w:hint="default"/>
      </w:rPr>
    </w:lvl>
    <w:lvl w:ilvl="3" w:tplc="04190001" w:tentative="1">
      <w:start w:val="1"/>
      <w:numFmt w:val="bullet"/>
      <w:lvlText w:val=""/>
      <w:lvlJc w:val="left"/>
      <w:pPr>
        <w:ind w:left="3460" w:hanging="360"/>
      </w:pPr>
      <w:rPr>
        <w:rFonts w:ascii="Symbol" w:hAnsi="Symbol" w:hint="default"/>
      </w:rPr>
    </w:lvl>
    <w:lvl w:ilvl="4" w:tplc="04190003" w:tentative="1">
      <w:start w:val="1"/>
      <w:numFmt w:val="bullet"/>
      <w:lvlText w:val="o"/>
      <w:lvlJc w:val="left"/>
      <w:pPr>
        <w:ind w:left="4180" w:hanging="360"/>
      </w:pPr>
      <w:rPr>
        <w:rFonts w:ascii="Courier New" w:hAnsi="Courier New" w:cs="Courier New" w:hint="default"/>
      </w:rPr>
    </w:lvl>
    <w:lvl w:ilvl="5" w:tplc="04190005" w:tentative="1">
      <w:start w:val="1"/>
      <w:numFmt w:val="bullet"/>
      <w:lvlText w:val=""/>
      <w:lvlJc w:val="left"/>
      <w:pPr>
        <w:ind w:left="4900" w:hanging="360"/>
      </w:pPr>
      <w:rPr>
        <w:rFonts w:ascii="Wingdings" w:hAnsi="Wingdings" w:hint="default"/>
      </w:rPr>
    </w:lvl>
    <w:lvl w:ilvl="6" w:tplc="04190001" w:tentative="1">
      <w:start w:val="1"/>
      <w:numFmt w:val="bullet"/>
      <w:lvlText w:val=""/>
      <w:lvlJc w:val="left"/>
      <w:pPr>
        <w:ind w:left="5620" w:hanging="360"/>
      </w:pPr>
      <w:rPr>
        <w:rFonts w:ascii="Symbol" w:hAnsi="Symbol" w:hint="default"/>
      </w:rPr>
    </w:lvl>
    <w:lvl w:ilvl="7" w:tplc="04190003" w:tentative="1">
      <w:start w:val="1"/>
      <w:numFmt w:val="bullet"/>
      <w:lvlText w:val="o"/>
      <w:lvlJc w:val="left"/>
      <w:pPr>
        <w:ind w:left="6340" w:hanging="360"/>
      </w:pPr>
      <w:rPr>
        <w:rFonts w:ascii="Courier New" w:hAnsi="Courier New" w:cs="Courier New" w:hint="default"/>
      </w:rPr>
    </w:lvl>
    <w:lvl w:ilvl="8" w:tplc="04190005" w:tentative="1">
      <w:start w:val="1"/>
      <w:numFmt w:val="bullet"/>
      <w:lvlText w:val=""/>
      <w:lvlJc w:val="left"/>
      <w:pPr>
        <w:ind w:left="7060" w:hanging="360"/>
      </w:pPr>
      <w:rPr>
        <w:rFonts w:ascii="Wingdings" w:hAnsi="Wingdings" w:hint="default"/>
      </w:rPr>
    </w:lvl>
  </w:abstractNum>
  <w:abstractNum w:abstractNumId="64">
    <w:nsid w:val="7A2D6295"/>
    <w:multiLevelType w:val="hybridMultilevel"/>
    <w:tmpl w:val="7A9C360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nsid w:val="7D602AB2"/>
    <w:multiLevelType w:val="hybridMultilevel"/>
    <w:tmpl w:val="546C0E70"/>
    <w:lvl w:ilvl="0" w:tplc="6BC4AC18">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6">
    <w:nsid w:val="7F4F5A7E"/>
    <w:multiLevelType w:val="hybridMultilevel"/>
    <w:tmpl w:val="A80C74C4"/>
    <w:lvl w:ilvl="0" w:tplc="B8647F00">
      <w:start w:val="1"/>
      <w:numFmt w:val="decimal"/>
      <w:lvlText w:val="%1."/>
      <w:lvlJc w:val="left"/>
      <w:pPr>
        <w:ind w:left="-207" w:hanging="360"/>
      </w:pPr>
      <w:rPr>
        <w:rFonts w:hint="default"/>
        <w:i w:val="0"/>
      </w:rPr>
    </w:lvl>
    <w:lvl w:ilvl="1" w:tplc="04190019" w:tentative="1">
      <w:start w:val="1"/>
      <w:numFmt w:val="lowerLetter"/>
      <w:lvlText w:val="%2."/>
      <w:lvlJc w:val="left"/>
      <w:pPr>
        <w:ind w:left="513" w:hanging="360"/>
      </w:pPr>
    </w:lvl>
    <w:lvl w:ilvl="2" w:tplc="0419001B" w:tentative="1">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67">
    <w:nsid w:val="7F94291C"/>
    <w:multiLevelType w:val="multilevel"/>
    <w:tmpl w:val="E5F0B8D6"/>
    <w:lvl w:ilvl="0">
      <w:start w:val="1"/>
      <w:numFmt w:val="decimal"/>
      <w:lvlText w:val="%1."/>
      <w:lvlJc w:val="left"/>
      <w:pPr>
        <w:tabs>
          <w:tab w:val="num" w:pos="720"/>
        </w:tabs>
        <w:ind w:left="720" w:hanging="360"/>
      </w:pPr>
    </w:lvl>
    <w:lvl w:ilvl="1">
      <w:start w:val="2"/>
      <w:numFmt w:val="decimal"/>
      <w:isLgl/>
      <w:lvlText w:val="%1.%2."/>
      <w:lvlJc w:val="left"/>
      <w:pPr>
        <w:ind w:left="840"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num w:numId="1">
    <w:abstractNumId w:val="4"/>
  </w:num>
  <w:num w:numId="2">
    <w:abstractNumId w:val="9"/>
  </w:num>
  <w:num w:numId="3">
    <w:abstractNumId w:val="19"/>
  </w:num>
  <w:num w:numId="4">
    <w:abstractNumId w:val="12"/>
  </w:num>
  <w:num w:numId="5">
    <w:abstractNumId w:val="42"/>
  </w:num>
  <w:num w:numId="6">
    <w:abstractNumId w:val="48"/>
  </w:num>
  <w:num w:numId="7">
    <w:abstractNumId w:val="46"/>
  </w:num>
  <w:num w:numId="8">
    <w:abstractNumId w:val="65"/>
  </w:num>
  <w:num w:numId="9">
    <w:abstractNumId w:val="22"/>
  </w:num>
  <w:num w:numId="10">
    <w:abstractNumId w:val="67"/>
  </w:num>
  <w:num w:numId="11">
    <w:abstractNumId w:val="40"/>
  </w:num>
  <w:num w:numId="12">
    <w:abstractNumId w:val="53"/>
  </w:num>
  <w:num w:numId="13">
    <w:abstractNumId w:val="47"/>
  </w:num>
  <w:num w:numId="14">
    <w:abstractNumId w:val="62"/>
  </w:num>
  <w:num w:numId="15">
    <w:abstractNumId w:val="21"/>
  </w:num>
  <w:num w:numId="16">
    <w:abstractNumId w:val="41"/>
  </w:num>
  <w:num w:numId="17">
    <w:abstractNumId w:val="23"/>
  </w:num>
  <w:num w:numId="18">
    <w:abstractNumId w:val="14"/>
  </w:num>
  <w:num w:numId="19">
    <w:abstractNumId w:val="0"/>
  </w:num>
  <w:num w:numId="20">
    <w:abstractNumId w:val="32"/>
  </w:num>
  <w:num w:numId="21">
    <w:abstractNumId w:val="44"/>
  </w:num>
  <w:num w:numId="22">
    <w:abstractNumId w:val="52"/>
  </w:num>
  <w:num w:numId="23">
    <w:abstractNumId w:val="5"/>
  </w:num>
  <w:num w:numId="24">
    <w:abstractNumId w:val="20"/>
  </w:num>
  <w:num w:numId="25">
    <w:abstractNumId w:val="51"/>
  </w:num>
  <w:num w:numId="26">
    <w:abstractNumId w:val="10"/>
  </w:num>
  <w:num w:numId="27">
    <w:abstractNumId w:val="28"/>
  </w:num>
  <w:num w:numId="28">
    <w:abstractNumId w:val="61"/>
  </w:num>
  <w:num w:numId="29">
    <w:abstractNumId w:val="3"/>
  </w:num>
  <w:num w:numId="30">
    <w:abstractNumId w:val="15"/>
  </w:num>
  <w:num w:numId="31">
    <w:abstractNumId w:val="36"/>
  </w:num>
  <w:num w:numId="32">
    <w:abstractNumId w:val="33"/>
  </w:num>
  <w:num w:numId="33">
    <w:abstractNumId w:val="59"/>
  </w:num>
  <w:num w:numId="34">
    <w:abstractNumId w:val="26"/>
  </w:num>
  <w:num w:numId="35">
    <w:abstractNumId w:val="7"/>
  </w:num>
  <w:num w:numId="36">
    <w:abstractNumId w:val="49"/>
  </w:num>
  <w:num w:numId="37">
    <w:abstractNumId w:val="60"/>
  </w:num>
  <w:num w:numId="38">
    <w:abstractNumId w:val="63"/>
  </w:num>
  <w:num w:numId="39">
    <w:abstractNumId w:val="11"/>
  </w:num>
  <w:num w:numId="40">
    <w:abstractNumId w:val="29"/>
  </w:num>
  <w:num w:numId="41">
    <w:abstractNumId w:val="64"/>
  </w:num>
  <w:num w:numId="42">
    <w:abstractNumId w:val="27"/>
  </w:num>
  <w:num w:numId="43">
    <w:abstractNumId w:val="39"/>
  </w:num>
  <w:num w:numId="44">
    <w:abstractNumId w:val="38"/>
  </w:num>
  <w:num w:numId="45">
    <w:abstractNumId w:val="1"/>
  </w:num>
  <w:num w:numId="46">
    <w:abstractNumId w:val="6"/>
  </w:num>
  <w:num w:numId="47">
    <w:abstractNumId w:val="8"/>
  </w:num>
  <w:num w:numId="48">
    <w:abstractNumId w:val="18"/>
  </w:num>
  <w:num w:numId="49">
    <w:abstractNumId w:val="43"/>
  </w:num>
  <w:num w:numId="50">
    <w:abstractNumId w:val="58"/>
  </w:num>
  <w:num w:numId="51">
    <w:abstractNumId w:val="55"/>
  </w:num>
  <w:num w:numId="52">
    <w:abstractNumId w:val="54"/>
  </w:num>
  <w:num w:numId="53">
    <w:abstractNumId w:val="57"/>
  </w:num>
  <w:num w:numId="54">
    <w:abstractNumId w:val="24"/>
  </w:num>
  <w:num w:numId="55">
    <w:abstractNumId w:val="2"/>
  </w:num>
  <w:num w:numId="56">
    <w:abstractNumId w:val="17"/>
  </w:num>
  <w:num w:numId="57">
    <w:abstractNumId w:val="56"/>
  </w:num>
  <w:num w:numId="58">
    <w:abstractNumId w:val="16"/>
  </w:num>
  <w:num w:numId="59">
    <w:abstractNumId w:val="45"/>
  </w:num>
  <w:num w:numId="60">
    <w:abstractNumId w:val="25"/>
  </w:num>
  <w:num w:numId="61">
    <w:abstractNumId w:val="37"/>
  </w:num>
  <w:num w:numId="62">
    <w:abstractNumId w:val="13"/>
  </w:num>
  <w:num w:numId="63">
    <w:abstractNumId w:val="31"/>
  </w:num>
  <w:num w:numId="64">
    <w:abstractNumId w:val="34"/>
  </w:num>
  <w:num w:numId="65">
    <w:abstractNumId w:val="30"/>
  </w:num>
  <w:num w:numId="66">
    <w:abstractNumId w:val="35"/>
  </w:num>
  <w:num w:numId="67">
    <w:abstractNumId w:val="50"/>
  </w:num>
  <w:num w:numId="68">
    <w:abstractNumId w:val="66"/>
  </w:num>
  <w:numIdMacAtCleanup w:val="6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hdrShapeDefaults>
    <o:shapedefaults v:ext="edit" spidmax="7170">
      <o:colormru v:ext="edit" colors="#9f9,#f30,#f96"/>
    </o:shapedefaults>
    <o:shapelayout v:ext="edit">
      <o:idmap v:ext="edit" data="4"/>
    </o:shapelayout>
  </w:hdrShapeDefaults>
  <w:footnotePr>
    <w:footnote w:id="0"/>
    <w:footnote w:id="1"/>
  </w:footnotePr>
  <w:endnotePr>
    <w:endnote w:id="0"/>
    <w:endnote w:id="1"/>
  </w:endnotePr>
  <w:compat>
    <w:useFELayout/>
  </w:compat>
  <w:rsids>
    <w:rsidRoot w:val="00653746"/>
    <w:rsid w:val="00010FD0"/>
    <w:rsid w:val="00074BA3"/>
    <w:rsid w:val="00085695"/>
    <w:rsid w:val="000D607D"/>
    <w:rsid w:val="000F0240"/>
    <w:rsid w:val="000F118C"/>
    <w:rsid w:val="000F3554"/>
    <w:rsid w:val="000F396E"/>
    <w:rsid w:val="00103351"/>
    <w:rsid w:val="0010407C"/>
    <w:rsid w:val="00105221"/>
    <w:rsid w:val="0010622A"/>
    <w:rsid w:val="0011442E"/>
    <w:rsid w:val="00153EC8"/>
    <w:rsid w:val="00164EBF"/>
    <w:rsid w:val="00183222"/>
    <w:rsid w:val="0018765C"/>
    <w:rsid w:val="00192B37"/>
    <w:rsid w:val="001A084F"/>
    <w:rsid w:val="001B246E"/>
    <w:rsid w:val="001B5659"/>
    <w:rsid w:val="001B6893"/>
    <w:rsid w:val="001C6C93"/>
    <w:rsid w:val="001D5794"/>
    <w:rsid w:val="001E17E4"/>
    <w:rsid w:val="001F3F4E"/>
    <w:rsid w:val="002064FA"/>
    <w:rsid w:val="00213C2C"/>
    <w:rsid w:val="002226E1"/>
    <w:rsid w:val="002227AE"/>
    <w:rsid w:val="00224913"/>
    <w:rsid w:val="00225463"/>
    <w:rsid w:val="0024784C"/>
    <w:rsid w:val="002509CA"/>
    <w:rsid w:val="002563DE"/>
    <w:rsid w:val="00277DA7"/>
    <w:rsid w:val="00280C71"/>
    <w:rsid w:val="002A58B1"/>
    <w:rsid w:val="002A63EC"/>
    <w:rsid w:val="002C063E"/>
    <w:rsid w:val="002C736B"/>
    <w:rsid w:val="002D3EBC"/>
    <w:rsid w:val="002E47F4"/>
    <w:rsid w:val="002F0F32"/>
    <w:rsid w:val="003001D4"/>
    <w:rsid w:val="00301977"/>
    <w:rsid w:val="0032499B"/>
    <w:rsid w:val="0033108E"/>
    <w:rsid w:val="003313EA"/>
    <w:rsid w:val="00337ADF"/>
    <w:rsid w:val="0034336D"/>
    <w:rsid w:val="00343A95"/>
    <w:rsid w:val="00361B19"/>
    <w:rsid w:val="00381144"/>
    <w:rsid w:val="0038240D"/>
    <w:rsid w:val="00382727"/>
    <w:rsid w:val="003870B7"/>
    <w:rsid w:val="00391EC3"/>
    <w:rsid w:val="003948F8"/>
    <w:rsid w:val="00395DA8"/>
    <w:rsid w:val="003A078F"/>
    <w:rsid w:val="003A1E32"/>
    <w:rsid w:val="003C0405"/>
    <w:rsid w:val="003C1C09"/>
    <w:rsid w:val="003C364E"/>
    <w:rsid w:val="003D58CB"/>
    <w:rsid w:val="003D70A8"/>
    <w:rsid w:val="003F43AC"/>
    <w:rsid w:val="003F4F75"/>
    <w:rsid w:val="003F7488"/>
    <w:rsid w:val="00403767"/>
    <w:rsid w:val="00412078"/>
    <w:rsid w:val="00420E44"/>
    <w:rsid w:val="004602AD"/>
    <w:rsid w:val="00481FDF"/>
    <w:rsid w:val="004B27FE"/>
    <w:rsid w:val="004B4F56"/>
    <w:rsid w:val="004C45E9"/>
    <w:rsid w:val="004F3C28"/>
    <w:rsid w:val="00502D75"/>
    <w:rsid w:val="00502E1D"/>
    <w:rsid w:val="00504F12"/>
    <w:rsid w:val="005115E6"/>
    <w:rsid w:val="0051460E"/>
    <w:rsid w:val="005171BF"/>
    <w:rsid w:val="00523458"/>
    <w:rsid w:val="00536E14"/>
    <w:rsid w:val="005624CE"/>
    <w:rsid w:val="0056349F"/>
    <w:rsid w:val="00565D8A"/>
    <w:rsid w:val="005675F3"/>
    <w:rsid w:val="00593210"/>
    <w:rsid w:val="005C536D"/>
    <w:rsid w:val="005C7890"/>
    <w:rsid w:val="005D72C4"/>
    <w:rsid w:val="006002E3"/>
    <w:rsid w:val="0061525D"/>
    <w:rsid w:val="006223BA"/>
    <w:rsid w:val="00630276"/>
    <w:rsid w:val="00640A9F"/>
    <w:rsid w:val="00653746"/>
    <w:rsid w:val="006620F0"/>
    <w:rsid w:val="0068319A"/>
    <w:rsid w:val="00684E25"/>
    <w:rsid w:val="006A0054"/>
    <w:rsid w:val="006A52D7"/>
    <w:rsid w:val="006C4296"/>
    <w:rsid w:val="006E1DD2"/>
    <w:rsid w:val="006F4273"/>
    <w:rsid w:val="006F5371"/>
    <w:rsid w:val="00714AD6"/>
    <w:rsid w:val="007312FF"/>
    <w:rsid w:val="0073642A"/>
    <w:rsid w:val="00742F39"/>
    <w:rsid w:val="00756E48"/>
    <w:rsid w:val="00760EDB"/>
    <w:rsid w:val="00761656"/>
    <w:rsid w:val="00765898"/>
    <w:rsid w:val="0077301A"/>
    <w:rsid w:val="00776945"/>
    <w:rsid w:val="00795C93"/>
    <w:rsid w:val="007A23D6"/>
    <w:rsid w:val="007B0522"/>
    <w:rsid w:val="007C1EDC"/>
    <w:rsid w:val="007D5ACD"/>
    <w:rsid w:val="008116A7"/>
    <w:rsid w:val="00813404"/>
    <w:rsid w:val="00813520"/>
    <w:rsid w:val="00816E64"/>
    <w:rsid w:val="00821FBF"/>
    <w:rsid w:val="00827585"/>
    <w:rsid w:val="00833565"/>
    <w:rsid w:val="008413CE"/>
    <w:rsid w:val="00854102"/>
    <w:rsid w:val="0089112E"/>
    <w:rsid w:val="008A352A"/>
    <w:rsid w:val="008A6695"/>
    <w:rsid w:val="008B1FD1"/>
    <w:rsid w:val="008C066F"/>
    <w:rsid w:val="008C6561"/>
    <w:rsid w:val="008D6E7D"/>
    <w:rsid w:val="008D7B7D"/>
    <w:rsid w:val="008E13C5"/>
    <w:rsid w:val="008F23C3"/>
    <w:rsid w:val="00910C04"/>
    <w:rsid w:val="00913DE9"/>
    <w:rsid w:val="0095045B"/>
    <w:rsid w:val="0095292E"/>
    <w:rsid w:val="009812C8"/>
    <w:rsid w:val="00985139"/>
    <w:rsid w:val="00991817"/>
    <w:rsid w:val="00992065"/>
    <w:rsid w:val="009A08C6"/>
    <w:rsid w:val="009A15BA"/>
    <w:rsid w:val="009A21EE"/>
    <w:rsid w:val="009A41C3"/>
    <w:rsid w:val="009B21C9"/>
    <w:rsid w:val="009B2D67"/>
    <w:rsid w:val="009E0EB1"/>
    <w:rsid w:val="009E33AF"/>
    <w:rsid w:val="00A055EE"/>
    <w:rsid w:val="00A30AD6"/>
    <w:rsid w:val="00A533D2"/>
    <w:rsid w:val="00A766F2"/>
    <w:rsid w:val="00A84CAD"/>
    <w:rsid w:val="00A9028B"/>
    <w:rsid w:val="00B0587E"/>
    <w:rsid w:val="00B31846"/>
    <w:rsid w:val="00B3250B"/>
    <w:rsid w:val="00B62B28"/>
    <w:rsid w:val="00B85BDE"/>
    <w:rsid w:val="00B90C23"/>
    <w:rsid w:val="00BD4E09"/>
    <w:rsid w:val="00BE3D40"/>
    <w:rsid w:val="00BE3FC0"/>
    <w:rsid w:val="00BE52FF"/>
    <w:rsid w:val="00C006D8"/>
    <w:rsid w:val="00C01599"/>
    <w:rsid w:val="00C01B45"/>
    <w:rsid w:val="00C11A5F"/>
    <w:rsid w:val="00C1230D"/>
    <w:rsid w:val="00C14F5F"/>
    <w:rsid w:val="00C459CC"/>
    <w:rsid w:val="00C52599"/>
    <w:rsid w:val="00C92395"/>
    <w:rsid w:val="00CA5464"/>
    <w:rsid w:val="00CC59FE"/>
    <w:rsid w:val="00CC7C95"/>
    <w:rsid w:val="00CE0366"/>
    <w:rsid w:val="00D119A1"/>
    <w:rsid w:val="00D46D94"/>
    <w:rsid w:val="00D55DDC"/>
    <w:rsid w:val="00D57FC8"/>
    <w:rsid w:val="00D61FDD"/>
    <w:rsid w:val="00D917EA"/>
    <w:rsid w:val="00DA5B38"/>
    <w:rsid w:val="00DA60E6"/>
    <w:rsid w:val="00DB40AE"/>
    <w:rsid w:val="00DB479D"/>
    <w:rsid w:val="00DB4F2B"/>
    <w:rsid w:val="00DD171B"/>
    <w:rsid w:val="00DE0FBD"/>
    <w:rsid w:val="00DF1822"/>
    <w:rsid w:val="00E12066"/>
    <w:rsid w:val="00E23C64"/>
    <w:rsid w:val="00E438F7"/>
    <w:rsid w:val="00E5315F"/>
    <w:rsid w:val="00E70DFC"/>
    <w:rsid w:val="00ED5E13"/>
    <w:rsid w:val="00EE02A5"/>
    <w:rsid w:val="00F176B1"/>
    <w:rsid w:val="00F17701"/>
    <w:rsid w:val="00F20DCA"/>
    <w:rsid w:val="00F25A54"/>
    <w:rsid w:val="00F559A3"/>
    <w:rsid w:val="00F64BE6"/>
    <w:rsid w:val="00F71991"/>
    <w:rsid w:val="00F92735"/>
    <w:rsid w:val="00FB1932"/>
    <w:rsid w:val="00FB1D7B"/>
    <w:rsid w:val="00FB692D"/>
    <w:rsid w:val="00FE59E4"/>
    <w:rsid w:val="00FE60B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7170">
      <o:colormru v:ext="edit" colors="#9f9,#f30,#f96"/>
    </o:shapedefaults>
    <o:shapelayout v:ext="edit">
      <o:idmap v:ext="edit" data="1"/>
      <o:rules v:ext="edit">
        <o:r id="V:Rule5" type="connector" idref="#AutoShape 25"/>
        <o:r id="V:Rule6" type="connector" idref="#AutoShape 26"/>
        <o:r id="V:Rule7" type="connector" idref="#AutoShape 28"/>
        <o:r id="V:Rule8" type="connector" idref="#AutoShape 2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01599"/>
  </w:style>
  <w:style w:type="paragraph" w:styleId="1">
    <w:name w:val="heading 1"/>
    <w:basedOn w:val="a"/>
    <w:next w:val="a"/>
    <w:link w:val="10"/>
    <w:qFormat/>
    <w:rsid w:val="00A055EE"/>
    <w:pPr>
      <w:keepNext/>
      <w:spacing w:before="240" w:after="60" w:line="240" w:lineRule="auto"/>
      <w:outlineLvl w:val="0"/>
    </w:pPr>
    <w:rPr>
      <w:rFonts w:ascii="Arial" w:eastAsia="Times New Roman" w:hAnsi="Arial" w:cs="Times New Roman"/>
      <w:b/>
      <w:bCs/>
      <w:kern w:val="32"/>
      <w:sz w:val="32"/>
      <w:szCs w:val="32"/>
    </w:rPr>
  </w:style>
  <w:style w:type="paragraph" w:styleId="2">
    <w:name w:val="heading 2"/>
    <w:basedOn w:val="a"/>
    <w:next w:val="a"/>
    <w:link w:val="20"/>
    <w:uiPriority w:val="9"/>
    <w:unhideWhenUsed/>
    <w:qFormat/>
    <w:rsid w:val="0056349F"/>
    <w:pPr>
      <w:keepNext/>
      <w:keepLines/>
      <w:spacing w:before="200" w:after="0" w:line="240" w:lineRule="auto"/>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qFormat/>
    <w:rsid w:val="00A055EE"/>
    <w:pPr>
      <w:keepNext/>
      <w:keepLines/>
      <w:spacing w:before="200" w:after="0" w:line="240" w:lineRule="auto"/>
      <w:outlineLvl w:val="2"/>
    </w:pPr>
    <w:rPr>
      <w:rFonts w:ascii="Cambria" w:eastAsia="Times New Roman" w:hAnsi="Cambria" w:cs="Times New Roman"/>
      <w:b/>
      <w:bCs/>
      <w:color w:val="4F81BD"/>
      <w:sz w:val="24"/>
      <w:szCs w:val="24"/>
    </w:rPr>
  </w:style>
  <w:style w:type="paragraph" w:styleId="4">
    <w:name w:val="heading 4"/>
    <w:basedOn w:val="a"/>
    <w:next w:val="a"/>
    <w:link w:val="40"/>
    <w:uiPriority w:val="9"/>
    <w:qFormat/>
    <w:rsid w:val="00A055EE"/>
    <w:pPr>
      <w:keepNext/>
      <w:spacing w:before="240" w:after="60" w:line="240" w:lineRule="auto"/>
      <w:outlineLvl w:val="3"/>
    </w:pPr>
    <w:rPr>
      <w:rFonts w:ascii="Calibri" w:eastAsia="Times New Roman" w:hAnsi="Calibri" w:cs="Times New Roman"/>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99"/>
    <w:qFormat/>
    <w:rsid w:val="00CA5464"/>
    <w:pPr>
      <w:ind w:left="720"/>
      <w:contextualSpacing/>
    </w:pPr>
  </w:style>
  <w:style w:type="character" w:customStyle="1" w:styleId="10">
    <w:name w:val="Заголовок 1 Знак"/>
    <w:basedOn w:val="a0"/>
    <w:link w:val="1"/>
    <w:rsid w:val="00A055EE"/>
    <w:rPr>
      <w:rFonts w:ascii="Arial" w:eastAsia="Times New Roman" w:hAnsi="Arial" w:cs="Times New Roman"/>
      <w:b/>
      <w:bCs/>
      <w:kern w:val="32"/>
      <w:sz w:val="32"/>
      <w:szCs w:val="32"/>
    </w:rPr>
  </w:style>
  <w:style w:type="character" w:customStyle="1" w:styleId="30">
    <w:name w:val="Заголовок 3 Знак"/>
    <w:basedOn w:val="a0"/>
    <w:link w:val="3"/>
    <w:uiPriority w:val="9"/>
    <w:rsid w:val="00A055EE"/>
    <w:rPr>
      <w:rFonts w:ascii="Cambria" w:eastAsia="Times New Roman" w:hAnsi="Cambria" w:cs="Times New Roman"/>
      <w:b/>
      <w:bCs/>
      <w:color w:val="4F81BD"/>
      <w:sz w:val="24"/>
      <w:szCs w:val="24"/>
    </w:rPr>
  </w:style>
  <w:style w:type="character" w:customStyle="1" w:styleId="40">
    <w:name w:val="Заголовок 4 Знак"/>
    <w:basedOn w:val="a0"/>
    <w:link w:val="4"/>
    <w:uiPriority w:val="9"/>
    <w:rsid w:val="00A055EE"/>
    <w:rPr>
      <w:rFonts w:ascii="Calibri" w:eastAsia="Times New Roman" w:hAnsi="Calibri" w:cs="Times New Roman"/>
      <w:b/>
      <w:bCs/>
      <w:sz w:val="28"/>
      <w:szCs w:val="28"/>
    </w:rPr>
  </w:style>
  <w:style w:type="paragraph" w:styleId="a4">
    <w:name w:val="Body Text Indent"/>
    <w:basedOn w:val="a"/>
    <w:link w:val="a5"/>
    <w:unhideWhenUsed/>
    <w:rsid w:val="00A055EE"/>
    <w:pPr>
      <w:spacing w:after="0" w:line="240" w:lineRule="auto"/>
      <w:ind w:left="-360" w:firstLine="360"/>
    </w:pPr>
    <w:rPr>
      <w:rFonts w:ascii="Times New Roman" w:eastAsia="Times New Roman" w:hAnsi="Times New Roman" w:cs="Times New Roman"/>
      <w:sz w:val="28"/>
      <w:szCs w:val="24"/>
    </w:rPr>
  </w:style>
  <w:style w:type="character" w:customStyle="1" w:styleId="a5">
    <w:name w:val="Основной текст с отступом Знак"/>
    <w:basedOn w:val="a0"/>
    <w:link w:val="a4"/>
    <w:rsid w:val="00A055EE"/>
    <w:rPr>
      <w:rFonts w:ascii="Times New Roman" w:eastAsia="Times New Roman" w:hAnsi="Times New Roman" w:cs="Times New Roman"/>
      <w:sz w:val="28"/>
      <w:szCs w:val="24"/>
    </w:rPr>
  </w:style>
  <w:style w:type="paragraph" w:styleId="a6">
    <w:name w:val="Normal (Web)"/>
    <w:basedOn w:val="a"/>
    <w:uiPriority w:val="99"/>
    <w:unhideWhenUsed/>
    <w:rsid w:val="00A055E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ntStyle154">
    <w:name w:val="Font Style154"/>
    <w:uiPriority w:val="99"/>
    <w:rsid w:val="00A055EE"/>
    <w:rPr>
      <w:rFonts w:ascii="Times New Roman" w:hAnsi="Times New Roman" w:cs="Times New Roman" w:hint="default"/>
      <w:sz w:val="24"/>
      <w:szCs w:val="24"/>
    </w:rPr>
  </w:style>
  <w:style w:type="paragraph" w:styleId="21">
    <w:name w:val="Body Text 2"/>
    <w:basedOn w:val="a"/>
    <w:link w:val="22"/>
    <w:rsid w:val="00A055EE"/>
    <w:pPr>
      <w:spacing w:after="120" w:line="480" w:lineRule="auto"/>
    </w:pPr>
    <w:rPr>
      <w:rFonts w:ascii="Times New Roman" w:eastAsia="Times New Roman" w:hAnsi="Times New Roman" w:cs="Times New Roman"/>
      <w:sz w:val="24"/>
      <w:szCs w:val="24"/>
    </w:rPr>
  </w:style>
  <w:style w:type="character" w:customStyle="1" w:styleId="22">
    <w:name w:val="Основной текст 2 Знак"/>
    <w:basedOn w:val="a0"/>
    <w:link w:val="21"/>
    <w:rsid w:val="00A055EE"/>
    <w:rPr>
      <w:rFonts w:ascii="Times New Roman" w:eastAsia="Times New Roman" w:hAnsi="Times New Roman" w:cs="Times New Roman"/>
      <w:sz w:val="24"/>
      <w:szCs w:val="24"/>
    </w:rPr>
  </w:style>
  <w:style w:type="table" w:styleId="a7">
    <w:name w:val="Table Grid"/>
    <w:basedOn w:val="a1"/>
    <w:uiPriority w:val="59"/>
    <w:rsid w:val="00A055EE"/>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21">
    <w:name w:val="Style21"/>
    <w:basedOn w:val="a"/>
    <w:uiPriority w:val="99"/>
    <w:rsid w:val="00A055EE"/>
    <w:pPr>
      <w:widowControl w:val="0"/>
      <w:autoSpaceDE w:val="0"/>
      <w:autoSpaceDN w:val="0"/>
      <w:adjustRightInd w:val="0"/>
      <w:spacing w:after="0" w:line="298" w:lineRule="exact"/>
      <w:ind w:hanging="211"/>
    </w:pPr>
    <w:rPr>
      <w:rFonts w:ascii="Times New Roman" w:eastAsia="Times New Roman" w:hAnsi="Times New Roman" w:cs="Times New Roman"/>
      <w:sz w:val="24"/>
      <w:szCs w:val="24"/>
    </w:rPr>
  </w:style>
  <w:style w:type="paragraph" w:customStyle="1" w:styleId="Standard">
    <w:name w:val="Standard"/>
    <w:rsid w:val="00A055EE"/>
    <w:pPr>
      <w:suppressAutoHyphens/>
      <w:autoSpaceDN w:val="0"/>
      <w:textAlignment w:val="baseline"/>
    </w:pPr>
    <w:rPr>
      <w:rFonts w:ascii="Times New Roman" w:eastAsia="SimSun" w:hAnsi="Times New Roman" w:cs="Calibri"/>
      <w:kern w:val="3"/>
      <w:lang w:eastAsia="en-US" w:bidi="hi-IN"/>
    </w:rPr>
  </w:style>
  <w:style w:type="numbering" w:customStyle="1" w:styleId="WWNum13">
    <w:name w:val="WWNum13"/>
    <w:basedOn w:val="a2"/>
    <w:rsid w:val="00A055EE"/>
    <w:pPr>
      <w:numPr>
        <w:numId w:val="6"/>
      </w:numPr>
    </w:pPr>
  </w:style>
  <w:style w:type="paragraph" w:customStyle="1" w:styleId="text">
    <w:name w:val="text"/>
    <w:basedOn w:val="a"/>
    <w:rsid w:val="00A055EE"/>
    <w:pPr>
      <w:spacing w:before="100" w:beforeAutospacing="1" w:after="100" w:afterAutospacing="1" w:line="240" w:lineRule="auto"/>
    </w:pPr>
    <w:rPr>
      <w:rFonts w:ascii="Times New Roman" w:eastAsia="Times New Roman" w:hAnsi="Times New Roman" w:cs="Times New Roman"/>
      <w:sz w:val="24"/>
      <w:szCs w:val="24"/>
    </w:rPr>
  </w:style>
  <w:style w:type="paragraph" w:styleId="a8">
    <w:name w:val="Plain Text"/>
    <w:basedOn w:val="a"/>
    <w:link w:val="a9"/>
    <w:unhideWhenUsed/>
    <w:rsid w:val="00A055EE"/>
    <w:pPr>
      <w:spacing w:after="0" w:line="240" w:lineRule="auto"/>
    </w:pPr>
    <w:rPr>
      <w:rFonts w:ascii="Consolas" w:eastAsia="Calibri" w:hAnsi="Consolas" w:cs="Times New Roman"/>
      <w:sz w:val="21"/>
      <w:szCs w:val="21"/>
    </w:rPr>
  </w:style>
  <w:style w:type="character" w:customStyle="1" w:styleId="a9">
    <w:name w:val="Текст Знак"/>
    <w:basedOn w:val="a0"/>
    <w:link w:val="a8"/>
    <w:rsid w:val="00A055EE"/>
    <w:rPr>
      <w:rFonts w:ascii="Consolas" w:eastAsia="Calibri" w:hAnsi="Consolas" w:cs="Times New Roman"/>
      <w:sz w:val="21"/>
      <w:szCs w:val="21"/>
    </w:rPr>
  </w:style>
  <w:style w:type="paragraph" w:styleId="aa">
    <w:name w:val="footer"/>
    <w:basedOn w:val="a"/>
    <w:link w:val="ab"/>
    <w:uiPriority w:val="99"/>
    <w:rsid w:val="00A055EE"/>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b">
    <w:name w:val="Нижний колонтитул Знак"/>
    <w:basedOn w:val="a0"/>
    <w:link w:val="aa"/>
    <w:uiPriority w:val="99"/>
    <w:rsid w:val="00A055EE"/>
    <w:rPr>
      <w:rFonts w:ascii="Times New Roman" w:eastAsia="Times New Roman" w:hAnsi="Times New Roman" w:cs="Times New Roman"/>
      <w:sz w:val="24"/>
      <w:szCs w:val="24"/>
    </w:rPr>
  </w:style>
  <w:style w:type="character" w:styleId="ac">
    <w:name w:val="page number"/>
    <w:basedOn w:val="a0"/>
    <w:rsid w:val="00A055EE"/>
  </w:style>
  <w:style w:type="character" w:customStyle="1" w:styleId="apple-converted-space">
    <w:name w:val="apple-converted-space"/>
    <w:basedOn w:val="a0"/>
    <w:rsid w:val="00A055EE"/>
  </w:style>
  <w:style w:type="character" w:styleId="ad">
    <w:name w:val="Hyperlink"/>
    <w:uiPriority w:val="99"/>
    <w:unhideWhenUsed/>
    <w:rsid w:val="00A055EE"/>
    <w:rPr>
      <w:color w:val="0000FF"/>
      <w:u w:val="single"/>
    </w:rPr>
  </w:style>
  <w:style w:type="paragraph" w:customStyle="1" w:styleId="c14">
    <w:name w:val="c14"/>
    <w:basedOn w:val="a"/>
    <w:rsid w:val="00A055EE"/>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5">
    <w:name w:val="Style5"/>
    <w:basedOn w:val="a"/>
    <w:uiPriority w:val="99"/>
    <w:rsid w:val="00A055EE"/>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58">
    <w:name w:val="Font Style58"/>
    <w:uiPriority w:val="99"/>
    <w:rsid w:val="00A055EE"/>
    <w:rPr>
      <w:rFonts w:ascii="Times New Roman" w:hAnsi="Times New Roman" w:cs="Times New Roman"/>
      <w:b/>
      <w:bCs/>
      <w:sz w:val="38"/>
      <w:szCs w:val="38"/>
    </w:rPr>
  </w:style>
  <w:style w:type="character" w:customStyle="1" w:styleId="FontStyle64">
    <w:name w:val="Font Style64"/>
    <w:uiPriority w:val="99"/>
    <w:rsid w:val="00A055EE"/>
    <w:rPr>
      <w:rFonts w:ascii="Times New Roman" w:hAnsi="Times New Roman" w:cs="Times New Roman"/>
      <w:sz w:val="26"/>
      <w:szCs w:val="26"/>
    </w:rPr>
  </w:style>
  <w:style w:type="character" w:styleId="ae">
    <w:name w:val="Strong"/>
    <w:uiPriority w:val="22"/>
    <w:qFormat/>
    <w:rsid w:val="00A055EE"/>
    <w:rPr>
      <w:b/>
      <w:bCs/>
    </w:rPr>
  </w:style>
  <w:style w:type="paragraph" w:styleId="af">
    <w:name w:val="Body Text"/>
    <w:basedOn w:val="a"/>
    <w:link w:val="af0"/>
    <w:uiPriority w:val="99"/>
    <w:semiHidden/>
    <w:unhideWhenUsed/>
    <w:rsid w:val="00A055EE"/>
    <w:pPr>
      <w:spacing w:after="120" w:line="240" w:lineRule="auto"/>
    </w:pPr>
    <w:rPr>
      <w:rFonts w:ascii="Times New Roman" w:eastAsia="Times New Roman" w:hAnsi="Times New Roman" w:cs="Times New Roman"/>
      <w:sz w:val="24"/>
      <w:szCs w:val="24"/>
    </w:rPr>
  </w:style>
  <w:style w:type="character" w:customStyle="1" w:styleId="af0">
    <w:name w:val="Основной текст Знак"/>
    <w:basedOn w:val="a0"/>
    <w:link w:val="af"/>
    <w:uiPriority w:val="99"/>
    <w:semiHidden/>
    <w:rsid w:val="00A055EE"/>
    <w:rPr>
      <w:rFonts w:ascii="Times New Roman" w:eastAsia="Times New Roman" w:hAnsi="Times New Roman" w:cs="Times New Roman"/>
      <w:sz w:val="24"/>
      <w:szCs w:val="24"/>
    </w:rPr>
  </w:style>
  <w:style w:type="paragraph" w:styleId="23">
    <w:name w:val="Body Text Indent 2"/>
    <w:basedOn w:val="a"/>
    <w:link w:val="24"/>
    <w:uiPriority w:val="99"/>
    <w:unhideWhenUsed/>
    <w:rsid w:val="00A055EE"/>
    <w:pPr>
      <w:spacing w:after="120" w:line="480" w:lineRule="auto"/>
      <w:ind w:left="283"/>
    </w:pPr>
    <w:rPr>
      <w:rFonts w:ascii="Times New Roman" w:eastAsia="Times New Roman" w:hAnsi="Times New Roman" w:cs="Times New Roman"/>
      <w:sz w:val="24"/>
      <w:szCs w:val="24"/>
    </w:rPr>
  </w:style>
  <w:style w:type="character" w:customStyle="1" w:styleId="24">
    <w:name w:val="Основной текст с отступом 2 Знак"/>
    <w:basedOn w:val="a0"/>
    <w:link w:val="23"/>
    <w:uiPriority w:val="99"/>
    <w:rsid w:val="00A055EE"/>
    <w:rPr>
      <w:rFonts w:ascii="Times New Roman" w:eastAsia="Times New Roman" w:hAnsi="Times New Roman" w:cs="Times New Roman"/>
      <w:sz w:val="24"/>
      <w:szCs w:val="24"/>
    </w:rPr>
  </w:style>
  <w:style w:type="paragraph" w:styleId="31">
    <w:name w:val="Body Text Indent 3"/>
    <w:basedOn w:val="a"/>
    <w:link w:val="32"/>
    <w:uiPriority w:val="99"/>
    <w:unhideWhenUsed/>
    <w:rsid w:val="00A055EE"/>
    <w:pPr>
      <w:spacing w:after="120" w:line="240" w:lineRule="auto"/>
      <w:ind w:left="283"/>
    </w:pPr>
    <w:rPr>
      <w:rFonts w:ascii="Times New Roman" w:eastAsia="Times New Roman" w:hAnsi="Times New Roman" w:cs="Times New Roman"/>
      <w:sz w:val="16"/>
      <w:szCs w:val="16"/>
    </w:rPr>
  </w:style>
  <w:style w:type="character" w:customStyle="1" w:styleId="32">
    <w:name w:val="Основной текст с отступом 3 Знак"/>
    <w:basedOn w:val="a0"/>
    <w:link w:val="31"/>
    <w:uiPriority w:val="99"/>
    <w:rsid w:val="00A055EE"/>
    <w:rPr>
      <w:rFonts w:ascii="Times New Roman" w:eastAsia="Times New Roman" w:hAnsi="Times New Roman" w:cs="Times New Roman"/>
      <w:sz w:val="16"/>
      <w:szCs w:val="16"/>
    </w:rPr>
  </w:style>
  <w:style w:type="paragraph" w:styleId="af1">
    <w:name w:val="Title"/>
    <w:basedOn w:val="a"/>
    <w:link w:val="af2"/>
    <w:qFormat/>
    <w:rsid w:val="00A055EE"/>
    <w:pPr>
      <w:spacing w:after="0" w:line="240" w:lineRule="auto"/>
      <w:ind w:firstLine="360"/>
      <w:jc w:val="center"/>
    </w:pPr>
    <w:rPr>
      <w:rFonts w:ascii="Times New Roman" w:eastAsia="Times New Roman" w:hAnsi="Times New Roman" w:cs="Times New Roman"/>
      <w:b/>
      <w:bCs/>
      <w:sz w:val="24"/>
      <w:szCs w:val="24"/>
    </w:rPr>
  </w:style>
  <w:style w:type="character" w:customStyle="1" w:styleId="af2">
    <w:name w:val="Название Знак"/>
    <w:basedOn w:val="a0"/>
    <w:link w:val="af1"/>
    <w:rsid w:val="00A055EE"/>
    <w:rPr>
      <w:rFonts w:ascii="Times New Roman" w:eastAsia="Times New Roman" w:hAnsi="Times New Roman" w:cs="Times New Roman"/>
      <w:b/>
      <w:bCs/>
      <w:sz w:val="24"/>
      <w:szCs w:val="24"/>
    </w:rPr>
  </w:style>
  <w:style w:type="character" w:styleId="af3">
    <w:name w:val="annotation reference"/>
    <w:uiPriority w:val="99"/>
    <w:semiHidden/>
    <w:unhideWhenUsed/>
    <w:rsid w:val="00A055EE"/>
    <w:rPr>
      <w:sz w:val="16"/>
      <w:szCs w:val="16"/>
    </w:rPr>
  </w:style>
  <w:style w:type="paragraph" w:styleId="af4">
    <w:name w:val="annotation text"/>
    <w:basedOn w:val="a"/>
    <w:link w:val="af5"/>
    <w:uiPriority w:val="99"/>
    <w:semiHidden/>
    <w:unhideWhenUsed/>
    <w:rsid w:val="00A055EE"/>
    <w:pPr>
      <w:spacing w:after="0" w:line="240" w:lineRule="auto"/>
    </w:pPr>
    <w:rPr>
      <w:rFonts w:ascii="Times New Roman" w:eastAsia="Times New Roman" w:hAnsi="Times New Roman" w:cs="Times New Roman"/>
      <w:sz w:val="20"/>
      <w:szCs w:val="20"/>
    </w:rPr>
  </w:style>
  <w:style w:type="character" w:customStyle="1" w:styleId="af5">
    <w:name w:val="Текст примечания Знак"/>
    <w:basedOn w:val="a0"/>
    <w:link w:val="af4"/>
    <w:uiPriority w:val="99"/>
    <w:semiHidden/>
    <w:rsid w:val="00A055EE"/>
    <w:rPr>
      <w:rFonts w:ascii="Times New Roman" w:eastAsia="Times New Roman" w:hAnsi="Times New Roman" w:cs="Times New Roman"/>
      <w:sz w:val="20"/>
      <w:szCs w:val="20"/>
    </w:rPr>
  </w:style>
  <w:style w:type="paragraph" w:styleId="af6">
    <w:name w:val="annotation subject"/>
    <w:basedOn w:val="af4"/>
    <w:next w:val="af4"/>
    <w:link w:val="af7"/>
    <w:uiPriority w:val="99"/>
    <w:semiHidden/>
    <w:unhideWhenUsed/>
    <w:rsid w:val="00A055EE"/>
    <w:rPr>
      <w:b/>
      <w:bCs/>
    </w:rPr>
  </w:style>
  <w:style w:type="character" w:customStyle="1" w:styleId="af7">
    <w:name w:val="Тема примечания Знак"/>
    <w:basedOn w:val="af5"/>
    <w:link w:val="af6"/>
    <w:uiPriority w:val="99"/>
    <w:semiHidden/>
    <w:rsid w:val="00A055EE"/>
    <w:rPr>
      <w:rFonts w:ascii="Times New Roman" w:eastAsia="Times New Roman" w:hAnsi="Times New Roman" w:cs="Times New Roman"/>
      <w:b/>
      <w:bCs/>
      <w:sz w:val="20"/>
      <w:szCs w:val="20"/>
    </w:rPr>
  </w:style>
  <w:style w:type="paragraph" w:styleId="af8">
    <w:name w:val="Balloon Text"/>
    <w:basedOn w:val="a"/>
    <w:link w:val="af9"/>
    <w:uiPriority w:val="99"/>
    <w:semiHidden/>
    <w:unhideWhenUsed/>
    <w:rsid w:val="00A055EE"/>
    <w:pPr>
      <w:spacing w:after="0" w:line="240" w:lineRule="auto"/>
    </w:pPr>
    <w:rPr>
      <w:rFonts w:ascii="Tahoma" w:eastAsia="Times New Roman" w:hAnsi="Tahoma" w:cs="Times New Roman"/>
      <w:sz w:val="16"/>
      <w:szCs w:val="16"/>
    </w:rPr>
  </w:style>
  <w:style w:type="character" w:customStyle="1" w:styleId="af9">
    <w:name w:val="Текст выноски Знак"/>
    <w:basedOn w:val="a0"/>
    <w:link w:val="af8"/>
    <w:uiPriority w:val="99"/>
    <w:semiHidden/>
    <w:rsid w:val="00A055EE"/>
    <w:rPr>
      <w:rFonts w:ascii="Tahoma" w:eastAsia="Times New Roman" w:hAnsi="Tahoma" w:cs="Times New Roman"/>
      <w:sz w:val="16"/>
      <w:szCs w:val="16"/>
    </w:rPr>
  </w:style>
  <w:style w:type="paragraph" w:customStyle="1" w:styleId="ConsPlusNormal">
    <w:name w:val="ConsPlusNormal"/>
    <w:rsid w:val="00A055EE"/>
    <w:pPr>
      <w:widowControl w:val="0"/>
      <w:autoSpaceDE w:val="0"/>
      <w:autoSpaceDN w:val="0"/>
      <w:adjustRightInd w:val="0"/>
      <w:spacing w:after="0" w:line="240" w:lineRule="auto"/>
    </w:pPr>
    <w:rPr>
      <w:rFonts w:ascii="Arial" w:eastAsia="Times New Roman" w:hAnsi="Arial" w:cs="Arial"/>
      <w:sz w:val="20"/>
      <w:szCs w:val="20"/>
    </w:rPr>
  </w:style>
  <w:style w:type="paragraph" w:styleId="afa">
    <w:name w:val="No Spacing"/>
    <w:uiPriority w:val="99"/>
    <w:qFormat/>
    <w:rsid w:val="00A055EE"/>
    <w:pPr>
      <w:spacing w:after="0" w:line="240" w:lineRule="auto"/>
    </w:pPr>
    <w:rPr>
      <w:rFonts w:ascii="Calibri" w:eastAsia="Times New Roman" w:hAnsi="Calibri" w:cs="Calibri"/>
    </w:rPr>
  </w:style>
  <w:style w:type="paragraph" w:customStyle="1" w:styleId="c12c16c6c17">
    <w:name w:val="c12 c16 c6 c17"/>
    <w:basedOn w:val="a"/>
    <w:uiPriority w:val="99"/>
    <w:rsid w:val="00A055E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c8">
    <w:name w:val="c1 c8"/>
    <w:basedOn w:val="a0"/>
    <w:uiPriority w:val="99"/>
    <w:rsid w:val="00A055EE"/>
  </w:style>
  <w:style w:type="character" w:customStyle="1" w:styleId="submenu-table">
    <w:name w:val="submenu-table"/>
    <w:basedOn w:val="a0"/>
    <w:uiPriority w:val="99"/>
    <w:rsid w:val="00A055EE"/>
  </w:style>
  <w:style w:type="character" w:customStyle="1" w:styleId="fontstyle01">
    <w:name w:val="fontstyle01"/>
    <w:rsid w:val="00A055EE"/>
    <w:rPr>
      <w:rFonts w:ascii="Times#20New#20Roman" w:hAnsi="Times#20New#20Roman" w:hint="default"/>
      <w:b w:val="0"/>
      <w:bCs w:val="0"/>
      <w:i w:val="0"/>
      <w:iCs w:val="0"/>
      <w:color w:val="000000"/>
      <w:sz w:val="24"/>
      <w:szCs w:val="24"/>
    </w:rPr>
  </w:style>
  <w:style w:type="character" w:customStyle="1" w:styleId="fontstyle11">
    <w:name w:val="fontstyle11"/>
    <w:rsid w:val="00A055EE"/>
    <w:rPr>
      <w:rFonts w:ascii="Times-Roman" w:hAnsi="Times-Roman" w:hint="default"/>
      <w:b w:val="0"/>
      <w:bCs w:val="0"/>
      <w:i w:val="0"/>
      <w:iCs w:val="0"/>
      <w:color w:val="000000"/>
      <w:sz w:val="24"/>
      <w:szCs w:val="24"/>
    </w:rPr>
  </w:style>
  <w:style w:type="paragraph" w:customStyle="1" w:styleId="c2">
    <w:name w:val="c2"/>
    <w:basedOn w:val="a"/>
    <w:rsid w:val="00A055E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0c0">
    <w:name w:val="c10 c0"/>
    <w:basedOn w:val="a0"/>
    <w:rsid w:val="00A055EE"/>
  </w:style>
  <w:style w:type="character" w:customStyle="1" w:styleId="afb">
    <w:name w:val="Основной текст_"/>
    <w:link w:val="25"/>
    <w:locked/>
    <w:rsid w:val="00A055EE"/>
    <w:rPr>
      <w:sz w:val="26"/>
      <w:szCs w:val="26"/>
      <w:shd w:val="clear" w:color="auto" w:fill="FFFFFF"/>
    </w:rPr>
  </w:style>
  <w:style w:type="paragraph" w:customStyle="1" w:styleId="25">
    <w:name w:val="Основной текст2"/>
    <w:basedOn w:val="a"/>
    <w:link w:val="afb"/>
    <w:rsid w:val="00A055EE"/>
    <w:pPr>
      <w:widowControl w:val="0"/>
      <w:shd w:val="clear" w:color="auto" w:fill="FFFFFF"/>
      <w:spacing w:after="0" w:line="322" w:lineRule="exact"/>
      <w:ind w:hanging="720"/>
      <w:jc w:val="both"/>
    </w:pPr>
    <w:rPr>
      <w:sz w:val="26"/>
      <w:szCs w:val="26"/>
    </w:rPr>
  </w:style>
  <w:style w:type="character" w:styleId="afc">
    <w:name w:val="FollowedHyperlink"/>
    <w:uiPriority w:val="99"/>
    <w:semiHidden/>
    <w:unhideWhenUsed/>
    <w:rsid w:val="00A055EE"/>
    <w:rPr>
      <w:color w:val="800080"/>
      <w:u w:val="single"/>
    </w:rPr>
  </w:style>
  <w:style w:type="character" w:customStyle="1" w:styleId="33">
    <w:name w:val="Заголовок №3_"/>
    <w:basedOn w:val="a0"/>
    <w:link w:val="34"/>
    <w:rsid w:val="00280C71"/>
    <w:rPr>
      <w:rFonts w:ascii="Times New Roman" w:eastAsia="Times New Roman" w:hAnsi="Times New Roman" w:cs="Times New Roman"/>
      <w:b/>
      <w:bCs/>
      <w:sz w:val="27"/>
      <w:szCs w:val="27"/>
      <w:shd w:val="clear" w:color="auto" w:fill="FFFFFF"/>
    </w:rPr>
  </w:style>
  <w:style w:type="paragraph" w:customStyle="1" w:styleId="34">
    <w:name w:val="Заголовок №3"/>
    <w:basedOn w:val="a"/>
    <w:link w:val="33"/>
    <w:rsid w:val="00280C71"/>
    <w:pPr>
      <w:widowControl w:val="0"/>
      <w:shd w:val="clear" w:color="auto" w:fill="FFFFFF"/>
      <w:spacing w:after="780" w:line="0" w:lineRule="atLeast"/>
      <w:jc w:val="center"/>
      <w:outlineLvl w:val="2"/>
    </w:pPr>
    <w:rPr>
      <w:rFonts w:ascii="Times New Roman" w:eastAsia="Times New Roman" w:hAnsi="Times New Roman" w:cs="Times New Roman"/>
      <w:b/>
      <w:bCs/>
      <w:sz w:val="27"/>
      <w:szCs w:val="27"/>
    </w:rPr>
  </w:style>
  <w:style w:type="paragraph" w:customStyle="1" w:styleId="7">
    <w:name w:val="Основной текст7"/>
    <w:basedOn w:val="a"/>
    <w:rsid w:val="00280C71"/>
    <w:pPr>
      <w:widowControl w:val="0"/>
      <w:shd w:val="clear" w:color="auto" w:fill="FFFFFF"/>
      <w:spacing w:before="120" w:after="0" w:line="274" w:lineRule="exact"/>
      <w:ind w:hanging="400"/>
      <w:jc w:val="both"/>
    </w:pPr>
    <w:rPr>
      <w:rFonts w:ascii="Times New Roman" w:eastAsia="Times New Roman" w:hAnsi="Times New Roman" w:cs="Times New Roman"/>
      <w:color w:val="000000"/>
      <w:sz w:val="23"/>
      <w:szCs w:val="23"/>
    </w:rPr>
  </w:style>
  <w:style w:type="character" w:customStyle="1" w:styleId="100">
    <w:name w:val="Основной текст (10)_"/>
    <w:basedOn w:val="a0"/>
    <w:link w:val="101"/>
    <w:rsid w:val="000D607D"/>
    <w:rPr>
      <w:rFonts w:ascii="Times New Roman" w:eastAsia="Times New Roman" w:hAnsi="Times New Roman" w:cs="Times New Roman"/>
      <w:b/>
      <w:bCs/>
      <w:sz w:val="23"/>
      <w:szCs w:val="23"/>
      <w:shd w:val="clear" w:color="auto" w:fill="FFFFFF"/>
    </w:rPr>
  </w:style>
  <w:style w:type="paragraph" w:customStyle="1" w:styleId="101">
    <w:name w:val="Основной текст (10)"/>
    <w:basedOn w:val="a"/>
    <w:link w:val="100"/>
    <w:rsid w:val="000D607D"/>
    <w:pPr>
      <w:widowControl w:val="0"/>
      <w:shd w:val="clear" w:color="auto" w:fill="FFFFFF"/>
      <w:spacing w:after="0" w:line="274" w:lineRule="exact"/>
      <w:jc w:val="both"/>
    </w:pPr>
    <w:rPr>
      <w:rFonts w:ascii="Times New Roman" w:eastAsia="Times New Roman" w:hAnsi="Times New Roman" w:cs="Times New Roman"/>
      <w:b/>
      <w:bCs/>
      <w:sz w:val="23"/>
      <w:szCs w:val="23"/>
    </w:rPr>
  </w:style>
  <w:style w:type="character" w:customStyle="1" w:styleId="11Exact">
    <w:name w:val="Основной текст (11) Exact"/>
    <w:basedOn w:val="a0"/>
    <w:link w:val="11"/>
    <w:rsid w:val="00164EBF"/>
    <w:rPr>
      <w:rFonts w:ascii="Times New Roman" w:eastAsia="Times New Roman" w:hAnsi="Times New Roman" w:cs="Times New Roman"/>
      <w:sz w:val="8"/>
      <w:szCs w:val="8"/>
      <w:shd w:val="clear" w:color="auto" w:fill="FFFFFF"/>
    </w:rPr>
  </w:style>
  <w:style w:type="character" w:customStyle="1" w:styleId="11115pt0pt75Exact">
    <w:name w:val="Основной текст (11) + 11;5 pt;Полужирный;Интервал 0 pt;Масштаб 75% Exact"/>
    <w:basedOn w:val="11Exact"/>
    <w:rsid w:val="00164EBF"/>
    <w:rPr>
      <w:rFonts w:ascii="Times New Roman" w:eastAsia="Times New Roman" w:hAnsi="Times New Roman" w:cs="Times New Roman"/>
      <w:b/>
      <w:bCs/>
      <w:color w:val="000000"/>
      <w:spacing w:val="-1"/>
      <w:w w:val="75"/>
      <w:position w:val="0"/>
      <w:sz w:val="23"/>
      <w:szCs w:val="23"/>
      <w:shd w:val="clear" w:color="auto" w:fill="FFFFFF"/>
    </w:rPr>
  </w:style>
  <w:style w:type="character" w:customStyle="1" w:styleId="afd">
    <w:name w:val="Основной текст + Курсив"/>
    <w:basedOn w:val="afb"/>
    <w:rsid w:val="00164EBF"/>
    <w:rPr>
      <w:rFonts w:ascii="Times New Roman" w:eastAsia="Times New Roman" w:hAnsi="Times New Roman" w:cs="Times New Roman"/>
      <w:b w:val="0"/>
      <w:bCs w:val="0"/>
      <w:i/>
      <w:iCs/>
      <w:smallCaps w:val="0"/>
      <w:strike w:val="0"/>
      <w:color w:val="000000"/>
      <w:spacing w:val="0"/>
      <w:w w:val="100"/>
      <w:position w:val="0"/>
      <w:sz w:val="23"/>
      <w:szCs w:val="23"/>
      <w:u w:val="none"/>
      <w:shd w:val="clear" w:color="auto" w:fill="FFFFFF"/>
      <w:lang w:val="ru-RU"/>
    </w:rPr>
  </w:style>
  <w:style w:type="character" w:customStyle="1" w:styleId="13pt75">
    <w:name w:val="Основной текст + 13 pt;Полужирный;Масштаб 75%"/>
    <w:basedOn w:val="afb"/>
    <w:rsid w:val="00164EBF"/>
    <w:rPr>
      <w:rFonts w:ascii="Times New Roman" w:eastAsia="Times New Roman" w:hAnsi="Times New Roman" w:cs="Times New Roman"/>
      <w:b/>
      <w:bCs/>
      <w:i w:val="0"/>
      <w:iCs w:val="0"/>
      <w:smallCaps w:val="0"/>
      <w:strike w:val="0"/>
      <w:color w:val="000000"/>
      <w:spacing w:val="0"/>
      <w:w w:val="75"/>
      <w:position w:val="0"/>
      <w:sz w:val="26"/>
      <w:szCs w:val="26"/>
      <w:u w:val="none"/>
      <w:shd w:val="clear" w:color="auto" w:fill="FFFFFF"/>
    </w:rPr>
  </w:style>
  <w:style w:type="character" w:customStyle="1" w:styleId="4pt">
    <w:name w:val="Основной текст + 4 pt"/>
    <w:basedOn w:val="afb"/>
    <w:rsid w:val="00164EBF"/>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lang w:val="ru-RU"/>
    </w:rPr>
  </w:style>
  <w:style w:type="paragraph" w:customStyle="1" w:styleId="11">
    <w:name w:val="Основной текст (11)"/>
    <w:basedOn w:val="a"/>
    <w:link w:val="11Exact"/>
    <w:rsid w:val="00164EBF"/>
    <w:pPr>
      <w:widowControl w:val="0"/>
      <w:shd w:val="clear" w:color="auto" w:fill="FFFFFF"/>
      <w:spacing w:after="0" w:line="274" w:lineRule="exact"/>
    </w:pPr>
    <w:rPr>
      <w:rFonts w:ascii="Times New Roman" w:eastAsia="Times New Roman" w:hAnsi="Times New Roman" w:cs="Times New Roman"/>
      <w:sz w:val="8"/>
      <w:szCs w:val="8"/>
    </w:rPr>
  </w:style>
  <w:style w:type="character" w:customStyle="1" w:styleId="6">
    <w:name w:val="Основной текст6"/>
    <w:basedOn w:val="afb"/>
    <w:rsid w:val="0061525D"/>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character" w:customStyle="1" w:styleId="afe">
    <w:name w:val="Основной текст + Полужирный"/>
    <w:basedOn w:val="afb"/>
    <w:rsid w:val="00813520"/>
    <w:rPr>
      <w:rFonts w:ascii="Times New Roman" w:eastAsia="Times New Roman" w:hAnsi="Times New Roman" w:cs="Times New Roman"/>
      <w:b/>
      <w:bCs/>
      <w:i w:val="0"/>
      <w:iCs w:val="0"/>
      <w:smallCaps w:val="0"/>
      <w:strike w:val="0"/>
      <w:color w:val="000000"/>
      <w:spacing w:val="0"/>
      <w:w w:val="100"/>
      <w:position w:val="0"/>
      <w:sz w:val="23"/>
      <w:szCs w:val="23"/>
      <w:u w:val="none"/>
      <w:shd w:val="clear" w:color="auto" w:fill="FFFFFF"/>
      <w:lang w:val="ru-RU"/>
    </w:rPr>
  </w:style>
  <w:style w:type="paragraph" w:customStyle="1" w:styleId="1010">
    <w:name w:val="Основной текст (10)1"/>
    <w:basedOn w:val="a"/>
    <w:rsid w:val="00813520"/>
    <w:pPr>
      <w:widowControl w:val="0"/>
      <w:shd w:val="clear" w:color="auto" w:fill="FFFFFF"/>
      <w:spacing w:after="0" w:line="274" w:lineRule="exact"/>
      <w:jc w:val="both"/>
    </w:pPr>
    <w:rPr>
      <w:rFonts w:ascii="Times New Roman" w:eastAsia="Times New Roman" w:hAnsi="Times New Roman" w:cs="Times New Roman"/>
      <w:b/>
      <w:bCs/>
      <w:color w:val="000000"/>
      <w:sz w:val="23"/>
      <w:szCs w:val="23"/>
    </w:rPr>
  </w:style>
  <w:style w:type="paragraph" w:customStyle="1" w:styleId="310">
    <w:name w:val="Заголовок №31"/>
    <w:basedOn w:val="a"/>
    <w:rsid w:val="0089112E"/>
    <w:pPr>
      <w:widowControl w:val="0"/>
      <w:shd w:val="clear" w:color="auto" w:fill="FFFFFF"/>
      <w:spacing w:after="780" w:line="0" w:lineRule="atLeast"/>
      <w:jc w:val="center"/>
      <w:outlineLvl w:val="2"/>
    </w:pPr>
    <w:rPr>
      <w:rFonts w:ascii="Times New Roman" w:eastAsia="Times New Roman" w:hAnsi="Times New Roman" w:cs="Times New Roman"/>
      <w:b/>
      <w:bCs/>
      <w:color w:val="000000"/>
      <w:sz w:val="27"/>
      <w:szCs w:val="27"/>
    </w:rPr>
  </w:style>
  <w:style w:type="character" w:customStyle="1" w:styleId="60">
    <w:name w:val="Основной текст (6)_"/>
    <w:basedOn w:val="a0"/>
    <w:link w:val="61"/>
    <w:rsid w:val="00224913"/>
    <w:rPr>
      <w:rFonts w:ascii="Times New Roman" w:eastAsia="Times New Roman" w:hAnsi="Times New Roman" w:cs="Times New Roman"/>
      <w:i/>
      <w:iCs/>
      <w:sz w:val="23"/>
      <w:szCs w:val="23"/>
      <w:shd w:val="clear" w:color="auto" w:fill="FFFFFF"/>
    </w:rPr>
  </w:style>
  <w:style w:type="paragraph" w:customStyle="1" w:styleId="61">
    <w:name w:val="Основной текст (6)"/>
    <w:basedOn w:val="a"/>
    <w:link w:val="60"/>
    <w:rsid w:val="00224913"/>
    <w:pPr>
      <w:widowControl w:val="0"/>
      <w:shd w:val="clear" w:color="auto" w:fill="FFFFFF"/>
      <w:spacing w:after="0" w:line="274" w:lineRule="exact"/>
      <w:jc w:val="both"/>
    </w:pPr>
    <w:rPr>
      <w:rFonts w:ascii="Times New Roman" w:eastAsia="Times New Roman" w:hAnsi="Times New Roman" w:cs="Times New Roman"/>
      <w:i/>
      <w:iCs/>
      <w:sz w:val="23"/>
      <w:szCs w:val="23"/>
    </w:rPr>
  </w:style>
  <w:style w:type="character" w:customStyle="1" w:styleId="12">
    <w:name w:val="Основной текст1"/>
    <w:basedOn w:val="afb"/>
    <w:rsid w:val="00761656"/>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character" w:customStyle="1" w:styleId="26">
    <w:name w:val="Основной текст + Полужирный2"/>
    <w:basedOn w:val="afb"/>
    <w:rsid w:val="00761656"/>
    <w:rPr>
      <w:rFonts w:ascii="Times New Roman" w:eastAsia="Times New Roman" w:hAnsi="Times New Roman" w:cs="Times New Roman"/>
      <w:b/>
      <w:bCs/>
      <w:i w:val="0"/>
      <w:iCs w:val="0"/>
      <w:smallCaps w:val="0"/>
      <w:strike w:val="0"/>
      <w:color w:val="000000"/>
      <w:spacing w:val="0"/>
      <w:w w:val="100"/>
      <w:position w:val="0"/>
      <w:sz w:val="23"/>
      <w:szCs w:val="23"/>
      <w:u w:val="none"/>
      <w:shd w:val="clear" w:color="auto" w:fill="FFFFFF"/>
      <w:lang w:val="ru-RU"/>
    </w:rPr>
  </w:style>
  <w:style w:type="character" w:customStyle="1" w:styleId="15Exact1">
    <w:name w:val="Основной текст (15) Exact1"/>
    <w:basedOn w:val="15"/>
    <w:rsid w:val="00153EC8"/>
    <w:rPr>
      <w:rFonts w:ascii="Times New Roman" w:eastAsia="Times New Roman" w:hAnsi="Times New Roman" w:cs="Times New Roman"/>
      <w:sz w:val="20"/>
      <w:szCs w:val="20"/>
      <w:shd w:val="clear" w:color="auto" w:fill="FFFFFF"/>
    </w:rPr>
  </w:style>
  <w:style w:type="character" w:customStyle="1" w:styleId="Exact">
    <w:name w:val="Основной текст Exact"/>
    <w:basedOn w:val="a0"/>
    <w:rsid w:val="00153EC8"/>
    <w:rPr>
      <w:rFonts w:ascii="Times New Roman" w:eastAsia="Times New Roman" w:hAnsi="Times New Roman" w:cs="Times New Roman"/>
      <w:b w:val="0"/>
      <w:bCs w:val="0"/>
      <w:i w:val="0"/>
      <w:iCs w:val="0"/>
      <w:smallCaps w:val="0"/>
      <w:strike w:val="0"/>
      <w:spacing w:val="3"/>
      <w:sz w:val="21"/>
      <w:szCs w:val="21"/>
      <w:u w:val="none"/>
    </w:rPr>
  </w:style>
  <w:style w:type="character" w:customStyle="1" w:styleId="Exact1">
    <w:name w:val="Основной текст Exact1"/>
    <w:basedOn w:val="afb"/>
    <w:rsid w:val="00153EC8"/>
    <w:rPr>
      <w:rFonts w:ascii="Times New Roman" w:eastAsia="Times New Roman" w:hAnsi="Times New Roman" w:cs="Times New Roman"/>
      <w:b w:val="0"/>
      <w:bCs w:val="0"/>
      <w:i w:val="0"/>
      <w:iCs w:val="0"/>
      <w:smallCaps w:val="0"/>
      <w:strike w:val="0"/>
      <w:color w:val="000000"/>
      <w:spacing w:val="3"/>
      <w:w w:val="100"/>
      <w:position w:val="0"/>
      <w:sz w:val="21"/>
      <w:szCs w:val="21"/>
      <w:u w:val="none"/>
      <w:shd w:val="clear" w:color="auto" w:fill="FFFFFF"/>
      <w:lang w:val="ru-RU"/>
    </w:rPr>
  </w:style>
  <w:style w:type="character" w:customStyle="1" w:styleId="35">
    <w:name w:val="Основной текст3"/>
    <w:basedOn w:val="afb"/>
    <w:rsid w:val="00153EC8"/>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character" w:customStyle="1" w:styleId="13">
    <w:name w:val="Основной текст + Курсив1"/>
    <w:basedOn w:val="afb"/>
    <w:rsid w:val="00153EC8"/>
    <w:rPr>
      <w:rFonts w:ascii="Times New Roman" w:eastAsia="Times New Roman" w:hAnsi="Times New Roman" w:cs="Times New Roman"/>
      <w:b w:val="0"/>
      <w:bCs w:val="0"/>
      <w:i/>
      <w:iCs/>
      <w:smallCaps w:val="0"/>
      <w:strike w:val="0"/>
      <w:color w:val="000000"/>
      <w:spacing w:val="0"/>
      <w:w w:val="100"/>
      <w:position w:val="0"/>
      <w:sz w:val="23"/>
      <w:szCs w:val="23"/>
      <w:u w:val="none"/>
      <w:shd w:val="clear" w:color="auto" w:fill="FFFFFF"/>
      <w:lang w:val="ru-RU"/>
    </w:rPr>
  </w:style>
  <w:style w:type="character" w:customStyle="1" w:styleId="41">
    <w:name w:val="Основной текст4"/>
    <w:basedOn w:val="afb"/>
    <w:rsid w:val="00153EC8"/>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rPr>
  </w:style>
  <w:style w:type="character" w:customStyle="1" w:styleId="102">
    <w:name w:val="Основной текст (10) + Не полужирный"/>
    <w:basedOn w:val="100"/>
    <w:rsid w:val="00153EC8"/>
    <w:rPr>
      <w:rFonts w:ascii="Times New Roman" w:eastAsia="Times New Roman" w:hAnsi="Times New Roman" w:cs="Times New Roman"/>
      <w:b/>
      <w:bCs/>
      <w:i w:val="0"/>
      <w:iCs w:val="0"/>
      <w:smallCaps w:val="0"/>
      <w:strike w:val="0"/>
      <w:color w:val="000000"/>
      <w:spacing w:val="0"/>
      <w:w w:val="100"/>
      <w:position w:val="0"/>
      <w:sz w:val="23"/>
      <w:szCs w:val="23"/>
      <w:u w:val="none"/>
      <w:shd w:val="clear" w:color="auto" w:fill="FFFFFF"/>
      <w:lang w:val="ru-RU"/>
    </w:rPr>
  </w:style>
  <w:style w:type="character" w:customStyle="1" w:styleId="5">
    <w:name w:val="Основной текст5"/>
    <w:basedOn w:val="afb"/>
    <w:rsid w:val="00153EC8"/>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character" w:customStyle="1" w:styleId="15">
    <w:name w:val="Основной текст (15)_"/>
    <w:basedOn w:val="a0"/>
    <w:link w:val="151"/>
    <w:rsid w:val="00153EC8"/>
    <w:rPr>
      <w:rFonts w:ascii="Times New Roman" w:eastAsia="Times New Roman" w:hAnsi="Times New Roman" w:cs="Times New Roman"/>
      <w:sz w:val="20"/>
      <w:szCs w:val="20"/>
      <w:shd w:val="clear" w:color="auto" w:fill="FFFFFF"/>
    </w:rPr>
  </w:style>
  <w:style w:type="paragraph" w:customStyle="1" w:styleId="151">
    <w:name w:val="Основной текст (15)1"/>
    <w:basedOn w:val="a"/>
    <w:link w:val="15"/>
    <w:rsid w:val="00153EC8"/>
    <w:pPr>
      <w:widowControl w:val="0"/>
      <w:shd w:val="clear" w:color="auto" w:fill="FFFFFF"/>
      <w:spacing w:after="0" w:line="0" w:lineRule="atLeast"/>
    </w:pPr>
    <w:rPr>
      <w:rFonts w:ascii="Times New Roman" w:eastAsia="Times New Roman" w:hAnsi="Times New Roman" w:cs="Times New Roman"/>
      <w:sz w:val="20"/>
      <w:szCs w:val="20"/>
    </w:rPr>
  </w:style>
  <w:style w:type="character" w:customStyle="1" w:styleId="9">
    <w:name w:val="Основной текст (9)_"/>
    <w:basedOn w:val="a0"/>
    <w:link w:val="90"/>
    <w:rsid w:val="00C14F5F"/>
    <w:rPr>
      <w:rFonts w:ascii="Times New Roman" w:eastAsia="Times New Roman" w:hAnsi="Times New Roman" w:cs="Times New Roman"/>
      <w:shd w:val="clear" w:color="auto" w:fill="FFFFFF"/>
    </w:rPr>
  </w:style>
  <w:style w:type="paragraph" w:customStyle="1" w:styleId="90">
    <w:name w:val="Основной текст (9)"/>
    <w:basedOn w:val="a"/>
    <w:link w:val="9"/>
    <w:rsid w:val="00C14F5F"/>
    <w:pPr>
      <w:widowControl w:val="0"/>
      <w:shd w:val="clear" w:color="auto" w:fill="FFFFFF"/>
      <w:spacing w:after="0" w:line="250" w:lineRule="exact"/>
      <w:jc w:val="both"/>
    </w:pPr>
    <w:rPr>
      <w:rFonts w:ascii="Times New Roman" w:eastAsia="Times New Roman" w:hAnsi="Times New Roman" w:cs="Times New Roman"/>
    </w:rPr>
  </w:style>
  <w:style w:type="character" w:customStyle="1" w:styleId="aff">
    <w:name w:val="Подпись к таблице_"/>
    <w:basedOn w:val="a0"/>
    <w:link w:val="14"/>
    <w:rsid w:val="00412078"/>
    <w:rPr>
      <w:rFonts w:ascii="Times New Roman" w:eastAsia="Times New Roman" w:hAnsi="Times New Roman" w:cs="Times New Roman"/>
      <w:sz w:val="23"/>
      <w:szCs w:val="23"/>
      <w:shd w:val="clear" w:color="auto" w:fill="FFFFFF"/>
      <w:lang w:val="en-US"/>
    </w:rPr>
  </w:style>
  <w:style w:type="paragraph" w:customStyle="1" w:styleId="14">
    <w:name w:val="Подпись к таблице1"/>
    <w:basedOn w:val="a"/>
    <w:link w:val="aff"/>
    <w:rsid w:val="00412078"/>
    <w:pPr>
      <w:widowControl w:val="0"/>
      <w:shd w:val="clear" w:color="auto" w:fill="FFFFFF"/>
      <w:spacing w:after="0" w:line="0" w:lineRule="atLeast"/>
    </w:pPr>
    <w:rPr>
      <w:rFonts w:ascii="Times New Roman" w:eastAsia="Times New Roman" w:hAnsi="Times New Roman" w:cs="Times New Roman"/>
      <w:sz w:val="23"/>
      <w:szCs w:val="23"/>
      <w:lang w:val="en-US"/>
    </w:rPr>
  </w:style>
  <w:style w:type="character" w:customStyle="1" w:styleId="5Exact">
    <w:name w:val="Основной текст (5) Exact"/>
    <w:basedOn w:val="a0"/>
    <w:link w:val="50"/>
    <w:rsid w:val="00412078"/>
    <w:rPr>
      <w:rFonts w:ascii="Times New Roman" w:eastAsia="Times New Roman" w:hAnsi="Times New Roman" w:cs="Times New Roman"/>
      <w:b/>
      <w:bCs/>
      <w:spacing w:val="-1"/>
      <w:w w:val="75"/>
      <w:sz w:val="23"/>
      <w:szCs w:val="23"/>
      <w:shd w:val="clear" w:color="auto" w:fill="FFFFFF"/>
    </w:rPr>
  </w:style>
  <w:style w:type="paragraph" w:customStyle="1" w:styleId="50">
    <w:name w:val="Основной текст (5)"/>
    <w:basedOn w:val="a"/>
    <w:link w:val="5Exact"/>
    <w:rsid w:val="00412078"/>
    <w:pPr>
      <w:widowControl w:val="0"/>
      <w:shd w:val="clear" w:color="auto" w:fill="FFFFFF"/>
      <w:spacing w:before="300" w:after="0" w:line="0" w:lineRule="atLeast"/>
      <w:jc w:val="center"/>
    </w:pPr>
    <w:rPr>
      <w:rFonts w:ascii="Times New Roman" w:eastAsia="Times New Roman" w:hAnsi="Times New Roman" w:cs="Times New Roman"/>
      <w:b/>
      <w:bCs/>
      <w:spacing w:val="-1"/>
      <w:w w:val="75"/>
      <w:sz w:val="23"/>
      <w:szCs w:val="23"/>
    </w:rPr>
  </w:style>
  <w:style w:type="paragraph" w:customStyle="1" w:styleId="Default">
    <w:name w:val="Default"/>
    <w:rsid w:val="0011442E"/>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ff0">
    <w:name w:val="Колонтитул_"/>
    <w:basedOn w:val="a0"/>
    <w:link w:val="16"/>
    <w:rsid w:val="00BE3D40"/>
    <w:rPr>
      <w:rFonts w:ascii="Times New Roman" w:eastAsia="Times New Roman" w:hAnsi="Times New Roman" w:cs="Times New Roman"/>
      <w:b/>
      <w:bCs/>
      <w:sz w:val="20"/>
      <w:szCs w:val="20"/>
      <w:shd w:val="clear" w:color="auto" w:fill="FFFFFF"/>
    </w:rPr>
  </w:style>
  <w:style w:type="character" w:customStyle="1" w:styleId="aff1">
    <w:name w:val="Колонтитул"/>
    <w:basedOn w:val="aff0"/>
    <w:rsid w:val="00BE3D40"/>
    <w:rPr>
      <w:rFonts w:ascii="Times New Roman" w:eastAsia="Times New Roman" w:hAnsi="Times New Roman" w:cs="Times New Roman"/>
      <w:b/>
      <w:bCs/>
      <w:color w:val="000000"/>
      <w:spacing w:val="0"/>
      <w:w w:val="100"/>
      <w:position w:val="0"/>
      <w:sz w:val="20"/>
      <w:szCs w:val="20"/>
      <w:shd w:val="clear" w:color="auto" w:fill="FFFFFF"/>
      <w:lang w:val="ru-RU"/>
    </w:rPr>
  </w:style>
  <w:style w:type="paragraph" w:customStyle="1" w:styleId="16">
    <w:name w:val="Колонтитул1"/>
    <w:basedOn w:val="a"/>
    <w:link w:val="aff0"/>
    <w:rsid w:val="00BE3D40"/>
    <w:pPr>
      <w:widowControl w:val="0"/>
      <w:shd w:val="clear" w:color="auto" w:fill="FFFFFF"/>
      <w:spacing w:after="0" w:line="0" w:lineRule="atLeast"/>
    </w:pPr>
    <w:rPr>
      <w:rFonts w:ascii="Times New Roman" w:eastAsia="Times New Roman" w:hAnsi="Times New Roman" w:cs="Times New Roman"/>
      <w:b/>
      <w:bCs/>
      <w:sz w:val="20"/>
      <w:szCs w:val="20"/>
    </w:rPr>
  </w:style>
  <w:style w:type="character" w:customStyle="1" w:styleId="85pt1">
    <w:name w:val="Основной текст + 8;5 pt1"/>
    <w:basedOn w:val="afb"/>
    <w:rsid w:val="004F3C28"/>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ru-RU"/>
    </w:rPr>
  </w:style>
  <w:style w:type="character" w:customStyle="1" w:styleId="lrutte">
    <w:name w:val="lrutte"/>
    <w:basedOn w:val="a0"/>
    <w:rsid w:val="002563DE"/>
  </w:style>
  <w:style w:type="character" w:customStyle="1" w:styleId="20">
    <w:name w:val="Заголовок 2 Знак"/>
    <w:basedOn w:val="a0"/>
    <w:link w:val="2"/>
    <w:uiPriority w:val="9"/>
    <w:rsid w:val="0056349F"/>
    <w:rPr>
      <w:rFonts w:asciiTheme="majorHAnsi" w:eastAsiaTheme="majorEastAsia" w:hAnsiTheme="majorHAnsi" w:cstheme="majorBidi"/>
      <w:b/>
      <w:bCs/>
      <w:color w:val="4F81BD" w:themeColor="accent1"/>
      <w:sz w:val="26"/>
      <w:szCs w:val="26"/>
    </w:rPr>
  </w:style>
  <w:style w:type="paragraph" w:styleId="aff2">
    <w:name w:val="header"/>
    <w:basedOn w:val="a"/>
    <w:link w:val="aff3"/>
    <w:uiPriority w:val="99"/>
    <w:semiHidden/>
    <w:unhideWhenUsed/>
    <w:rsid w:val="00F17701"/>
    <w:pPr>
      <w:tabs>
        <w:tab w:val="center" w:pos="4677"/>
        <w:tab w:val="right" w:pos="9355"/>
      </w:tabs>
      <w:spacing w:after="0" w:line="240" w:lineRule="auto"/>
    </w:pPr>
  </w:style>
  <w:style w:type="character" w:customStyle="1" w:styleId="aff3">
    <w:name w:val="Верхний колонтитул Знак"/>
    <w:basedOn w:val="a0"/>
    <w:link w:val="aff2"/>
    <w:uiPriority w:val="99"/>
    <w:semiHidden/>
    <w:rsid w:val="00F17701"/>
  </w:style>
  <w:style w:type="table" w:customStyle="1" w:styleId="17">
    <w:name w:val="Сетка таблицы1"/>
    <w:basedOn w:val="a1"/>
    <w:next w:val="a7"/>
    <w:uiPriority w:val="59"/>
    <w:rsid w:val="008E13C5"/>
    <w:pPr>
      <w:spacing w:after="0" w:line="240" w:lineRule="auto"/>
    </w:pPr>
    <w:rPr>
      <w:rFonts w:ascii="Times New Roman" w:eastAsia="Calibri" w:hAnsi="Times New Roman" w:cs="Times New Roman"/>
      <w:sz w:val="28"/>
      <w:szCs w:val="28"/>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pandia.ru/text/category/oprosnie_listi/" TargetMode="External"/><Relationship Id="rId26" Type="http://schemas.openxmlformats.org/officeDocument/2006/relationships/hyperlink" Target="http://kraeved.opck.org/biblioteka/towns/orenburg/nad_uralom_rekoi.php" TargetMode="External"/><Relationship Id="rId39" Type="http://schemas.microsoft.com/office/2007/relationships/hdphoto" Target="media/hdphoto1.wdp"/><Relationship Id="rId21" Type="http://schemas.openxmlformats.org/officeDocument/2006/relationships/hyperlink" Target="https://infourok.ru/programma_elektivnogo_kursa_osnovy_uchebno-issledovatelskoy_deyatelnosti_uchaschihsya-558396.htm" TargetMode="External"/><Relationship Id="rId34" Type="http://schemas.openxmlformats.org/officeDocument/2006/relationships/image" Target="media/image11.png"/><Relationship Id="rId42" Type="http://schemas.openxmlformats.org/officeDocument/2006/relationships/hyperlink" Target="http://www.protown.ru/russia/obl/history/history_417.html" TargetMode="External"/><Relationship Id="rId47" Type="http://schemas.openxmlformats.org/officeDocument/2006/relationships/hyperlink" Target="http://pandia.ru/text/category/oprosnie_listi/" TargetMode="External"/><Relationship Id="rId50" Type="http://schemas.openxmlformats.org/officeDocument/2006/relationships/image" Target="media/image17.jpeg"/><Relationship Id="rId55" Type="http://schemas.openxmlformats.org/officeDocument/2006/relationships/image" Target="media/image21.png"/><Relationship Id="rId7" Type="http://schemas.openxmlformats.org/officeDocument/2006/relationships/endnotes" Target="endnotes.xml"/><Relationship Id="rId12" Type="http://schemas.openxmlformats.org/officeDocument/2006/relationships/hyperlink" Target="http://pandia.ru/text/category/differentciya/" TargetMode="External"/><Relationship Id="rId17" Type="http://schemas.openxmlformats.org/officeDocument/2006/relationships/hyperlink" Target="http://pandia.ru/text/category/bibliografiya/" TargetMode="External"/><Relationship Id="rId25" Type="http://schemas.openxmlformats.org/officeDocument/2006/relationships/hyperlink" Target="https://infourok.ru/territoriya-orenburgskoy-oblasti-v-drevnie-veka-3126354.html" TargetMode="External"/><Relationship Id="rId33" Type="http://schemas.openxmlformats.org/officeDocument/2006/relationships/image" Target="media/image10.emf"/><Relationship Id="rId46" Type="http://schemas.openxmlformats.org/officeDocument/2006/relationships/hyperlink" Target="http://kraeved.opck.org/kraevedenie/history/orenburje_1950_1960.php" TargetMode="External"/><Relationship Id="rId2" Type="http://schemas.openxmlformats.org/officeDocument/2006/relationships/numbering" Target="numbering.xml"/><Relationship Id="rId16" Type="http://schemas.openxmlformats.org/officeDocument/2006/relationships/hyperlink" Target="http://pandia.ru/text/category/oprosnie_listi/" TargetMode="External"/><Relationship Id="rId20" Type="http://schemas.openxmlformats.org/officeDocument/2006/relationships/hyperlink" Target="http://pandia.ru/text/category/oprosnie_listi/" TargetMode="External"/><Relationship Id="rId29" Type="http://schemas.openxmlformats.org/officeDocument/2006/relationships/image" Target="media/image7.wmf"/><Relationship Id="rId41" Type="http://schemas.openxmlformats.org/officeDocument/2006/relationships/image" Target="media/image14.jpeg"/><Relationship Id="rId54"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nsportal.ru/user/768919/page/osnovy-issledovatelskoy-deyatelnosti" TargetMode="External"/><Relationship Id="rId32" Type="http://schemas.openxmlformats.org/officeDocument/2006/relationships/image" Target="media/image9.emf"/><Relationship Id="rId37" Type="http://schemas.openxmlformats.org/officeDocument/2006/relationships/image" Target="media/image12.png"/><Relationship Id="rId40" Type="http://schemas.openxmlformats.org/officeDocument/2006/relationships/image" Target="media/image13.jpeg"/><Relationship Id="rId45" Type="http://schemas.openxmlformats.org/officeDocument/2006/relationships/hyperlink" Target="http://kraeved.opck.org/kraevedenie/history/orenburje_godi_wow.php" TargetMode="External"/><Relationship Id="rId53" Type="http://schemas.openxmlformats.org/officeDocument/2006/relationships/hyperlink" Target="http://www.issl.dnttm.ru/" TargetMode="External"/><Relationship Id="rId5" Type="http://schemas.openxmlformats.org/officeDocument/2006/relationships/webSettings" Target="webSettings.xml"/><Relationship Id="rId15" Type="http://schemas.openxmlformats.org/officeDocument/2006/relationships/hyperlink" Target="http://pandia.ru/text/category/informatcionnie_seti/" TargetMode="External"/><Relationship Id="rId23" Type="http://schemas.openxmlformats.org/officeDocument/2006/relationships/hyperlink" Target="https://nsportal.ru/user/768919/page/osnovy-issledovatelskoy-deyatelnosti" TargetMode="External"/><Relationship Id="rId28" Type="http://schemas.openxmlformats.org/officeDocument/2006/relationships/image" Target="media/image6.png"/><Relationship Id="rId36" Type="http://schemas.openxmlformats.org/officeDocument/2006/relationships/footer" Target="footer4.xml"/><Relationship Id="rId49" Type="http://schemas.openxmlformats.org/officeDocument/2006/relationships/image" Target="media/image16.jpeg"/><Relationship Id="rId57"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hyperlink" Target="http://pandia.ru/text/category/bibliografiya/" TargetMode="External"/><Relationship Id="rId31" Type="http://schemas.openxmlformats.org/officeDocument/2006/relationships/image" Target="media/image8.emf"/><Relationship Id="rId44" Type="http://schemas.openxmlformats.org/officeDocument/2006/relationships/hyperlink" Target="http://www.protown.ru/russia/obl/history/history_417.html" TargetMode="External"/><Relationship Id="rId52" Type="http://schemas.openxmlformats.org/officeDocument/2006/relationships/image" Target="media/image19.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 Id="rId22" Type="http://schemas.openxmlformats.org/officeDocument/2006/relationships/hyperlink" Target="https://&#1091;&#1088;&#1086;&#1082;.&#1088;&#1092;/library/dopolnitelnaya_obsheobrazovatelnaya_obsherazvivayusha_191354.html" TargetMode="External"/><Relationship Id="rId27" Type="http://schemas.openxmlformats.org/officeDocument/2006/relationships/image" Target="media/image5.png"/><Relationship Id="rId30" Type="http://schemas.openxmlformats.org/officeDocument/2006/relationships/chart" Target="charts/chart1.xml"/><Relationship Id="rId35" Type="http://schemas.openxmlformats.org/officeDocument/2006/relationships/footer" Target="footer3.xml"/><Relationship Id="rId43" Type="http://schemas.openxmlformats.org/officeDocument/2006/relationships/hyperlink" Target="http://www.protown.ru/russia/obl/history/history_417.html" TargetMode="External"/><Relationship Id="rId48" Type="http://schemas.openxmlformats.org/officeDocument/2006/relationships/image" Target="media/image15.emf"/><Relationship Id="rId56"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18.jpeg"/><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933" b="1" i="0" u="none" strike="noStrike" baseline="0">
                <a:solidFill>
                  <a:srgbClr val="000000"/>
                </a:solidFill>
                <a:latin typeface="Times New Roman"/>
                <a:ea typeface="Times New Roman"/>
                <a:cs typeface="Times New Roman"/>
              </a:defRPr>
            </a:pPr>
            <a:r>
              <a:rPr lang="ru-RU"/>
              <a:t>Как часто вы их посещаете?</a:t>
            </a:r>
          </a:p>
        </c:rich>
      </c:tx>
      <c:layout>
        <c:manualLayout>
          <c:xMode val="edge"/>
          <c:yMode val="edge"/>
          <c:x val="0.28650637045069138"/>
          <c:y val="4.5462775823003855E-3"/>
        </c:manualLayout>
      </c:layout>
      <c:spPr>
        <a:noFill/>
        <a:ln w="14817">
          <a:noFill/>
        </a:ln>
      </c:spPr>
    </c:title>
    <c:view3D>
      <c:rotX val="10"/>
      <c:rotY val="200"/>
      <c:perspective val="0"/>
    </c:view3D>
    <c:plotArea>
      <c:layout>
        <c:manualLayout>
          <c:layoutTarget val="inner"/>
          <c:xMode val="edge"/>
          <c:yMode val="edge"/>
          <c:x val="0.15915492957746563"/>
          <c:y val="0.47394540942928037"/>
          <c:w val="0.88169014084507169"/>
          <c:h val="0.48883374689826331"/>
        </c:manualLayout>
      </c:layout>
      <c:pie3DChart>
        <c:varyColors val="1"/>
        <c:ser>
          <c:idx val="0"/>
          <c:order val="0"/>
          <c:spPr>
            <a:solidFill>
              <a:srgbClr val="9999FF"/>
            </a:solidFill>
            <a:ln w="7408">
              <a:solidFill>
                <a:srgbClr val="000000"/>
              </a:solidFill>
              <a:prstDash val="solid"/>
            </a:ln>
          </c:spPr>
          <c:explosion val="74"/>
          <c:dPt>
            <c:idx val="1"/>
            <c:spPr>
              <a:solidFill>
                <a:srgbClr val="000080"/>
              </a:solidFill>
              <a:ln w="7408">
                <a:solidFill>
                  <a:srgbClr val="000000"/>
                </a:solidFill>
                <a:prstDash val="solid"/>
              </a:ln>
            </c:spPr>
            <c:extLst xmlns:c16r2="http://schemas.microsoft.com/office/drawing/2015/06/chart">
              <c:ext xmlns:c16="http://schemas.microsoft.com/office/drawing/2014/chart" uri="{C3380CC4-5D6E-409C-BE32-E72D297353CC}">
                <c16:uniqueId val="{00000001-E70D-439E-A18C-5EF81AFBCAAF}"/>
              </c:ext>
            </c:extLst>
          </c:dPt>
          <c:dPt>
            <c:idx val="2"/>
            <c:spPr>
              <a:solidFill>
                <a:srgbClr val="FF9900"/>
              </a:solidFill>
              <a:ln w="7408">
                <a:solidFill>
                  <a:srgbClr val="000000"/>
                </a:solidFill>
                <a:prstDash val="solid"/>
              </a:ln>
            </c:spPr>
            <c:extLst xmlns:c16r2="http://schemas.microsoft.com/office/drawing/2015/06/chart">
              <c:ext xmlns:c16="http://schemas.microsoft.com/office/drawing/2014/chart" uri="{C3380CC4-5D6E-409C-BE32-E72D297353CC}">
                <c16:uniqueId val="{00000003-E70D-439E-A18C-5EF81AFBCAAF}"/>
              </c:ext>
            </c:extLst>
          </c:dPt>
          <c:dLbls>
            <c:dLbl>
              <c:idx val="1"/>
              <c:layout>
                <c:manualLayout>
                  <c:x val="-5.8969329538033133E-2"/>
                  <c:y val="-8.9250931460443092E-2"/>
                </c:manualLayout>
              </c:layout>
              <c:dLblPos val="bestFi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70D-439E-A18C-5EF81AFBCAAF}"/>
                </c:ext>
              </c:extLst>
            </c:dLbl>
            <c:dLbl>
              <c:idx val="2"/>
              <c:layout>
                <c:manualLayout>
                  <c:x val="1.6266582023228861E-2"/>
                  <c:y val="-5.4685023052697514E-3"/>
                </c:manualLayout>
              </c:layout>
              <c:dLblPos val="bestFi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E70D-439E-A18C-5EF81AFBCAAF}"/>
                </c:ext>
              </c:extLst>
            </c:dLbl>
            <c:numFmt formatCode="0%" sourceLinked="0"/>
            <c:spPr>
              <a:noFill/>
              <a:ln w="14817">
                <a:noFill/>
              </a:ln>
            </c:spPr>
            <c:txPr>
              <a:bodyPr/>
              <a:lstStyle/>
              <a:p>
                <a:pPr>
                  <a:defRPr sz="1050" b="1" i="0" u="none" strike="noStrike" baseline="0">
                    <a:solidFill>
                      <a:srgbClr val="000000"/>
                    </a:solidFill>
                    <a:latin typeface="Arial Cyr"/>
                    <a:ea typeface="Arial Cyr"/>
                    <a:cs typeface="Arial Cyr"/>
                  </a:defRPr>
                </a:pPr>
                <a:endParaRPr lang="ru-RU"/>
              </a:p>
            </c:txPr>
            <c:showPercent val="1"/>
            <c:showLeaderLines val="1"/>
            <c:extLst xmlns:c16r2="http://schemas.microsoft.com/office/drawing/2015/06/chart">
              <c:ext xmlns:c15="http://schemas.microsoft.com/office/drawing/2012/chart" uri="{CE6537A1-D6FC-4f65-9D91-7224C49458BB}"/>
            </c:extLst>
          </c:dLbls>
          <c:cat>
            <c:strRef>
              <c:f>Лист1!$A$1:$A$3</c:f>
              <c:strCache>
                <c:ptCount val="3"/>
                <c:pt idx="0">
                  <c:v>часто</c:v>
                </c:pt>
                <c:pt idx="1">
                  <c:v>иногда</c:v>
                </c:pt>
                <c:pt idx="2">
                  <c:v>никогда</c:v>
                </c:pt>
              </c:strCache>
            </c:strRef>
          </c:cat>
          <c:val>
            <c:numRef>
              <c:f>Лист1!$B$1:$B$3</c:f>
              <c:numCache>
                <c:formatCode>General</c:formatCode>
                <c:ptCount val="3"/>
                <c:pt idx="0">
                  <c:v>0</c:v>
                </c:pt>
                <c:pt idx="1">
                  <c:v>25</c:v>
                </c:pt>
                <c:pt idx="2">
                  <c:v>5</c:v>
                </c:pt>
              </c:numCache>
            </c:numRef>
          </c:val>
          <c:extLst xmlns:c16r2="http://schemas.microsoft.com/office/drawing/2015/06/chart">
            <c:ext xmlns:c16="http://schemas.microsoft.com/office/drawing/2014/chart" uri="{C3380CC4-5D6E-409C-BE32-E72D297353CC}">
              <c16:uniqueId val="{00000004-E70D-439E-A18C-5EF81AFBCAAF}"/>
            </c:ext>
          </c:extLst>
        </c:ser>
        <c:dLbls>
          <c:showPercent val="1"/>
        </c:dLbls>
      </c:pie3DChart>
      <c:spPr>
        <a:noFill/>
        <a:ln w="14817">
          <a:noFill/>
        </a:ln>
      </c:spPr>
    </c:plotArea>
    <c:legend>
      <c:legendPos val="r"/>
      <c:legendEntry>
        <c:idx val="0"/>
        <c:txPr>
          <a:bodyPr/>
          <a:lstStyle/>
          <a:p>
            <a:pPr>
              <a:defRPr sz="750" b="0" i="0" u="none" strike="noStrike" baseline="0">
                <a:solidFill>
                  <a:srgbClr val="000000"/>
                </a:solidFill>
                <a:latin typeface="Times New Roman"/>
                <a:ea typeface="Times New Roman"/>
                <a:cs typeface="Times New Roman"/>
              </a:defRPr>
            </a:pPr>
            <a:endParaRPr lang="ru-RU"/>
          </a:p>
        </c:txPr>
      </c:legendEntry>
      <c:legendEntry>
        <c:idx val="1"/>
        <c:txPr>
          <a:bodyPr/>
          <a:lstStyle/>
          <a:p>
            <a:pPr>
              <a:defRPr sz="750" b="0" i="0" u="none" strike="noStrike" baseline="0">
                <a:solidFill>
                  <a:srgbClr val="000000"/>
                </a:solidFill>
                <a:latin typeface="Times New Roman"/>
                <a:ea typeface="Times New Roman"/>
                <a:cs typeface="Times New Roman"/>
              </a:defRPr>
            </a:pPr>
            <a:endParaRPr lang="ru-RU"/>
          </a:p>
        </c:txPr>
      </c:legendEntry>
      <c:legendEntry>
        <c:idx val="2"/>
        <c:txPr>
          <a:bodyPr/>
          <a:lstStyle/>
          <a:p>
            <a:pPr>
              <a:defRPr sz="750" b="0" i="0" u="none" strike="noStrike" baseline="0">
                <a:solidFill>
                  <a:srgbClr val="000000"/>
                </a:solidFill>
                <a:latin typeface="Times New Roman"/>
                <a:ea typeface="Times New Roman"/>
                <a:cs typeface="Times New Roman"/>
              </a:defRPr>
            </a:pPr>
            <a:endParaRPr lang="ru-RU"/>
          </a:p>
        </c:txPr>
      </c:legendEntry>
      <c:layout>
        <c:manualLayout>
          <c:xMode val="edge"/>
          <c:yMode val="edge"/>
          <c:x val="0.7664147065684066"/>
          <c:y val="0.35242655730805722"/>
          <c:w val="0.15211267605633821"/>
          <c:h val="0.30024813895781638"/>
        </c:manualLayout>
      </c:layout>
      <c:spPr>
        <a:solidFill>
          <a:srgbClr val="FFFFFF"/>
        </a:solidFill>
        <a:ln w="1852">
          <a:solidFill>
            <a:srgbClr val="000000"/>
          </a:solidFill>
          <a:prstDash val="solid"/>
        </a:ln>
      </c:spPr>
      <c:txPr>
        <a:bodyPr/>
        <a:lstStyle/>
        <a:p>
          <a:pPr>
            <a:defRPr sz="1167" b="0" i="0" u="none" strike="noStrike" baseline="0">
              <a:solidFill>
                <a:srgbClr val="000000"/>
              </a:solidFill>
              <a:latin typeface="Times New Roman" pitchFamily="18" charset="0"/>
              <a:ea typeface="Arial Cyr"/>
              <a:cs typeface="Times New Roman" pitchFamily="18" charset="0"/>
            </a:defRPr>
          </a:pPr>
          <a:endParaRPr lang="ru-RU"/>
        </a:p>
      </c:txPr>
    </c:legend>
    <c:plotVisOnly val="1"/>
    <c:dispBlanksAs val="zero"/>
  </c:chart>
  <c:spPr>
    <a:noFill/>
    <a:ln>
      <a:noFill/>
    </a:ln>
  </c:spPr>
  <c:txPr>
    <a:bodyPr/>
    <a:lstStyle/>
    <a:p>
      <a:pPr>
        <a:defRPr sz="583" b="0" i="0" u="none" strike="noStrike" baseline="0">
          <a:solidFill>
            <a:srgbClr val="000000"/>
          </a:solidFill>
          <a:latin typeface="Arial Cyr"/>
          <a:ea typeface="Arial Cyr"/>
          <a:cs typeface="Arial Cyr"/>
        </a:defRPr>
      </a:pPr>
      <a:endParaRPr lang="ru-RU"/>
    </a:p>
  </c:tx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A17E49-D441-4601-8771-A008B61547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TotalTime>
  <Pages>104</Pages>
  <Words>31365</Words>
  <Characters>178787</Characters>
  <Application>Microsoft Office Word</Application>
  <DocSecurity>0</DocSecurity>
  <Lines>1489</Lines>
  <Paragraphs>419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209733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UserPC</dc:creator>
  <cp:keywords/>
  <dc:description/>
  <cp:lastModifiedBy>UserPC</cp:lastModifiedBy>
  <cp:revision>19</cp:revision>
  <dcterms:created xsi:type="dcterms:W3CDTF">2021-03-15T11:10:00Z</dcterms:created>
  <dcterms:modified xsi:type="dcterms:W3CDTF">2021-03-18T15:19:00Z</dcterms:modified>
</cp:coreProperties>
</file>