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540A64" w14:textId="19EC2490" w:rsidR="00FF525A" w:rsidRPr="00FC5155" w:rsidRDefault="00FC5155" w:rsidP="00FC51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3EA1BC19" wp14:editId="6FAF8E1E">
            <wp:simplePos x="0" y="0"/>
            <wp:positionH relativeFrom="column">
              <wp:posOffset>-729615</wp:posOffset>
            </wp:positionH>
            <wp:positionV relativeFrom="paragraph">
              <wp:posOffset>-3810</wp:posOffset>
            </wp:positionV>
            <wp:extent cx="1036320" cy="1026160"/>
            <wp:effectExtent l="0" t="0" r="0" b="2540"/>
            <wp:wrapSquare wrapText="bothSides"/>
            <wp:docPr id="5" name="Рисунок 5" descr="C:\Users\Smart\Desktop\PHOTO-2021-03-18-16-02-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mart\Desktop\PHOTO-2021-03-18-16-02-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525A" w:rsidRPr="00A11A1A">
        <w:rPr>
          <w:rFonts w:ascii="Times New Roman" w:hAnsi="Times New Roman"/>
          <w:b/>
          <w:sz w:val="36"/>
        </w:rPr>
        <w:t>Всероссийский профессиональный конкурс «Арктур»</w:t>
      </w:r>
    </w:p>
    <w:p w14:paraId="241F5CE5" w14:textId="77777777" w:rsidR="00FF525A" w:rsidRPr="00A11A1A" w:rsidRDefault="00FF525A" w:rsidP="00F32099">
      <w:pPr>
        <w:spacing w:after="0" w:line="240" w:lineRule="auto"/>
        <w:jc w:val="center"/>
        <w:rPr>
          <w:rFonts w:ascii="Calibri" w:hAnsi="Calibri"/>
          <w:b/>
          <w:sz w:val="28"/>
        </w:rPr>
      </w:pPr>
      <w:r w:rsidRPr="00E21E92">
        <w:rPr>
          <w:rFonts w:ascii="Times New Roman" w:hAnsi="Times New Roman"/>
          <w:b/>
          <w:i/>
          <w:sz w:val="28"/>
        </w:rPr>
        <w:t>Номинация конкурса:</w:t>
      </w:r>
      <w:r w:rsidRPr="00E21E92">
        <w:rPr>
          <w:rFonts w:ascii="Times New Roman" w:hAnsi="Times New Roman"/>
          <w:b/>
          <w:sz w:val="28"/>
        </w:rPr>
        <w:t xml:space="preserve"> «Руководитель образовательной организации,</w:t>
      </w:r>
      <w:r w:rsidRPr="00A11A1A">
        <w:rPr>
          <w:rFonts w:ascii="Times New Roman" w:hAnsi="Times New Roman"/>
          <w:b/>
          <w:sz w:val="28"/>
        </w:rPr>
        <w:t xml:space="preserve"> реализующей программы дополнительного</w:t>
      </w:r>
      <w:r w:rsidRPr="00A11A1A">
        <w:rPr>
          <w:rFonts w:ascii="Calibri" w:hAnsi="Calibri"/>
          <w:b/>
          <w:sz w:val="28"/>
        </w:rPr>
        <w:t xml:space="preserve"> </w:t>
      </w:r>
      <w:r w:rsidRPr="00A11A1A">
        <w:rPr>
          <w:rFonts w:ascii="Times New Roman" w:hAnsi="Times New Roman"/>
          <w:b/>
          <w:sz w:val="28"/>
        </w:rPr>
        <w:t>образования детей»</w:t>
      </w:r>
    </w:p>
    <w:p w14:paraId="623B8A5E" w14:textId="77777777" w:rsidR="00F32099" w:rsidRPr="00A11A1A" w:rsidRDefault="00F32099" w:rsidP="00A11A1A">
      <w:pPr>
        <w:pStyle w:val="a4"/>
        <w:spacing w:line="276" w:lineRule="auto"/>
        <w:ind w:left="-567"/>
        <w:jc w:val="center"/>
        <w:rPr>
          <w:rFonts w:ascii="Times New Roman" w:hAnsi="Times New Roman"/>
          <w:sz w:val="28"/>
        </w:rPr>
      </w:pPr>
    </w:p>
    <w:p w14:paraId="21381570" w14:textId="012D1FA6" w:rsidR="00FF525A" w:rsidRPr="00A11A1A" w:rsidRDefault="00F7539D" w:rsidP="00FC5155">
      <w:pPr>
        <w:pStyle w:val="a4"/>
        <w:spacing w:line="276" w:lineRule="auto"/>
        <w:ind w:left="3681" w:firstLine="1275"/>
        <w:rPr>
          <w:rFonts w:ascii="Times New Roman" w:hAnsi="Times New Roman"/>
          <w:sz w:val="36"/>
          <w:szCs w:val="36"/>
        </w:rPr>
      </w:pPr>
      <w:r w:rsidRPr="00A11A1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7995B411" wp14:editId="3B23D62E">
            <wp:simplePos x="0" y="0"/>
            <wp:positionH relativeFrom="column">
              <wp:posOffset>-838200</wp:posOffset>
            </wp:positionH>
            <wp:positionV relativeFrom="paragraph">
              <wp:posOffset>277495</wp:posOffset>
            </wp:positionV>
            <wp:extent cx="2317115" cy="1895475"/>
            <wp:effectExtent l="0" t="0" r="6985" b="9525"/>
            <wp:wrapSquare wrapText="bothSides"/>
            <wp:docPr id="2" name="Рисунок 2" descr="C:\Users\Smart\Desktop\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art\Desktop\imag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11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525A" w:rsidRPr="00A11A1A">
        <w:rPr>
          <w:rFonts w:ascii="Times New Roman" w:hAnsi="Times New Roman"/>
          <w:sz w:val="36"/>
          <w:szCs w:val="36"/>
        </w:rPr>
        <w:t>ПРЕДСТАВЛЕНИЕ</w:t>
      </w:r>
    </w:p>
    <w:p w14:paraId="57760C18" w14:textId="77777777" w:rsidR="00A11A1A" w:rsidRDefault="00A11A1A" w:rsidP="00A11A1A">
      <w:pPr>
        <w:pStyle w:val="a4"/>
        <w:spacing w:line="276" w:lineRule="auto"/>
        <w:ind w:left="-567"/>
        <w:jc w:val="center"/>
        <w:rPr>
          <w:rFonts w:ascii="Times New Roman" w:hAnsi="Times New Roman"/>
          <w:sz w:val="28"/>
        </w:rPr>
      </w:pPr>
    </w:p>
    <w:p w14:paraId="7A1DA05A" w14:textId="7995C17F" w:rsidR="00F32099" w:rsidRPr="00A11A1A" w:rsidRDefault="00A11A1A" w:rsidP="00A11A1A">
      <w:pPr>
        <w:pStyle w:val="a4"/>
        <w:spacing w:line="276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A11A1A">
        <w:rPr>
          <w:rFonts w:ascii="Times New Roman" w:hAnsi="Times New Roman"/>
          <w:b/>
          <w:sz w:val="24"/>
          <w:szCs w:val="24"/>
        </w:rPr>
        <w:t>ИШЕЕВА ОЛЕСЯ ПАВЛОВНА</w:t>
      </w:r>
    </w:p>
    <w:p w14:paraId="02C51141" w14:textId="2F6B9013" w:rsidR="00A11A1A" w:rsidRPr="00A11A1A" w:rsidRDefault="00A11A1A" w:rsidP="00A11A1A">
      <w:pPr>
        <w:pStyle w:val="a4"/>
        <w:spacing w:line="276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A11A1A">
        <w:rPr>
          <w:rFonts w:ascii="Times New Roman" w:hAnsi="Times New Roman"/>
          <w:b/>
          <w:sz w:val="24"/>
          <w:szCs w:val="24"/>
        </w:rPr>
        <w:t>Директор муниципально</w:t>
      </w:r>
      <w:r>
        <w:rPr>
          <w:rFonts w:ascii="Times New Roman" w:hAnsi="Times New Roman"/>
          <w:b/>
          <w:sz w:val="24"/>
          <w:szCs w:val="24"/>
        </w:rPr>
        <w:t>г</w:t>
      </w:r>
      <w:r w:rsidRPr="00A11A1A">
        <w:rPr>
          <w:rFonts w:ascii="Times New Roman" w:hAnsi="Times New Roman"/>
          <w:b/>
          <w:sz w:val="24"/>
          <w:szCs w:val="24"/>
        </w:rPr>
        <w:t>о бюджетного учреждения дополнительного образования муниципального образования город Армавир</w:t>
      </w:r>
    </w:p>
    <w:p w14:paraId="5D9DA357" w14:textId="4112573C" w:rsidR="00F32099" w:rsidRDefault="00A11A1A" w:rsidP="00A11A1A">
      <w:pPr>
        <w:pStyle w:val="a4"/>
        <w:spacing w:line="276" w:lineRule="auto"/>
        <w:ind w:left="-567"/>
        <w:jc w:val="center"/>
        <w:rPr>
          <w:rFonts w:ascii="Times New Roman" w:hAnsi="Times New Roman"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B2FC08E" wp14:editId="4D010A54">
            <wp:simplePos x="0" y="0"/>
            <wp:positionH relativeFrom="column">
              <wp:posOffset>388620</wp:posOffset>
            </wp:positionH>
            <wp:positionV relativeFrom="paragraph">
              <wp:posOffset>138430</wp:posOffset>
            </wp:positionV>
            <wp:extent cx="853440" cy="853440"/>
            <wp:effectExtent l="0" t="0" r="3810" b="3810"/>
            <wp:wrapSquare wrapText="bothSides"/>
            <wp:docPr id="3" name="Рисунок 3" descr="КАК ВСТАВЛЯТЬ ВИДЕО В ПОСТ | Блогер Snezhinka_S на сайте SPLETNIK.RU 16  ноября 2012 | СПЛЕТ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К ВСТАВЛЯТЬ ВИДЕО В ПОСТ | Блогер Snezhinka_S на сайте SPLETNIK.RU 16  ноября 2012 | СПЛЕТНИК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D5F0E1" w14:textId="77777777" w:rsidR="00A11A1A" w:rsidRDefault="00A11A1A" w:rsidP="00A11A1A">
      <w:pPr>
        <w:pStyle w:val="a4"/>
        <w:spacing w:line="276" w:lineRule="auto"/>
        <w:ind w:left="-567"/>
        <w:jc w:val="center"/>
        <w:rPr>
          <w:rFonts w:ascii="Times New Roman" w:hAnsi="Times New Roman"/>
          <w:sz w:val="28"/>
        </w:rPr>
      </w:pPr>
    </w:p>
    <w:p w14:paraId="2686A3D5" w14:textId="3C923A08" w:rsidR="00A11A1A" w:rsidRDefault="00BC12E5" w:rsidP="00A11A1A">
      <w:pPr>
        <w:pStyle w:val="a4"/>
        <w:spacing w:line="276" w:lineRule="auto"/>
        <w:ind w:left="-567"/>
        <w:jc w:val="center"/>
        <w:rPr>
          <w:rFonts w:ascii="Times New Roman" w:hAnsi="Times New Roman"/>
          <w:sz w:val="28"/>
        </w:rPr>
      </w:pPr>
      <w:hyperlink r:id="rId10" w:tgtFrame="_blank" w:history="1">
        <w:r w:rsidRPr="00BC12E5">
          <w:rPr>
            <w:rFonts w:ascii="Arial" w:eastAsiaTheme="minorHAnsi" w:hAnsi="Arial" w:cs="Arial"/>
            <w:color w:val="CC0000"/>
            <w:sz w:val="27"/>
            <w:szCs w:val="27"/>
            <w:u w:val="single"/>
            <w:shd w:val="clear" w:color="auto" w:fill="FFFFFF"/>
            <w:lang w:eastAsia="en-US"/>
          </w:rPr>
          <w:t>https://you</w:t>
        </w:r>
        <w:r w:rsidRPr="00BC12E5">
          <w:rPr>
            <w:rFonts w:ascii="Arial" w:eastAsiaTheme="minorHAnsi" w:hAnsi="Arial" w:cs="Arial"/>
            <w:color w:val="CC0000"/>
            <w:sz w:val="27"/>
            <w:szCs w:val="27"/>
            <w:u w:val="single"/>
            <w:shd w:val="clear" w:color="auto" w:fill="FFFFFF"/>
            <w:lang w:eastAsia="en-US"/>
          </w:rPr>
          <w:t>t</w:t>
        </w:r>
        <w:r w:rsidRPr="00BC12E5">
          <w:rPr>
            <w:rFonts w:ascii="Arial" w:eastAsiaTheme="minorHAnsi" w:hAnsi="Arial" w:cs="Arial"/>
            <w:color w:val="CC0000"/>
            <w:sz w:val="27"/>
            <w:szCs w:val="27"/>
            <w:u w:val="single"/>
            <w:shd w:val="clear" w:color="auto" w:fill="FFFFFF"/>
            <w:lang w:eastAsia="en-US"/>
          </w:rPr>
          <w:t>u.be/xyav_VbXTKM</w:t>
        </w:r>
      </w:hyperlink>
    </w:p>
    <w:p w14:paraId="1647EFC8" w14:textId="77777777" w:rsidR="00A11A1A" w:rsidRDefault="00A11A1A" w:rsidP="00A11A1A">
      <w:pPr>
        <w:pStyle w:val="a4"/>
        <w:spacing w:line="276" w:lineRule="auto"/>
        <w:ind w:left="-567"/>
        <w:jc w:val="center"/>
        <w:rPr>
          <w:rFonts w:ascii="Times New Roman" w:hAnsi="Times New Roman"/>
          <w:sz w:val="28"/>
        </w:rPr>
      </w:pPr>
    </w:p>
    <w:p w14:paraId="60C6977B" w14:textId="77777777" w:rsidR="00A11A1A" w:rsidRPr="00A11A1A" w:rsidRDefault="00A11A1A" w:rsidP="00A11A1A">
      <w:pPr>
        <w:pStyle w:val="a4"/>
        <w:spacing w:line="276" w:lineRule="auto"/>
        <w:ind w:left="-567"/>
        <w:jc w:val="center"/>
        <w:rPr>
          <w:rFonts w:ascii="Times New Roman" w:hAnsi="Times New Roman"/>
          <w:sz w:val="28"/>
        </w:rPr>
      </w:pPr>
    </w:p>
    <w:p w14:paraId="4CAEFDED" w14:textId="68DC895D" w:rsidR="0046636A" w:rsidRPr="0046636A" w:rsidRDefault="00CA7027" w:rsidP="00F7539D">
      <w:pPr>
        <w:pStyle w:val="a4"/>
        <w:spacing w:line="276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6636A">
        <w:rPr>
          <w:rFonts w:ascii="Times New Roman" w:hAnsi="Times New Roman" w:cs="Times New Roman"/>
          <w:b/>
          <w:i/>
          <w:sz w:val="28"/>
          <w:szCs w:val="28"/>
          <w:u w:val="single"/>
        </w:rPr>
        <w:t>«</w:t>
      </w:r>
      <w:r w:rsidR="00F7539D">
        <w:rPr>
          <w:rFonts w:ascii="Times New Roman" w:hAnsi="Times New Roman" w:cs="Times New Roman"/>
          <w:b/>
          <w:i/>
          <w:sz w:val="28"/>
          <w:szCs w:val="28"/>
          <w:u w:val="single"/>
        </w:rPr>
        <w:t>Успех команды – успех каждого ее участника!</w:t>
      </w:r>
      <w:r w:rsidRPr="0046636A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  <w:r w:rsidRPr="0046636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6636A">
        <w:rPr>
          <w:rFonts w:ascii="Times New Roman" w:hAnsi="Times New Roman" w:cs="Times New Roman"/>
          <w:sz w:val="28"/>
          <w:szCs w:val="28"/>
        </w:rPr>
        <w:t>в</w:t>
      </w:r>
      <w:r w:rsidR="00F32099">
        <w:rPr>
          <w:rFonts w:ascii="Times New Roman" w:hAnsi="Times New Roman" w:cs="Times New Roman"/>
          <w:sz w:val="28"/>
          <w:szCs w:val="28"/>
        </w:rPr>
        <w:t xml:space="preserve"> </w:t>
      </w:r>
      <w:r w:rsidRPr="0046636A">
        <w:rPr>
          <w:rFonts w:ascii="Times New Roman" w:hAnsi="Times New Roman" w:cs="Times New Roman"/>
          <w:i/>
          <w:color w:val="FF0000"/>
          <w:sz w:val="32"/>
          <w:szCs w:val="32"/>
        </w:rPr>
        <w:t>видеоролике</w:t>
      </w:r>
      <w:r w:rsidRPr="0046636A">
        <w:rPr>
          <w:rFonts w:ascii="Times New Roman" w:hAnsi="Times New Roman" w:cs="Times New Roman"/>
          <w:sz w:val="28"/>
          <w:szCs w:val="28"/>
        </w:rPr>
        <w:t xml:space="preserve"> представлен материал </w:t>
      </w:r>
      <w:r w:rsidR="0046636A" w:rsidRPr="0046636A">
        <w:rPr>
          <w:rFonts w:ascii="Times New Roman" w:hAnsi="Times New Roman" w:cs="Times New Roman"/>
          <w:sz w:val="28"/>
          <w:szCs w:val="28"/>
        </w:rPr>
        <w:t>о п</w:t>
      </w:r>
      <w:r w:rsidR="00FC515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рофессиональной</w:t>
      </w:r>
      <w:r w:rsidR="0046636A" w:rsidRPr="0046636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позиции </w:t>
      </w:r>
      <w:r w:rsidR="0046636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директора МБУ ДО ДДЮТ </w:t>
      </w:r>
      <w:proofErr w:type="spellStart"/>
      <w:r w:rsidR="0046636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</w:t>
      </w:r>
      <w:proofErr w:type="gramStart"/>
      <w:r w:rsidR="0046636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.А</w:t>
      </w:r>
      <w:proofErr w:type="gramEnd"/>
      <w:r w:rsidR="0046636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рмавира</w:t>
      </w:r>
      <w:proofErr w:type="spellEnd"/>
      <w:r w:rsidR="0046636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Ишеевой Олеси Павловны </w:t>
      </w:r>
      <w:r w:rsidR="0046636A" w:rsidRPr="0046636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видение вызовов, целей и приоритетов своей деятельности, деяте</w:t>
      </w:r>
      <w:r w:rsidR="0046636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льности руководимой организации,</w:t>
      </w:r>
      <w:r w:rsidR="0046636A" w:rsidRPr="0046636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задач</w:t>
      </w:r>
      <w:r w:rsidR="0046636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</w:t>
      </w:r>
      <w:r w:rsidR="0046636A" w:rsidRPr="0046636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системы дополнительного образования</w:t>
      </w:r>
      <w:r w:rsidR="0046636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д</w:t>
      </w:r>
      <w:r w:rsidR="0046636A" w:rsidRPr="0046636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остижения/успе</w:t>
      </w:r>
      <w:bookmarkStart w:id="0" w:name="_GoBack"/>
      <w:bookmarkEnd w:id="0"/>
      <w:r w:rsidR="0046636A" w:rsidRPr="0046636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хи в профессиональной деятельности за последние 3-5 лет</w:t>
      </w:r>
      <w:r w:rsidR="0046636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7050576B" w14:textId="77777777" w:rsidR="0046636A" w:rsidRPr="0046636A" w:rsidRDefault="0046636A" w:rsidP="0046636A">
      <w:pPr>
        <w:pStyle w:val="a4"/>
        <w:spacing w:line="276" w:lineRule="auto"/>
        <w:ind w:left="-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Segoe UI" w:hAnsi="Segoe UI" w:cs="Segoe UI"/>
          <w:b/>
          <w:bCs/>
          <w:color w:val="495057"/>
          <w:sz w:val="21"/>
          <w:szCs w:val="21"/>
          <w:shd w:val="clear" w:color="auto" w:fill="FFFFFF"/>
        </w:rPr>
        <w:t xml:space="preserve"> </w:t>
      </w:r>
      <w:r w:rsidR="00CA7027" w:rsidRPr="0046636A">
        <w:rPr>
          <w:rFonts w:ascii="Times New Roman" w:hAnsi="Times New Roman" w:cs="Times New Roman"/>
          <w:sz w:val="24"/>
          <w:szCs w:val="24"/>
          <w:u w:val="single"/>
        </w:rPr>
        <w:t xml:space="preserve">Дополнительная информация на </w:t>
      </w:r>
      <w:r>
        <w:rPr>
          <w:rFonts w:ascii="Times New Roman" w:hAnsi="Times New Roman" w:cs="Times New Roman"/>
          <w:sz w:val="24"/>
          <w:szCs w:val="24"/>
          <w:u w:val="single"/>
        </w:rPr>
        <w:t>сайте</w:t>
      </w:r>
      <w:r w:rsidR="00CA7027" w:rsidRPr="00441148">
        <w:rPr>
          <w:rFonts w:ascii="Times New Roman" w:hAnsi="Times New Roman" w:cs="Times New Roman"/>
          <w:b/>
        </w:rPr>
        <w:t>:</w:t>
      </w:r>
      <w:r w:rsidR="00CA7027">
        <w:rPr>
          <w:b/>
        </w:rPr>
        <w:t xml:space="preserve">  </w:t>
      </w:r>
      <w:hyperlink r:id="rId11" w:history="1">
        <w:r w:rsidRPr="00205210">
          <w:rPr>
            <w:rStyle w:val="a5"/>
            <w:rFonts w:ascii="Times New Roman" w:eastAsia="Times New Roman" w:hAnsi="Times New Roman" w:cs="Times New Roman"/>
            <w:b/>
            <w:iCs/>
            <w:sz w:val="28"/>
            <w:szCs w:val="28"/>
            <w:lang w:eastAsia="ru-RU"/>
          </w:rPr>
          <w:t>www.</w:t>
        </w:r>
        <w:r w:rsidRPr="00205210">
          <w:rPr>
            <w:rStyle w:val="a5"/>
            <w:rFonts w:ascii="Times New Roman" w:eastAsia="Times New Roman" w:hAnsi="Times New Roman" w:cs="Times New Roman"/>
            <w:b/>
            <w:iCs/>
            <w:sz w:val="28"/>
            <w:szCs w:val="28"/>
            <w:lang w:val="en-US" w:eastAsia="ru-RU"/>
          </w:rPr>
          <w:t>dduyt</w:t>
        </w:r>
        <w:r w:rsidRPr="00205210">
          <w:rPr>
            <w:rStyle w:val="a5"/>
            <w:rFonts w:ascii="Times New Roman" w:eastAsia="Times New Roman" w:hAnsi="Times New Roman" w:cs="Times New Roman"/>
            <w:b/>
            <w:iCs/>
            <w:sz w:val="28"/>
            <w:szCs w:val="28"/>
            <w:lang w:eastAsia="ru-RU"/>
          </w:rPr>
          <w:t>.</w:t>
        </w:r>
        <w:r w:rsidRPr="00205210">
          <w:rPr>
            <w:rStyle w:val="a5"/>
            <w:rFonts w:ascii="Times New Roman" w:eastAsia="Times New Roman" w:hAnsi="Times New Roman" w:cs="Times New Roman"/>
            <w:b/>
            <w:iCs/>
            <w:sz w:val="28"/>
            <w:szCs w:val="28"/>
            <w:lang w:val="en-US" w:eastAsia="ru-RU"/>
          </w:rPr>
          <w:t>ru</w:t>
        </w:r>
      </w:hyperlink>
    </w:p>
    <w:tbl>
      <w:tblPr>
        <w:tblpPr w:leftFromText="180" w:rightFromText="180" w:vertAnchor="text" w:horzAnchor="margin" w:tblpXSpec="center" w:tblpY="664"/>
        <w:tblW w:w="0" w:type="auto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7"/>
        <w:gridCol w:w="5998"/>
      </w:tblGrid>
      <w:tr w:rsidR="0046636A" w:rsidRPr="004642F5" w14:paraId="4C94CAA3" w14:textId="77777777" w:rsidTr="0046636A">
        <w:tc>
          <w:tcPr>
            <w:tcW w:w="3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5369A68" w14:textId="77777777" w:rsidR="0046636A" w:rsidRPr="004642F5" w:rsidRDefault="0046636A" w:rsidP="0046636A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Дата рождения (число, месяц, год)</w:t>
            </w:r>
          </w:p>
        </w:tc>
        <w:tc>
          <w:tcPr>
            <w:tcW w:w="5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ACE6F69" w14:textId="77777777" w:rsidR="0046636A" w:rsidRPr="004642F5" w:rsidRDefault="0046636A" w:rsidP="0046636A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марта 1983</w:t>
            </w:r>
          </w:p>
        </w:tc>
      </w:tr>
      <w:tr w:rsidR="0046636A" w:rsidRPr="004642F5" w14:paraId="4B13C667" w14:textId="77777777" w:rsidTr="0046636A">
        <w:tc>
          <w:tcPr>
            <w:tcW w:w="3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32EB19A" w14:textId="77777777" w:rsidR="0046636A" w:rsidRPr="004642F5" w:rsidRDefault="0046636A" w:rsidP="0046636A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Сведения об образовании (высшее, какое профессиональное образовательное учреждение окончи</w:t>
            </w:r>
            <w:proofErr w:type="gramStart"/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л(</w:t>
            </w:r>
            <w:proofErr w:type="gramEnd"/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а), дата окончания.</w:t>
            </w:r>
          </w:p>
        </w:tc>
        <w:tc>
          <w:tcPr>
            <w:tcW w:w="5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1600104" w14:textId="77777777" w:rsidR="0046636A" w:rsidRPr="004642F5" w:rsidRDefault="0046636A" w:rsidP="0046636A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Высшее профессиональное: </w:t>
            </w:r>
            <w:proofErr w:type="spellStart"/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рмавирский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государственный педагогический университет</w:t>
            </w: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2010 год</w:t>
            </w:r>
          </w:p>
        </w:tc>
      </w:tr>
      <w:tr w:rsidR="0046636A" w:rsidRPr="004642F5" w14:paraId="053386BD" w14:textId="77777777" w:rsidTr="0046636A">
        <w:tc>
          <w:tcPr>
            <w:tcW w:w="3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0AF46FE" w14:textId="77777777" w:rsidR="0046636A" w:rsidRPr="004642F5" w:rsidRDefault="0046636A" w:rsidP="0046636A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Специальность по диплому.</w:t>
            </w:r>
          </w:p>
        </w:tc>
        <w:tc>
          <w:tcPr>
            <w:tcW w:w="5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F43557D" w14:textId="77777777" w:rsidR="0046636A" w:rsidRPr="004642F5" w:rsidRDefault="0046636A" w:rsidP="0046636A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язык и литература</w:t>
            </w:r>
          </w:p>
        </w:tc>
      </w:tr>
      <w:tr w:rsidR="0046636A" w:rsidRPr="004642F5" w14:paraId="3170FE55" w14:textId="77777777" w:rsidTr="0046636A">
        <w:tc>
          <w:tcPr>
            <w:tcW w:w="3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4C4AA8C" w14:textId="77777777" w:rsidR="0046636A" w:rsidRPr="004642F5" w:rsidRDefault="0046636A" w:rsidP="0046636A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Квалификация по диплому.</w:t>
            </w:r>
          </w:p>
        </w:tc>
        <w:tc>
          <w:tcPr>
            <w:tcW w:w="5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CF84F1" w14:textId="77777777" w:rsidR="0046636A" w:rsidRPr="004642F5" w:rsidRDefault="0046636A" w:rsidP="0046636A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русского языка и литературы</w:t>
            </w:r>
          </w:p>
          <w:p w14:paraId="5F2BE159" w14:textId="77777777" w:rsidR="0046636A" w:rsidRPr="004642F5" w:rsidRDefault="0046636A" w:rsidP="0046636A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636A" w:rsidRPr="004642F5" w14:paraId="0533FBE6" w14:textId="77777777" w:rsidTr="0046636A">
        <w:tc>
          <w:tcPr>
            <w:tcW w:w="3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6D9C50A" w14:textId="77777777" w:rsidR="0046636A" w:rsidRPr="004642F5" w:rsidRDefault="0046636A" w:rsidP="0046636A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  <w:r w:rsidRPr="004642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Образование по направлениям подготовки «Государственное и муниципальное управление», «Менеджмент», </w:t>
            </w:r>
            <w:r w:rsidRPr="00A11A1A">
              <w:rPr>
                <w:rFonts w:ascii="Times New Roman" w:hAnsi="Times New Roman"/>
                <w:sz w:val="28"/>
                <w:u w:val="single"/>
              </w:rPr>
              <w:t>«Управление персоналом»</w:t>
            </w:r>
          </w:p>
        </w:tc>
        <w:tc>
          <w:tcPr>
            <w:tcW w:w="5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B68F961" w14:textId="77777777" w:rsidR="0046636A" w:rsidRPr="004642F5" w:rsidRDefault="0046636A" w:rsidP="00466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Диплом о профессиональной переподготовке «Руководитель образовательной организации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46636A" w:rsidRPr="004642F5" w14:paraId="10403ECF" w14:textId="77777777" w:rsidTr="0046636A">
        <w:tc>
          <w:tcPr>
            <w:tcW w:w="3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6534B32" w14:textId="77777777" w:rsidR="0046636A" w:rsidRPr="004642F5" w:rsidRDefault="0046636A" w:rsidP="0046636A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 Направление подготовки.</w:t>
            </w:r>
          </w:p>
        </w:tc>
        <w:tc>
          <w:tcPr>
            <w:tcW w:w="5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4789030" w14:textId="77777777" w:rsidR="0046636A" w:rsidRPr="004642F5" w:rsidRDefault="0046636A" w:rsidP="00466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деятельность в сфере управления образовательной организацией</w:t>
            </w:r>
          </w:p>
        </w:tc>
      </w:tr>
      <w:tr w:rsidR="0046636A" w:rsidRPr="004642F5" w14:paraId="18FC6EF0" w14:textId="77777777" w:rsidTr="0046636A">
        <w:tc>
          <w:tcPr>
            <w:tcW w:w="3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BB6359D" w14:textId="77777777" w:rsidR="0046636A" w:rsidRPr="004642F5" w:rsidRDefault="0046636A" w:rsidP="0046636A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 Название учебного заведения.</w:t>
            </w:r>
          </w:p>
        </w:tc>
        <w:tc>
          <w:tcPr>
            <w:tcW w:w="5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833742A" w14:textId="77777777" w:rsidR="0046636A" w:rsidRPr="004642F5" w:rsidRDefault="0046636A" w:rsidP="00466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Частное учреждение «Образовательная организация дополнительного профессионального образования «Международная академия экспертизы и оценки», город Саратов </w:t>
            </w:r>
          </w:p>
        </w:tc>
      </w:tr>
      <w:tr w:rsidR="0046636A" w:rsidRPr="004642F5" w14:paraId="1E51F8E7" w14:textId="77777777" w:rsidTr="0046636A">
        <w:tc>
          <w:tcPr>
            <w:tcW w:w="3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38B472" w14:textId="77777777" w:rsidR="0046636A" w:rsidRPr="004642F5" w:rsidRDefault="0046636A" w:rsidP="0046636A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Курсы повышения квалификации по профилю управленческой</w:t>
            </w:r>
            <w:r w:rsidRPr="004642F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деятельности </w:t>
            </w:r>
          </w:p>
        </w:tc>
        <w:tc>
          <w:tcPr>
            <w:tcW w:w="5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56F494A" w14:textId="77777777" w:rsidR="0046636A" w:rsidRDefault="0046636A" w:rsidP="0046636A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7C5C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Механизмы и инструменты управления процессами внедрения целевой </w:t>
            </w:r>
            <w:proofErr w:type="gramStart"/>
            <w:r w:rsidRPr="007C5C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модели развития региональной системы дополнительного образования детей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Краснодарского края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14:paraId="595B677C" w14:textId="77777777" w:rsidR="0046636A" w:rsidRDefault="0046636A" w:rsidP="0046636A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7C5C58">
              <w:rPr>
                <w:rFonts w:ascii="Times New Roman" w:eastAsia="Calibri" w:hAnsi="Times New Roman" w:cs="Times New Roman"/>
                <w:sz w:val="28"/>
                <w:szCs w:val="28"/>
              </w:rPr>
              <w:t>Прикладные аспекты управления процессами развития системы дополнительного образования детей в муниципальном образовании в условиях внедрения Целевой модели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14:paraId="229DE474" w14:textId="77777777" w:rsidR="0046636A" w:rsidRPr="007C5C58" w:rsidRDefault="0046636A" w:rsidP="0046636A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7C5C5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Содержание и оценка качества реализации дополнительных общеобразовательных программ в условиях </w:t>
            </w:r>
            <w:proofErr w:type="gramStart"/>
            <w:r w:rsidRPr="007C5C58">
              <w:rPr>
                <w:rFonts w:ascii="Times New Roman" w:eastAsia="Calibri" w:hAnsi="Times New Roman" w:cs="Times New Roman"/>
                <w:sz w:val="28"/>
                <w:szCs w:val="28"/>
              </w:rPr>
              <w:t>внедрения целевой модели развития региональных систем дополнительного образования детей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46636A" w:rsidRPr="004642F5" w14:paraId="0254250E" w14:textId="77777777" w:rsidTr="0046636A">
        <w:tc>
          <w:tcPr>
            <w:tcW w:w="3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9C689B0" w14:textId="77777777" w:rsidR="0046636A" w:rsidRPr="004642F5" w:rsidRDefault="0046636A" w:rsidP="0046636A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Общий трудовой стаж (лет)</w:t>
            </w:r>
          </w:p>
        </w:tc>
        <w:tc>
          <w:tcPr>
            <w:tcW w:w="5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09D019F" w14:textId="77777777" w:rsidR="0046636A" w:rsidRPr="004642F5" w:rsidRDefault="0046636A" w:rsidP="0046636A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 14 лет, 9 месяцев</w:t>
            </w:r>
          </w:p>
        </w:tc>
      </w:tr>
      <w:tr w:rsidR="0046636A" w:rsidRPr="004642F5" w14:paraId="0B426F44" w14:textId="77777777" w:rsidTr="0046636A">
        <w:tc>
          <w:tcPr>
            <w:tcW w:w="3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11E39F6" w14:textId="77777777" w:rsidR="0046636A" w:rsidRPr="004642F5" w:rsidRDefault="0046636A" w:rsidP="0046636A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Стаж педагогической работы (лет)</w:t>
            </w:r>
          </w:p>
        </w:tc>
        <w:tc>
          <w:tcPr>
            <w:tcW w:w="5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FA29532" w14:textId="77777777" w:rsidR="0046636A" w:rsidRPr="004642F5" w:rsidRDefault="0046636A" w:rsidP="00466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 11 лет, 8 месяцев</w:t>
            </w:r>
          </w:p>
        </w:tc>
      </w:tr>
      <w:tr w:rsidR="0046636A" w:rsidRPr="004642F5" w14:paraId="1814A643" w14:textId="77777777" w:rsidTr="00A11A1A">
        <w:trPr>
          <w:trHeight w:val="851"/>
        </w:trPr>
        <w:tc>
          <w:tcPr>
            <w:tcW w:w="3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EB33DDA" w14:textId="77777777" w:rsidR="0046636A" w:rsidRPr="004642F5" w:rsidRDefault="0046636A" w:rsidP="0046636A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 Стаж работы руководящей </w:t>
            </w: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должности (лет)</w:t>
            </w:r>
          </w:p>
        </w:tc>
        <w:tc>
          <w:tcPr>
            <w:tcW w:w="5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D5885E0" w14:textId="77777777" w:rsidR="0046636A" w:rsidRPr="004642F5" w:rsidRDefault="0046636A" w:rsidP="0046636A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2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 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лет, 6 месяцев</w:t>
            </w:r>
          </w:p>
        </w:tc>
      </w:tr>
    </w:tbl>
    <w:p w14:paraId="169EDA2C" w14:textId="77777777" w:rsidR="00CA7027" w:rsidRDefault="00CA7027" w:rsidP="00CA70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682BD18" w14:textId="70FD0106" w:rsidR="00CA7027" w:rsidRPr="007C5C58" w:rsidRDefault="00CA7027" w:rsidP="00CA702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2014  по 2018 год в МБУ ДО ДДЮТ  муниципального образования город Армавир  работала в должности заместителя директора по учебно-</w:t>
      </w: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воспитательной работе. В декабре 2018 года  распоряжением главы  муниципального образования город Армавир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было возложено исполнение обязанностей директора МБУ ДО ДДЮТ. </w:t>
      </w:r>
      <w:proofErr w:type="gramStart"/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ноября 2019 года назначена на должность директора данного учреждения. </w:t>
      </w:r>
      <w:proofErr w:type="gramEnd"/>
    </w:p>
    <w:p w14:paraId="709D1543" w14:textId="77777777" w:rsidR="00CA7027" w:rsidRDefault="00CA7027" w:rsidP="00CA702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Несмотря на небольшой стаж работы в должности директора, успела зарекомендовать себя как грамотный руководитель, обладающий знаниями в области  стратегии развития дополнительного образования РФ и Краснодарского края, принципов образовательной политики государства; современных образовательных концепций и технологий, специфики содержания, форм и методов обучения и воспитания в дополнительном образовании. </w:t>
      </w:r>
    </w:p>
    <w:p w14:paraId="5545997C" w14:textId="77777777" w:rsidR="00CA7027" w:rsidRPr="00CA7027" w:rsidRDefault="00CA7027" w:rsidP="00CA70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Обладает активной гражданской позицией, правовой и экономической грамотностью, необходимыми психолого-педагогическими знаниями, бережно относится  к культурному наследию прошлого, имеет представление о закономерностях развития общей культуры, особенностях народного творчества, и чутко улавливает новые тенденции  в  современной молодежной среде.</w:t>
      </w:r>
    </w:p>
    <w:p w14:paraId="6A1E047C" w14:textId="77777777" w:rsidR="00CA7027" w:rsidRPr="007C5C58" w:rsidRDefault="00CA7027" w:rsidP="00CA702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уважение и благодарность общественности вызывает беспрецедентная работа ДДЮТ с детьми с ОВЗ и инвалидностью. Обучение таких детей ведется инклюзивно, в группах, а также индивидуально. За время работы О.П. Ишеевой в качестве руководителя учреждения число таких воспитанников возросло с 18  до 201.  Более того, успехи многих из них отмечены дипломами и грамотами краевых, всероссийских и международных конкурсов.</w:t>
      </w:r>
    </w:p>
    <w:p w14:paraId="1C9EEC1B" w14:textId="77777777" w:rsidR="00CA7027" w:rsidRDefault="00CA7027" w:rsidP="00CA702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Знания нормативно-законодательной базы, прогрессивных идей педагогики и менеджмента, а также аналитические способности и высокая познавательная активность руководителя, позволяют  </w:t>
      </w:r>
      <w:r w:rsidR="00207A5F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вовремя выявлять наиболее значимые проблемы в работе и находить эффективные пути их решения, планировать программу развития учреждения,  грамотно организовывать контроль деятельности, мотивировать на достижение высоких результатов и  повышение квалификации сотрудников, не бояться экспериментов и   инновационной деятельности, перестраивать работу в соответствии с</w:t>
      </w:r>
      <w:proofErr w:type="gramEnd"/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требованиями времени, что позволило учреждению успешно функционировать в период ограничений, вызванных пандемией </w:t>
      </w:r>
      <w:proofErr w:type="spellStart"/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коронавируса</w:t>
      </w:r>
      <w:proofErr w:type="spellEnd"/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7D4803B" w14:textId="77777777" w:rsidR="00207A5F" w:rsidRPr="00207A5F" w:rsidRDefault="00207A5F" w:rsidP="00207A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ДДЮТ - постоянный  активный член рабочих оргкомитетов, создаваемых для проведения всех значимых культурных мероприятий в городе. </w:t>
      </w:r>
      <w:r>
        <w:rPr>
          <w:rFonts w:ascii="Times New Roman" w:hAnsi="Times New Roman" w:cs="Times New Roman"/>
          <w:sz w:val="28"/>
          <w:szCs w:val="28"/>
        </w:rPr>
        <w:lastRenderedPageBreak/>
        <w:t>Оригинальность и смелость мышления, способность увидеть проблему в целом и в деталях, организаторские способности, умение продумать мельчайшие нюансы и отстоять свое видение делают ее мнение  авторитетным, заставляют  прислушаться и учесть.</w:t>
      </w:r>
    </w:p>
    <w:p w14:paraId="4E4828A8" w14:textId="77777777" w:rsidR="00CA7027" w:rsidRPr="007C5C58" w:rsidRDefault="00CA7027" w:rsidP="00CA702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 следует подчеркнуть роль возглавляемого ею учреждения в культурной жизни города. </w:t>
      </w:r>
      <w:r w:rsidR="00642E1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42E1C"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>бучающиеся</w:t>
      </w: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ДДЮТ - организаторы и участники практически всех массовых городских мероприятий. Потенциал учреждения позволяет проводить самостоятельные многочасовые концертные программы. Неизменно на высоком уровне проходят такие значимые мероприятия, как открытие новых объектов и учреждений, бал главы, День учителя, юбилеи знаменательных событий и людей, патриотические и народные праздники, ответственность за организацию которых возлагается на ДДЮТ. Выставки работ воспитанников художественной школы-студии отличаются высоким качеством работ и вкусом. </w:t>
      </w:r>
    </w:p>
    <w:p w14:paraId="414C8AF9" w14:textId="77777777" w:rsidR="00CA7027" w:rsidRDefault="00CA7027" w:rsidP="00CA702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</w:t>
      </w:r>
      <w:proofErr w:type="gramStart"/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ДДЮТ принимают участие более чем в 500  конкурсах различных уровней. Успехи детей отмечены многочисленными грамотами, дипломами, кубками и медалями. </w:t>
      </w:r>
    </w:p>
    <w:p w14:paraId="307C5969" w14:textId="3AB54621" w:rsidR="00207A5F" w:rsidRPr="00642E1C" w:rsidRDefault="00207A5F" w:rsidP="00642E1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высоком уровне мастерства воспитанников  и педагогов учреждения, которым она </w:t>
      </w:r>
      <w:r w:rsidR="00FC5155">
        <w:rPr>
          <w:rFonts w:ascii="Times New Roman" w:hAnsi="Times New Roman" w:cs="Times New Roman"/>
          <w:sz w:val="28"/>
          <w:szCs w:val="28"/>
        </w:rPr>
        <w:t>руководит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2E1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тот факт, что приказом Министерства культуры Краснодарского края 10 коллективам ДДЮТ было присвоено почетное звание «Образцовый самодеятельный коллектив», а фолк-театр «Казачий спас» получил звание «Народный самодеятельный коллектив».</w:t>
      </w:r>
    </w:p>
    <w:p w14:paraId="2D7EDAA7" w14:textId="77777777" w:rsidR="00CA7027" w:rsidRPr="007C5C58" w:rsidRDefault="00CA7027" w:rsidP="00CA702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Яркие лидерские качества, умение организовать  работу в команде, объективность в оценке своей деятельности позволяют  </w:t>
      </w:r>
      <w:r w:rsidR="00642E1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успешно вести работу не только в должности директора ДДЮТ, но и руководителя Муниципального опорного центра (МОЦ) учреждений дополнительного образования муниципального образования город Армавир и Зонального опорного центра (ЗОЦ) учреждений Восточной территориальной зоны, в которую входят 7 территорий и  39 учреждений дополнительного образования Краснодарского края. </w:t>
      </w:r>
      <w:proofErr w:type="gramEnd"/>
    </w:p>
    <w:p w14:paraId="7696F369" w14:textId="77777777" w:rsidR="00CA7027" w:rsidRPr="007C5C58" w:rsidRDefault="00642E1C" w:rsidP="00642E1C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Олесю Павловну</w:t>
      </w:r>
      <w:r w:rsidR="00207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7027"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отличают такие личностные качества, как коммуникабельность, инициативность, креативность, дипломатичность, принципиальность, умение брать на себя ответственность, отзывчивость, уважительное отношение к подчиненным, обучающимся и их родителям.</w:t>
      </w:r>
    </w:p>
    <w:p w14:paraId="1804EC92" w14:textId="77777777" w:rsidR="00CA7027" w:rsidRPr="007C5C58" w:rsidRDefault="00CA7027" w:rsidP="00CA702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её успехи в профессиональной деятельности во многом обусловлены постоянным стремлением к самообразованию.</w:t>
      </w:r>
    </w:p>
    <w:p w14:paraId="0FF46666" w14:textId="77777777" w:rsidR="00CA7027" w:rsidRPr="007C5C58" w:rsidRDefault="00CA7027" w:rsidP="00CA702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Личный вклад Ишеевой О.П. в развитие возглавляемого учреждения и системы дополнительного образования отмечены на муниципальном и краевом уровнях:</w:t>
      </w:r>
    </w:p>
    <w:p w14:paraId="2E0903DD" w14:textId="77777777" w:rsidR="00CA7027" w:rsidRPr="007C5C58" w:rsidRDefault="00CA7027" w:rsidP="00CA7027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Дипломы </w:t>
      </w:r>
      <w:r w:rsidRPr="007C5C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C5C58">
        <w:rPr>
          <w:rFonts w:ascii="Times New Roman" w:eastAsia="Times New Roman" w:hAnsi="Times New Roman" w:cs="Times New Roman"/>
          <w:sz w:val="28"/>
          <w:szCs w:val="28"/>
          <w:lang w:val="tr-TR" w:eastAsia="ru-RU"/>
        </w:rPr>
        <w:t xml:space="preserve"> </w:t>
      </w: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степени краевого конкурса «Лучшая социальная реклама» Региональной  системы дополнительного образования детей в номинации «Лучшая </w:t>
      </w:r>
      <w:proofErr w:type="spellStart"/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видеореклама</w:t>
      </w:r>
      <w:proofErr w:type="spellEnd"/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2AE60097" w14:textId="77777777" w:rsidR="00CA7027" w:rsidRPr="007C5C58" w:rsidRDefault="00CA7027" w:rsidP="00CA7027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Диплом </w:t>
      </w:r>
      <w:r w:rsidRPr="007C5C5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 краевого конкурса системы дополнительного образования детей Краснодарского края «Лучшая программа </w:t>
      </w:r>
      <w:proofErr w:type="gramStart"/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организаций дополнительного образования детей Краснодарского края</w:t>
      </w:r>
      <w:proofErr w:type="gramEnd"/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54B16963" w14:textId="77777777" w:rsidR="00CA7027" w:rsidRPr="007C5C58" w:rsidRDefault="00CA7027" w:rsidP="00CA7027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Благодарность главы администрации муниципального образования город Армавир за высокий профессионализм, качественную организацию и проведение летней оздоровительной кампании;</w:t>
      </w:r>
    </w:p>
    <w:p w14:paraId="3524CE36" w14:textId="77777777" w:rsidR="00CA7027" w:rsidRPr="007C5C58" w:rsidRDefault="00CA7027" w:rsidP="00CA7027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Благодарность главы администрации муниципального образования город Армавир за плодотворный труд, высокое  профессиональное мастерство, творческое отношение к работе и улучшение материально-технической базы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бразовательной организации</w:t>
      </w: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07BFE3" w14:textId="77777777" w:rsidR="00CA7027" w:rsidRDefault="00CA7027" w:rsidP="00CA7027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Благодарность главы администрации муниципального образования город Армавир за активную гражданскую позицию, личное участие в подготовке к проведению общероссийского голосования по поправкам в Конституцию РФ на территории муниципального образования город Армавир;</w:t>
      </w:r>
      <w:r w:rsidRPr="00A53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459523D" w14:textId="77777777" w:rsidR="00CA7027" w:rsidRPr="007C5C58" w:rsidRDefault="00CA7027" w:rsidP="00CA7027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Почетная грамота администрации муниципального образования город Армавир в номинации «Лучшее оформление колонны среди участников мероприятия в рамках празднования 1 мая – праздника весны и труда, осуществляющих деятельность в сфере дополнительного образования»;</w:t>
      </w:r>
    </w:p>
    <w:p w14:paraId="11B4C1C9" w14:textId="77777777" w:rsidR="00CA7027" w:rsidRDefault="00CA7027" w:rsidP="00CA7027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Почетная грамота администрации муниципального образования город Армавир в номинации «Лучшее новогоднее оформление фасадов зданий и прилегающей к ним территорий в сфере дополнительного образования»;</w:t>
      </w:r>
      <w:r w:rsidRPr="00A532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13722C6" w14:textId="137618D4" w:rsidR="00CA7027" w:rsidRPr="00F7539D" w:rsidRDefault="00CA7027" w:rsidP="00CA7027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Благодарность оргкомитета международного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фестиваля «Париж, я люблю тебя» (г. Париж, Франция) за большой вклад в развитие творческого потенциала детей и помощь в сохранении культурного наследия страны.</w:t>
      </w:r>
      <w:r w:rsidRPr="007C5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B3DC313" w14:textId="77777777" w:rsidR="00CA7027" w:rsidRDefault="00CA7027" w:rsidP="00CA702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A7027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52677"/>
    <w:multiLevelType w:val="hybridMultilevel"/>
    <w:tmpl w:val="CE9CAED0"/>
    <w:lvl w:ilvl="0" w:tplc="1F6CCF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E40"/>
    <w:rsid w:val="00041F31"/>
    <w:rsid w:val="000F442A"/>
    <w:rsid w:val="00207A5F"/>
    <w:rsid w:val="00237E1A"/>
    <w:rsid w:val="002A7ACE"/>
    <w:rsid w:val="0046636A"/>
    <w:rsid w:val="005A3E40"/>
    <w:rsid w:val="00642E1C"/>
    <w:rsid w:val="00A11A1A"/>
    <w:rsid w:val="00BC12E5"/>
    <w:rsid w:val="00CA7027"/>
    <w:rsid w:val="00E21E92"/>
    <w:rsid w:val="00F32099"/>
    <w:rsid w:val="00F7539D"/>
    <w:rsid w:val="00FC5155"/>
    <w:rsid w:val="00FF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027"/>
    <w:pPr>
      <w:ind w:left="720"/>
      <w:contextualSpacing/>
    </w:pPr>
  </w:style>
  <w:style w:type="paragraph" w:styleId="a4">
    <w:name w:val="No Spacing"/>
    <w:uiPriority w:val="1"/>
    <w:qFormat/>
    <w:rsid w:val="00CA702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5">
    <w:name w:val="Hyperlink"/>
    <w:basedOn w:val="a0"/>
    <w:uiPriority w:val="99"/>
    <w:unhideWhenUsed/>
    <w:rsid w:val="00CA7027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F5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25A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237E1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027"/>
    <w:pPr>
      <w:ind w:left="720"/>
      <w:contextualSpacing/>
    </w:pPr>
  </w:style>
  <w:style w:type="paragraph" w:styleId="a4">
    <w:name w:val="No Spacing"/>
    <w:uiPriority w:val="1"/>
    <w:qFormat/>
    <w:rsid w:val="00CA702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5">
    <w:name w:val="Hyperlink"/>
    <w:basedOn w:val="a0"/>
    <w:uiPriority w:val="99"/>
    <w:unhideWhenUsed/>
    <w:rsid w:val="00CA7027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F5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25A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237E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duyt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youtu.be/xyav_VbXTK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EA057-FAAB-4458-B4A1-081DF9508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1336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</dc:creator>
  <cp:lastModifiedBy>Smart</cp:lastModifiedBy>
  <cp:revision>4</cp:revision>
  <cp:lastPrinted>2021-03-18T13:18:00Z</cp:lastPrinted>
  <dcterms:created xsi:type="dcterms:W3CDTF">2021-03-18T13:38:00Z</dcterms:created>
  <dcterms:modified xsi:type="dcterms:W3CDTF">2021-03-19T11:15:00Z</dcterms:modified>
</cp:coreProperties>
</file>