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090A" w:rsidRPr="004A4C93" w:rsidRDefault="002A090A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874297" cy="8667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697" cy="8675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90A" w:rsidRPr="004A4C93" w:rsidRDefault="002A090A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2A090A" w:rsidRPr="004A4C93" w:rsidRDefault="002A090A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Содержание</w:t>
      </w:r>
    </w:p>
    <w:tbl>
      <w:tblPr>
        <w:tblW w:w="9324" w:type="dxa"/>
        <w:tblInd w:w="-108" w:type="dxa"/>
        <w:tblLook w:val="0000" w:firstRow="0" w:lastRow="0" w:firstColumn="0" w:lastColumn="0" w:noHBand="0" w:noVBand="0"/>
      </w:tblPr>
      <w:tblGrid>
        <w:gridCol w:w="8472"/>
        <w:gridCol w:w="852"/>
      </w:tblGrid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 w:bidi="en-US"/>
              </w:rPr>
              <w:t xml:space="preserve">Раздел 1. «Комплекс основных характеристик образования». </w:t>
            </w: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Пояснительная записка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Направленность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Актуальность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Педагогическая целесообразность </w:t>
            </w:r>
          </w:p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Отличительная особенность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Адресат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Уровень программы, объем и сроки реализации дополнительной общеобразовательной программы</w:t>
            </w:r>
          </w:p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Формы занятий </w:t>
            </w:r>
          </w:p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Режим занятий</w:t>
            </w:r>
          </w:p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Особенности организации образовательного процесса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Цель и задачи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Учебно-тематический план</w:t>
            </w:r>
          </w:p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Содержание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Планируемые  результаты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Раздел № 2 «Комплекс организационно-педагогических условий, включающий формы аттестации»</w:t>
            </w:r>
          </w:p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Календарный учебный график на </w:t>
            </w:r>
            <w:r w:rsidR="0003549A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2020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-202</w:t>
            </w:r>
            <w:r w:rsidR="0003549A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учебный год для группы ознакомительного уровня обучения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</w:t>
            </w:r>
          </w:p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Календарный учебный график на </w:t>
            </w:r>
            <w:r w:rsidR="0003549A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2020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-202</w:t>
            </w:r>
            <w:r w:rsidR="0003549A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учебный год для группы базового уровня обучения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21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Календарный учебный график на </w:t>
            </w:r>
            <w:r w:rsidR="00950870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2020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-202</w:t>
            </w:r>
            <w:r w:rsidR="00950870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учебный год для группы углубленного уровня обучения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22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Условия реализации программы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23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Формы  аттестации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23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Оценочные материалы, материалы для проведения текущего контроля успеваемости и промежуточной аттестации учащихся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24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numPr>
                <w:ilvl w:val="1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Методические материалы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24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Список литературы для педагога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25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Список литература для обучающихся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27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Список литературы для родителей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28</w:t>
            </w:r>
          </w:p>
        </w:tc>
      </w:tr>
      <w:tr w:rsidR="00B9391E" w:rsidRPr="004A4C93" w:rsidTr="00F869E7">
        <w:tc>
          <w:tcPr>
            <w:tcW w:w="8472" w:type="dxa"/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Приложение 1. Оценочные материалы, материалы для проведения текущего контроля успеваемости и промежуточной аттестации учащихся</w:t>
            </w:r>
          </w:p>
        </w:tc>
        <w:tc>
          <w:tcPr>
            <w:tcW w:w="852" w:type="dxa"/>
            <w:shd w:val="clear" w:color="auto" w:fill="auto"/>
          </w:tcPr>
          <w:p w:rsidR="00B9391E" w:rsidRPr="004A4C93" w:rsidRDefault="005D22FD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29</w:t>
            </w:r>
          </w:p>
        </w:tc>
      </w:tr>
      <w:tr w:rsidR="005D22FD" w:rsidRPr="004A4C93" w:rsidTr="00A02153">
        <w:tc>
          <w:tcPr>
            <w:tcW w:w="8472" w:type="dxa"/>
            <w:shd w:val="clear" w:color="auto" w:fill="auto"/>
          </w:tcPr>
          <w:p w:rsidR="005D22FD" w:rsidRPr="004A4C93" w:rsidRDefault="005D22FD" w:rsidP="005D22F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Приложение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. Положительная динамика результативности реализации образовательной программы</w:t>
            </w:r>
          </w:p>
        </w:tc>
        <w:tc>
          <w:tcPr>
            <w:tcW w:w="852" w:type="dxa"/>
            <w:shd w:val="clear" w:color="auto" w:fill="auto"/>
          </w:tcPr>
          <w:p w:rsidR="005D22FD" w:rsidRPr="004A4C93" w:rsidRDefault="005D22FD" w:rsidP="006811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</w:tr>
    </w:tbl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5D22FD" w:rsidRDefault="005D22FD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4A2476" w:rsidRDefault="004A2476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Раздел 1. «Комплекс основных характеристик программы». Пояснительная записка.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Направленность программы.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Дополнительная общеразвивающая программа «С нами ты первый!» социально-</w:t>
      </w:r>
      <w:r w:rsidR="00F869E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гуманитарной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направленности, так как способствует социализации личности, позволяет развивать навыки социального взаимодействия, востребованные в современном обществе: умение подчиняться групповой дисциплине, отстаивать свои права, соотносить свои интересы с интересами других, формирует коммуникативные навыки, развивает личностные качества подростка, обогащает его духовный мир, дает возможность подростку попробовать себя в различных видах общественно-полезной деятельности: в качестве волонтеров, в разработке и внедрени</w:t>
      </w:r>
      <w:r w:rsidR="00F869E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и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социальных проектов, по организации различных мероприятий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Кроме этого, подросток учится анализировать</w:t>
      </w:r>
      <w:r w:rsidR="00F869E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систематизировать информацию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, высказывать свою точку зрения, работать в коллективе, преодолевать конфликтные ситуации, искать позитивные пути решения возникающ</w:t>
      </w:r>
      <w:r w:rsidR="00F869E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их проблем различного характера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:rsidR="00B9391E" w:rsidRPr="004A4C93" w:rsidRDefault="00B9391E" w:rsidP="004A4C93">
      <w:pPr>
        <w:tabs>
          <w:tab w:val="left" w:pos="391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Актуальность программы.</w:t>
      </w:r>
    </w:p>
    <w:p w:rsidR="00B9391E" w:rsidRPr="004A4C93" w:rsidRDefault="00B9391E" w:rsidP="004A4C93">
      <w:pPr>
        <w:tabs>
          <w:tab w:val="left" w:pos="391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Изменения, происходящие в российском обществе, связанные с процессами модернизации образования, </w:t>
      </w:r>
      <w:r w:rsidR="00F869E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отражены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в  Национальном проекте «Образование», федеральных проектах «Успех каждого ребенка», «Социальная активность». Общество нуждается в новом поколении активистов, людей, обладающих стратегическим мышлением, неординарным видением ситуации, уверенностью в успехе. Следствием этого явилась чрезвычайная востребованность подготовки среди подростков лидеров, ориентированных на общественную и социально-значимую деятельность, добровольно готовых потратить свои силы и время на пользу обществу и государству.</w:t>
      </w:r>
    </w:p>
    <w:p w:rsidR="00B9391E" w:rsidRPr="004A4C93" w:rsidRDefault="00B9391E" w:rsidP="004A4C93">
      <w:pPr>
        <w:tabs>
          <w:tab w:val="left" w:pos="391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Один из путей решения этой проблемы - это развитие лидерской позиции у молодого поколения, социализация молодых людей в современном обществе через систему волонтерской деятельности и социального проектирования.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Для более эффективного развития лидерских способностей у подростков необходима хорошо организованная, целенаправленная, чётко структурированная деятельность, которая направлена на создание условий для личностного развития, позитивной социализации и профессионального самоопределения у подростков 11-18 лет. Поэтому была разработана дополнительная общеобразовательная общеразвивающая программа «С нами ты первый!».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Педагогическая целесообразность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программы заключается в том, что в условиях дополнительного образования программа обеспечивает адаптацию подростков возраста к жизни в современном обществе и формирует их гражданскую позицию, профессиональную ориентацию. Формы и методы, которые применяются на занятиях, основаны на интересе подростков к другому человеку как к личности, стремлению к личностному общению в группе сверстников, поиску способов взаимопонимания, формирования адекватных форм утверждения самостоятельности.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Как правило, занятия проходят в группе в различных формах: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Упражнения на взаимодействие в группах, построенных на моделях жизненных ситуаций общения;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2.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Деловые игры, позволяющие в миниатюре моделировать и совершенствовать деятельность партнёров;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3.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Игры, способные поднять творческую активность, пробудить фантазию и развить собранность внимания, развить навыки коллективной слаженной работы;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4.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Игры, направленные на сплочение коллектива, выявление лидерских качеств, на умение работать в атмосфере полного доверия;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5. Проектная деятельность как вид групповой работы на приобретение знаний, умений и навыков, необходимых для успешного общения;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6.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 xml:space="preserve">Формы анализа личностного роста, развития коллектива, занятия-панорамы;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7.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Дискуссионные методы работы, круглые столы, мозговой штурм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Отличительная особенность программы.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При анализе существующих общеразвивающих программ дополнительного образования данной направленности выяснилось, что имеются программы, нацеленные на развитие лидерских качеств или те, в которых уделяется внимание обучению подростков навыкам социального проектирования.  Мы считаем, что р</w:t>
      </w:r>
      <w:r w:rsidRPr="004A4C9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 xml:space="preserve">азвитие лидерских качеств у подростков будет неполным и менее эффективным без освоения навыков социального проектирования и применения их на практике. Поэтому в данную общеразвивающую программу включен </w:t>
      </w:r>
      <w:r w:rsidR="004A2476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 xml:space="preserve"> «Навыки социального проектирования», который включает в себя подробное изучение понятий «социальное проектирование» и «социальный проект», особенности подготовки, разработки, реализации, а также анализ реализованного социального проекта.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>Социальное проектирование — вид деятельности, которая имеет непосредственное отношение к развитию социальной сферы, организации эффективной социальной работы, преодолению разнообразных социальных проблем в современном обществе. Назначение любого социального проекта — изменение социальной среды, осуществление инновации.  Разработано и реализовано 8 социальных проектов.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 xml:space="preserve">Также еще одним из отличий данной программы от существующих является форма промежуточной аттестации в виде дистанционных заданий.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Адресат программы.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Возраст детей, участвующих в реализации данной общеразвивающей программы 11 - 18 лет. В этом возрасте наиболее ярко выражена социальная активность, которая заключается в мотивации к деятельности в социально значимых делах.</w:t>
      </w:r>
    </w:p>
    <w:p w:rsidR="00B9391E" w:rsidRPr="004A4C93" w:rsidRDefault="00B9391E" w:rsidP="004A4C93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Ведущее   значение в психическом развитии подростков, включая их качественно новые отношения с обществом, приобретает развернутая социально признаваемая и социально одобряемая деятельность, где разные ее виды объединены на едином стержне -  мотиве пользы для людей, общества.</w:t>
      </w:r>
    </w:p>
    <w:p w:rsidR="00B9391E" w:rsidRPr="004A4C93" w:rsidRDefault="00B9391E" w:rsidP="004A4C93">
      <w:pPr>
        <w:tabs>
          <w:tab w:val="left" w:pos="391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Такие психологические особенности подростков, как утверждение своей жизненной позиции, профессиональное самоопределение, формирование нравственного сознания, выработки ориентации ценностных идеалов, гражданских качеств, развитие моральных качеств, форм сочувствия и сопереживания другим людям позволяют построить эффективный процесс формирования лидерских качеств, которые проявляются как средство самоопределения личности, самоутверждения молодежи в активной социальной роли.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Уровень программы, объем и сроки реализации дополнительной общеобразовательной программы.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Продолжительность образовательного процесса предполагает три последовательных этапа, каждому из которых соответствует свой уровень сложности при преемственности общей тематики: ознакомительный (144 часа), базовый (216 часов) и углубленный уровни (216 часов).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Форма обучения -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очно-дистанционная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Режим занятий: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Ознакомительный уровень обучения - 2 раза в неделю по 2 учебных часа (4 часа в неделю).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Базовый и углубленный уровни обучения – 3 раза в неделю по 2 учебных часа (6 раз в неделю).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Особенности организации образовательного процесса.</w:t>
      </w:r>
    </w:p>
    <w:p w:rsidR="005B5F69" w:rsidRDefault="00B9391E" w:rsidP="005B5F69">
      <w:pPr>
        <w:shd w:val="clear" w:color="auto" w:fill="FFFFFF"/>
        <w:spacing w:after="0"/>
        <w:ind w:firstLine="709"/>
        <w:jc w:val="both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Наполняемость групп и режим работы - в соответствии с </w:t>
      </w:r>
      <w:r w:rsid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п</w:t>
      </w:r>
      <w:r w:rsidR="00933D3C" w:rsidRP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остановление</w:t>
      </w:r>
      <w:r w:rsid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м</w:t>
      </w:r>
      <w:r w:rsidR="00933D3C" w:rsidRP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Главного государственного санитарного врача России от</w:t>
      </w:r>
      <w:r w:rsid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</w:t>
      </w:r>
      <w:r w:rsidR="00933D3C" w:rsidRP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28.09.2020 № СП 2.4.3648-20</w:t>
      </w:r>
      <w:r w:rsid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</w:t>
      </w:r>
      <w:r w:rsidR="00933D3C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«Санитарно-эпидемиологические требования к устройству, содержанию и организации режима работы </w:t>
      </w:r>
      <w:r w:rsidR="00933D3C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образовательных организаций дополнительного образования детей».</w:t>
      </w:r>
      <w:r w:rsidR="00933D3C" w:rsidRP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, Санитарные правила Главного государственного</w:t>
      </w:r>
      <w:r w:rsidR="005B5F69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</w:t>
      </w:r>
      <w:r w:rsidR="00933D3C" w:rsidRPr="00933D3C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санитарного врача России от 28.09.2020 № 28</w:t>
      </w:r>
      <w:r w:rsidR="005B5F69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(в редакции от 01.01.2021).</w:t>
      </w:r>
    </w:p>
    <w:p w:rsidR="005B5F69" w:rsidRDefault="00B9391E" w:rsidP="005B5F6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Оптимальное количество детей в группе - 15 человек. </w:t>
      </w:r>
    </w:p>
    <w:p w:rsidR="00B9391E" w:rsidRPr="004A4C93" w:rsidRDefault="00B9391E" w:rsidP="005B5F6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Прием в объединение основывается на желании обучающихся (по заявлению) и при согласии их родителей (в соответствии с Уставом МОУ ЦДТ и локальными актами, регламентирующими данную процедуру). </w:t>
      </w:r>
    </w:p>
    <w:p w:rsidR="00B9391E" w:rsidRPr="004A4C93" w:rsidRDefault="00946CAB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Для подросткового</w:t>
      </w:r>
      <w:r w:rsidR="00B9391E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возраста характерна направленность поиска на собственную личность, самоисследование и самоанализ. Подросток пытается высказаться, пусть даже самому себе (дневники). В связи с этим одной из форм работы с подростками является различные занятия с элементами тренинга, направленные на развитие самосознания, освоение опыта социальных отношений, позволяющего глубже понять других и себя. Используются такие формы как деловые игры, ролевые игры, развивающие игры, круглые столы, «мозговой штурм», проектная деятельность, дискуссии, диспуты, компьютерное тестирование.</w:t>
      </w:r>
    </w:p>
    <w:p w:rsidR="00B9391E" w:rsidRPr="004A4C93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Цель и задачи программы.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  <w:t>Цель программы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: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создание условий для личностного развития, позитивной социализации и профессионального самоопределения у обучающихся подросткового возраста, понимания ими роли общественных организаций в жизни общества и государства.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Задачи программы.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9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Обучить навыкам эффективной коммуникации;</w:t>
      </w:r>
    </w:p>
    <w:p w:rsidR="00B9391E" w:rsidRPr="004A4C93" w:rsidRDefault="00B9391E" w:rsidP="004A4C93">
      <w:pPr>
        <w:numPr>
          <w:ilvl w:val="0"/>
          <w:numId w:val="9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Сформировать у подростков навыки социального проектирования;</w:t>
      </w:r>
    </w:p>
    <w:p w:rsidR="00B9391E" w:rsidRPr="004A4C93" w:rsidRDefault="00B9391E" w:rsidP="004A4C93">
      <w:pPr>
        <w:numPr>
          <w:ilvl w:val="0"/>
          <w:numId w:val="9"/>
        </w:numPr>
        <w:tabs>
          <w:tab w:val="left" w:pos="1134"/>
        </w:tabs>
        <w:spacing w:after="0" w:line="240" w:lineRule="auto"/>
        <w:ind w:firstLine="709"/>
        <w:contextualSpacing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Познакомить и обучить использованию механизмов и принципов социально-значимой деятельности;</w:t>
      </w:r>
    </w:p>
    <w:p w:rsidR="00B9391E" w:rsidRPr="004A4C93" w:rsidRDefault="00B9391E" w:rsidP="004A4C93">
      <w:pPr>
        <w:numPr>
          <w:ilvl w:val="0"/>
          <w:numId w:val="9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Научить продуктивной работе с источниками информации, их анализа и систематизации, применения их в повседневной и социально-значимой деятельности.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Личностные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Воспитать интерес к саморазвитию и самовоспитанию;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2.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Воспитать осознанную нравственную мотивацию взаимодействия с людьми, сформировать ценностное отношение к сверстникам, педагогам, к людям разного возраста, культуры, национальности;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3. Способствовать воспитанию гражданско-патриотических и духовно-нравственных качеств, позитивного отношения к труду, развитию потребности в здоровом образе жизни.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Метапредметные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Развивать организаторские, коммуникативные и лидерские способности;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2.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Развивать умения согласованного эффективного взаимодействия, построения отношений и связей со сверстниками и окружением;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3. Развивать навыки уверенного поведения в ситуациях различного характера;</w:t>
      </w:r>
    </w:p>
    <w:p w:rsidR="00B9391E" w:rsidRPr="004A4C93" w:rsidRDefault="00B9391E" w:rsidP="004A4C93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4. Научить</w:t>
      </w:r>
      <w:r w:rsidRPr="004A4C93">
        <w:rPr>
          <w:rFonts w:ascii="Times New Roman" w:eastAsia="Times New Roman" w:hAnsi="Times New Roman" w:cs="Times New Roman"/>
          <w:color w:val="C00000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Aharoni"/>
          <w:bCs/>
          <w:sz w:val="24"/>
          <w:szCs w:val="24"/>
          <w:lang w:eastAsia="zh-CN"/>
        </w:rPr>
        <w:t>подростков приемам эффективной работы с информацией и использования ее в социально-значимой деятельности;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Aharoni"/>
          <w:b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Цель ознакомительного уровня обучения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– создание условий для </w:t>
      </w:r>
      <w:r w:rsidR="00946CAB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развития коммуникативных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, ораторских и организаторских навыков, лидерских способностей;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Задачи ознакомительного уровня: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Обучить подростков коммуникативным и организаторским навыкам, способам эффективного общения;</w:t>
      </w:r>
    </w:p>
    <w:p w:rsidR="00B9391E" w:rsidRPr="004A4C93" w:rsidRDefault="00B9391E" w:rsidP="004A4C93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Формирование и развитие компетентности в области использования информационно-коммуникативных технологий;</w:t>
      </w:r>
    </w:p>
    <w:p w:rsidR="00B9391E" w:rsidRPr="004A4C93" w:rsidRDefault="00B9391E" w:rsidP="004A4C93">
      <w:pPr>
        <w:numPr>
          <w:ilvl w:val="0"/>
          <w:numId w:val="26"/>
        </w:numPr>
        <w:tabs>
          <w:tab w:val="left" w:pos="1134"/>
        </w:tabs>
        <w:spacing w:after="200" w:line="240" w:lineRule="auto"/>
        <w:ind w:left="0" w:firstLine="709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обучающихся с понятием «лидер»;</w:t>
      </w:r>
    </w:p>
    <w:p w:rsidR="00B9391E" w:rsidRPr="004A4C93" w:rsidRDefault="00B9391E" w:rsidP="004A4C93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Формирование представлений о волонтерстве, об общественных объединениях и их деятельности, об основах организаторской деятельности;</w:t>
      </w:r>
    </w:p>
    <w:p w:rsidR="00B9391E" w:rsidRPr="004A4C93" w:rsidRDefault="00B9391E" w:rsidP="004A4C93">
      <w:pPr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представлений</w:t>
      </w:r>
      <w:r w:rsidRPr="004A4C93">
        <w:rPr>
          <w:rFonts w:ascii="Calibri" w:eastAsia="Calibri" w:hAnsi="Calibri" w:cs="Calibri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ru-RU"/>
        </w:rPr>
        <w:t>об общепринятых нормах, о социально одобряемых и неодобряемых формах поведения в обществе, ценностных установках о взаимоотношениях с окружающей средой через взаимодействие в группе.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Личностные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Развитие личностных компетенций: ценностно-смысловых, коммуникативных, лидерских, организаторских, учебно-познавательных, информационных;</w:t>
      </w:r>
    </w:p>
    <w:p w:rsidR="00B9391E" w:rsidRPr="004A4C93" w:rsidRDefault="00B9391E" w:rsidP="004A4C93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Воспитание культуры общения и поведения в социуме;</w:t>
      </w:r>
    </w:p>
    <w:p w:rsidR="00B9391E" w:rsidRPr="004A4C93" w:rsidRDefault="00B9391E" w:rsidP="004A4C93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Развитие навыков коммуникативных межличностных отношений, сопротивления негативному давлению сверстников.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Метапредметные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Формирование основ стратегического мышления: постановка цели, планирование, выбор средств и способов решения поставленных задач, поиск ресурсов, привлечение к сотрудничеству заинтересованных лиц, проявление настойчивости в достижении поставленной цели; </w:t>
      </w:r>
    </w:p>
    <w:p w:rsidR="00B9391E" w:rsidRPr="004A4C93" w:rsidRDefault="00B9391E" w:rsidP="004A4C93">
      <w:pPr>
        <w:numPr>
          <w:ilvl w:val="0"/>
          <w:numId w:val="2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Создание необходимые условия для развития устойчивой мотивации участия в общественно-полезных, социально-значимых делах.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Цель базового уровня обучения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– эффективное развитие коммуникативных, ораторских и организаторских навыков, лидерских способностей;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Задачи базового уровня: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21"/>
        </w:numPr>
        <w:tabs>
          <w:tab w:val="left" w:pos="99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Дать представление о социальном проектировании как эффективном способе осуществления решения социальных проблем, владеет навыками социального проектирования и использует это в практике;</w:t>
      </w:r>
    </w:p>
    <w:p w:rsidR="00B9391E" w:rsidRPr="004A4C93" w:rsidRDefault="00B9391E" w:rsidP="004A4C93">
      <w:pPr>
        <w:numPr>
          <w:ilvl w:val="0"/>
          <w:numId w:val="21"/>
        </w:numPr>
        <w:tabs>
          <w:tab w:val="left" w:pos="99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Познакомить с принципами волонтерской деятельности;</w:t>
      </w:r>
    </w:p>
    <w:p w:rsidR="00B9391E" w:rsidRPr="004A4C93" w:rsidRDefault="00B9391E" w:rsidP="004A4C93">
      <w:pPr>
        <w:numPr>
          <w:ilvl w:val="0"/>
          <w:numId w:val="21"/>
        </w:numPr>
        <w:tabs>
          <w:tab w:val="left" w:pos="993"/>
        </w:tabs>
        <w:autoSpaceDE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Обучить способам развития организаторских и лидерских способностей.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Личностные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Создать условия для получения обучающимися опыта переживания и позитивного отношения к базовым ценностям общества (человек, Отечество, природа, мир, знания, труд, культура, здоровье), ценностного отношения к социальной реальности в целом.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Метапредметные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numPr>
          <w:ilvl w:val="0"/>
          <w:numId w:val="17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textAlignment w:val="baseline"/>
        <w:rPr>
          <w:rFonts w:ascii="inherit;Times New Roman" w:eastAsia="Times New Roman" w:hAnsi="inherit;Times New Roman" w:cs="Arial"/>
          <w:sz w:val="24"/>
          <w:szCs w:val="24"/>
          <w:lang w:eastAsia="zh-CN"/>
        </w:rPr>
      </w:pPr>
      <w:r w:rsidRPr="004A4C93">
        <w:rPr>
          <w:rFonts w:ascii="inherit;Times New Roman" w:eastAsia="Times New Roman" w:hAnsi="inherit;Times New Roman" w:cs="Arial"/>
          <w:sz w:val="24"/>
          <w:szCs w:val="24"/>
          <w:lang w:eastAsia="zh-CN"/>
        </w:rPr>
        <w:t>Формирование умения планировать, контролировать и оценивать свои действия в соответствии с поставленной задачей и условием её реализации;</w:t>
      </w:r>
    </w:p>
    <w:p w:rsidR="00B9391E" w:rsidRPr="004A4C93" w:rsidRDefault="00B9391E" w:rsidP="004A4C93">
      <w:pPr>
        <w:numPr>
          <w:ilvl w:val="0"/>
          <w:numId w:val="17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textAlignment w:val="baseline"/>
        <w:rPr>
          <w:rFonts w:ascii="inherit;Times New Roman" w:eastAsia="Times New Roman" w:hAnsi="inherit;Times New Roman" w:cs="Arial"/>
          <w:sz w:val="24"/>
          <w:szCs w:val="24"/>
          <w:lang w:eastAsia="zh-CN"/>
        </w:rPr>
      </w:pPr>
      <w:r w:rsidRPr="004A4C93">
        <w:rPr>
          <w:rFonts w:ascii="inherit;Times New Roman" w:eastAsia="Times New Roman" w:hAnsi="inherit;Times New Roman" w:cs="Arial"/>
          <w:sz w:val="24"/>
          <w:szCs w:val="24"/>
          <w:lang w:eastAsia="zh-CN"/>
        </w:rPr>
        <w:t>Формирование умения определять наиболее эффективные способы достижения результата;</w:t>
      </w:r>
    </w:p>
    <w:p w:rsidR="00B9391E" w:rsidRPr="004A4C93" w:rsidRDefault="00B9391E" w:rsidP="004A4C93">
      <w:pPr>
        <w:numPr>
          <w:ilvl w:val="0"/>
          <w:numId w:val="17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inherit;Times New Roman" w:eastAsia="Times New Roman" w:hAnsi="inherit;Times New Roman" w:cs="Arial"/>
          <w:sz w:val="24"/>
          <w:szCs w:val="24"/>
          <w:lang w:eastAsia="zh-CN"/>
        </w:rPr>
        <w:t>Формирование умения организовать сотрудничество и совместную деятельность с педагогом и сверстниками;</w:t>
      </w:r>
    </w:p>
    <w:p w:rsidR="00B9391E" w:rsidRPr="004A4C93" w:rsidRDefault="00B9391E" w:rsidP="004A4C93">
      <w:pPr>
        <w:numPr>
          <w:ilvl w:val="0"/>
          <w:numId w:val="17"/>
        </w:numPr>
        <w:shd w:val="clear" w:color="auto" w:fill="FFFFFF"/>
        <w:tabs>
          <w:tab w:val="left" w:pos="993"/>
        </w:tabs>
        <w:spacing w:after="0" w:line="240" w:lineRule="auto"/>
        <w:ind w:left="0" w:firstLine="567"/>
        <w:textAlignment w:val="baseline"/>
        <w:rPr>
          <w:rFonts w:ascii="inherit;Times New Roman" w:eastAsia="Times New Roman" w:hAnsi="inherit;Times New Roman" w:cs="Arial"/>
          <w:sz w:val="24"/>
          <w:szCs w:val="24"/>
          <w:lang w:eastAsia="zh-CN"/>
        </w:rPr>
      </w:pPr>
      <w:r w:rsidRPr="004A4C93">
        <w:rPr>
          <w:rFonts w:ascii="inherit;Times New Roman" w:eastAsia="Times New Roman" w:hAnsi="inherit;Times New Roman" w:cs="Arial"/>
          <w:sz w:val="24"/>
          <w:szCs w:val="24"/>
          <w:lang w:eastAsia="zh-CN"/>
        </w:rPr>
        <w:t>Формирование умения определять цели, распределять функции и роли участников, взаимодействовать и работать в группе.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inherit;Times New Roman" w:eastAsia="Times New Roman" w:hAnsi="inherit;Times New Roman" w:cs="Arial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Цель углубленного уровня обучения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– развитие организаторских и лидерских качеств у подростков посредством участия их в социально-значимой деятельности.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Задачи углубленного</w:t>
      </w:r>
      <w:r w:rsidRPr="004A4C93">
        <w:rPr>
          <w:rFonts w:ascii="Times New Roman" w:eastAsia="Times New Roman" w:hAnsi="Times New Roman" w:cs="Times New Roman"/>
          <w:i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уровня: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Предоставление теоретической подготовки в областях: организаторские технологии, игровые технологии, основы проектной деятельности, направленные на развитие организаторских и лидерских способностей (дисциплина, инициатива, умение общаться, иметь свою точку зрения и аргументировать ее, высокое чувство ответственности, эмпатии, толерантности);</w:t>
      </w:r>
    </w:p>
    <w:p w:rsidR="00B9391E" w:rsidRPr="004A4C93" w:rsidRDefault="00B9391E" w:rsidP="004A4C93">
      <w:pPr>
        <w:numPr>
          <w:ilvl w:val="0"/>
          <w:numId w:val="2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Формирование и развитие уверенного владения и применения на практике технологий разработки и реализации социального проектирования.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Личностные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numPr>
          <w:ilvl w:val="0"/>
          <w:numId w:val="5"/>
        </w:numPr>
        <w:tabs>
          <w:tab w:val="left" w:pos="127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Формирование и развитие навыков самопрезентации, уверенного поведения, публичного выступления.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5078AA">
        <w:rPr>
          <w:rFonts w:ascii="Times New Roman" w:eastAsia="Times New Roman" w:hAnsi="Times New Roman" w:cs="Times New Roman"/>
          <w:sz w:val="24"/>
          <w:szCs w:val="24"/>
          <w:lang w:eastAsia="zh-CN"/>
        </w:rPr>
        <w:t>Метапредметные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numPr>
          <w:ilvl w:val="0"/>
          <w:numId w:val="25"/>
        </w:numPr>
        <w:tabs>
          <w:tab w:val="left" w:pos="127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Предоставление возможности получения обучающимися опыта самостоятельного социального действия, умения общаться, строить речевые высказывания;</w:t>
      </w:r>
    </w:p>
    <w:p w:rsidR="00B9391E" w:rsidRPr="004A4C93" w:rsidRDefault="00B9391E" w:rsidP="004A4C93">
      <w:pPr>
        <w:numPr>
          <w:ilvl w:val="0"/>
          <w:numId w:val="25"/>
        </w:numPr>
        <w:tabs>
          <w:tab w:val="left" w:pos="127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Развитие предприи</w:t>
      </w:r>
      <w:r w:rsidR="00123787"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мчивог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 мышления;</w:t>
      </w:r>
    </w:p>
    <w:p w:rsidR="00B9391E" w:rsidRPr="004A4C93" w:rsidRDefault="00B9391E" w:rsidP="004A4C93">
      <w:pPr>
        <w:numPr>
          <w:ilvl w:val="0"/>
          <w:numId w:val="25"/>
        </w:numPr>
        <w:tabs>
          <w:tab w:val="left" w:pos="1276"/>
        </w:tabs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Создание  ситуации для получения опыта участия в социально-значимой деятельности, решения проблем социума.  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Учебно-тематический план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bookmarkStart w:id="1" w:name="q81"/>
      <w:bookmarkEnd w:id="1"/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Учебно-тематический план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ознакомительного уровня обучения </w:t>
      </w: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zh-CN"/>
        </w:rPr>
      </w:pPr>
    </w:p>
    <w:tbl>
      <w:tblPr>
        <w:tblW w:w="10217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708"/>
        <w:gridCol w:w="4317"/>
        <w:gridCol w:w="808"/>
        <w:gridCol w:w="709"/>
        <w:gridCol w:w="849"/>
        <w:gridCol w:w="2826"/>
      </w:tblGrid>
      <w:tr w:rsidR="00B9391E" w:rsidRPr="004A4C93" w:rsidTr="00F869E7"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43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Наименование раздела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Всего часов</w:t>
            </w:r>
          </w:p>
        </w:tc>
        <w:tc>
          <w:tcPr>
            <w:tcW w:w="1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 том числе</w:t>
            </w:r>
          </w:p>
        </w:tc>
        <w:tc>
          <w:tcPr>
            <w:tcW w:w="28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Формы аттестации/ контроля</w:t>
            </w:r>
          </w:p>
        </w:tc>
      </w:tr>
      <w:tr w:rsidR="00B9391E" w:rsidRPr="004A4C93" w:rsidTr="00F869E7"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3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left="-108"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Теор.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Прак. </w:t>
            </w:r>
          </w:p>
        </w:tc>
        <w:tc>
          <w:tcPr>
            <w:tcW w:w="28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Вводное занятие. Знакомство с планом работы. Инструктаж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Контр. опрос по ТБ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1. 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конструктивного взаимодействия. Мы-команда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Игровое взаимодействие на знакомство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Контрольное задание «Найди пару»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Игровое взаимодействие на командообразование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Контрольная игра «Кораблекрушение»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Понятия «группа», «коллектив». Виды, особенности взаимодействия. </w:t>
            </w:r>
          </w:p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Закрепление навыков совместной </w:t>
            </w:r>
          </w:p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работы в группе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«Командное взаимодействие»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личностного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Я-гражданин Российской Федерации. Гражданское самосознание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Диспут на тему «Кто же такой гражданин?»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Особенности подросткового возраста. Знакомство с самим собой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схемы «Моя индивидуальность»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Образ «Я». «Я» -концепция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«Моё Я»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2.4.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Личность. Что это?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Контрольное задание «Какой я»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2.5.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Слышать и слушать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Контрольное упражнение «Я слышу, слушаю, понимаю» 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2.6.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Общение. Развитие коммуникативных навыков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Контрольное задание «Контакт в группе»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2.7.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Что такое «конфликт» Конструктивное поведение в конфликтной ситуации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«Конфликты»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bookmarkStart w:id="2" w:name="_Hlk13677404"/>
            <w:bookmarkEnd w:id="2"/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247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Понятийный </w:t>
            </w:r>
            <w:r w:rsidR="004A24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. </w:t>
            </w:r>
            <w:r w:rsidR="004A247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лидерских качеств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40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Лидер. Кто это?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«Схема лидерства»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Понятие «Лидер».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Контрольная беседа «Теории возникновения лидерства»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Представление о себе, как о лидере. Самооценка лидерских качеств.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Контрольное задание «Лидер и его команда»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3.4.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Стили лидеров.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«Стили лидера»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3.5.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Развитие лидерских качеств</w:t>
            </w: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. Уверенное поведение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«Абсолютный лидер»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3.6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Искусство убеждать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«Прояви терпение»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3.7.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Язык телодвижений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Упражнение «Язык телодвижений» 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3.8.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Искусство публичного выступления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Публичное выступление на выбранную тему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3.9.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Наблюдательность, сообразительность, тактичность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Контрольное упражнение 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3.10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Критика. Виды критики. Конструктивное восприятие критики. Умение критиковать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«Мы критикуем. Нас критикуют»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3.11 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Основы стратегического мышления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«Постановка цели»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3.12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Эмоциональный интеллект. Эмоциональный контроль. Эмоциональные триггеры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7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Создание памятки для сверстников «Как контролировать свои эмоции с помощью триггеров»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организаторских умений и навыков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15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Виды и формы воспитательной работы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Разработка и организация мероприятия в соответствии с одной их форм воспитательной работы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Организатор и лидер.</w:t>
            </w:r>
          </w:p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Слагаемые успеха организатора.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схемы «Слагаемые успеха организатора»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Основные этапы подготовки и проведения мероприятия.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Составление схемы подготовки и проведения мероприятия на заданную тему 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4.4.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Подготовка и проведение мероприятия по плану воспитательной работы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Подготовка и проведение мероприятия по плану воспитательной работы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«Социальное проектирование»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Знакомство с социальным проектированием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«Социальное проектирование»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5.2.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Этапы разработки социального проекта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схемы «Разработка социального проекта»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5.3.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Этапы реализации социального проекта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плана разработки социального проекта на заданную тему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5.4.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Подведение итогов реализации проекта, анализ, планирование дальнейшей работы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Диспут 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5.5.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Разработка, реализация и анализ социального проекта на заданную тему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Разработка, реализация и анализ социального проекта на заданную тему в рамках учреждения дополнительного образования</w:t>
            </w: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6.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 xml:space="preserve"> «Закрепление полученных ЗУНов»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6.1.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Чемодан лидера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Выполнение упражнения «Чемодан лидера»</w:t>
            </w:r>
          </w:p>
        </w:tc>
      </w:tr>
      <w:tr w:rsidR="00B9391E" w:rsidRPr="004A4C93" w:rsidTr="00F869E7">
        <w:tc>
          <w:tcPr>
            <w:tcW w:w="51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144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100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Учебно-тематический план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базового уровня обучения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tbl>
      <w:tblPr>
        <w:tblW w:w="10217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672"/>
        <w:gridCol w:w="4490"/>
        <w:gridCol w:w="849"/>
        <w:gridCol w:w="770"/>
        <w:gridCol w:w="852"/>
        <w:gridCol w:w="2584"/>
      </w:tblGrid>
      <w:tr w:rsidR="00B9391E" w:rsidRPr="004A4C93" w:rsidTr="00F869E7"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4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Темы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Кол-во часов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 том числе</w:t>
            </w:r>
          </w:p>
        </w:tc>
        <w:tc>
          <w:tcPr>
            <w:tcW w:w="2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Формы аттестации/ контроля</w:t>
            </w:r>
          </w:p>
        </w:tc>
      </w:tr>
      <w:tr w:rsidR="00B9391E" w:rsidRPr="004A4C93" w:rsidTr="00F869E7"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Теор.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Практ</w:t>
            </w:r>
          </w:p>
        </w:tc>
        <w:tc>
          <w:tcPr>
            <w:tcW w:w="2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Вводное занятие. Знакомство с правилами техники безопасности. Обсуждение плана работы на год.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по технике безопасности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конструктивного взаимодействия. Мы-команда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23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Мы команда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«Мы команда»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Этапы развития команды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«Команда»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Учимся взаимопониманию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«Пойми меня»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Доверие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«Полет»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1.5.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Командное взаимодействие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«Перевал»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Конфликтная ситуация в команде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«Конфликт»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2. 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лидерских качеств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72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bookmarkStart w:id="3" w:name="_Hlk13677425"/>
            <w:bookmarkEnd w:id="3"/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Лидерские ступени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«Лидерские ступени»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22 инструмента лидера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Игра-викторина «22 инструмента лидера»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Антилидер: понятие, особенности, взаимоотношения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Лидер и последователи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Искусство убеждать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«Прояви терпение»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Язык телодвижений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Упражнение «Язык телодвижений» 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2.7.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Самообладание и контроль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2.8.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Искусство публичного выступления. Самопрезентация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Публичное выступление на выбранную тему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2.9.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Развитие стратегического мышления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организаторских умений и навыков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Формы воспитательной работы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«Формы воспитательной работы»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Планирование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«Планируем свой день»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Планирование мероприятия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схемы планирования мероприятия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Подготовка и проведение мероприятия по плану воспитательной работы (от замысла до обратной связи)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Подготовка и проведение мероприятия по плану воспитательной работы (от замысла до обратной связи)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«Социальное проектирование»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Социальное проектирование. Этапы разработки и реализации социального проекта. Подведение итогов реализации социального проекта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«Социальный проект»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Разработка, реализация и анализ социального проекта на заданную тему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Разработка, реализация и анализ социального проекта на заданную тему в рамках образовательных 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учреждений Дзержинского района Волгограда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lastRenderedPageBreak/>
              <w:t>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 xml:space="preserve"> «Закрепление полученных ЗУНов»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Чемодан лидера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-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Выполнение упражнения «Чемодан лидера»</w:t>
            </w:r>
          </w:p>
        </w:tc>
      </w:tr>
      <w:tr w:rsidR="00B9391E" w:rsidRPr="004A4C93" w:rsidTr="00F869E7">
        <w:tc>
          <w:tcPr>
            <w:tcW w:w="52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Итого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216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46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Учебно-тематический план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углубленного уровня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обучения</w:t>
      </w:r>
    </w:p>
    <w:tbl>
      <w:tblPr>
        <w:tblW w:w="10217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673"/>
        <w:gridCol w:w="4488"/>
        <w:gridCol w:w="849"/>
        <w:gridCol w:w="770"/>
        <w:gridCol w:w="852"/>
        <w:gridCol w:w="2585"/>
      </w:tblGrid>
      <w:tr w:rsidR="00B9391E" w:rsidRPr="004A4C93" w:rsidTr="00F869E7"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№ п/п</w:t>
            </w:r>
          </w:p>
        </w:tc>
        <w:tc>
          <w:tcPr>
            <w:tcW w:w="4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Темы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Кол-во часов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 том числе</w:t>
            </w:r>
          </w:p>
        </w:tc>
        <w:tc>
          <w:tcPr>
            <w:tcW w:w="2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Формы аттестации/ контроля</w:t>
            </w:r>
          </w:p>
        </w:tc>
      </w:tr>
      <w:tr w:rsidR="00B9391E" w:rsidRPr="004A4C93" w:rsidTr="00F869E7"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Теор.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Практ</w:t>
            </w:r>
          </w:p>
        </w:tc>
        <w:tc>
          <w:tcPr>
            <w:tcW w:w="2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Вводное занятие. Знакомство с правилами техники безопасности. Обсуждение плана работы на год.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по технике безопасности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конструктивного взаимодействия. Мы и общество.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Я и общество. Мы и общество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Контрольный опрос «Что такое общество»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Социальные роли и навыки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Игра «Социальные роли»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лидерских  качеств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64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Активная жизненная позиция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Дискуссия «Активная жизненная позиция»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Умение мотивировать, вдохновлять, убеждать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«Убеди меня»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Доминирование. Координация, контроль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Контроль организации и проведения дела по заданию 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Развитие стратегического мышления. Жизненная стратегия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Самореклама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Подготовка и демонстрация саморекламы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Лидерство в профессии, бизнесе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Диспут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 развития организаторских умений и навыков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Разработка и проведение социальной акции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Опрос «Социальная акция»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Практикум организаторской деятельности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Организация и проведение социальной акции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Коллективный анализ проделанной работы, выработка плана дальнейших действий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«Что и как?»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 «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Социальное проектирование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74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17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57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4.1.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Социальное проектирование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Опрос «Социальное проектирование»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Основные требования к проекту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Опрос «Основные требования к проекту»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4.3.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tabs>
                <w:tab w:val="left" w:pos="945"/>
              </w:tabs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Технология разработки социального проекта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Доклад на тему «Технология разработки соц. проекта»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Планирование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Составление плана мероприятия на заданную тему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4.5.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Работа над защитой социального проекта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15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Разработка сценария защиты социального проекта 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Реализация проекта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30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Реализация проекта «Неоплаченный товар – это кража»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4.7.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Как анализировать проделанную работу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Проведение самостоятельного анализа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Модуль «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Интеграционный блок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30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20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Жизненная позиция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Проведение диспута «Жизненная позиция. Что это значит!»</w:t>
            </w:r>
          </w:p>
        </w:tc>
      </w:tr>
      <w:tr w:rsidR="00451118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5.2.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widowControl w:val="0"/>
              <w:shd w:val="clear" w:color="auto" w:fill="FFFFFF"/>
              <w:autoSpaceDE w:val="0"/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Предпри</w:t>
            </w:r>
            <w:r w:rsidR="00451118"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имчивое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мышление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«Движение – это жизнь»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widowControl w:val="0"/>
              <w:shd w:val="clear" w:color="auto" w:fill="FFFFFF"/>
              <w:autoSpaceDE w:val="0"/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Прекрасно там, где пребывает милосердие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hd w:val="clear" w:color="auto" w:fill="FFFFFF"/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«Очередь»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5.4.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Перспективы и способности к целеполаганию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Упражнение «Мои цели в жизни»</w:t>
            </w: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6.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4A2476" w:rsidP="004A4C9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>Модуль</w:t>
            </w:r>
            <w:r w:rsidR="00B9391E" w:rsidRPr="004A4C9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zh-CN"/>
              </w:rPr>
              <w:t xml:space="preserve"> «Закрепление полученных ЗУНов»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</w:p>
        </w:tc>
      </w:tr>
      <w:tr w:rsidR="00B9391E" w:rsidRPr="004A4C93" w:rsidTr="00F869E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6.1.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Чемодан лидера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Выполнение упражнения «Чемодан лидера»</w:t>
            </w:r>
          </w:p>
        </w:tc>
      </w:tr>
      <w:tr w:rsidR="00B9391E" w:rsidRPr="004A4C93" w:rsidTr="00F869E7">
        <w:tc>
          <w:tcPr>
            <w:tcW w:w="52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Итого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firstLine="9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216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59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157</w:t>
            </w:r>
          </w:p>
        </w:tc>
        <w:tc>
          <w:tcPr>
            <w:tcW w:w="2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left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left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Содержание программы</w:t>
      </w:r>
    </w:p>
    <w:p w:rsidR="00B9391E" w:rsidRPr="004A4C93" w:rsidRDefault="00B9391E" w:rsidP="004A4C93">
      <w:pPr>
        <w:spacing w:after="0" w:line="240" w:lineRule="auto"/>
        <w:ind w:left="35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Ознакомительный уровень обучения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Вводное занятие. Знакомство с планом работы. Инструктаж.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планом работы, особенностями работы объединения, графиком работы МОУ ЦДТ и детского объединения. Вводный инструктаж и инструктаж на рабочем месте. Знакомство с коллективом. Контрольный опрос по технике безопасности.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конструктивного взаимодействия. Мы-команда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Игровое взаимодействие на знакомство.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коллективом. Заполнение анкетных данных. Игры на знакомство и командообразование. Контрольное задание «Найди пару».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Игровое взаимодействие на командообразование.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коллективом. Игры на командообразование, знакомство. Контрольная игра «Кораблекрушение».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lastRenderedPageBreak/>
        <w:t xml:space="preserve">Понятия «группа», «коллектив». Виды, особенности взаимодействия. Закрепление навыков совместной работы в группе.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Упражнения на командообразование. Знакомство с понятиями «Группа», «Коллектив», «Команда», виды, особенности, различия. Закрепление навыков совместной работы в группе. Контрольный опрос «Командное взаимодействие».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личностного развития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Я-гражданин Российской Федерации. Гражданское самосознание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Знакомство и разбор понятия «Гражданин». Что означает быть гражданином своей страны.  Диспут на тему «Кто же такой гражданин?». 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Особенности подросткового возраста. Знакомство с самим собой.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и разбор понятия «Подросток». Возрастные особенности подростка. Составление схемы «Моя индивидуальность»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Образ «Я». «Я»-концепция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системой представления о самом себе. «Я-концепция». Структура «Я – концепции». Понятие «Я-образ». Работа с «Я-образом». Упражнение «Моё Я»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Личность. Что это?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понятием «Личность». Структура личности. Упражнение «Идеальная личность. Реальная личность». Контрольное задание «Какой я».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Слышать и слушать.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Слышать и слушать – в чем разница. Как мы «слушаем» своего собеседника. 4 золотых правила для активного слушания. Контрольное упражнение «Я слышу, слушаю, понимаю»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 xml:space="preserve"> Общение. Развитие коммуникативных навыков.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 xml:space="preserve">Знакомство и разбор понятия «Общение». Виды общения. Коммуникативные навыки. Развитие коммуникативных навыков. Упражнения на развитие коммуникативных навыков. Развитие коммуникативных навыков в группе.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Контрольное задание «Контакт в группе»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11.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Что такое «конфликт». Конструктивное поведение в конфликтной ситуации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Знакомство и разбор понятия «Конфликт». Виды конфликта. Конфликтная ситуация в группе. Поведение в конфликтной ситуации. Конструктивное поведение. Упражнения на развитие навыков конструктивного поведения в конфликте. Упражнения на выход из конфликтной ситуации. Контрольный опрос «Конфликты».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bookmarkStart w:id="4" w:name="_Hlk13677479"/>
      <w:bookmarkEnd w:id="4"/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Понятийный </w:t>
      </w:r>
      <w:r w:rsidR="004A247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. </w:t>
      </w:r>
      <w:r w:rsidR="004A2476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="004A2476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лидерских качеств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Лидер.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Вводное занятие. Понятия «лидер», «организатор», «руководитель». Упражнение на развитие лидерских, организаторских качеств. Разбор структуры лидерства. Обсуждение «Идеальный лидер». Знакомство с общественными и волонтерскими организациями. Контрольное упражнение «Схема лидерства. 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Понятие «Лидер».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Лидер. Роли лидера в команде. Теория лидерства. Специфические и общие качества и навыки лидера. Тестирование «Лидер ли ты…». Упражнение «Лидер». Упражнения на развития лидерских качеств.   Контрольная беседа «Теории возникновения лидерства»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Представление о себе, как о лидере.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Повторный разбор понятия «Лидер». Беседа «Я-лидер». Упражнение «Лидер в команде». Упражнение «Я – лидер». Самооценка лидерских качеств. Контрольное задание «Лидер и его команда».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Стили лидеров.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Разбор понятия «Стили лидеров». Упражнение «Стили лидера». Контрольный опрос «Стили лидера».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Развитие лидерских качеств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 xml:space="preserve">. Уверенное поведение.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Обсуждение лидерских качеств, уверенного поведения. Упражнения на развитие лидерских качеств, уверенного поведения. Информации о способах уверенного поведения. Упражнение «Абсолютный лидер».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 xml:space="preserve">Искусство убеждать.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Обсуждение. Упражнение на развитие коммуникативных навыков и уверенного поведения. Секреты искусства убеждать. Организация и проведение «споров». Контрольный опрос «Прояви терпение»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 xml:space="preserve"> Язык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телодвижений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 xml:space="preserve">Раскрытие понятия «Язык телодвижений». Упражнение на развитие внимания и активного слушания.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Упражнение «Язык телодвижений».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Искусство публичного выступления.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Виды, особенности и правила публичного выступления. Подготовка к публичному выступлению. Контрольное задание - публичное выступление на выбранную тему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 xml:space="preserve"> Наблюдательность, сообразительность, тактичность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Сущность понятий, влияние данных особенностей поведения на деятельность лидера в команде. Упражнения на развитие данных личностных качеств.  Контрольное упражнение.</w:t>
      </w:r>
    </w:p>
    <w:p w:rsidR="00B9391E" w:rsidRPr="004A4C93" w:rsidRDefault="00B9391E" w:rsidP="004A4C93">
      <w:pPr>
        <w:numPr>
          <w:ilvl w:val="0"/>
          <w:numId w:val="8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Критика. Виды критики. Конструктивное восприятие критики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Раскрытие понятия «Критика». 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Виды критики. Конструктивное восприятие критики. Особенности конструктивной и деструктивной критики в ходе дискуссии. Учет психологических особенностей партнеров в оценочных высказываниях. Развитие навыков конструктивной критики. Способы психологической защиты.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Упражнение «Мы критикуем. Нас критикуют».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21. Основы стратегического мышления.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Теоретические основы стратегического мышления. Планирование. Целеполагание. Задачи, с помощью которых достигается цель. Контрольное упражнение «Постановка цели».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организаторских умений и навыков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22. Виды и формы воспитательной работы.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Воспитательная работа. Виды и формы воспитательной работы. Отличительные особенности видов и форм воспитательной работы.  Контрольное задание - разработка и организация мероприятия в соответствии с одной их форм воспитательной работы.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23. организатор и лидер. Слагаемые успеха организатора.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Организатор, особенности деятельности и поведения. Принципы и правила успешной деятельности организатора. Контрольное – задание -составление схемы «Слагаемые успеха организатора».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24. Основные этапы подготовки и проведения мероприятия.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Этапы подготовки и проведения мероприятия. Составление схемы подготовки и проведения мероприятия на заданную тему.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25. Подготовка и проведение мероприятия по плану воспитательной работы.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Этапы подготовки и проведения мероприятия. Составление схемы подготовки и проведения мероприятия на заданную тему. Подготовка и проведение мероприятия по плану воспитательной работы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«Социальное проектирование»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26. Знакомство с социальным проектированием.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Социальное проектирование. Социальный проект. Особенности социального проектирования. Схема разработки социального проекта. Контрольный опрос «Социальное проектирование»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27. Этапы разработки социального проекта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Социальный проект. Этапы разработки социального проекта. Особенности каждого этапа. Составление схемы «Разработка социального проекта»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28. Этапы реализации социального проекта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Этапы реализации социального проекта. Составление плана разработки социального проекта на заданную тему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 xml:space="preserve">29.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zh-CN"/>
        </w:rPr>
        <w:t>Подведение итогов реализации проекта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 xml:space="preserve">, анализ, планирование дальнейшей работы.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Анализ проектной деятельности. Планирование дальнейшей работы. </w:t>
      </w: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Контрольное задание – диспут.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30. Разработка, реализация и анализ социального проекта на заданную тему.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Самостоятельная работа - разработка, реализация и анализ социального проекта на заданную тему в рамках учреждения дополнительного образования.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zh-CN"/>
        </w:rPr>
        <w:t>«Закрепление полученных ЗУНов»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31.  Чемодан лидера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Выполнение упражнения «Чемодан лидера»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Содержание базового уровня обучения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Вводное занятие. Знакомство с  планом работы. Инструктаж.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планом работы, особенностями работы объединения, графиком работы МОУ ЦДТ и детского объединения. Вводный инструктаж и инструктаж на рабочем месте. Знакомство с коллективом. Контрольный опрос по технике безопасности.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конструктивного взаимодействия. Мы-команда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Мы команда.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Повторение полученных знаний с помощью игровых техник. Деловая игра «Мы – команда». Упражнение «Мы команда»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Этапы развития команды.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Повторение понятие «Команда». Основные этапы развития команды. Формирование и начало совместной работы. Конфликты и противостояния. Нормализация. Работа в полную силу. Упражнение «Команда»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Учимся взаимопониманию.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Что такое взаимопонимание. Представление о важности взаимопонимания и искренности в общении людей. Упражнение «Вавилонская башня».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Упражнение «Пойми меня»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Доверие.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Что такое «Доверие». 10 способов легко лишиться доверия (вредные советы). Как недоверие к людям влияет на собственную жизнь.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Упражнение «Полет»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Командное взаимодействие.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Командное взаимодействие. Освоение навыков командного взаимодействия. Упражнение «Перевал»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Конфликтная ситуация в команде.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Конфликт. Особенности конфликта в группах разного уровня развития. Упражнение «Конфликт»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лидерских качеств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bookmarkStart w:id="5" w:name="_Hlk13677505"/>
      <w:bookmarkEnd w:id="5"/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8. Лидерские ступени.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Внутреннее лидерство. Ситуативное или контекстуальное лидерство (микролидерство). Командное или тактическое лидерство (макролидерство). Системное или стратегическое лидерство (металидерство). Упражнение «Лидерские ступени».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9. 22 </w:t>
      </w:r>
      <w:r w:rsidR="00451118"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И</w:t>
      </w: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нструмента лидера.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Обучение; вдохновение; поддержка; защита; практическая философия; стратегическое мышление; творческое мышление; нетворкинг; финансовая грамотность; позитивное мышление; системное мышление; методология управления (управление собой, управление своей репутацией, управление ресурсами, управление людьми). Игра-викторина «22 инструмента лидера»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10. Антилидер: понятие, особенности, взаимоотношения.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Понятие «антилидер». Особенности поведения «антилидера». Способы эффективного взаимодействия с «антилидером». Контрольный опрос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lastRenderedPageBreak/>
        <w:t xml:space="preserve">11. Лидер и последователи.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Лидерство как инструмент групповой динамики. Понятие «последователи». Вклад последователей в отношения «лидер-последователи». Образцовые последователи. Отважные последователи. Последователи – партнеры. Контрольный опрос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12. Искусство убеждать.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Искусство убеждать – искусство влияния на людей. Правила убеждения. «Три кита» доверия. Контрольный опрос «Прояви терпение»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13. Язык телодвижений.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Невербальное поведение. Жесты. Ладони. Жесты рук. Барьеры, сформированные ногами. Упражнение «Язык телодвижений»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14. Самообладание и контроль.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Эмоциональные триггеры. Правила самоконтроля. Контрольный опрос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15. Искусство публичного выступления. Самопрезентация.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Виды, особенности и правила публичного выступления. Речь оратора. Основы самопрезентации. Публичное выступление на выбранную тему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16. Развитие стратегического мышления.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Стратегия и тактика. Принципы стратегического мышления. Навыки, которые способствуют развитию стратегического мышления. Контрольный опрос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организаторских умений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17. Формы воспитательной работы.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Повторение понятий «Воспитательная работа», «формы воспитательной работы». Особенности форм воспитательной работы.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Контрольный опрос «Формы воспитательной работы».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18. Планирование.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Планирование. Виды и методики планирования. Правила эффективного планирования. Упражнение «Планируем свой день».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19. Планирование мероприятия.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Принципы и правила эффективного планирования воспитательного мероприятия. Составление схемы планирования мероприятия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20. </w:t>
      </w: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Подготовка и проведение мероприятия по плану воспитательной работы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(от замысла до обратной связи). Подготовка и проведение мероприятия по плану воспитательной работы (от замысла до обратной связи). Самостоятельная подготовка мероприятия.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«Социальное проектирование»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zh-CN"/>
        </w:rPr>
        <w:t xml:space="preserve">21. </w:t>
      </w: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Социальное проектирование.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Значение социального проектирования для современного общества.  Контрольный опрос «Социальный проект»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22. Этапы разработки социального проекта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Составление схемы «Этапы разработки социального проекта». Самостоятельная разработка социального проекта.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23. Этапы реализации социального проекта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Основные этапы реализации социального проекта. Самостоятельное составление схемы «Этапы реализации социального проекта». Самостоятельная реализация социального проекта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24. Подведение итогов реализации проекта, анализ, планирование дальнейшей работы.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Итоги реализации социального проекта. Анализ проектной деятельности. Обратная связь. Планирование дальнейшей работы. Контрольное тестирование «Социальное проектирование».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zh-CN"/>
        </w:rPr>
        <w:t>«Закрепление полученных ЗУНов»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25. Чемодан лидера.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Закрепление полученных умений и навыков. Выполнение упражнения «Чемодан лидера».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Содержание углубленного уровня обучения</w:t>
      </w:r>
    </w:p>
    <w:p w:rsidR="00B9391E" w:rsidRPr="004A4C93" w:rsidRDefault="00B9391E" w:rsidP="004A4C93">
      <w:pPr>
        <w:numPr>
          <w:ilvl w:val="0"/>
          <w:numId w:val="2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Вводное занятие. Знакомство с  планом работы. Инструктаж.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Знакомство с планом работы, особенностями работы объединения, графиком работы МОУ ЦДТ и детского объединения. Вводный инструктаж и инструктаж на рабочем месте. Знакомство с коллективом. Контрольный опрос по технике безопасности.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конструктивного взаимодействия. Мы и общество</w:t>
      </w:r>
    </w:p>
    <w:p w:rsidR="00B9391E" w:rsidRPr="004A4C93" w:rsidRDefault="00B9391E" w:rsidP="004A4C93">
      <w:pPr>
        <w:numPr>
          <w:ilvl w:val="0"/>
          <w:numId w:val="2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Я и общество.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Общество. Определение и значение понятия. Структура общества. Признаки общества. Взаимоотношения в обществе. Контрольный опрос «Что такое общество».</w:t>
      </w:r>
    </w:p>
    <w:p w:rsidR="00B9391E" w:rsidRPr="004A4C93" w:rsidRDefault="00B9391E" w:rsidP="004A4C93">
      <w:pPr>
        <w:numPr>
          <w:ilvl w:val="0"/>
          <w:numId w:val="2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Социальные роли и навыки.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Социальная роль и ее значение. Социальная самоидентификация. У каждой социальной роли есть предписанный набор прав и обязанностей. Упражнение-рисунок «Я и мой мир вокруг меня». Игра «Социальные роли». 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лидерских качеств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4. Активная жизненная позиция.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Что такое жизненная позиция и какова ее роль. Основные структурные компоненты жизненной позиции. Показатели проявления активной жизненной позиции. Контрольный опрос «Жизненная позиция».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5. Умение мотивировать, вдохновлять, убеждать.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Раскрытие понятий. 21 принцип убеждения. Убеждение – не манипуляция. Контрольное упражнение  «Убеди меня».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6. Доминирование. Координация, контроль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Раскрытие понятия. Координация как форма организации сотрудничества. Принципы координации и контроля. Особенности доминирования в группе.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7. Развитие стратегического мышления. Жизненная стратегия.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Принципы и правила развития стратегического мышления. Раскрытие понятия «Жизненная стратегия», сущность жизненной стратегии и ее типология. Контрольный опрос «Стратегическое мышление».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8. Самореклама.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Раскрытие понятия «Самореклама», «Самопиар». Способы саморекламы. Контрольное задание «Самореклама». 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9. Лидерство в профессии, бизнесе.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Особенности лидерства в профессии. Особенности лидерства в бизнесе. Контрольный опрос.</w:t>
      </w:r>
    </w:p>
    <w:p w:rsidR="00B9391E" w:rsidRPr="004A4C93" w:rsidRDefault="004A2476" w:rsidP="004A4C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развития организаторских умений и навыков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u w:val="single"/>
          <w:lang w:eastAsia="zh-CN"/>
        </w:rPr>
        <w:t>Разработка и проведение социальной акции.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Технология проведения социальной акции. Правила и особенности проведения социальной акции. Опрос «Социальная акция».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Практикум организаторской деятельности волонтёров.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Повторение, закрепление полученных знаний и умений по разработке и реализации мероприятий. Самостоятельная организация и проведение социальной акции. 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Коллективный анализ проделанной работы, выработка плана дальнейших действий.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Повторение навыков коллективного анализа реализованного мероприятия. План дальнейших действий, значимость и особенности. Упражнение «Что и как?».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«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Социальное проектирование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»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Социальное проектирование.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Виды социальных проектов. Опрос «Социальное проектирование».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Основные требования к проекту.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Основные требования к разработке и реализации социального проекта, их значение. Опрос «Основные требования к проекту».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Технология разработки социального проекта.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Разбор технологии разработки социального проекта. Доклад на тему «Технология разработки соц. проекта».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Планирование.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Повторение, углубление и закрепление знаний о понятии «Планирование». Планирование в социальном проектировании. Составление плана мероприятия на заданную тему.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Работа над сценарием.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Технология работы над сценарием. Виды сценариев. Правила разработки сценария. Самостоятельная разработка сценария. 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Реализация проекта.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Реализация социального проекта. Правила реализации проекта. Реализация проекта «Неоплаченный товар – это кража». 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Как анализировать проделанную работу.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Правила эффективного анализа реализации социального проекта. Проведение самостоятельного анализа социального проекта. 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«</w:t>
      </w:r>
      <w:r w:rsidR="00B9391E"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Интеграционный блок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»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Жизненная позиция.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Рассмотрении жизненной позиции в контексте пройденного материала, полученных знаний, умений и навыков. Проведение диспута «Жизненная позиция. Что это значит!».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Предпринимательское мышление.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zh-CN"/>
        </w:rPr>
        <w:t>Предпринимательство, формы и виды предпринимательской деятельности. Знакомство с правовой базой и ответственностью российского предпринимательства. Предпринимательское мышление. Бизнес-идеи. Бизнес-планирование. Бизнес-план. Маркетинговые коммуникации. Презентация проекта, самопрезентация.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Прекрасно там, где пребывает милосердие.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Что такое милосердие. Милосердие в современном мире. Упражнения на развитие тактичности, взаимопомощи, эмпатии, взаимоотношений. Упражнение «Очередь».</w:t>
      </w:r>
    </w:p>
    <w:p w:rsidR="00B9391E" w:rsidRPr="004A4C93" w:rsidRDefault="00B9391E" w:rsidP="004A4C93">
      <w:pPr>
        <w:numPr>
          <w:ilvl w:val="0"/>
          <w:numId w:val="6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Перспективы и способности к целеполаганию.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Обсуждение перспектив и целей будущей жизни. Упражнение «Мои цели в жизни».</w:t>
      </w:r>
    </w:p>
    <w:p w:rsidR="00B9391E" w:rsidRPr="004A4C93" w:rsidRDefault="004A2476" w:rsidP="004A4C93">
      <w:pPr>
        <w:tabs>
          <w:tab w:val="left" w:pos="567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Модуль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</w:t>
      </w:r>
      <w:r w:rsidR="00B9391E" w:rsidRPr="004A4C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zh-CN"/>
        </w:rPr>
        <w:t>«Закрепление полученных ЗУНов»</w:t>
      </w:r>
    </w:p>
    <w:p w:rsidR="00B9391E" w:rsidRPr="004A4C93" w:rsidRDefault="00B9391E" w:rsidP="004A4C93">
      <w:pPr>
        <w:numPr>
          <w:ilvl w:val="0"/>
          <w:numId w:val="19"/>
        </w:num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 xml:space="preserve"> Чемодан лидера.</w:t>
      </w:r>
    </w:p>
    <w:p w:rsidR="00B9391E" w:rsidRPr="004A4C93" w:rsidRDefault="00B9391E" w:rsidP="004A4C9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Закрепление полученных умений и навыков. Выполнение упражнения «Чемодан лидера».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Планируемые результаты</w:t>
      </w: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На ознакомительном  уровне: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Личностные: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готовность и </w:t>
      </w: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мотивация к участию в социально-значимой деятельности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ориентация в нравственном содержании и смысле как собственных поступков, так и поступков окружающих людей;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будут верить в свои силы и творческие возможности, признавая это право и за другими;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Предметные: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знает основные понятия, используемые в процессе реализации программы: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«социализация», «личность», «индивидуальность», «лидер», «самооценка», «самостоятельность», «социум», «волонтер», «конфликт»;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умеет исполнять заданную роль в различных формах организации игрового моделирования;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spacing w:after="0" w:line="240" w:lineRule="auto"/>
        <w:ind w:firstLine="709"/>
        <w:contextualSpacing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принимает принципы позитивного и продуктивного общения в группе;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spacing w:after="0" w:line="240" w:lineRule="auto"/>
        <w:ind w:firstLine="709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использует правила организаторской работы.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Метапредметные:</w:t>
      </w:r>
    </w:p>
    <w:p w:rsidR="00B9391E" w:rsidRPr="004A4C93" w:rsidRDefault="00B9391E" w:rsidP="004A4C93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владеет  навыками позитивного и корректного общения;</w:t>
      </w:r>
    </w:p>
    <w:p w:rsidR="00B9391E" w:rsidRPr="004A4C93" w:rsidRDefault="00B9391E" w:rsidP="004A4C93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умеет генерировать идеи; </w:t>
      </w:r>
    </w:p>
    <w:p w:rsidR="00B9391E" w:rsidRPr="004A4C93" w:rsidRDefault="00B9391E" w:rsidP="004A4C93">
      <w:pPr>
        <w:numPr>
          <w:ilvl w:val="0"/>
          <w:numId w:val="4"/>
        </w:num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умеет работать в команде, организовывать деловое взаимодействие, </w:t>
      </w: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способствовать продуктивной совместной деятельности;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- умеет формулировать и высказывать собственное мнение, уважает мнение окружающих;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проявляет компетентность в области использования информационно-коммуникационных технологий.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 xml:space="preserve">На базовом уровне: 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Личностные: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доброжелательно относится к товарищам, готов к взаимопомощи;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- обладает навыками эффективного взаимодействия с группой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- умеет договариваться и приходить к общему решению в совместной деятельности, в том числе в ситуации столкновения интересов.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Предметные   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имеет представление о социальном проектировании как эффективном способе осуществления решения социальных проблем, владеет навыками социального проектирования и использует это в практике;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знаком с принципами волонтерской деятельности;</w:t>
      </w:r>
    </w:p>
    <w:p w:rsidR="00B9391E" w:rsidRPr="004A4C93" w:rsidRDefault="00B9391E" w:rsidP="004A4C93">
      <w:pPr>
        <w:numPr>
          <w:ilvl w:val="0"/>
          <w:numId w:val="15"/>
        </w:num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знает способы развития организаторских и лидерских способностей.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Метапредметные: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умеет  планировать деятельность: собственную, коллективную; 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умеет делать собственные выводы и заключения</w:t>
      </w:r>
    </w:p>
    <w:p w:rsidR="00B9391E" w:rsidRPr="004A4C93" w:rsidRDefault="00B9391E" w:rsidP="004A4C93">
      <w:pPr>
        <w:numPr>
          <w:ilvl w:val="0"/>
          <w:numId w:val="4"/>
        </w:numPr>
        <w:tabs>
          <w:tab w:val="left" w:pos="851"/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умеет анализировать свои поступки;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умеет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числе, в  пространстве Интернета.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contextualSpacing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b/>
          <w:sz w:val="24"/>
          <w:szCs w:val="24"/>
          <w:lang w:eastAsia="zh-CN"/>
        </w:rPr>
        <w:t>На  углубленном уровне: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Личностные:</w:t>
      </w:r>
    </w:p>
    <w:p w:rsidR="00B9391E" w:rsidRPr="004A4C93" w:rsidRDefault="00B9391E" w:rsidP="005A6853">
      <w:pPr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готов к саморазвитию и личностному самоопределению;</w:t>
      </w:r>
    </w:p>
    <w:p w:rsidR="00B9391E" w:rsidRPr="004A4C93" w:rsidRDefault="00B9391E" w:rsidP="005A6853">
      <w:pPr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умеет дифференцировать значимые социальные и межличностные отношения; </w:t>
      </w:r>
    </w:p>
    <w:p w:rsidR="00B9391E" w:rsidRPr="004A4C93" w:rsidRDefault="00B9391E" w:rsidP="005A6853">
      <w:pPr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активно применяет свои знания, умения и навыки на практике;</w:t>
      </w:r>
    </w:p>
    <w:p w:rsidR="00B9391E" w:rsidRPr="004A4C93" w:rsidRDefault="00B9391E" w:rsidP="005A6853">
      <w:pPr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адекватно воспринимает критику.</w:t>
      </w:r>
    </w:p>
    <w:p w:rsidR="00B9391E" w:rsidRPr="004A4C93" w:rsidRDefault="00B9391E" w:rsidP="005A685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Предметные</w:t>
      </w:r>
    </w:p>
    <w:p w:rsidR="00B9391E" w:rsidRPr="004A4C93" w:rsidRDefault="00B9391E" w:rsidP="005A6853">
      <w:pPr>
        <w:numPr>
          <w:ilvl w:val="0"/>
          <w:numId w:val="16"/>
        </w:numPr>
        <w:tabs>
          <w:tab w:val="left" w:pos="851"/>
          <w:tab w:val="left" w:pos="993"/>
        </w:tabs>
        <w:spacing w:after="0" w:line="240" w:lineRule="auto"/>
        <w:ind w:left="0" w:firstLine="709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Знает механизмы и принципы социально-значимой деятельности;</w:t>
      </w:r>
    </w:p>
    <w:p w:rsidR="00B9391E" w:rsidRPr="004A4C93" w:rsidRDefault="00B9391E" w:rsidP="005A6853">
      <w:pPr>
        <w:numPr>
          <w:ilvl w:val="0"/>
          <w:numId w:val="16"/>
        </w:numPr>
        <w:tabs>
          <w:tab w:val="left" w:pos="851"/>
          <w:tab w:val="left" w:pos="993"/>
        </w:tabs>
        <w:spacing w:after="0" w:line="240" w:lineRule="auto"/>
        <w:ind w:left="0" w:firstLine="709"/>
        <w:contextualSpacing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Знает правила разработки и реализации социального проекта;</w:t>
      </w:r>
    </w:p>
    <w:p w:rsidR="00B9391E" w:rsidRPr="004A4C93" w:rsidRDefault="00B9391E" w:rsidP="005A6853">
      <w:pPr>
        <w:numPr>
          <w:ilvl w:val="0"/>
          <w:numId w:val="16"/>
        </w:numPr>
        <w:tabs>
          <w:tab w:val="left" w:pos="851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Умеет работать с источниками информации, применять их при социальном проектировании и волонтерской работе;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Метапредметные:</w:t>
      </w:r>
    </w:p>
    <w:p w:rsidR="00B9391E" w:rsidRPr="004A4C93" w:rsidRDefault="00B9391E" w:rsidP="004A4C93">
      <w:p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умеет анализировать и оценивать идеи, информацию, суждения, отбирать наиболее продуктивные;</w:t>
      </w:r>
    </w:p>
    <w:p w:rsidR="00B9391E" w:rsidRPr="004A4C93" w:rsidRDefault="00B9391E" w:rsidP="004A4C93">
      <w:pPr>
        <w:tabs>
          <w:tab w:val="left" w:pos="993"/>
        </w:tabs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- умеет выявлять проблемы и определять способы действий для решения выявленной проблемы;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>-  умеет учитывать разные мнения и стремиться к координации различных   позиций в сотрудничестве;</w:t>
      </w:r>
    </w:p>
    <w:p w:rsidR="00B9391E" w:rsidRPr="004A4C93" w:rsidRDefault="00B9391E" w:rsidP="004A4C93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способен к самооценке и</w:t>
      </w:r>
      <w:r w:rsidRPr="004A4C93">
        <w:rPr>
          <w:rFonts w:ascii="Times New Roman" w:eastAsia="Times New Roman" w:hAnsi="Times New Roman" w:cs="Times New Roman"/>
          <w:sz w:val="24"/>
          <w:szCs w:val="24"/>
          <w:highlight w:val="white"/>
          <w:lang w:eastAsia="zh-CN"/>
        </w:rPr>
        <w:t xml:space="preserve"> контрол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ю. </w:t>
      </w: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tabs>
          <w:tab w:val="left" w:pos="993"/>
        </w:tabs>
        <w:spacing w:after="0" w:line="240" w:lineRule="auto"/>
        <w:ind w:firstLine="709"/>
        <w:contextualSpacing/>
        <w:rPr>
          <w:rFonts w:ascii="Times New Roman" w:eastAsia="Calibri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lastRenderedPageBreak/>
        <w:t>Раздел № 2 «Комплекс организационно-педагогических условий, включающий формы аттестации»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Календарный учебный график на 2020 – 2021 учебный год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группа ознакомительного уровня обучения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Segoe UI" w:eastAsia="Times New Roman" w:hAnsi="Segoe UI" w:cs="Segoe UI"/>
          <w:sz w:val="24"/>
          <w:szCs w:val="24"/>
          <w:lang w:eastAsia="zh-CN"/>
        </w:rPr>
        <w:t> </w:t>
      </w:r>
    </w:p>
    <w:tbl>
      <w:tblPr>
        <w:tblW w:w="9855" w:type="dxa"/>
        <w:tblInd w:w="-30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7"/>
        <w:gridCol w:w="1400"/>
        <w:gridCol w:w="1193"/>
        <w:gridCol w:w="1223"/>
        <w:gridCol w:w="1080"/>
        <w:gridCol w:w="1897"/>
        <w:gridCol w:w="1254"/>
        <w:gridCol w:w="1491"/>
      </w:tblGrid>
      <w:tr w:rsidR="00B9391E" w:rsidRPr="004A4C93" w:rsidTr="005A6853">
        <w:trPr>
          <w:trHeight w:val="1545"/>
        </w:trPr>
        <w:tc>
          <w:tcPr>
            <w:tcW w:w="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№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65" w:right="-15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Дата начала и окончания занятий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0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недель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7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90" w:right="-10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Начало и окончание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933D3C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Продолжитель</w:t>
            </w:r>
          </w:p>
          <w:p w:rsidR="00B9391E" w:rsidRPr="004A4C93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ность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50"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часов на период освоения программы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Сроки   контрольных процедур</w:t>
            </w:r>
          </w:p>
        </w:tc>
      </w:tr>
      <w:tr w:rsidR="00B9391E" w:rsidRPr="004A4C93" w:rsidTr="005A6853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01.09. по 30.09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20.09-30.09</w:t>
            </w:r>
          </w:p>
        </w:tc>
      </w:tr>
      <w:tr w:rsidR="00B9391E" w:rsidRPr="004A4C93" w:rsidTr="005A6853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01.10. по 31.10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08.10. – 14.10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21.10-31.10</w:t>
            </w:r>
          </w:p>
        </w:tc>
      </w:tr>
      <w:tr w:rsidR="00B9391E" w:rsidRPr="004A4C93" w:rsidTr="005A6853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01.11. по 30.11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17.11. – 21.11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20.11-30.11</w:t>
            </w:r>
          </w:p>
        </w:tc>
      </w:tr>
      <w:tr w:rsidR="00B9391E" w:rsidRPr="004A4C93" w:rsidTr="005A6853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01.12. по 30.12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31.12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1 день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21.12-30.12</w:t>
            </w:r>
          </w:p>
        </w:tc>
      </w:tr>
      <w:tr w:rsidR="00B9391E" w:rsidRPr="004A4C93" w:rsidTr="005A6853">
        <w:trPr>
          <w:trHeight w:val="102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по 31.01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– 08.01.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21.01-31.01</w:t>
            </w:r>
          </w:p>
        </w:tc>
      </w:tr>
      <w:tr w:rsidR="00B9391E" w:rsidRPr="004A4C93" w:rsidTr="005A6853">
        <w:trPr>
          <w:trHeight w:val="645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01.02. по 28.02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22.02. – 28.02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6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24.02-28.02</w:t>
            </w:r>
          </w:p>
        </w:tc>
      </w:tr>
      <w:tr w:rsidR="00B9391E" w:rsidRPr="004A4C93" w:rsidTr="005A6853">
        <w:trPr>
          <w:trHeight w:val="705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01.03. по 31.03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21.03-31.03</w:t>
            </w:r>
          </w:p>
        </w:tc>
      </w:tr>
      <w:tr w:rsidR="00B9391E" w:rsidRPr="004A4C93" w:rsidTr="005A6853">
        <w:trPr>
          <w:trHeight w:val="54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01.04. по 30.04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10.04. – 14.04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20.04-30.04</w:t>
            </w:r>
          </w:p>
        </w:tc>
      </w:tr>
      <w:tr w:rsidR="00B9391E" w:rsidRPr="004A4C93" w:rsidTr="005A6853">
        <w:trPr>
          <w:trHeight w:val="60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01.05. по 31.05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21.05-31.05</w:t>
            </w:r>
          </w:p>
        </w:tc>
      </w:tr>
      <w:tr w:rsidR="00B9391E" w:rsidRPr="004A4C93" w:rsidTr="005A6853">
        <w:trPr>
          <w:trHeight w:val="36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9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144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5A6853">
      <w:pPr>
        <w:spacing w:after="0" w:line="240" w:lineRule="auto"/>
        <w:ind w:left="360"/>
        <w:jc w:val="both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lastRenderedPageBreak/>
        <w:t>Календарный учебный график на 2020 – 2021 учебный год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группа базового уровня обучения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Segoe UI" w:eastAsia="Times New Roman" w:hAnsi="Segoe UI" w:cs="Segoe UI"/>
          <w:sz w:val="24"/>
          <w:szCs w:val="24"/>
          <w:lang w:eastAsia="zh-CN"/>
        </w:rPr>
        <w:t> </w:t>
      </w:r>
    </w:p>
    <w:tbl>
      <w:tblPr>
        <w:tblW w:w="10008" w:type="dxa"/>
        <w:tblInd w:w="-30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0"/>
        <w:gridCol w:w="1400"/>
        <w:gridCol w:w="1234"/>
        <w:gridCol w:w="1260"/>
        <w:gridCol w:w="1120"/>
        <w:gridCol w:w="1888"/>
        <w:gridCol w:w="1265"/>
        <w:gridCol w:w="1491"/>
      </w:tblGrid>
      <w:tr w:rsidR="00B9391E" w:rsidRPr="004A4C93" w:rsidTr="005A6853">
        <w:trPr>
          <w:trHeight w:val="1545"/>
        </w:trPr>
        <w:tc>
          <w:tcPr>
            <w:tcW w:w="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№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65" w:right="-15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Дата начала и окончания занятий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0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недель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7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90" w:right="-10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Начало и окончание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933D3C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Продолжитель</w:t>
            </w:r>
          </w:p>
          <w:p w:rsidR="00B9391E" w:rsidRPr="004A4C93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ность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50"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часов на период освоения программы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Сроки   контрольных процедур</w:t>
            </w:r>
          </w:p>
        </w:tc>
      </w:tr>
      <w:tr w:rsidR="00B9391E" w:rsidRPr="004A4C93" w:rsidTr="005A6853">
        <w:trPr>
          <w:trHeight w:val="75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01.09. по 30.09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20.09-30.09</w:t>
            </w:r>
          </w:p>
        </w:tc>
      </w:tr>
      <w:tr w:rsidR="00B9391E" w:rsidRPr="004A4C93" w:rsidTr="005A6853">
        <w:trPr>
          <w:trHeight w:val="75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01.10. по 31.10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08.10. – 14.10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21.10-31.10</w:t>
            </w:r>
          </w:p>
        </w:tc>
      </w:tr>
      <w:tr w:rsidR="00B9391E" w:rsidRPr="004A4C93" w:rsidTr="005A6853">
        <w:trPr>
          <w:trHeight w:val="75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01.11. по 30.11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17.11. – 21.11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20.11-30.11</w:t>
            </w:r>
          </w:p>
        </w:tc>
      </w:tr>
      <w:tr w:rsidR="00B9391E" w:rsidRPr="004A4C93" w:rsidTr="005A6853">
        <w:trPr>
          <w:trHeight w:val="75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01.12. по 31.12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31.12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1 день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21.12-30.12</w:t>
            </w:r>
          </w:p>
        </w:tc>
      </w:tr>
      <w:tr w:rsidR="00B9391E" w:rsidRPr="004A4C93" w:rsidTr="005A6853">
        <w:trPr>
          <w:trHeight w:val="102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по 31.01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– 08.01.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21.01-31.01</w:t>
            </w:r>
          </w:p>
        </w:tc>
      </w:tr>
      <w:tr w:rsidR="00B9391E" w:rsidRPr="004A4C93" w:rsidTr="005A6853">
        <w:trPr>
          <w:trHeight w:val="645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01.02. по 28.02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22.02. – 24.02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6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24.02-28.02</w:t>
            </w:r>
          </w:p>
        </w:tc>
      </w:tr>
      <w:tr w:rsidR="00B9391E" w:rsidRPr="004A4C93" w:rsidTr="005A6853">
        <w:trPr>
          <w:trHeight w:val="705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01.03. по 31.03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21.03-31.03</w:t>
            </w:r>
          </w:p>
        </w:tc>
      </w:tr>
      <w:tr w:rsidR="00B9391E" w:rsidRPr="004A4C93" w:rsidTr="005A6853">
        <w:trPr>
          <w:trHeight w:val="54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01.04. по 30.04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10.04. – 14.04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20.04-30.04</w:t>
            </w:r>
          </w:p>
        </w:tc>
      </w:tr>
      <w:tr w:rsidR="00B9391E" w:rsidRPr="004A4C93" w:rsidTr="005A6853">
        <w:trPr>
          <w:trHeight w:val="60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01.05. по 31.05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21.05-31.05</w:t>
            </w:r>
          </w:p>
        </w:tc>
      </w:tr>
      <w:tr w:rsidR="00B9391E" w:rsidRPr="004A4C93" w:rsidTr="005A6853">
        <w:trPr>
          <w:trHeight w:val="360"/>
        </w:trPr>
        <w:tc>
          <w:tcPr>
            <w:tcW w:w="35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3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2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888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6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left="360"/>
        <w:jc w:val="both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 </w:t>
      </w:r>
      <w:r w:rsidRPr="004A4C93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Календарный учебный график на 2020 – 2021 учебный год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группа углубленного уровня обучения </w:t>
      </w:r>
    </w:p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Segoe UI" w:eastAsia="Times New Roman" w:hAnsi="Segoe UI" w:cs="Segoe UI"/>
          <w:sz w:val="24"/>
          <w:szCs w:val="24"/>
          <w:lang w:eastAsia="zh-CN"/>
        </w:rPr>
        <w:t> </w:t>
      </w:r>
    </w:p>
    <w:tbl>
      <w:tblPr>
        <w:tblW w:w="9713" w:type="dxa"/>
        <w:tblInd w:w="-30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7"/>
        <w:gridCol w:w="1400"/>
        <w:gridCol w:w="1193"/>
        <w:gridCol w:w="1223"/>
        <w:gridCol w:w="1080"/>
        <w:gridCol w:w="1755"/>
        <w:gridCol w:w="1254"/>
        <w:gridCol w:w="1491"/>
      </w:tblGrid>
      <w:tr w:rsidR="00B9391E" w:rsidRPr="004A4C93" w:rsidTr="00933D3C">
        <w:trPr>
          <w:trHeight w:val="1545"/>
        </w:trPr>
        <w:tc>
          <w:tcPr>
            <w:tcW w:w="3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№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65" w:right="-15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Дата начала и окончания занятий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0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недель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75" w:right="-13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5A6853">
            <w:pPr>
              <w:spacing w:after="0" w:line="240" w:lineRule="auto"/>
              <w:ind w:left="-90" w:right="-10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Начал</w:t>
            </w:r>
            <w:r w:rsidR="005A685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о</w:t>
            </w: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 xml:space="preserve"> и окончание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933D3C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Продолжитель</w:t>
            </w:r>
          </w:p>
          <w:p w:rsidR="00B9391E" w:rsidRPr="004A4C93" w:rsidRDefault="00B9391E" w:rsidP="004A4C93">
            <w:pPr>
              <w:spacing w:after="0" w:line="240" w:lineRule="auto"/>
              <w:ind w:right="-165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ность каникул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ind w:left="-150"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Количество учебных часов на период освоения программы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ind w:right="-90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zh-CN"/>
              </w:rPr>
              <w:t>Сроки   контрольных процедур</w:t>
            </w:r>
          </w:p>
        </w:tc>
      </w:tr>
      <w:tr w:rsidR="00B9391E" w:rsidRPr="004A4C93" w:rsidTr="00933D3C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01.09. по 30.09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20.09-30.09</w:t>
            </w:r>
          </w:p>
        </w:tc>
      </w:tr>
      <w:tr w:rsidR="00B9391E" w:rsidRPr="004A4C93" w:rsidTr="00933D3C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01.10. по 31.10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08.10. – 14.10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 дней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21.10-31.10</w:t>
            </w:r>
          </w:p>
        </w:tc>
      </w:tr>
      <w:tr w:rsidR="00B9391E" w:rsidRPr="004A4C93" w:rsidTr="00933D3C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01.11. по 30.11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17.11. – 21.11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20.11-30.11</w:t>
            </w:r>
          </w:p>
        </w:tc>
      </w:tr>
      <w:tr w:rsidR="00B9391E" w:rsidRPr="004A4C93" w:rsidTr="00933D3C">
        <w:trPr>
          <w:trHeight w:val="75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01.12. по 31.12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31.12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1 день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21.12-30.12</w:t>
            </w:r>
          </w:p>
        </w:tc>
      </w:tr>
      <w:tr w:rsidR="00B9391E" w:rsidRPr="004A4C93" w:rsidTr="00933D3C">
        <w:trPr>
          <w:trHeight w:val="102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по 31.01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01.01. – 08.01.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21.01-31.01</w:t>
            </w:r>
          </w:p>
        </w:tc>
      </w:tr>
      <w:tr w:rsidR="00B9391E" w:rsidRPr="004A4C93" w:rsidTr="00933D3C">
        <w:trPr>
          <w:trHeight w:val="645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01.02. по 28.02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22.02. – 24.02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4 дня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22.02-28.02</w:t>
            </w:r>
          </w:p>
        </w:tc>
      </w:tr>
      <w:tr w:rsidR="00B9391E" w:rsidRPr="004A4C93" w:rsidTr="00933D3C">
        <w:trPr>
          <w:trHeight w:val="705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7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01.03. по 31.03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21.03-31.03</w:t>
            </w:r>
          </w:p>
        </w:tc>
      </w:tr>
      <w:tr w:rsidR="00B9391E" w:rsidRPr="004A4C93" w:rsidTr="00933D3C">
        <w:trPr>
          <w:trHeight w:val="54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01.04. по 30.04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10.04. – 14.04 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 дней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24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20.04-30.04</w:t>
            </w:r>
          </w:p>
        </w:tc>
      </w:tr>
      <w:tr w:rsidR="00B9391E" w:rsidRPr="004A4C93" w:rsidTr="00933D3C">
        <w:trPr>
          <w:trHeight w:val="60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9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01.05. по 31.05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5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11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 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21.05-31.05</w:t>
            </w:r>
          </w:p>
        </w:tc>
      </w:tr>
      <w:tr w:rsidR="00B9391E" w:rsidRPr="004A4C93" w:rsidTr="00933D3C">
        <w:trPr>
          <w:trHeight w:val="360"/>
        </w:trPr>
        <w:tc>
          <w:tcPr>
            <w:tcW w:w="317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0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19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42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23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108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080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755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254" w:type="dxa"/>
            <w:tcBorders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:rsidR="00B9391E" w:rsidRPr="004A4C93" w:rsidRDefault="00B9391E" w:rsidP="004A4C93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4A4C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  <w:t>216</w:t>
            </w:r>
            <w:r w:rsidRPr="004A4C93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 </w:t>
            </w:r>
          </w:p>
        </w:tc>
        <w:tc>
          <w:tcPr>
            <w:tcW w:w="149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9391E" w:rsidRPr="004A4C93" w:rsidRDefault="00B9391E" w:rsidP="004A4C93">
            <w:pPr>
              <w:snapToGrid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</w:p>
        </w:tc>
      </w:tr>
    </w:tbl>
    <w:p w:rsidR="00B9391E" w:rsidRPr="004A4C93" w:rsidRDefault="00B9391E" w:rsidP="004A4C93">
      <w:pPr>
        <w:spacing w:after="0" w:line="240" w:lineRule="auto"/>
        <w:ind w:left="360"/>
        <w:jc w:val="center"/>
        <w:textAlignment w:val="baseline"/>
        <w:rPr>
          <w:rFonts w:ascii="Segoe UI" w:eastAsia="Times New Roman" w:hAnsi="Segoe UI" w:cs="Segoe UI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 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Segoe UI" w:eastAsia="Times New Roman" w:hAnsi="Segoe UI" w:cs="Segoe UI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  <w:lastRenderedPageBreak/>
        <w:t>Условия реализации программы</w:t>
      </w:r>
    </w:p>
    <w:p w:rsidR="00B9391E" w:rsidRPr="004A4C93" w:rsidRDefault="00B9391E" w:rsidP="004A4C93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Материально-техническое обеспечение: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Помещение для занятий с расчетом 3 кв.м на чел.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Рабочее место по количеству обучающихся в группе (стул, стол) 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Шкаф для хранения методической литературы и необходимых инструментов, методических пособий, раздаточного материала.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Ноутбук, колонки 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Демонстрационное оборудование</w:t>
      </w:r>
    </w:p>
    <w:p w:rsidR="00B9391E" w:rsidRPr="004A4C93" w:rsidRDefault="00B9391E" w:rsidP="004A4C93">
      <w:pPr>
        <w:numPr>
          <w:ilvl w:val="0"/>
          <w:numId w:val="1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Материал и инструменты с учетом количества участников – ножницы, белая бумага, ватман, цветные и простые карандаши, фломастеры, маркеры, шариковые ручки, клей, скотч, булавки, и т.д.</w:t>
      </w: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Информационное обеспечение:</w:t>
      </w:r>
    </w:p>
    <w:p w:rsidR="00B9391E" w:rsidRPr="004A4C93" w:rsidRDefault="002810F6" w:rsidP="004A4C93">
      <w:pPr>
        <w:numPr>
          <w:ilvl w:val="0"/>
          <w:numId w:val="7"/>
        </w:num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zh-CN"/>
        </w:rPr>
      </w:pPr>
      <w:hyperlink r:id="rId8">
        <w:r w:rsidR="00B9391E"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https://vk.com/club11882724</w:t>
        </w:r>
      </w:hyperlink>
    </w:p>
    <w:p w:rsidR="00B9391E" w:rsidRPr="004A4C93" w:rsidRDefault="002810F6" w:rsidP="004A4C93">
      <w:pPr>
        <w:numPr>
          <w:ilvl w:val="0"/>
          <w:numId w:val="7"/>
        </w:num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zh-CN"/>
        </w:rPr>
      </w:pPr>
      <w:hyperlink r:id="rId9">
        <w:r w:rsidR="00B9391E"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https://vk.com/mu_perekrestok34</w:t>
        </w:r>
      </w:hyperlink>
    </w:p>
    <w:p w:rsidR="00B9391E" w:rsidRPr="004A4C93" w:rsidRDefault="002810F6" w:rsidP="004A4C93">
      <w:pPr>
        <w:numPr>
          <w:ilvl w:val="0"/>
          <w:numId w:val="7"/>
        </w:num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zh-CN"/>
        </w:rPr>
      </w:pPr>
      <w:hyperlink r:id="rId10">
        <w:r w:rsidR="00B9391E"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https://volunteer34.ru/</w:t>
        </w:r>
      </w:hyperlink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Формы аттестации и критерии оценивания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Формы проведения аттестации и критерии оценки результативности разрабатываются педагогом в соответствии с реализуемой дополнительной общеобразовательной программой таким образом, чтобы можно было соотнести ее с одним из трех уровней: высокий, средний, низкий.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Формы аттестации: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1.Тестовые, контрольные, срезовые задания (устный опрос, письменный опрос, тестирование, в том числе дистанционно).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2. Создание проблемных, затруднительных заданий (решение проблемных задач, шаблоны-головоломки и т.п.).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3. Демонстрационные: организация конкурсов, соревнований, презентация.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4. Анкетирование.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5. Социальный проект.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6. Педагогическая диагностика.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7. Передача обучающемуся роли педагога.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8. Самооценка обучающихся своих знаний и умений.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9. Индивидуальные карточки с заданиями различного типа.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10. Групповая оценка работ.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11. Собеседование.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12. Деловые игры.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13. Творческий отчет (концерт, акция и т.п.).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14. Домашнее задание на самостоятельное выполнение.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15. Карта индивидуальных достижений.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16. Проведение мастер-классов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17. Отчетная конференция 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18. Зачет (экзамен).</w:t>
      </w:r>
    </w:p>
    <w:p w:rsidR="00B9391E" w:rsidRPr="004A4C93" w:rsidRDefault="00B9391E" w:rsidP="004A4C93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Инструменты мониторинга (контроля и диагностики)  (Приложение №1).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Критерии оценки результативности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определяются в соответствии с реализуемой дополнительной общеразвивающей программой и должны отражать: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уровень теоретической подготовки обучающихся (соответствие уровня теоретических знаний программным требованиям; свобода восприятия теоретической информации; умение работать с литературой и информацией; осмысленность и свободное использование специальной терминологии);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уровень практической подготовки обучающихся (соответствие уровня развития практических умений и навыков программным требованиям; свобода владения 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специальным оборудованием и оснащением; качество выполнения практического задания; технологичность практической деятельности; соблюдение правил и инструкций по безопасности);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- уровень развития и воспитанности обучающихся (культуру организации практической деятельности; аккуратность и ответственность при работе; творческое отношение к выполнению практического задания).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Критерии оценки уровня теоретической подготовки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высокий уровень - обучающийся освоил практически весь объём знаний 100-80%, предусмотренных программой за конкретный период; специальные термины употребляет осознанно и в полном соответствии с их содержанием;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средний уровень - у обучающегося объём усвоенных знаний составляет 70- 50%; сочетает специальную терминологию с бытовой;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низкий уровень - обучающийся овладел менее, чем 50% объёма знаний, предусмотренных программой; обучающийся, как правило, избегает употреблять специальные термины.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Критерии оценки уровня практической подготовки: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высокий уровень - обучающийся овладел на 100-80% умениями и навыками, предусмотренными программой за конкретный период; работает самостоятельно, не испытывает особых трудностей; выполняет практические задания с элементами творчества;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средний уровень - у обучающегося объём усвоенных умений и навыков составляет 70-50%; работает с помощью педагога; в основном, выполняет задания на основе образца;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низкий уровень - обучающийся овладел менее чем 50%, предусмотренных умений и навыков.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  <w:t>Оценочные материалы, материалы для проведения текущего контроля успеваемости и промежуточной аттестации обучающихся: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zh-CN"/>
        </w:rPr>
      </w:pPr>
    </w:p>
    <w:p w:rsidR="00B9391E" w:rsidRPr="004A4C93" w:rsidRDefault="00B9391E" w:rsidP="004A4C93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u w:val="single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Опросник «Отношение к Волонтерской деятельности» </w:t>
      </w:r>
      <w:hyperlink r:id="rId11">
        <w:r w:rsidRPr="004A4C93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zh-CN"/>
          </w:rPr>
          <w:t>https://www.survio.com/survey/d/O6W2E6Q8M9W2O1P6T</w:t>
        </w:r>
      </w:hyperlink>
    </w:p>
    <w:p w:rsidR="00B9391E" w:rsidRPr="004A4C93" w:rsidRDefault="00B9391E" w:rsidP="004A4C93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Опросники «Кто такой лидер?», «Волонтерская деятельность», «Социальное проектирование», «Командное взаимодействие», «Конфликты», «Стили лидера», «Формы воспитательной работы», «Социальный проект». </w:t>
      </w:r>
    </w:p>
    <w:p w:rsidR="00B9391E" w:rsidRPr="004A4C93" w:rsidRDefault="00B9391E" w:rsidP="004A4C93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Он-лайн тестирование (</w:t>
      </w:r>
      <w:hyperlink r:id="rId12">
        <w:r w:rsidRPr="004A4C93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zh-CN"/>
          </w:rPr>
          <w:t>https://vk.com/club11882724</w:t>
        </w:r>
      </w:hyperlink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; </w:t>
      </w:r>
      <w:hyperlink r:id="rId13">
        <w:r w:rsidRPr="004A4C93">
          <w:rPr>
            <w:rFonts w:ascii="Times New Roman" w:eastAsia="Times New Roman" w:hAnsi="Times New Roman" w:cs="Times New Roman"/>
            <w:bCs/>
            <w:color w:val="0000FF"/>
            <w:sz w:val="24"/>
            <w:szCs w:val="24"/>
            <w:u w:val="single"/>
            <w:lang w:eastAsia="zh-CN"/>
          </w:rPr>
          <w:t>http://www.creativecenter.ru/etest.dwp?v=2</w:t>
        </w:r>
      </w:hyperlink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)</w:t>
      </w:r>
    </w:p>
    <w:p w:rsidR="00B9391E" w:rsidRPr="004A4C93" w:rsidRDefault="00B9391E" w:rsidP="004A4C93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Контрольные упражнения, задания </w:t>
      </w:r>
    </w:p>
    <w:p w:rsidR="00B9391E" w:rsidRPr="004A4C93" w:rsidRDefault="00B9391E" w:rsidP="004A4C93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Дистанционный курс «Знакомство с программой «С нами ты первый!»</w:t>
      </w:r>
    </w:p>
    <w:p w:rsidR="00B9391E" w:rsidRPr="004A4C93" w:rsidRDefault="002810F6" w:rsidP="004A4C93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u w:val="single"/>
          <w:lang w:eastAsia="zh-CN"/>
        </w:rPr>
      </w:pPr>
      <w:hyperlink r:id="rId14">
        <w:r w:rsidR="00B9391E"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http://edu.creativecenter.ru/course/view.php?id=5</w:t>
        </w:r>
      </w:hyperlink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Методические материалы.</w:t>
      </w:r>
    </w:p>
    <w:p w:rsidR="00B9391E" w:rsidRPr="004A4C93" w:rsidRDefault="00B9391E" w:rsidP="004A4C9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Образовательные и учебные форматы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упражнения и игры с элементами тренинга;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беседа;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дискуссия;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разработка и реализация социального проекта;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разработка, организация и проведение массового мероприятия;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выполнение заданий дистанционного курса «С нами ты первый!»;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- квест-технологии;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lastRenderedPageBreak/>
        <w:t>- использование портала «</w:t>
      </w:r>
      <w:r w:rsidRPr="004A4C93"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M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indmeister.com» (портал для создания ментальной карты)</w:t>
      </w:r>
    </w:p>
    <w:p w:rsidR="00B9391E" w:rsidRPr="004A4C93" w:rsidRDefault="00B9391E" w:rsidP="004A4C9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конструктора сайтов </w:t>
      </w:r>
      <w:r w:rsidRPr="004A4C93"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Wix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  <w:r w:rsidRPr="004A4C93">
        <w:rPr>
          <w:rFonts w:ascii="Times New Roman" w:eastAsia="Times New Roman" w:hAnsi="Times New Roman" w:cs="Times New Roman"/>
          <w:sz w:val="24"/>
          <w:szCs w:val="24"/>
          <w:lang w:val="en-US" w:eastAsia="zh-CN"/>
        </w:rPr>
        <w:t>com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Дидактические материалы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Учебно-методический комплекс «Блок развития лидерских способностей».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Дидактические материалы к занятиям «Развитие коммуникативных навыков»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Дидактические материалы к занятиям «Блок конструктивного взаимодействия. Мы-команда»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Дидактические материалы к занятиям «Блок личностного развития»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Дидактические материалы к занятиям «Блок развития организаторских умений и навыков»</w:t>
      </w:r>
    </w:p>
    <w:p w:rsidR="00B9391E" w:rsidRPr="004A4C93" w:rsidRDefault="00B9391E" w:rsidP="004A4C93">
      <w:pPr>
        <w:numPr>
          <w:ilvl w:val="0"/>
          <w:numId w:val="1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Дидактические материалы к занятиям «Социальное проектирование»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Алгоритм учебного занятия.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Занятия по программе состоят из теоретической и практической части, причем большее количество времени уделяется практической части.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Занятие состоит из трех основных частей: вводная часть (разминка), основная часть (рабочая), итоговая часть.</w:t>
      </w:r>
    </w:p>
    <w:p w:rsidR="00B9391E" w:rsidRPr="004A4C93" w:rsidRDefault="00B9391E" w:rsidP="004A4C9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Структура занятий:</w:t>
      </w:r>
    </w:p>
    <w:p w:rsidR="00B9391E" w:rsidRPr="004A4C93" w:rsidRDefault="00B9391E" w:rsidP="004A4C93">
      <w:pPr>
        <w:numPr>
          <w:ilvl w:val="0"/>
          <w:numId w:val="2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Вводная часть: </w:t>
      </w:r>
    </w:p>
    <w:p w:rsidR="00B9391E" w:rsidRPr="004A4C93" w:rsidRDefault="00B9391E" w:rsidP="004A4C93">
      <w:pPr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Упражнения, направленные на выявление эмоционального состояния обучающихся;</w:t>
      </w:r>
    </w:p>
    <w:p w:rsidR="00B9391E" w:rsidRPr="004A4C93" w:rsidRDefault="00B9391E" w:rsidP="004A4C93">
      <w:pPr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Разминочные упражнения, направленные на активизацию рабочего состояния, на создание благоприятной атмосферы в группе;</w:t>
      </w:r>
    </w:p>
    <w:p w:rsidR="00B9391E" w:rsidRPr="004A4C93" w:rsidRDefault="00B9391E" w:rsidP="004A4C93">
      <w:pPr>
        <w:numPr>
          <w:ilvl w:val="0"/>
          <w:numId w:val="2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Содержательная часть:</w:t>
      </w:r>
    </w:p>
    <w:p w:rsidR="00B9391E" w:rsidRPr="004A4C93" w:rsidRDefault="00B9391E" w:rsidP="004A4C93">
      <w:pPr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Теоретическая составляющая</w:t>
      </w:r>
    </w:p>
    <w:p w:rsidR="00B9391E" w:rsidRPr="004A4C93" w:rsidRDefault="00B9391E" w:rsidP="004A4C93">
      <w:pPr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Практическая составляющая: упражнения, практические задания, упражнения с элементами диагностики   </w:t>
      </w:r>
    </w:p>
    <w:p w:rsidR="00B9391E" w:rsidRPr="004A4C93" w:rsidRDefault="00B9391E" w:rsidP="004A4C93">
      <w:pPr>
        <w:numPr>
          <w:ilvl w:val="1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Закрепление навыков по теме работы.</w:t>
      </w:r>
    </w:p>
    <w:p w:rsidR="00B9391E" w:rsidRPr="004A4C93" w:rsidRDefault="00B9391E" w:rsidP="004A4C93">
      <w:pPr>
        <w:numPr>
          <w:ilvl w:val="0"/>
          <w:numId w:val="20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Итоговая часть: ритуал завершения групповой работы. 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Список литературы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Список литературы для педагога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color w:val="000000"/>
          <w:sz w:val="24"/>
          <w:szCs w:val="24"/>
          <w:lang w:eastAsia="zh-CN"/>
        </w:rPr>
        <w:t>Авдулова Т.П. Психология подросткового возраста: учеб. пособие. – М.: Издательский центр «Академия», 2012. – 240 с.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zh-CN"/>
        </w:rPr>
        <w:t>Август А. Трудный подросток / Август Айхорн. - М.: Эксмо-Пресс, Апрель-Пресс, </w:t>
      </w:r>
      <w:r w:rsidRPr="004A4C93">
        <w:rPr>
          <w:rFonts w:ascii="Times New Roman" w:eastAsia="Calibri" w:hAnsi="Times New Roman" w:cs="Times New Roman"/>
          <w:bCs/>
          <w:sz w:val="24"/>
          <w:szCs w:val="24"/>
          <w:shd w:val="clear" w:color="auto" w:fill="FFFFFF"/>
          <w:lang w:eastAsia="zh-CN"/>
        </w:rPr>
        <w:t>2017</w:t>
      </w:r>
      <w:r w:rsidRPr="004A4C93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zh-CN"/>
        </w:rPr>
        <w:t>. - 304 c.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Анн Л.Ф. Психологический тренинг с подростками / Людмила Анн. - М.: Питер, 2017. - 272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Балыко Д. Как разговаривать с подростками, или НЛП для родителей / Д. Балыко. - М.: Студия АРДИС, 2017. - 177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Гребенникова О.Н. Тренинг социальной компетентности для подростков / Ольга Гребенникова. - М.: LAP Lambert Academic Publishing, 2017. - 56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Ипатов А.В. Подросток. От саморазрушения к саморазвитию. Программа психологической помощи / Андрей Ипатов. - М.: Речь, 2019. - 112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lastRenderedPageBreak/>
        <w:t>Казанская В.Г. Подросток. Социальная адаптация / В. Казанская. - М.: Питер, 2018. - 288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Кондратьев М. Ю. Подросток в замкнутом круге общения: моногр. / М.Ю. Кондратьев. - М.: МОДЭК, 2019. - 336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Лидерс А. Г. Психологический тренинг со старшеклассниками и студентами / А.Г. Лидерс. - М.: Этерна, 2018. - 416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Подольский А. И. Подросток в современном мире. Заметки психолога / А.И. Подольский, О.А. Идобаева, Л.А. Идобаев. - М.: Каро, 2019. - 272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Практикум по психологическим играм с детьми и подростками: моногр. / Под редакцией М.Р. Битяновой. - М.: Питер, 2017. - 304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Тимашева Л.В. Младший подросток: трудности взросления / Лариса Тимашева. - М.: LAP Lambert Academic Publishing, 2018. - 176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Сигер Д. Растущий мозг. Эксмо. 2016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Федоренко Л.Г. Позитивная (проектирующая) психология в школе. М.:КАРО. 2017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Выготский Л.С. Вопросы детской психологии. М.: Юрайт. 2017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Хухлаева О.В. , Хухлаев О.Е.</w:t>
      </w:r>
      <w:r w:rsidRPr="004A4C93">
        <w:rPr>
          <w:rFonts w:ascii="Calibri" w:eastAsia="Calibri" w:hAnsi="Calibri" w:cs="Calibri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Лабиринт души. Терапевтические сказки. М.: Академический проект, 2016 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Дольто Ф. На стороне подростка. Рама Паблишинг , 2016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Молчанов С.В. Психология подросткового и юношеского возраста Учебник для академического бакалавриата. </w:t>
      </w:r>
      <w:r w:rsidRPr="004A4C93">
        <w:rPr>
          <w:rFonts w:ascii="Calibri" w:eastAsia="Calibri" w:hAnsi="Calibri" w:cs="Calibri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М.: Юрайт 2016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Кривцова С.В.</w:t>
      </w:r>
      <w:r w:rsidRPr="004A4C93">
        <w:rPr>
          <w:rFonts w:ascii="Calibri" w:eastAsia="Calibri" w:hAnsi="Calibri" w:cs="Calibri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Жизненные навыки. Тренинговые занятия с младшими подростками (5–6 класс). М.: Генезис 2012 - 336 стр.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Ильин Е.П. Психология общения и межличностных отношений. Мастера психологии. Питер. 2017.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Мурзин, А. Р. Развитие коммуникативных навыков у подростков / А. Р. Мурзин. — Текст : непосредственный, электронный // Молодой ученый. — 2016. — № 1.1 (105.1). — С. 18-20. — URL: https://moluch.ru/archive/105/25043/ (дата обращения: 07.04.2020).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Баженова, О. В. Детская и подростковая релаксационная терапия. Практикум / О.В. Баженова. - М.: Генезис, 2016. - 288 c.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Горленко В.П., Зенько Н.Н. Основы волонтерской деятельности. Помощь различным группам населения. Прак.пособие. Гомель. ГГУ им.Ф.Скорины. 2017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Горленко В.П., Зенько Н.Н. Основы волонтерской деятельности. Историческая ретроспектива традиций социальной помощи и благотворительности. Прак.пособие. Гомель. ГГУ им.Ф.Скорины. 2017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Григорович, Л. А. Проблема нравственного развития подростка: моногр. / Л.А. Григорович. - М.: НОУ ВПО Московский психолого-социальный университет, 2014. 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Дмитриева, Н. Ю. Кризисы детского возраста. Воспитание подростков: моногр. / Н.Ю. Дмитриева. - М.: Феникс, 2016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Дубравин Д. Психология эмоций: чувства под контролем. Агенция «Айпио»; Киев; 2015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Конвенция о правах ребенка. Серия: Законы РФ Издательство: Омега-Л, 2017 г.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color w:val="000000"/>
          <w:sz w:val="24"/>
          <w:szCs w:val="24"/>
          <w:lang w:eastAsia="zh-CN"/>
        </w:rPr>
        <w:t>Конституция Российской Федерации. Издательство АСТ.2018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Луков В.А., Туринцева Е.А. Основы социального проектирования и моделирования.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Москва, Иркутск. 2017</w:t>
      </w:r>
    </w:p>
    <w:p w:rsidR="00B9391E" w:rsidRPr="004A4C93" w:rsidRDefault="00B9391E" w:rsidP="004A4C93">
      <w:pPr>
        <w:numPr>
          <w:ilvl w:val="0"/>
          <w:numId w:val="27"/>
        </w:numPr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Маркулес Е.А. Ценностные ориентации личности, включённой в волонтёрскую деятельность // </w:t>
      </w:r>
      <w:hyperlink r:id="rId15">
        <w:r w:rsidRPr="004A4C93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eastAsia="zh-CN"/>
          </w:rPr>
          <w:t>http://www.b17.ru/article/6519/</w:t>
        </w:r>
      </w:hyperlink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Омарова М. Особенности самосознания подростков / Малика Омарова. - М.: LAP Lambert Academic Publishing, 2014.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lastRenderedPageBreak/>
        <w:t xml:space="preserve">Райс Ф. Психология подросткового возраста / Филип Райс , Ким Долджин. - М.: Питер, 2014. 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>Стегний В.Н. Социальное прогнозирование и проектирование 2-е изд., испр. и доп. Учебник для академического бакалавриата. Москва. Из.:Юрайт. 2017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Социальное волонтерство. Теория и практика. Москва: Омега-Л, 2016. </w:t>
      </w:r>
    </w:p>
    <w:p w:rsidR="00B9391E" w:rsidRPr="004A4C93" w:rsidRDefault="00B9391E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 w:rsidRPr="004A4C93">
        <w:rPr>
          <w:rFonts w:ascii="Times New Roman" w:eastAsia="Calibri" w:hAnsi="Times New Roman" w:cs="Times New Roman"/>
          <w:sz w:val="24"/>
          <w:szCs w:val="24"/>
          <w:lang w:eastAsia="zh-CN"/>
        </w:rPr>
        <w:t xml:space="preserve">Юрченко И. В. Подростковая агрессия / И.В. Юрченко. - М.: LAP Lambert Academic Publishing, 2012. </w:t>
      </w:r>
    </w:p>
    <w:p w:rsidR="00B9391E" w:rsidRPr="004A4C93" w:rsidRDefault="002810F6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zh-CN"/>
        </w:rPr>
      </w:pPr>
      <w:hyperlink r:id="rId16">
        <w:r w:rsidR="00B9391E" w:rsidRPr="004A4C93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eastAsia="zh-CN"/>
          </w:rPr>
          <w:t>http://www.putin-itogi.ru/2012/02/06/statya-v-v-putina-demokratiya-i-kachestvo-gosudarstva/</w:t>
        </w:r>
      </w:hyperlink>
    </w:p>
    <w:p w:rsidR="00B9391E" w:rsidRPr="004A4C93" w:rsidRDefault="002810F6" w:rsidP="004A4C93">
      <w:pPr>
        <w:numPr>
          <w:ilvl w:val="0"/>
          <w:numId w:val="27"/>
        </w:numPr>
        <w:autoSpaceDE w:val="0"/>
        <w:spacing w:after="0" w:line="240" w:lineRule="auto"/>
        <w:ind w:left="426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u w:val="single"/>
          <w:lang w:eastAsia="zh-CN"/>
        </w:rPr>
      </w:pPr>
      <w:hyperlink r:id="rId17">
        <w:r w:rsidR="00B9391E" w:rsidRPr="004A4C93">
          <w:rPr>
            <w:rFonts w:ascii="Times New Roman" w:eastAsia="Calibri" w:hAnsi="Times New Roman" w:cs="Times New Roman"/>
            <w:color w:val="0000FF"/>
            <w:sz w:val="24"/>
            <w:szCs w:val="24"/>
            <w:u w:val="single"/>
            <w:lang w:eastAsia="zh-CN"/>
          </w:rPr>
          <w:t>http://azerros.ru/maintheme/19008-vladimir-putin-ot-molodezhi-v-znachitelnoy-stepeni-zavisit-buduschee-rossii.html</w:t>
        </w:r>
      </w:hyperlink>
    </w:p>
    <w:p w:rsidR="00B9391E" w:rsidRPr="004A4C93" w:rsidRDefault="00B9391E" w:rsidP="004A4C93">
      <w:pPr>
        <w:autoSpaceDE w:val="0"/>
        <w:spacing w:after="0" w:line="240" w:lineRule="auto"/>
        <w:ind w:left="42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Список литературы для обучающихся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Ассар Р., Велла К. Я не люблю Учиться. – М.: Издательство ИТРК, 2017.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Афанасьев А. Тайм-менеджмент для детей. Мечтай и действуй. – Ростов н/Д.: Феникс, 2017.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Буше Ф. Книга, которая сделает тебя самым счастливым на свете. – М.: «Клевер-Медиа-Групп», 2014.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Буше Ф. Книга о том, кто такие родители, откуда они взялись и почему заставляют тебя есть овощи и делать много других ненужных вещей. - «Клевер-Медиа-Групп», 2013.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Кови Ш. Аудиокнига «7 навыков высокоэффективных тинейджеров» Год издания: 2016. </w:t>
      </w:r>
      <w:hyperlink r:id="rId18">
        <w:r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https://mybook.ru/author/shon-kovi/7-navykov-vysokoeffektivnyh-tinejdzherov</w:t>
        </w:r>
      </w:hyperlink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Макеева А.Г. Что делать???... если делать этого не хочется. – М.: Клевер-Медиа-Групп, 2018.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Максимов А. Как перевоспитать родителей и другие проблемы, которые должен решить «разведчик» - подросток. – СПб.: Питер, 2017.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Марок А. Почему я? История белой вороны. – М.: Манн, Иванов и Фабер, 2016.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Млодик И. Двое из огромного мира мужчин: книга для сыновей и отцов. – Ростов н /Д : Феникс, 2015.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Млодик И. Если они могут встретиться…или твой навигатор по дружбе. – Ростов н /Д : Феникс, 2015.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Млодик И. Как строить мосты, а не стены: Книга для неидеальных родителей. – М.: Суфлер; Ростов н /Д: Феникс, 2013.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Млодик И. Почти неволшебные превращения. – Ростов н /Д : Феникс, 2015.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Мурашова Е.В. Экзамен для подростков: игра – тренажер. – Минск: Дискурс, 2018.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Петрановская Л.В. Что делать, если…2? – М. Аванта+ и Астрель, 2012.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Петрановская Л.В. Что делать, если ждет экзамен? – М.: АСТ, 2015.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Танг Д. Быть интровертом. История тихой девочки в шумном мире. – М.: Манн, Иванов и Фабер, 2018.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Тимошенко Г.В. 50 лайфхаков: психологические квесты. - М.: Издательство АСТ, 2017.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Чеснова И.Е. Как стать взрослым? – М.: «Аванта», 2018.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Чеснова И.Е Как стать уверенными в себе. – М.: Аванта, 2018.</w:t>
      </w:r>
    </w:p>
    <w:p w:rsidR="00B9391E" w:rsidRPr="004A4C93" w:rsidRDefault="00B9391E" w:rsidP="004A4C9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Чеснова И.Е. Как победить страхи. - М.: Издательство АСТ, 2018.</w:t>
      </w:r>
    </w:p>
    <w:p w:rsidR="00B9391E" w:rsidRPr="004A4C93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Список литературы для родителя</w:t>
      </w:r>
    </w:p>
    <w:p w:rsidR="00B9391E" w:rsidRPr="004A4C93" w:rsidRDefault="00B9391E" w:rsidP="004A4C93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Адель Фабер,  Элейн Мазлиш «Как говорить, чтобы дети слушали, и как слушать, чтобы дети говорили». </w:t>
      </w:r>
      <w:hyperlink r:id="rId19">
        <w:r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https://e-libra.su/read/401945-kak-govorit-chtoby-deti-slushali-i-kak-slushat-chtoby-deti-govorili.html</w:t>
        </w:r>
      </w:hyperlink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Гиппенрейтер, Ю. Б. Общаться с ребенком. Как? / Ю.Б. Гиппенрейтер. - М.: АСТ, Астрель, Харвест, 2015. - 771 c.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Дэниел, Сигел Дисциплина без драм. Как помочь ребенку воспитать характер / Сигел Дэниел. - М.: Альпина нон-фикшн, 2017. - 59 c.</w:t>
      </w: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br/>
        <w:t>29. Дэниэл, Дж. Сигел Вне зоны доступа. Как не потерять контакт с ребенком в переходном возрасте / Дэниэл Дж. Сигел. - М.: Эксмо, 2019. - 465 c.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Леванова, Е. А. Родители и подростки. Навстречу друг другу / Е.А. Леванова, С.И. Шевченко, М.В. Ковалевская. - М.: Педагогическая литература, 2018. - 240 c.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>Пархомчук, Галина Общаться с подростком. Как? Книга для умных родителей (+ CD-ROM) / Галина Пархомчук. - М.: Вектор, 2017. - 208 c.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Петрановская Л.В. “Если с ребёнком трудно”. </w:t>
      </w:r>
      <w:hyperlink r:id="rId20">
        <w:r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https://dom-knig.com/read_439446-1</w:t>
        </w:r>
      </w:hyperlink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Млодик И.Ю. Книга для неидеальных родителей, или Жизнь на свободную тему. Издательство: М.: Генезис , 2006. — с. 232 (Родительская библиотечка) </w:t>
      </w:r>
    </w:p>
    <w:p w:rsidR="00B9391E" w:rsidRPr="004A4C93" w:rsidRDefault="00B9391E" w:rsidP="004A4C9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Петрановская Л.В. Аудиокнига «Если с ребенком трудно» Оформление. ООО "Издательство «АСТ», 2016. </w:t>
      </w:r>
      <w:hyperlink r:id="rId21">
        <w:r w:rsidRPr="004A4C9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zh-CN"/>
          </w:rPr>
          <w:t>https://mybook.ru/author/lyudmila-petranovskaya/esli-s-rebenkom-trudno-3/</w:t>
        </w:r>
      </w:hyperlink>
      <w:r w:rsidRPr="004A4C93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B9391E" w:rsidRPr="004A4C93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CD6096" w:rsidRPr="00CD6096" w:rsidRDefault="00CD6096" w:rsidP="00CD6096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CD6096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1</w:t>
      </w:r>
    </w:p>
    <w:p w:rsidR="00CD6096" w:rsidRPr="00CD6096" w:rsidRDefault="00CD6096" w:rsidP="00CD609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6096">
        <w:rPr>
          <w:rFonts w:ascii="Times New Roman" w:hAnsi="Times New Roman" w:cs="Times New Roman"/>
          <w:b/>
          <w:sz w:val="28"/>
          <w:szCs w:val="28"/>
        </w:rPr>
        <w:t>Оценочные материалы, материалы для проведения текущего контроля успеваемости и промежуточной аттестации учащихся.</w:t>
      </w:r>
    </w:p>
    <w:p w:rsidR="00CD6096" w:rsidRPr="00CD6096" w:rsidRDefault="00CD6096" w:rsidP="00CD6096">
      <w:pPr>
        <w:jc w:val="center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Контрольный опрос «Кто такой лидер»</w:t>
      </w:r>
    </w:p>
    <w:p w:rsidR="00CD6096" w:rsidRPr="00CD6096" w:rsidRDefault="00CD6096" w:rsidP="00CD6096">
      <w:pPr>
        <w:pStyle w:val="af9"/>
        <w:numPr>
          <w:ilvl w:val="0"/>
          <w:numId w:val="29"/>
        </w:numPr>
        <w:spacing w:after="0" w:line="240" w:lineRule="auto"/>
        <w:jc w:val="both"/>
        <w:textAlignment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CD6096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Лидер - это...</w:t>
      </w:r>
    </w:p>
    <w:p w:rsidR="00CD6096" w:rsidRPr="00CD6096" w:rsidRDefault="00CD6096" w:rsidP="00CD6096">
      <w:pPr>
        <w:pStyle w:val="af9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Хороший друг</w:t>
      </w:r>
    </w:p>
    <w:p w:rsidR="00CD6096" w:rsidRPr="00CD6096" w:rsidRDefault="00CD6096" w:rsidP="00CD6096">
      <w:pPr>
        <w:pStyle w:val="af9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Личность, за которой все остальные члены группы дают право брать на себя наиболее ответственные решения, затрагивающие их интересы и определяющие направление и характер деятельности всей группы.</w:t>
      </w:r>
    </w:p>
    <w:p w:rsidR="00CD6096" w:rsidRPr="00CD6096" w:rsidRDefault="00CD6096" w:rsidP="00CD6096">
      <w:pPr>
        <w:pStyle w:val="af9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Человек который отвечает за всю группу</w:t>
      </w:r>
    </w:p>
    <w:p w:rsidR="00CD6096" w:rsidRPr="00807822" w:rsidRDefault="00CD6096" w:rsidP="00CD6096">
      <w:pPr>
        <w:pStyle w:val="af9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это способность оказывать влияние на отдельные личности и группы, направляя их усилия на достижение целей организации</w:t>
      </w:r>
    </w:p>
    <w:p w:rsidR="00CD6096" w:rsidRPr="00807822" w:rsidRDefault="00CD6096" w:rsidP="00CD6096">
      <w:pPr>
        <w:pStyle w:val="af9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807822">
        <w:rPr>
          <w:rFonts w:ascii="Times New Roman" w:hAnsi="Times New Roman"/>
          <w:sz w:val="24"/>
          <w:szCs w:val="28"/>
          <w:shd w:val="clear" w:color="auto" w:fill="FFFFFF"/>
        </w:rPr>
        <w:t xml:space="preserve">лицо в какой-либо группе, пользующееся большим авторитетом. </w:t>
      </w:r>
    </w:p>
    <w:p w:rsidR="00CD6096" w:rsidRPr="00807822" w:rsidRDefault="00CD6096" w:rsidP="00CD6096">
      <w:pPr>
        <w:pStyle w:val="af9"/>
        <w:numPr>
          <w:ilvl w:val="0"/>
          <w:numId w:val="29"/>
        </w:numPr>
        <w:spacing w:after="0" w:line="240" w:lineRule="auto"/>
        <w:jc w:val="both"/>
        <w:textAlignment w:val="center"/>
        <w:outlineLvl w:val="1"/>
        <w:rPr>
          <w:rFonts w:ascii="Times New Roman" w:eastAsia="Times New Roman" w:hAnsi="Times New Roman"/>
          <w:b/>
          <w:bCs/>
          <w:sz w:val="24"/>
          <w:szCs w:val="28"/>
          <w:lang w:eastAsia="ru-RU"/>
        </w:rPr>
      </w:pPr>
      <w:r w:rsidRPr="00807822">
        <w:rPr>
          <w:rFonts w:ascii="Times New Roman" w:eastAsia="Times New Roman" w:hAnsi="Times New Roman"/>
          <w:b/>
          <w:bCs/>
          <w:sz w:val="24"/>
          <w:szCs w:val="28"/>
          <w:lang w:eastAsia="ru-RU"/>
        </w:rPr>
        <w:t>Какие качества должны присутствовать в лидере?</w:t>
      </w:r>
    </w:p>
    <w:p w:rsidR="00CD6096" w:rsidRPr="00807822" w:rsidRDefault="00CD6096" w:rsidP="00CD6096">
      <w:pPr>
        <w:jc w:val="both"/>
        <w:textAlignment w:val="center"/>
        <w:outlineLvl w:val="1"/>
        <w:rPr>
          <w:b/>
          <w:bCs/>
          <w:szCs w:val="28"/>
        </w:rPr>
      </w:pPr>
      <w:r w:rsidRPr="00807822">
        <w:rPr>
          <w:b/>
          <w:bCs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096" w:rsidRPr="00807822" w:rsidRDefault="00CD6096" w:rsidP="00CD6096">
      <w:pPr>
        <w:pStyle w:val="af3"/>
        <w:numPr>
          <w:ilvl w:val="0"/>
          <w:numId w:val="29"/>
        </w:numPr>
        <w:spacing w:before="0" w:after="0"/>
        <w:jc w:val="both"/>
        <w:rPr>
          <w:b/>
          <w:szCs w:val="28"/>
        </w:rPr>
      </w:pPr>
      <w:r w:rsidRPr="00807822">
        <w:rPr>
          <w:b/>
          <w:szCs w:val="28"/>
        </w:rPr>
        <w:t>Авторитарный лидер – это:</w:t>
      </w:r>
    </w:p>
    <w:p w:rsidR="00CD6096" w:rsidRPr="00807822" w:rsidRDefault="00CD6096" w:rsidP="00CD6096">
      <w:pPr>
        <w:pStyle w:val="af3"/>
        <w:numPr>
          <w:ilvl w:val="0"/>
          <w:numId w:val="36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Этот стиль, по мнению большинства исследователей. Оказывается более предпочтительным. Подобные лидеры обычно тактичны, уважительны, объективны в общении с членами группы. работы через участие в управлении, однако, для принятия решений требуется намного больше времени, чем при авторитарном стиле.</w:t>
      </w:r>
    </w:p>
    <w:p w:rsidR="00CD6096" w:rsidRPr="00807822" w:rsidRDefault="00CD6096" w:rsidP="00CD6096">
      <w:pPr>
        <w:pStyle w:val="af3"/>
        <w:numPr>
          <w:ilvl w:val="0"/>
          <w:numId w:val="36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 лидер, требующий монопольной власти. Он единолично определяет и формулирует цели и способы их достижения. Связи между членами группы сведены до минимума и проходят через лидера или под его контролем.</w:t>
      </w:r>
    </w:p>
    <w:p w:rsidR="00CD6096" w:rsidRPr="00CD6096" w:rsidRDefault="00CD6096" w:rsidP="00CD6096">
      <w:pPr>
        <w:pStyle w:val="af3"/>
        <w:numPr>
          <w:ilvl w:val="0"/>
          <w:numId w:val="36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 xml:space="preserve">Такого лидера характеризует отсутствие похвалы, порицаний. Предложений. Он старается уйти </w:t>
      </w:r>
      <w:r w:rsidRPr="00CD6096">
        <w:rPr>
          <w:szCs w:val="28"/>
        </w:rPr>
        <w:t>от ответственности, перекладывая ее на подчиненных. Установка подобного лидера – по возможности незаметное пребывание в стороне.</w:t>
      </w:r>
    </w:p>
    <w:p w:rsidR="00CD6096" w:rsidRPr="00CD6096" w:rsidRDefault="00CD6096" w:rsidP="00CD6096">
      <w:pPr>
        <w:pStyle w:val="af9"/>
        <w:numPr>
          <w:ilvl w:val="0"/>
          <w:numId w:val="29"/>
        </w:numPr>
        <w:spacing w:after="0" w:line="240" w:lineRule="auto"/>
        <w:jc w:val="both"/>
        <w:textAlignment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CD6096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Согласны ли Вы с этим выражением: "Лидер не только направляет и ведет своих последователей, но и хочет вести их за собой, а последователи не просто идут за лидером, но и хотят идти за ним. " ?</w:t>
      </w:r>
    </w:p>
    <w:p w:rsidR="00CD6096" w:rsidRPr="00CD6096" w:rsidRDefault="00CD6096" w:rsidP="00CD6096">
      <w:pPr>
        <w:pStyle w:val="af9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Да</w:t>
      </w:r>
    </w:p>
    <w:p w:rsidR="00CD6096" w:rsidRPr="00CD6096" w:rsidRDefault="00CD6096" w:rsidP="00CD6096">
      <w:pPr>
        <w:pStyle w:val="af9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Нет</w:t>
      </w:r>
    </w:p>
    <w:p w:rsidR="00CD6096" w:rsidRPr="00CD6096" w:rsidRDefault="00CD6096" w:rsidP="00CD6096">
      <w:pPr>
        <w:pStyle w:val="af9"/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Не совсем</w:t>
      </w:r>
    </w:p>
    <w:p w:rsidR="00CD6096" w:rsidRPr="00CD6096" w:rsidRDefault="00CD6096" w:rsidP="00CD6096">
      <w:pPr>
        <w:pStyle w:val="af9"/>
        <w:numPr>
          <w:ilvl w:val="0"/>
          <w:numId w:val="29"/>
        </w:numPr>
        <w:spacing w:after="0" w:line="240" w:lineRule="auto"/>
        <w:jc w:val="both"/>
        <w:textAlignment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CD6096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Согласны ли Вы с этим выражением: "Человек, который является лидером в одной группе, совсем не обязательно станет вновь лидером в другой группе" ?</w:t>
      </w:r>
    </w:p>
    <w:p w:rsidR="00CD6096" w:rsidRPr="00CD6096" w:rsidRDefault="00CD6096" w:rsidP="00CD6096">
      <w:pPr>
        <w:pStyle w:val="af9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Да</w:t>
      </w:r>
    </w:p>
    <w:p w:rsidR="00CD6096" w:rsidRPr="00CD6096" w:rsidRDefault="00CD6096" w:rsidP="00CD6096">
      <w:pPr>
        <w:pStyle w:val="af9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Нет</w:t>
      </w:r>
    </w:p>
    <w:p w:rsidR="00CD6096" w:rsidRPr="00CD6096" w:rsidRDefault="00CD6096" w:rsidP="00CD6096">
      <w:pPr>
        <w:pStyle w:val="af9"/>
        <w:numPr>
          <w:ilvl w:val="0"/>
          <w:numId w:val="33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Не совсем</w:t>
      </w:r>
    </w:p>
    <w:p w:rsidR="00CD6096" w:rsidRPr="00CD6096" w:rsidRDefault="00CD6096" w:rsidP="00CD6096">
      <w:pPr>
        <w:jc w:val="both"/>
        <w:textAlignment w:val="center"/>
        <w:outlineLvl w:val="1"/>
        <w:rPr>
          <w:rFonts w:ascii="Times New Roman" w:hAnsi="Times New Roman" w:cs="Times New Roman"/>
          <w:b/>
          <w:bCs/>
          <w:szCs w:val="28"/>
        </w:rPr>
      </w:pPr>
      <w:r w:rsidRPr="00CD6096">
        <w:rPr>
          <w:rFonts w:ascii="Times New Roman" w:hAnsi="Times New Roman" w:cs="Times New Roman"/>
          <w:b/>
          <w:bCs/>
          <w:szCs w:val="28"/>
        </w:rPr>
        <w:t>6. Согласны ли Вы с высказыванием У. Черчилля : "Он(лидер) должен уметь, извлекать пользу из самых невыгодных положений. Особое искусство лидера - обращать в союзников скрытых и даже явных противников."?</w:t>
      </w:r>
    </w:p>
    <w:p w:rsidR="00CD6096" w:rsidRPr="00CD6096" w:rsidRDefault="00CD6096" w:rsidP="00CD6096">
      <w:pPr>
        <w:pStyle w:val="af9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Да</w:t>
      </w:r>
    </w:p>
    <w:p w:rsidR="00CD6096" w:rsidRPr="00CD6096" w:rsidRDefault="00CD6096" w:rsidP="00CD6096">
      <w:pPr>
        <w:pStyle w:val="af9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Нет</w:t>
      </w:r>
    </w:p>
    <w:p w:rsidR="00CD6096" w:rsidRPr="00CD6096" w:rsidRDefault="00CD6096" w:rsidP="00CD6096">
      <w:pPr>
        <w:pStyle w:val="af9"/>
        <w:numPr>
          <w:ilvl w:val="0"/>
          <w:numId w:val="34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CD6096">
        <w:rPr>
          <w:rFonts w:ascii="Times New Roman" w:hAnsi="Times New Roman" w:cs="Times New Roman"/>
          <w:sz w:val="24"/>
          <w:szCs w:val="28"/>
        </w:rPr>
        <w:t>Затрудняюсь ответить</w:t>
      </w:r>
    </w:p>
    <w:p w:rsidR="00CD6096" w:rsidRPr="00CD6096" w:rsidRDefault="00CD6096" w:rsidP="00CD6096">
      <w:pPr>
        <w:pStyle w:val="af3"/>
        <w:spacing w:before="0" w:after="0"/>
        <w:jc w:val="both"/>
        <w:rPr>
          <w:b/>
          <w:bCs/>
          <w:szCs w:val="28"/>
        </w:rPr>
      </w:pPr>
      <w:r w:rsidRPr="00CD6096">
        <w:rPr>
          <w:b/>
          <w:bCs/>
          <w:szCs w:val="28"/>
        </w:rPr>
        <w:t>7. Что такое формальное лидерство?</w:t>
      </w:r>
    </w:p>
    <w:p w:rsidR="00CD6096" w:rsidRPr="00CD6096" w:rsidRDefault="00CD6096" w:rsidP="00CD6096">
      <w:pPr>
        <w:pStyle w:val="af3"/>
        <w:spacing w:before="0" w:after="0"/>
        <w:jc w:val="both"/>
        <w:rPr>
          <w:b/>
          <w:bCs/>
          <w:szCs w:val="28"/>
        </w:rPr>
      </w:pPr>
      <w:r w:rsidRPr="00CD6096">
        <w:rPr>
          <w:b/>
          <w:bCs/>
          <w:szCs w:val="28"/>
        </w:rPr>
        <w:t>__________________________________________________________________________________________________________________________________________________________</w:t>
      </w:r>
    </w:p>
    <w:p w:rsidR="00CD6096" w:rsidRPr="00CD6096" w:rsidRDefault="00CD6096" w:rsidP="00CD6096">
      <w:pPr>
        <w:pStyle w:val="af3"/>
        <w:spacing w:before="0" w:after="0"/>
        <w:jc w:val="both"/>
        <w:rPr>
          <w:b/>
          <w:szCs w:val="28"/>
        </w:rPr>
      </w:pPr>
      <w:r w:rsidRPr="00CD6096">
        <w:rPr>
          <w:b/>
          <w:szCs w:val="28"/>
        </w:rPr>
        <w:lastRenderedPageBreak/>
        <w:t>8. Демократичный лидер – это:</w:t>
      </w:r>
    </w:p>
    <w:p w:rsidR="00CD6096" w:rsidRPr="00CD6096" w:rsidRDefault="00CD6096" w:rsidP="00CD6096">
      <w:pPr>
        <w:pStyle w:val="af3"/>
        <w:numPr>
          <w:ilvl w:val="0"/>
          <w:numId w:val="37"/>
        </w:numPr>
        <w:spacing w:before="0" w:after="0"/>
        <w:jc w:val="both"/>
        <w:rPr>
          <w:szCs w:val="28"/>
        </w:rPr>
      </w:pPr>
      <w:r w:rsidRPr="00CD6096">
        <w:rPr>
          <w:szCs w:val="28"/>
        </w:rPr>
        <w:t>Такого лидера характеризует отсутствие похвалы, порицаний. Предложений. Он старается уйти от ответственности, перекладывая ее на подчиненных. Установка подобного лидера – по возможности незаметное пребывание в стороне.</w:t>
      </w:r>
    </w:p>
    <w:p w:rsidR="00CD6096" w:rsidRPr="00CD6096" w:rsidRDefault="00CD6096" w:rsidP="00CD6096">
      <w:pPr>
        <w:pStyle w:val="af3"/>
        <w:numPr>
          <w:ilvl w:val="0"/>
          <w:numId w:val="37"/>
        </w:numPr>
        <w:spacing w:before="0" w:after="0"/>
        <w:jc w:val="both"/>
        <w:rPr>
          <w:szCs w:val="28"/>
        </w:rPr>
      </w:pPr>
      <w:r w:rsidRPr="00CD6096">
        <w:rPr>
          <w:szCs w:val="28"/>
        </w:rPr>
        <w:t>Этот стиль, по мнению большинства исследователей. Оказывается более предпочтительным. Подобные лидеры обычно тактичны, уважительны, объективны в общении с членами группы. работы через участие в управлении, однако, для принятия решений требуется намного больше времени, чем при авторитарном стиле.</w:t>
      </w:r>
    </w:p>
    <w:p w:rsidR="00CD6096" w:rsidRPr="00CD6096" w:rsidRDefault="00CD6096" w:rsidP="00CD6096">
      <w:pPr>
        <w:pStyle w:val="af3"/>
        <w:numPr>
          <w:ilvl w:val="0"/>
          <w:numId w:val="37"/>
        </w:numPr>
        <w:spacing w:before="0" w:after="0"/>
        <w:jc w:val="both"/>
        <w:rPr>
          <w:szCs w:val="28"/>
        </w:rPr>
      </w:pPr>
      <w:r w:rsidRPr="00CD6096">
        <w:rPr>
          <w:szCs w:val="28"/>
        </w:rPr>
        <w:t>Это лидер, требующий монопольной власти. Он единолично определяет и формулирует цели и способы их достижения. Связи между членами группы сведены до минимума и проходят через лидера или под его контролем.</w:t>
      </w:r>
    </w:p>
    <w:p w:rsidR="00CD6096" w:rsidRPr="00CD6096" w:rsidRDefault="00CD6096" w:rsidP="00CD6096">
      <w:pPr>
        <w:pStyle w:val="af3"/>
        <w:spacing w:before="0" w:after="0"/>
        <w:jc w:val="both"/>
        <w:rPr>
          <w:b/>
          <w:szCs w:val="28"/>
        </w:rPr>
      </w:pPr>
      <w:r w:rsidRPr="00CD6096">
        <w:rPr>
          <w:b/>
          <w:szCs w:val="28"/>
        </w:rPr>
        <w:t xml:space="preserve">9. Охарактеризуйте: </w:t>
      </w:r>
    </w:p>
    <w:p w:rsidR="00CD6096" w:rsidRPr="00CD6096" w:rsidRDefault="00CD6096" w:rsidP="00CD6096">
      <w:pPr>
        <w:pStyle w:val="af3"/>
        <w:spacing w:before="0" w:after="0"/>
        <w:jc w:val="both"/>
        <w:rPr>
          <w:szCs w:val="28"/>
        </w:rPr>
      </w:pPr>
      <w:r w:rsidRPr="00CD6096">
        <w:rPr>
          <w:bCs/>
          <w:szCs w:val="28"/>
        </w:rPr>
        <w:t>лидеров-вдохновителей</w:t>
      </w:r>
      <w:r w:rsidRPr="00CD6096">
        <w:rPr>
          <w:szCs w:val="28"/>
        </w:rPr>
        <w:t xml:space="preserve"> - __________________________________________</w:t>
      </w:r>
    </w:p>
    <w:p w:rsidR="00CD6096" w:rsidRPr="00CD6096" w:rsidRDefault="00CD6096" w:rsidP="00CD6096">
      <w:pPr>
        <w:pStyle w:val="af3"/>
        <w:spacing w:before="0" w:after="0"/>
        <w:jc w:val="both"/>
        <w:rPr>
          <w:szCs w:val="28"/>
        </w:rPr>
      </w:pPr>
      <w:r w:rsidRPr="00CD6096">
        <w:rPr>
          <w:szCs w:val="28"/>
        </w:rPr>
        <w:t>__________________________________________________________________</w:t>
      </w:r>
    </w:p>
    <w:p w:rsidR="00CD6096" w:rsidRPr="00CD6096" w:rsidRDefault="00CD6096" w:rsidP="00CD6096">
      <w:pPr>
        <w:pStyle w:val="af3"/>
        <w:spacing w:before="0" w:after="0"/>
        <w:jc w:val="both"/>
        <w:rPr>
          <w:szCs w:val="28"/>
        </w:rPr>
      </w:pPr>
      <w:r w:rsidRPr="00CD6096">
        <w:rPr>
          <w:bCs/>
          <w:szCs w:val="28"/>
        </w:rPr>
        <w:t>лидеров-исполнителей</w:t>
      </w:r>
      <w:r w:rsidRPr="00CD6096">
        <w:rPr>
          <w:szCs w:val="28"/>
        </w:rPr>
        <w:t>- __________________________________________</w:t>
      </w:r>
    </w:p>
    <w:p w:rsidR="00CD6096" w:rsidRPr="00807822" w:rsidRDefault="00CD6096" w:rsidP="00CD6096">
      <w:pPr>
        <w:pStyle w:val="af3"/>
        <w:spacing w:before="0" w:after="0"/>
        <w:jc w:val="both"/>
        <w:rPr>
          <w:szCs w:val="28"/>
        </w:rPr>
      </w:pPr>
      <w:r w:rsidRPr="00CD6096">
        <w:rPr>
          <w:szCs w:val="28"/>
        </w:rPr>
        <w:t>______________________________________</w:t>
      </w:r>
      <w:r w:rsidRPr="00807822">
        <w:rPr>
          <w:szCs w:val="28"/>
        </w:rPr>
        <w:t>____________________________</w:t>
      </w:r>
    </w:p>
    <w:p w:rsidR="00CD6096" w:rsidRPr="00807822" w:rsidRDefault="00CD6096" w:rsidP="00CD6096">
      <w:pPr>
        <w:pStyle w:val="af3"/>
        <w:spacing w:before="0" w:after="0"/>
        <w:jc w:val="both"/>
        <w:rPr>
          <w:szCs w:val="28"/>
        </w:rPr>
      </w:pPr>
      <w:r w:rsidRPr="00807822">
        <w:rPr>
          <w:b/>
          <w:bCs/>
          <w:szCs w:val="28"/>
        </w:rPr>
        <w:t>10. Неформальное лидерство - это:</w:t>
      </w:r>
    </w:p>
    <w:p w:rsidR="00CD6096" w:rsidRPr="00807822" w:rsidRDefault="00CD6096" w:rsidP="00CD6096">
      <w:pPr>
        <w:pStyle w:val="af3"/>
        <w:numPr>
          <w:ilvl w:val="0"/>
          <w:numId w:val="35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 процесс влияния на людей с позиции занимаемой должности;</w:t>
      </w:r>
    </w:p>
    <w:p w:rsidR="00CD6096" w:rsidRPr="00807822" w:rsidRDefault="00CD6096" w:rsidP="00CD6096">
      <w:pPr>
        <w:pStyle w:val="af3"/>
        <w:numPr>
          <w:ilvl w:val="0"/>
          <w:numId w:val="35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 процесс влияния лидера на людей при помощи своих способностей, авторитета, доверия, умения и других ресурсов.</w:t>
      </w:r>
    </w:p>
    <w:p w:rsidR="00CD6096" w:rsidRPr="00807822" w:rsidRDefault="00CD6096" w:rsidP="00CD6096">
      <w:pPr>
        <w:pStyle w:val="af3"/>
        <w:spacing w:before="0" w:after="0"/>
        <w:jc w:val="both"/>
        <w:rPr>
          <w:b/>
          <w:szCs w:val="28"/>
        </w:rPr>
      </w:pPr>
      <w:r w:rsidRPr="00807822">
        <w:rPr>
          <w:b/>
          <w:szCs w:val="28"/>
        </w:rPr>
        <w:t>11. Соединить пары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2126"/>
        <w:gridCol w:w="4537"/>
      </w:tblGrid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лидер-генератор эмоционального настроя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отличается обширностью знаний</w:t>
            </w:r>
          </w:p>
        </w:tc>
      </w:tr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лидер-эталон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специалист в каком-то виде деятельности</w:t>
            </w:r>
          </w:p>
        </w:tc>
      </w:tr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лидер-мастер, умелец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выполняет функцию групповой интеграции</w:t>
            </w:r>
          </w:p>
        </w:tc>
      </w:tr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лидер-инициатор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является центром эмоционального притяжения, соответствует роли «звезды», служит образцом, идеалом</w:t>
            </w:r>
          </w:p>
        </w:tc>
      </w:tr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лидер-эрудит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доминирует в формировании настроения группы</w:t>
            </w:r>
          </w:p>
        </w:tc>
      </w:tr>
      <w:tr w:rsidR="00CD6096" w:rsidRPr="00807822" w:rsidTr="00CD6096">
        <w:tc>
          <w:tcPr>
            <w:tcW w:w="2830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bCs/>
                <w:szCs w:val="28"/>
              </w:rPr>
              <w:t>лидер-организатор</w:t>
            </w:r>
            <w:r w:rsidRPr="00807822">
              <w:rPr>
                <w:szCs w:val="28"/>
              </w:rPr>
              <w:t> </w:t>
            </w:r>
          </w:p>
        </w:tc>
        <w:tc>
          <w:tcPr>
            <w:tcW w:w="2126" w:type="dxa"/>
            <w:tcBorders>
              <w:top w:val="nil"/>
              <w:bottom w:val="nil"/>
            </w:tcBorders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</w:p>
        </w:tc>
        <w:tc>
          <w:tcPr>
            <w:tcW w:w="4537" w:type="dxa"/>
            <w:shd w:val="clear" w:color="auto" w:fill="auto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szCs w:val="28"/>
              </w:rPr>
            </w:pPr>
            <w:r w:rsidRPr="00807822">
              <w:rPr>
                <w:szCs w:val="28"/>
              </w:rPr>
              <w:t>главенствует при решении новых проблем, выдвигает идеи</w:t>
            </w:r>
          </w:p>
        </w:tc>
      </w:tr>
    </w:tbl>
    <w:p w:rsidR="00CD6096" w:rsidRPr="00807822" w:rsidRDefault="00CD6096" w:rsidP="00CD6096">
      <w:pPr>
        <w:pStyle w:val="af3"/>
        <w:spacing w:before="0" w:after="0"/>
        <w:jc w:val="both"/>
        <w:rPr>
          <w:b/>
          <w:szCs w:val="28"/>
        </w:rPr>
      </w:pPr>
      <w:r w:rsidRPr="00807822">
        <w:rPr>
          <w:b/>
          <w:szCs w:val="28"/>
        </w:rPr>
        <w:t>12. Пассивный лидер – это:</w:t>
      </w:r>
    </w:p>
    <w:p w:rsidR="00CD6096" w:rsidRPr="00807822" w:rsidRDefault="00CD6096" w:rsidP="00CD6096">
      <w:pPr>
        <w:pStyle w:val="af3"/>
        <w:numPr>
          <w:ilvl w:val="0"/>
          <w:numId w:val="38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 лидер, требующий монопольной власти. Он единолично определяет и формулирует цели и способы их достижения. Связи между членами группы сведены до минимума и проходят через лидера или под его контролем.</w:t>
      </w:r>
    </w:p>
    <w:p w:rsidR="00CD6096" w:rsidRPr="00807822" w:rsidRDefault="00CD6096" w:rsidP="00CD6096">
      <w:pPr>
        <w:pStyle w:val="af3"/>
        <w:numPr>
          <w:ilvl w:val="0"/>
          <w:numId w:val="38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Такого лидера характеризует отсутствие похвалы, порицаний. Предложений. Он старается уйти от ответственности, перекладывая ее на подчиненных. Установка подобного лидера – по возможности незаметное пребывание в стороне.</w:t>
      </w:r>
    </w:p>
    <w:p w:rsidR="00CD6096" w:rsidRPr="00807822" w:rsidRDefault="00CD6096" w:rsidP="00CD6096">
      <w:pPr>
        <w:pStyle w:val="af3"/>
        <w:numPr>
          <w:ilvl w:val="0"/>
          <w:numId w:val="38"/>
        </w:numPr>
        <w:spacing w:before="0" w:after="0"/>
        <w:jc w:val="both"/>
        <w:rPr>
          <w:szCs w:val="28"/>
        </w:rPr>
      </w:pPr>
      <w:r w:rsidRPr="00807822">
        <w:rPr>
          <w:szCs w:val="28"/>
        </w:rPr>
        <w:t>Этот стиль, по мнению большинства исследователей. Оказывается более предпочтительным. Подобные лидеры обычно тактичны, уважительны, объективны в общении с членами группы. работы через участие в управлении, однако, для принятия решений требуется намного больше времени, чем при авторитарном стиле.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b/>
          <w:szCs w:val="28"/>
        </w:rPr>
      </w:pPr>
      <w:r w:rsidRPr="00807822">
        <w:rPr>
          <w:b/>
          <w:szCs w:val="28"/>
        </w:rPr>
        <w:t>13. Отметьте личностные особенности эффективного лидера: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магнетизм, позволяющий увлекать за собой людей: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практически полная уверенность в своих суждениях и способностях;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умение видеть перспективу лучше, чем остальные;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способность увлечь своей идеей остальных, умело разъясняя и рассуждая (таким образом, что многие начинают относиться к этой новой идее как к собственной);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преданность идее, готовность рисковать и взять на себя ответственность;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lastRenderedPageBreak/>
        <w:t>нетрадиционное поведение, иногда идущее вразрез с общепринятыми нормами (если такое поведение позволяет добиваться результата, то оно может вызвать восхищение остальных);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умение хорошо чувствовать ситуацию и находить ресурсы, необходимые для достижения цели;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 xml:space="preserve">умение стратегически мыслить, </w:t>
      </w:r>
    </w:p>
    <w:p w:rsidR="00CD6096" w:rsidRPr="00807822" w:rsidRDefault="00CD6096" w:rsidP="00CD6096">
      <w:pPr>
        <w:pStyle w:val="af3"/>
        <w:numPr>
          <w:ilvl w:val="0"/>
          <w:numId w:val="39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умение убеждать других, владение искусством публичных выступлений, «языком» жестов.</w:t>
      </w:r>
    </w:p>
    <w:p w:rsidR="00CD6096" w:rsidRPr="00807822" w:rsidRDefault="00CD6096" w:rsidP="00CD6096">
      <w:pPr>
        <w:jc w:val="both"/>
        <w:textAlignment w:val="center"/>
        <w:outlineLvl w:val="1"/>
        <w:rPr>
          <w:b/>
          <w:bCs/>
          <w:szCs w:val="28"/>
        </w:rPr>
      </w:pPr>
      <w:r w:rsidRPr="00807822">
        <w:rPr>
          <w:b/>
          <w:bCs/>
          <w:szCs w:val="28"/>
        </w:rPr>
        <w:t>14. Какие на Ваш взгляд функции выполняет лидер?</w:t>
      </w:r>
    </w:p>
    <w:p w:rsidR="00CD6096" w:rsidRPr="00807822" w:rsidRDefault="00CD6096" w:rsidP="00CD6096">
      <w:pPr>
        <w:pStyle w:val="af9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Административная функция</w:t>
      </w:r>
    </w:p>
    <w:p w:rsidR="00CD6096" w:rsidRPr="00807822" w:rsidRDefault="00CD6096" w:rsidP="00CD6096">
      <w:pPr>
        <w:pStyle w:val="af9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Конструктивная функция</w:t>
      </w:r>
    </w:p>
    <w:p w:rsidR="00CD6096" w:rsidRPr="00807822" w:rsidRDefault="00CD6096" w:rsidP="00CD6096">
      <w:pPr>
        <w:pStyle w:val="af9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Организационная функция</w:t>
      </w:r>
    </w:p>
    <w:p w:rsidR="00CD6096" w:rsidRPr="00807822" w:rsidRDefault="00CD6096" w:rsidP="00CD6096">
      <w:pPr>
        <w:pStyle w:val="af9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Координационная функция</w:t>
      </w:r>
    </w:p>
    <w:p w:rsidR="00CD6096" w:rsidRPr="00807822" w:rsidRDefault="00CD6096" w:rsidP="00CD6096">
      <w:pPr>
        <w:pStyle w:val="af9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Интегративная функция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b/>
          <w:szCs w:val="28"/>
          <w:shd w:val="clear" w:color="auto" w:fill="FFFFFF"/>
        </w:rPr>
      </w:pPr>
      <w:r w:rsidRPr="00807822">
        <w:rPr>
          <w:b/>
          <w:szCs w:val="28"/>
        </w:rPr>
        <w:t xml:space="preserve">15. </w:t>
      </w:r>
      <w:r w:rsidRPr="00807822">
        <w:rPr>
          <w:b/>
          <w:szCs w:val="28"/>
          <w:shd w:val="clear" w:color="auto" w:fill="FFFFFF"/>
        </w:rPr>
        <w:t>Можно ли воспитать в себе лидера?</w:t>
      </w:r>
    </w:p>
    <w:p w:rsidR="00CD6096" w:rsidRPr="00807822" w:rsidRDefault="00CD6096" w:rsidP="00CD6096">
      <w:pPr>
        <w:pStyle w:val="af3"/>
        <w:numPr>
          <w:ilvl w:val="0"/>
          <w:numId w:val="40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Да</w:t>
      </w:r>
    </w:p>
    <w:p w:rsidR="00CD6096" w:rsidRPr="00807822" w:rsidRDefault="00CD6096" w:rsidP="00CD6096">
      <w:pPr>
        <w:pStyle w:val="af3"/>
        <w:numPr>
          <w:ilvl w:val="0"/>
          <w:numId w:val="40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Нет</w:t>
      </w:r>
    </w:p>
    <w:p w:rsidR="00CD6096" w:rsidRPr="00807822" w:rsidRDefault="00CD6096" w:rsidP="00CD6096">
      <w:pPr>
        <w:pStyle w:val="af3"/>
        <w:numPr>
          <w:ilvl w:val="0"/>
          <w:numId w:val="40"/>
        </w:numPr>
        <w:shd w:val="clear" w:color="auto" w:fill="FFFFFF"/>
        <w:spacing w:before="0" w:after="0"/>
        <w:jc w:val="both"/>
        <w:rPr>
          <w:szCs w:val="28"/>
        </w:rPr>
      </w:pPr>
      <w:r w:rsidRPr="00807822">
        <w:rPr>
          <w:szCs w:val="28"/>
        </w:rPr>
        <w:t>Возможно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jc w:val="right"/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</w:p>
    <w:p w:rsidR="00CD6096" w:rsidRPr="00CD6096" w:rsidRDefault="00CD6096" w:rsidP="00CD6096">
      <w:pPr>
        <w:jc w:val="center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Контрольный опрос «Волонтерская деятельность»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color w:val="000000"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>1. Когда в России появилось социальное явление – добровольчество?</w:t>
      </w:r>
    </w:p>
    <w:p w:rsidR="00CD6096" w:rsidRPr="00CD6096" w:rsidRDefault="00CD6096" w:rsidP="00CD6096">
      <w:pPr>
        <w:numPr>
          <w:ilvl w:val="0"/>
          <w:numId w:val="42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конец 19 века </w:t>
      </w:r>
    </w:p>
    <w:p w:rsidR="00CD6096" w:rsidRPr="00CD6096" w:rsidRDefault="00CD6096" w:rsidP="00CD6096">
      <w:pPr>
        <w:numPr>
          <w:ilvl w:val="0"/>
          <w:numId w:val="42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50-е годы 20 века </w:t>
      </w:r>
    </w:p>
    <w:p w:rsidR="00CD6096" w:rsidRPr="00CD6096" w:rsidRDefault="00CD6096" w:rsidP="00CD6096">
      <w:pPr>
        <w:numPr>
          <w:ilvl w:val="0"/>
          <w:numId w:val="42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80-е годы 20 века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color w:val="000000"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>2. Первые российские некоммерческие благотворительные организации получили именование?</w:t>
      </w:r>
    </w:p>
    <w:p w:rsidR="00CD6096" w:rsidRPr="00CD6096" w:rsidRDefault="00CD6096" w:rsidP="00CD6096">
      <w:pPr>
        <w:numPr>
          <w:ilvl w:val="0"/>
          <w:numId w:val="43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волонтерские </w:t>
      </w:r>
    </w:p>
    <w:p w:rsidR="00CD6096" w:rsidRPr="00CD6096" w:rsidRDefault="00CD6096" w:rsidP="00CD6096">
      <w:pPr>
        <w:numPr>
          <w:ilvl w:val="0"/>
          <w:numId w:val="43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неформальные </w:t>
      </w:r>
    </w:p>
    <w:p w:rsidR="00CD6096" w:rsidRPr="00CD6096" w:rsidRDefault="00CD6096" w:rsidP="00CD6096">
      <w:pPr>
        <w:numPr>
          <w:ilvl w:val="0"/>
          <w:numId w:val="43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социальные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color w:val="000000"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>3. Когда в Россию пришло понятие «волонтер»?</w:t>
      </w:r>
    </w:p>
    <w:p w:rsidR="00CD6096" w:rsidRPr="00CD6096" w:rsidRDefault="00CD6096" w:rsidP="00CD6096">
      <w:pPr>
        <w:numPr>
          <w:ilvl w:val="0"/>
          <w:numId w:val="44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1990-е годы </w:t>
      </w:r>
    </w:p>
    <w:p w:rsidR="00CD6096" w:rsidRPr="00CD6096" w:rsidRDefault="00CD6096" w:rsidP="00CD6096">
      <w:pPr>
        <w:numPr>
          <w:ilvl w:val="0"/>
          <w:numId w:val="44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 xml:space="preserve">2000-е годы </w:t>
      </w:r>
    </w:p>
    <w:p w:rsidR="00CD6096" w:rsidRPr="00CD6096" w:rsidRDefault="00CD6096" w:rsidP="00CD6096">
      <w:pPr>
        <w:numPr>
          <w:ilvl w:val="0"/>
          <w:numId w:val="44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19 век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 xml:space="preserve">4. На </w:t>
      </w:r>
      <w:r w:rsidRPr="00CD6096">
        <w:rPr>
          <w:rFonts w:ascii="Times New Roman" w:hAnsi="Times New Roman" w:cs="Times New Roman"/>
          <w:b/>
          <w:szCs w:val="28"/>
        </w:rPr>
        <w:t>каких </w:t>
      </w:r>
      <w:hyperlink r:id="rId22" w:tooltip="Правовые акты" w:history="1">
        <w:r w:rsidRPr="00CD6096">
          <w:rPr>
            <w:rFonts w:ascii="Times New Roman" w:hAnsi="Times New Roman" w:cs="Times New Roman"/>
            <w:b/>
            <w:szCs w:val="28"/>
            <w:bdr w:val="none" w:sz="0" w:space="0" w:color="auto" w:frame="1"/>
          </w:rPr>
          <w:t>правовых актах</w:t>
        </w:r>
      </w:hyperlink>
      <w:r w:rsidRPr="00CD6096">
        <w:rPr>
          <w:rFonts w:ascii="Times New Roman" w:hAnsi="Times New Roman" w:cs="Times New Roman"/>
          <w:b/>
          <w:szCs w:val="28"/>
        </w:rPr>
        <w:t> основывается деятельность благотворительных организаций в РФ?</w:t>
      </w:r>
    </w:p>
    <w:p w:rsidR="00CD6096" w:rsidRPr="00CD6096" w:rsidRDefault="00CD6096" w:rsidP="00CD6096">
      <w:pPr>
        <w:numPr>
          <w:ilvl w:val="0"/>
          <w:numId w:val="45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ФЗ «Об </w:t>
      </w:r>
      <w:hyperlink r:id="rId23" w:tooltip="Общественно-Государственные объединения" w:history="1">
        <w:r w:rsidRPr="00CD6096">
          <w:rPr>
            <w:rFonts w:ascii="Times New Roman" w:hAnsi="Times New Roman" w:cs="Times New Roman"/>
            <w:szCs w:val="28"/>
            <w:bdr w:val="none" w:sz="0" w:space="0" w:color="auto" w:frame="1"/>
          </w:rPr>
          <w:t>общественных объединениях</w:t>
        </w:r>
      </w:hyperlink>
      <w:r w:rsidRPr="00CD6096">
        <w:rPr>
          <w:rFonts w:ascii="Times New Roman" w:hAnsi="Times New Roman" w:cs="Times New Roman"/>
          <w:szCs w:val="28"/>
        </w:rPr>
        <w:t xml:space="preserve">» </w:t>
      </w:r>
    </w:p>
    <w:p w:rsidR="00CD6096" w:rsidRPr="00CD6096" w:rsidRDefault="00CD6096" w:rsidP="00CD6096">
      <w:pPr>
        <w:numPr>
          <w:ilvl w:val="0"/>
          <w:numId w:val="45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ФЗ «О благотворительной деятельности и благотворительных организациях» </w:t>
      </w:r>
    </w:p>
    <w:p w:rsidR="00CD6096" w:rsidRPr="00CD6096" w:rsidRDefault="00CD6096" w:rsidP="00CD6096">
      <w:pPr>
        <w:numPr>
          <w:ilvl w:val="0"/>
          <w:numId w:val="45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ФЗ «О </w:t>
      </w:r>
      <w:hyperlink r:id="rId24" w:tooltip="Некоммерческие организации" w:history="1">
        <w:r w:rsidRPr="00CD6096">
          <w:rPr>
            <w:rFonts w:ascii="Times New Roman" w:hAnsi="Times New Roman" w:cs="Times New Roman"/>
            <w:szCs w:val="28"/>
            <w:bdr w:val="none" w:sz="0" w:space="0" w:color="auto" w:frame="1"/>
          </w:rPr>
          <w:t>некоммерческих организациях</w:t>
        </w:r>
      </w:hyperlink>
      <w:r w:rsidRPr="00CD6096">
        <w:rPr>
          <w:rFonts w:ascii="Times New Roman" w:hAnsi="Times New Roman" w:cs="Times New Roman"/>
          <w:szCs w:val="28"/>
        </w:rPr>
        <w:t>»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color w:val="000000"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5. Волонтер – это… (продолжите определение</w:t>
      </w:r>
      <w:r w:rsidRPr="00CD6096">
        <w:rPr>
          <w:rFonts w:ascii="Times New Roman" w:hAnsi="Times New Roman" w:cs="Times New Roman"/>
          <w:b/>
          <w:color w:val="000000"/>
          <w:szCs w:val="28"/>
        </w:rPr>
        <w:t>)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Cs w:val="28"/>
        </w:rPr>
        <w:t>__________________</w:t>
      </w:r>
      <w:r w:rsidRPr="00CD6096">
        <w:rPr>
          <w:rFonts w:ascii="Times New Roman" w:hAnsi="Times New Roman" w:cs="Times New Roman"/>
          <w:color w:val="000000"/>
          <w:szCs w:val="28"/>
        </w:rPr>
        <w:t>_________</w:t>
      </w: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color w:val="000000"/>
          <w:szCs w:val="28"/>
        </w:rPr>
      </w:pPr>
    </w:p>
    <w:p w:rsidR="00CD6096" w:rsidRPr="00CD6096" w:rsidRDefault="00CD6096" w:rsidP="00CD6096">
      <w:pPr>
        <w:shd w:val="clear" w:color="auto" w:fill="FFFFFF"/>
        <w:textAlignment w:val="baseline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 xml:space="preserve">6. </w:t>
      </w:r>
      <w:r w:rsidRPr="00CD6096">
        <w:rPr>
          <w:rFonts w:ascii="Times New Roman" w:hAnsi="Times New Roman" w:cs="Times New Roman"/>
          <w:b/>
          <w:szCs w:val="28"/>
        </w:rPr>
        <w:t>Направления волонтерской деятельности (отметьте все подходящие варианты):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lastRenderedPageBreak/>
        <w:t xml:space="preserve">профилактика СПИДа;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пропаганда здорового образа жизни;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охрана природы и сохранение чистоты окружающей среды;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профилактика и борьба с курением, алкогольной и наркотической зависимостью;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благоустройство улиц, домов, зеленых участков;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помощь животным, поддержание заповедников и зоопарков;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проведение просветительских бесед с молодежью с целью профилактики свободных половых связей и подростковой проституции;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интернет-добровольчество, примером которой является Википедия;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помощь в организации благотворительных концертов и разных фестивалей;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оказание помощи органам правопорядка, медикам, спасателям;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 xml:space="preserve">например, проведение опроса населения или поиски заблудившегося в незнакомой местности человека; 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техническая поддержка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оказание помощи лицам, пострадавшим от стихийного бедствия, экологической, техногенной катастроф, от несчастного случая, жертвам преступления, беженцам и вынужденным переселенцам, а также лицам, нуждающимся в посторонней помощи и поддержке, в учреждениях сферы здравоохранения, образования и социальной защиты;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создание возможности для творческого самовыражения и раскрытия творческого потенциала каждого, сохранение культурного наследия и историко-культурной среды, памятников истории и культуры;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содействие в развитии популяризации знаний, инноваций, образования, науки;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содействие в развитии и популяризации физической культуры, спорта и активного досуга;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организация и проведение физкультурных, спортивных, массовых культурных, и других общественных мероприятий;</w:t>
      </w:r>
    </w:p>
    <w:p w:rsidR="00CD6096" w:rsidRPr="00CD6096" w:rsidRDefault="00CD6096" w:rsidP="00CD6096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организация и проведение муниципальных, региональных, межрегиональных, общественных и международных физкультурных и спортивных мероприятий и соревнований;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7. Перечислите принципы волонтерской работы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Cs w:val="28"/>
        </w:rPr>
        <w:t>________________________</w:t>
      </w:r>
      <w:r w:rsidRPr="00CD6096">
        <w:rPr>
          <w:rFonts w:ascii="Times New Roman" w:hAnsi="Times New Roman" w:cs="Times New Roman"/>
          <w:szCs w:val="28"/>
        </w:rPr>
        <w:t>_________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8.  Что такое альтруизм?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Cs w:val="28"/>
        </w:rPr>
        <w:t>____________</w:t>
      </w:r>
      <w:r w:rsidRPr="00CD6096">
        <w:rPr>
          <w:rFonts w:ascii="Times New Roman" w:hAnsi="Times New Roman" w:cs="Times New Roman"/>
          <w:szCs w:val="28"/>
        </w:rPr>
        <w:t>_______________________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9. Добровольческая акция – это:</w:t>
      </w:r>
    </w:p>
    <w:p w:rsidR="00CD6096" w:rsidRPr="00807822" w:rsidRDefault="00CD6096" w:rsidP="00CD6096">
      <w:pPr>
        <w:pStyle w:val="af9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безвозмездный труд, осуществляемый человеком на основе свободного выбора в организациях социальной сферы или в составе организованной группы, действующей в гуманитарных целях.</w:t>
      </w:r>
    </w:p>
    <w:p w:rsidR="00CD6096" w:rsidRPr="00807822" w:rsidRDefault="00CD6096" w:rsidP="00CD6096">
      <w:pPr>
        <w:pStyle w:val="af9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>мероприятие одной или нескольких организаций, которые для достижения цели акции в качестве основного человеческого ресурса используют добровольцев.</w:t>
      </w:r>
    </w:p>
    <w:p w:rsidR="00CD6096" w:rsidRPr="00CD6096" w:rsidRDefault="00CD6096" w:rsidP="00CD6096">
      <w:pPr>
        <w:pStyle w:val="af9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807822">
        <w:rPr>
          <w:rFonts w:ascii="Times New Roman" w:hAnsi="Times New Roman"/>
          <w:sz w:val="24"/>
          <w:szCs w:val="28"/>
        </w:rPr>
        <w:t xml:space="preserve">добровольное активное участие гражданина в жизни общества; выбор, отражающий </w:t>
      </w:r>
      <w:r w:rsidRPr="00CD6096">
        <w:rPr>
          <w:rFonts w:ascii="Times New Roman" w:hAnsi="Times New Roman" w:cs="Times New Roman"/>
          <w:sz w:val="24"/>
          <w:szCs w:val="28"/>
        </w:rPr>
        <w:t>личные взгляды и позиции; совместная деятельность в рамках разного рода ассоциаций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10. Волонтер имеет право на:</w:t>
      </w:r>
    </w:p>
    <w:p w:rsidR="00CD6096" w:rsidRPr="00CD6096" w:rsidRDefault="00CD6096" w:rsidP="00CD6096">
      <w:pPr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Cs w:val="28"/>
        </w:rPr>
        <w:t>________________________</w:t>
      </w:r>
      <w:r w:rsidRPr="00CD6096">
        <w:rPr>
          <w:rFonts w:ascii="Times New Roman" w:hAnsi="Times New Roman" w:cs="Times New Roman"/>
          <w:szCs w:val="28"/>
        </w:rPr>
        <w:t>___________</w:t>
      </w:r>
    </w:p>
    <w:p w:rsidR="00CD6096" w:rsidRPr="00CD6096" w:rsidRDefault="00CD6096" w:rsidP="00CD6096">
      <w:pPr>
        <w:rPr>
          <w:rFonts w:ascii="Times New Roman" w:hAnsi="Times New Roman" w:cs="Times New Roman"/>
          <w:b/>
          <w:szCs w:val="28"/>
        </w:rPr>
      </w:pPr>
    </w:p>
    <w:p w:rsidR="00CD6096" w:rsidRPr="00CD6096" w:rsidRDefault="00CD6096" w:rsidP="00CD6096">
      <w:pPr>
        <w:jc w:val="center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Контрольный тест «Социальное проектирование»</w:t>
      </w:r>
    </w:p>
    <w:p w:rsidR="00CD6096" w:rsidRPr="00CD6096" w:rsidRDefault="00CD6096" w:rsidP="00CD6096">
      <w:pPr>
        <w:pStyle w:val="af9"/>
        <w:numPr>
          <w:ilvl w:val="0"/>
          <w:numId w:val="47"/>
        </w:numPr>
        <w:spacing w:after="0" w:line="240" w:lineRule="auto"/>
        <w:ind w:left="0" w:firstLine="851"/>
        <w:jc w:val="both"/>
        <w:rPr>
          <w:rFonts w:ascii="Times New Roman" w:hAnsi="Times New Roman" w:cs="Times New Roman"/>
          <w:b/>
          <w:bCs/>
          <w:iCs/>
          <w:color w:val="000000"/>
          <w:sz w:val="24"/>
          <w:szCs w:val="28"/>
        </w:rPr>
      </w:pPr>
      <w:r w:rsidRPr="00CD6096">
        <w:rPr>
          <w:rFonts w:ascii="Times New Roman" w:hAnsi="Times New Roman" w:cs="Times New Roman"/>
          <w:b/>
          <w:bCs/>
          <w:iCs/>
          <w:color w:val="000000"/>
          <w:sz w:val="24"/>
          <w:szCs w:val="28"/>
        </w:rPr>
        <w:t>Социальное проектирование – это…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b/>
          <w:bCs/>
          <w:iCs/>
          <w:color w:val="000000"/>
          <w:szCs w:val="28"/>
        </w:rPr>
        <w:t xml:space="preserve">а) </w:t>
      </w:r>
      <w:r w:rsidRPr="00CD6096">
        <w:rPr>
          <w:rFonts w:ascii="Times New Roman" w:hAnsi="Times New Roman" w:cs="Times New Roman"/>
          <w:color w:val="000000"/>
          <w:szCs w:val="28"/>
        </w:rPr>
        <w:t>это проектирование социальных объектов, социальных качеств, социальных процессов и отношений, направлено на внесение изменений в социальную среду человека.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b/>
          <w:bCs/>
          <w:iCs/>
          <w:color w:val="000000"/>
          <w:szCs w:val="28"/>
        </w:rPr>
        <w:t xml:space="preserve">б) </w:t>
      </w:r>
      <w:r w:rsidRPr="00CD6096">
        <w:rPr>
          <w:rFonts w:ascii="Times New Roman" w:hAnsi="Times New Roman" w:cs="Times New Roman"/>
          <w:iCs/>
          <w:color w:val="000000"/>
          <w:szCs w:val="28"/>
        </w:rPr>
        <w:t>сознательная деятельность по конструированию нового и его внедрению в жизнь на основе переосмысления предыдущего опыта.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b/>
          <w:bCs/>
          <w:iCs/>
          <w:color w:val="000000"/>
          <w:szCs w:val="28"/>
        </w:rPr>
        <w:t xml:space="preserve">в) </w:t>
      </w:r>
      <w:r w:rsidRPr="00CD6096">
        <w:rPr>
          <w:rFonts w:ascii="Times New Roman" w:hAnsi="Times New Roman" w:cs="Times New Roman"/>
          <w:bCs/>
          <w:iCs/>
          <w:color w:val="000000"/>
          <w:szCs w:val="28"/>
        </w:rPr>
        <w:t>профессиональная деятельность, имеющая цель содействовать людям, социальным группам в преодолении личностных и социальных трудностей посредством поддержки, защиты, коррекции и реабилитации.</w:t>
      </w:r>
      <w:r w:rsidRPr="00CD6096">
        <w:rPr>
          <w:rFonts w:ascii="Times New Roman" w:hAnsi="Times New Roman" w:cs="Times New Roman"/>
          <w:color w:val="000000"/>
          <w:szCs w:val="28"/>
        </w:rPr>
        <w:t xml:space="preserve"> </w:t>
      </w:r>
    </w:p>
    <w:p w:rsidR="00CD6096" w:rsidRPr="00CD6096" w:rsidRDefault="00CD6096" w:rsidP="00CD6096">
      <w:pPr>
        <w:pStyle w:val="af3"/>
        <w:numPr>
          <w:ilvl w:val="0"/>
          <w:numId w:val="47"/>
        </w:numPr>
        <w:spacing w:before="0" w:after="0"/>
        <w:ind w:left="0" w:firstLine="851"/>
        <w:jc w:val="both"/>
        <w:rPr>
          <w:b/>
          <w:color w:val="000000"/>
          <w:szCs w:val="28"/>
        </w:rPr>
      </w:pPr>
      <w:r w:rsidRPr="00CD6096">
        <w:rPr>
          <w:b/>
          <w:color w:val="000000"/>
          <w:szCs w:val="28"/>
        </w:rPr>
        <w:t>Перечислите основные этапы социального проектирования:</w:t>
      </w:r>
    </w:p>
    <w:p w:rsidR="00CD6096" w:rsidRPr="00CD6096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CD6096">
        <w:rPr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</w:rPr>
        <w:t>________________</w:t>
      </w:r>
    </w:p>
    <w:p w:rsidR="00CD6096" w:rsidRPr="00CD6096" w:rsidRDefault="00CD6096" w:rsidP="00CD6096">
      <w:pPr>
        <w:pStyle w:val="af3"/>
        <w:numPr>
          <w:ilvl w:val="0"/>
          <w:numId w:val="47"/>
        </w:numPr>
        <w:spacing w:before="0" w:after="0"/>
        <w:ind w:left="0" w:firstLine="851"/>
        <w:jc w:val="both"/>
        <w:rPr>
          <w:b/>
          <w:color w:val="000000"/>
          <w:szCs w:val="28"/>
        </w:rPr>
      </w:pPr>
      <w:r w:rsidRPr="00CD6096">
        <w:rPr>
          <w:b/>
          <w:color w:val="000000"/>
          <w:szCs w:val="28"/>
        </w:rPr>
        <w:t>Что такое социальный проект?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CD6096">
        <w:rPr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</w:rPr>
        <w:t>______________________</w:t>
      </w:r>
    </w:p>
    <w:p w:rsidR="00CD6096" w:rsidRPr="00807822" w:rsidRDefault="00CD6096" w:rsidP="00CD6096">
      <w:pPr>
        <w:pStyle w:val="af3"/>
        <w:spacing w:before="0" w:after="0"/>
        <w:ind w:firstLine="851"/>
        <w:jc w:val="both"/>
        <w:rPr>
          <w:color w:val="000000"/>
          <w:szCs w:val="28"/>
        </w:rPr>
      </w:pPr>
    </w:p>
    <w:p w:rsidR="00CD6096" w:rsidRPr="00807822" w:rsidRDefault="00CD6096" w:rsidP="00CD6096">
      <w:pPr>
        <w:pStyle w:val="af3"/>
        <w:numPr>
          <w:ilvl w:val="0"/>
          <w:numId w:val="47"/>
        </w:numPr>
        <w:spacing w:before="0" w:after="0"/>
        <w:ind w:left="0" w:firstLine="851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В чем заключается сущность социального проектирования?</w:t>
      </w:r>
    </w:p>
    <w:p w:rsidR="00CD6096" w:rsidRPr="00807822" w:rsidRDefault="00CD6096" w:rsidP="00CD6096">
      <w:pPr>
        <w:pStyle w:val="af3"/>
        <w:spacing w:before="0" w:after="0"/>
        <w:ind w:firstLine="851"/>
        <w:jc w:val="both"/>
        <w:rPr>
          <w:color w:val="000000"/>
          <w:szCs w:val="28"/>
          <w:shd w:val="clear" w:color="auto" w:fill="FFFFFF"/>
        </w:rPr>
      </w:pPr>
      <w:r w:rsidRPr="00807822">
        <w:rPr>
          <w:color w:val="000000"/>
          <w:szCs w:val="28"/>
        </w:rPr>
        <w:t>а)</w:t>
      </w:r>
      <w:r w:rsidRPr="00807822">
        <w:rPr>
          <w:color w:val="000000"/>
          <w:szCs w:val="28"/>
          <w:shd w:val="clear" w:color="auto" w:fill="FFFFFF"/>
        </w:rPr>
        <w:t xml:space="preserve"> в конструировании желаемых состояний будущего</w:t>
      </w:r>
    </w:p>
    <w:p w:rsidR="00CD6096" w:rsidRPr="00807822" w:rsidRDefault="00CD6096" w:rsidP="00CD6096">
      <w:pPr>
        <w:pStyle w:val="af3"/>
        <w:spacing w:before="0" w:after="0"/>
        <w:ind w:firstLine="851"/>
        <w:jc w:val="both"/>
        <w:rPr>
          <w:color w:val="000000"/>
          <w:szCs w:val="28"/>
          <w:shd w:val="clear" w:color="auto" w:fill="FFFFFF"/>
        </w:rPr>
      </w:pPr>
      <w:r w:rsidRPr="00807822">
        <w:rPr>
          <w:color w:val="000000"/>
          <w:szCs w:val="28"/>
          <w:shd w:val="clear" w:color="auto" w:fill="FFFFFF"/>
        </w:rPr>
        <w:t>б)</w:t>
      </w:r>
      <w:r w:rsidRPr="00807822">
        <w:rPr>
          <w:szCs w:val="28"/>
        </w:rPr>
        <w:t xml:space="preserve"> </w:t>
      </w:r>
      <w:r w:rsidRPr="00807822">
        <w:rPr>
          <w:color w:val="000000"/>
          <w:szCs w:val="28"/>
          <w:shd w:val="clear" w:color="auto" w:fill="FFFFFF"/>
        </w:rPr>
        <w:t>в системе этических представлений человеческого «Я».</w:t>
      </w:r>
    </w:p>
    <w:p w:rsidR="00CD6096" w:rsidRPr="00807822" w:rsidRDefault="00CD6096" w:rsidP="00CD6096">
      <w:pPr>
        <w:pStyle w:val="af3"/>
        <w:spacing w:before="0" w:after="0"/>
        <w:ind w:firstLine="851"/>
        <w:jc w:val="both"/>
        <w:rPr>
          <w:color w:val="000000"/>
          <w:szCs w:val="28"/>
          <w:shd w:val="clear" w:color="auto" w:fill="FFFFFF"/>
        </w:rPr>
      </w:pPr>
      <w:r w:rsidRPr="00807822">
        <w:rPr>
          <w:color w:val="000000"/>
          <w:szCs w:val="28"/>
          <w:shd w:val="clear" w:color="auto" w:fill="FFFFFF"/>
        </w:rPr>
        <w:t>в) в информировании граждан о наличии определенной социальной проблемы и привлечение к ней внимания.</w:t>
      </w:r>
    </w:p>
    <w:p w:rsidR="00CD6096" w:rsidRPr="00807822" w:rsidRDefault="00CD6096" w:rsidP="00CD6096">
      <w:pPr>
        <w:pStyle w:val="af3"/>
        <w:spacing w:before="0" w:after="0"/>
        <w:ind w:firstLine="851"/>
        <w:jc w:val="both"/>
        <w:rPr>
          <w:b/>
          <w:color w:val="000000"/>
          <w:szCs w:val="28"/>
          <w:shd w:val="clear" w:color="auto" w:fill="FFFFFF"/>
        </w:rPr>
      </w:pPr>
      <w:r w:rsidRPr="00807822">
        <w:rPr>
          <w:b/>
          <w:color w:val="000000"/>
          <w:szCs w:val="28"/>
          <w:shd w:val="clear" w:color="auto" w:fill="FFFFFF"/>
        </w:rPr>
        <w:t>5. Как переводится с латинского языка слово «проект»?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  <w:shd w:val="clear" w:color="auto" w:fill="FFFFFF"/>
        </w:rPr>
      </w:pPr>
      <w:r w:rsidRPr="00807822">
        <w:rPr>
          <w:color w:val="000000"/>
          <w:szCs w:val="28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  <w:shd w:val="clear" w:color="auto" w:fill="FFFFFF"/>
        </w:rPr>
        <w:t>__________________________</w:t>
      </w:r>
    </w:p>
    <w:p w:rsidR="00CD6096" w:rsidRPr="00807822" w:rsidRDefault="00CD6096" w:rsidP="00CD6096">
      <w:pPr>
        <w:pStyle w:val="af3"/>
        <w:numPr>
          <w:ilvl w:val="0"/>
          <w:numId w:val="48"/>
        </w:numPr>
        <w:spacing w:before="0" w:after="0"/>
        <w:ind w:left="0" w:firstLine="851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 xml:space="preserve">Кто может быть инициатором социального проекта? </w:t>
      </w:r>
    </w:p>
    <w:p w:rsidR="00CD6096" w:rsidRPr="00807822" w:rsidRDefault="00CD6096" w:rsidP="00CD6096">
      <w:pPr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________________________________________________________________________________________________________________________</w:t>
      </w:r>
      <w:r>
        <w:rPr>
          <w:iCs/>
          <w:color w:val="000000"/>
          <w:szCs w:val="28"/>
        </w:rPr>
        <w:t>______________________</w:t>
      </w:r>
      <w:r w:rsidRPr="00807822">
        <w:rPr>
          <w:iCs/>
          <w:color w:val="000000"/>
          <w:szCs w:val="28"/>
        </w:rPr>
        <w:t>_______________</w:t>
      </w:r>
      <w:r>
        <w:rPr>
          <w:iCs/>
          <w:color w:val="000000"/>
          <w:szCs w:val="28"/>
        </w:rPr>
        <w:t>____________</w:t>
      </w:r>
      <w:r w:rsidRPr="00807822">
        <w:rPr>
          <w:iCs/>
          <w:color w:val="000000"/>
          <w:szCs w:val="28"/>
        </w:rPr>
        <w:t>_</w:t>
      </w:r>
    </w:p>
    <w:p w:rsidR="00CD6096" w:rsidRPr="00807822" w:rsidRDefault="00CD6096" w:rsidP="00CD6096">
      <w:pPr>
        <w:ind w:firstLine="851"/>
        <w:jc w:val="both"/>
        <w:rPr>
          <w:i/>
          <w:iCs/>
          <w:color w:val="000000"/>
          <w:szCs w:val="28"/>
        </w:rPr>
      </w:pPr>
    </w:p>
    <w:p w:rsidR="00CD6096" w:rsidRPr="00807822" w:rsidRDefault="00CD6096" w:rsidP="00CD6096">
      <w:pPr>
        <w:pStyle w:val="af3"/>
        <w:numPr>
          <w:ilvl w:val="0"/>
          <w:numId w:val="48"/>
        </w:numPr>
        <w:shd w:val="clear" w:color="auto" w:fill="FFFFFF"/>
        <w:spacing w:before="0" w:after="0"/>
        <w:ind w:left="0" w:firstLine="851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Виды социальных проектов (отметьте все подходящие ответы):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lastRenderedPageBreak/>
        <w:t xml:space="preserve">образовательный 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научно-технические проекты 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культурные проекты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оборонные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технологические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космические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экономические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строительные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экологические</w:t>
      </w:r>
    </w:p>
    <w:p w:rsidR="00CD6096" w:rsidRPr="00807822" w:rsidRDefault="00CD6096" w:rsidP="00CD6096">
      <w:pPr>
        <w:pStyle w:val="af3"/>
        <w:numPr>
          <w:ilvl w:val="0"/>
          <w:numId w:val="49"/>
        </w:numPr>
        <w:shd w:val="clear" w:color="auto" w:fill="FFFFFF"/>
        <w:spacing w:before="0" w:after="0"/>
        <w:ind w:left="0" w:firstLine="851"/>
        <w:jc w:val="both"/>
        <w:rPr>
          <w:i/>
          <w:iCs/>
          <w:color w:val="000000"/>
          <w:szCs w:val="28"/>
        </w:rPr>
      </w:pPr>
      <w:r w:rsidRPr="00807822">
        <w:rPr>
          <w:iCs/>
          <w:color w:val="000000"/>
          <w:szCs w:val="28"/>
        </w:rPr>
        <w:t>образовательные</w:t>
      </w:r>
      <w:r w:rsidRPr="00807822">
        <w:rPr>
          <w:i/>
          <w:iCs/>
          <w:color w:val="000000"/>
          <w:szCs w:val="28"/>
        </w:rPr>
        <w:t> 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left="851"/>
        <w:jc w:val="both"/>
        <w:rPr>
          <w:i/>
          <w:iCs/>
          <w:color w:val="000000"/>
          <w:szCs w:val="28"/>
        </w:rPr>
      </w:pPr>
    </w:p>
    <w:p w:rsidR="00CD6096" w:rsidRPr="00807822" w:rsidRDefault="00CD6096" w:rsidP="00CD6096">
      <w:pPr>
        <w:pStyle w:val="af3"/>
        <w:numPr>
          <w:ilvl w:val="0"/>
          <w:numId w:val="48"/>
        </w:numPr>
        <w:shd w:val="clear" w:color="auto" w:fill="FFFFFF"/>
        <w:spacing w:before="0" w:after="0"/>
        <w:ind w:left="0" w:firstLine="851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Перечислите типы проектов по масштабу: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</w:rPr>
        <w:t>________________________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10. Типы проектов по срокам реализации (отметьте все подходящие ответы):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Cs/>
          <w:color w:val="000000"/>
          <w:szCs w:val="28"/>
        </w:rPr>
      </w:pPr>
      <w:r w:rsidRPr="00807822">
        <w:rPr>
          <w:bCs/>
          <w:color w:val="000000"/>
          <w:szCs w:val="28"/>
        </w:rPr>
        <w:t>Краткосрочные проекты. 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Cs/>
          <w:color w:val="000000"/>
          <w:szCs w:val="28"/>
        </w:rPr>
      </w:pPr>
      <w:r w:rsidRPr="00807822">
        <w:rPr>
          <w:bCs/>
          <w:color w:val="000000"/>
          <w:szCs w:val="28"/>
        </w:rPr>
        <w:t>Среднесрочные проекты.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Cs/>
          <w:color w:val="000000"/>
          <w:szCs w:val="28"/>
        </w:rPr>
      </w:pPr>
      <w:r w:rsidRPr="00807822">
        <w:rPr>
          <w:bCs/>
          <w:color w:val="000000"/>
          <w:szCs w:val="28"/>
        </w:rPr>
        <w:t>Еженедельные проекты 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Cs/>
          <w:color w:val="000000"/>
          <w:szCs w:val="28"/>
        </w:rPr>
      </w:pPr>
      <w:r w:rsidRPr="00807822">
        <w:rPr>
          <w:bCs/>
          <w:color w:val="000000"/>
          <w:szCs w:val="28"/>
        </w:rPr>
        <w:t>Долгосрочные проекты. </w:t>
      </w:r>
    </w:p>
    <w:p w:rsidR="00CD6096" w:rsidRPr="00807822" w:rsidRDefault="00CD6096" w:rsidP="00CD6096">
      <w:pPr>
        <w:pStyle w:val="af3"/>
        <w:numPr>
          <w:ilvl w:val="0"/>
          <w:numId w:val="50"/>
        </w:numPr>
        <w:shd w:val="clear" w:color="auto" w:fill="FFFFFF"/>
        <w:spacing w:before="0" w:after="0"/>
        <w:ind w:left="0" w:firstLine="851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Что такое жизненный цикл проекта?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</w:rPr>
        <w:t>_____________________________________________</w:t>
      </w:r>
    </w:p>
    <w:p w:rsidR="00CD6096" w:rsidRPr="00807822" w:rsidRDefault="00CD6096" w:rsidP="00CD6096">
      <w:pPr>
        <w:pStyle w:val="af3"/>
        <w:numPr>
          <w:ilvl w:val="0"/>
          <w:numId w:val="50"/>
        </w:numPr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Охарактеризуйте мозговой штурм как групповой способ работы над социальным проектом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bCs/>
          <w:color w:val="000000"/>
          <w:szCs w:val="28"/>
        </w:rPr>
        <w:t>________________________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ind w:firstLine="851"/>
        <w:jc w:val="both"/>
        <w:rPr>
          <w:b/>
          <w:bCs/>
          <w:color w:val="000000"/>
          <w:szCs w:val="28"/>
        </w:rPr>
      </w:pPr>
    </w:p>
    <w:p w:rsidR="00CD6096" w:rsidRPr="00CD6096" w:rsidRDefault="00CD6096" w:rsidP="00CD6096">
      <w:pPr>
        <w:numPr>
          <w:ilvl w:val="0"/>
          <w:numId w:val="50"/>
        </w:num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color w:val="000000"/>
          <w:szCs w:val="28"/>
        </w:rPr>
      </w:pPr>
      <w:r w:rsidRPr="00CD6096">
        <w:rPr>
          <w:rFonts w:ascii="Times New Roman" w:hAnsi="Times New Roman" w:cs="Times New Roman"/>
          <w:b/>
          <w:color w:val="000000"/>
          <w:szCs w:val="28"/>
        </w:rPr>
        <w:t>Расположите в хронологическом порядке этапы разработки социального проекта (проставьте соответствующие цифры от 1 до 11)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38"/>
        <w:gridCol w:w="1397"/>
      </w:tblGrid>
      <w:tr w:rsidR="00CD6096" w:rsidRPr="00CD6096" w:rsidTr="00CD6096">
        <w:tc>
          <w:tcPr>
            <w:tcW w:w="80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Основные мероприятия (план реализации)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rPr>
          <w:trHeight w:val="233"/>
        </w:trPr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Обдумывание стратегии достижения поставленных целей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Придумывание идеи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Анализ социальной ситуации (исследование)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Постановка цели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Бюджет проекта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Мониторинг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Анализ ресурсов организации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Формулировка задач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D6096" w:rsidRPr="00CD6096" w:rsidRDefault="00CD6096" w:rsidP="00CD6096">
            <w:pPr>
              <w:ind w:right="28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t>Оценка результатов проекта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  <w:tr w:rsidR="00CD6096" w:rsidRPr="00CD6096" w:rsidTr="00CD6096">
        <w:tc>
          <w:tcPr>
            <w:tcW w:w="80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CD6096" w:rsidRPr="00CD6096" w:rsidRDefault="00CD6096" w:rsidP="00CD6096">
            <w:pPr>
              <w:ind w:right="28" w:firstLine="142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  <w:r w:rsidRPr="00CD6096">
              <w:rPr>
                <w:rFonts w:ascii="Times New Roman" w:hAnsi="Times New Roman" w:cs="Times New Roman"/>
                <w:color w:val="000000"/>
                <w:szCs w:val="28"/>
              </w:rPr>
              <w:lastRenderedPageBreak/>
              <w:t>Формулировка проблемы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:rsidR="00CD6096" w:rsidRPr="00CD6096" w:rsidRDefault="00CD6096" w:rsidP="00CD6096">
            <w:pPr>
              <w:ind w:right="28" w:firstLine="851"/>
              <w:textAlignment w:val="baseline"/>
              <w:rPr>
                <w:rFonts w:ascii="Times New Roman" w:hAnsi="Times New Roman" w:cs="Times New Roman"/>
                <w:color w:val="000000"/>
                <w:szCs w:val="28"/>
              </w:rPr>
            </w:pPr>
          </w:p>
        </w:tc>
      </w:tr>
    </w:tbl>
    <w:p w:rsidR="00CD6096" w:rsidRPr="00807822" w:rsidRDefault="00CD6096" w:rsidP="00CD6096">
      <w:pPr>
        <w:pStyle w:val="af3"/>
        <w:shd w:val="clear" w:color="auto" w:fill="FFFFFF"/>
        <w:spacing w:before="0" w:after="0"/>
        <w:ind w:left="1211"/>
        <w:jc w:val="both"/>
        <w:rPr>
          <w:b/>
          <w:bCs/>
          <w:color w:val="000000"/>
          <w:szCs w:val="28"/>
        </w:rPr>
      </w:pPr>
    </w:p>
    <w:p w:rsidR="00CD6096" w:rsidRPr="00807822" w:rsidRDefault="00CD6096" w:rsidP="00CD6096">
      <w:pPr>
        <w:pStyle w:val="af3"/>
        <w:numPr>
          <w:ilvl w:val="0"/>
          <w:numId w:val="50"/>
        </w:numPr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 xml:space="preserve"> Структура текстового описания социального проекта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096" w:rsidRPr="00807822" w:rsidRDefault="00CD6096" w:rsidP="00CD6096">
      <w:pPr>
        <w:pStyle w:val="af3"/>
        <w:numPr>
          <w:ilvl w:val="0"/>
          <w:numId w:val="50"/>
        </w:numPr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 xml:space="preserve"> Что такое матрица идей?</w:t>
      </w:r>
    </w:p>
    <w:p w:rsidR="00CD6096" w:rsidRPr="00807822" w:rsidRDefault="00CD6096" w:rsidP="00CD6096">
      <w:pPr>
        <w:pStyle w:val="af3"/>
        <w:shd w:val="clear" w:color="auto" w:fill="FFFFFF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______________________________________________________________________________________________________________________________</w:t>
      </w:r>
      <w:r>
        <w:rPr>
          <w:b/>
          <w:bCs/>
          <w:color w:val="000000"/>
          <w:szCs w:val="28"/>
        </w:rPr>
        <w:t>____________________________</w:t>
      </w:r>
    </w:p>
    <w:p w:rsidR="00CD6096" w:rsidRPr="00807822" w:rsidRDefault="00CD6096" w:rsidP="00CD6096">
      <w:pPr>
        <w:ind w:firstLine="851"/>
        <w:jc w:val="right"/>
        <w:rPr>
          <w:b/>
          <w:i/>
          <w:szCs w:val="28"/>
        </w:rPr>
      </w:pPr>
    </w:p>
    <w:p w:rsidR="00CD6096" w:rsidRPr="00807822" w:rsidRDefault="00CD6096" w:rsidP="00CD6096">
      <w:pPr>
        <w:ind w:firstLine="851"/>
        <w:jc w:val="right"/>
        <w:rPr>
          <w:b/>
          <w:i/>
          <w:szCs w:val="28"/>
        </w:rPr>
      </w:pPr>
    </w:p>
    <w:p w:rsidR="00CD6096" w:rsidRPr="00807822" w:rsidRDefault="00CD6096" w:rsidP="00CD6096">
      <w:pPr>
        <w:ind w:firstLine="851"/>
        <w:jc w:val="right"/>
        <w:rPr>
          <w:b/>
          <w:i/>
          <w:szCs w:val="28"/>
        </w:rPr>
      </w:pPr>
    </w:p>
    <w:p w:rsidR="00CD6096" w:rsidRPr="00CD6096" w:rsidRDefault="00CD6096" w:rsidP="00CD6096">
      <w:pPr>
        <w:ind w:firstLine="851"/>
        <w:jc w:val="center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Контрольный опрос «Командное взаимодействие»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1. Команда – это: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а)</w:t>
      </w:r>
      <w:r w:rsidRPr="00CD6096">
        <w:rPr>
          <w:rFonts w:ascii="Times New Roman" w:hAnsi="Times New Roman" w:cs="Times New Roman"/>
          <w:b/>
          <w:szCs w:val="28"/>
        </w:rPr>
        <w:t xml:space="preserve"> </w:t>
      </w:r>
      <w:r w:rsidRPr="00CD6096">
        <w:rPr>
          <w:rFonts w:ascii="Times New Roman" w:hAnsi="Times New Roman" w:cs="Times New Roman"/>
          <w:szCs w:val="28"/>
        </w:rPr>
        <w:t>это группа работников разной квалификации, объединенных для достижения общей профессиональной цели.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szCs w:val="28"/>
        </w:rPr>
        <w:t>б) объединение людей, имеющих общий значимый социальный признак, основанный на их участии в некоторой деятельности, связанной системой отношений, которые регулируются формальными или неформальными социальными институтами.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szCs w:val="28"/>
        </w:rPr>
        <w:t>в)  Социум - это одна огромная группа людей, которых могут объединять общие моральные устои, отношение к миру и самим себе.</w:t>
      </w:r>
    </w:p>
    <w:p w:rsidR="00CD6096" w:rsidRPr="00CD6096" w:rsidRDefault="00CD6096" w:rsidP="00CD6096">
      <w:pPr>
        <w:ind w:firstLine="851"/>
        <w:jc w:val="both"/>
        <w:rPr>
          <w:rStyle w:val="aff0"/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 xml:space="preserve">2. </w:t>
      </w:r>
      <w:r w:rsidRPr="00CD6096">
        <w:rPr>
          <w:rStyle w:val="aff0"/>
          <w:rFonts w:ascii="Times New Roman" w:hAnsi="Times New Roman" w:cs="Times New Roman"/>
          <w:szCs w:val="28"/>
        </w:rPr>
        <w:t>Командное взаимодействие – это ______________________________</w:t>
      </w:r>
    </w:p>
    <w:p w:rsidR="00CD6096" w:rsidRPr="00CD6096" w:rsidRDefault="00CD6096" w:rsidP="00CD6096">
      <w:pPr>
        <w:ind w:firstLine="851"/>
        <w:jc w:val="both"/>
        <w:rPr>
          <w:rStyle w:val="aff0"/>
          <w:rFonts w:ascii="Times New Roman" w:hAnsi="Times New Roman" w:cs="Times New Roman"/>
          <w:szCs w:val="28"/>
        </w:rPr>
      </w:pPr>
      <w:r w:rsidRPr="00CD6096">
        <w:rPr>
          <w:rStyle w:val="aff0"/>
          <w:rFonts w:ascii="Times New Roman" w:hAnsi="Times New Roman" w:cs="Times New Roman"/>
          <w:szCs w:val="28"/>
        </w:rPr>
        <w:t>______________________________________________________________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 xml:space="preserve">3. Укажите три разновидности группы: </w:t>
      </w:r>
    </w:p>
    <w:p w:rsidR="00CD6096" w:rsidRPr="00CD6096" w:rsidRDefault="00CD6096" w:rsidP="00CD6096">
      <w:pPr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Cs w:val="28"/>
        </w:rPr>
        <w:t>__________________________________</w:t>
      </w:r>
      <w:r w:rsidRPr="00CD6096">
        <w:rPr>
          <w:rFonts w:ascii="Times New Roman" w:hAnsi="Times New Roman" w:cs="Times New Roman"/>
          <w:b/>
          <w:szCs w:val="28"/>
        </w:rPr>
        <w:t xml:space="preserve">__  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 xml:space="preserve">4. </w:t>
      </w:r>
      <w:r w:rsidRPr="00CD6096">
        <w:rPr>
          <w:rFonts w:ascii="Times New Roman" w:hAnsi="Times New Roman" w:cs="Times New Roman"/>
          <w:szCs w:val="28"/>
        </w:rPr>
        <w:t>Взаимные симпатии и уважение ее членов друг к другу, во многом формируется на базе понимания и принятия единых профессиональных целей, которые кореллирует (соответствует) индивидуальным интересам членов команды – это _______________________________________</w:t>
      </w:r>
      <w:r>
        <w:rPr>
          <w:rFonts w:ascii="Times New Roman" w:hAnsi="Times New Roman" w:cs="Times New Roman"/>
          <w:szCs w:val="28"/>
        </w:rPr>
        <w:t>__________________________________________</w:t>
      </w:r>
      <w:r w:rsidRPr="00CD6096">
        <w:rPr>
          <w:rFonts w:ascii="Times New Roman" w:hAnsi="Times New Roman" w:cs="Times New Roman"/>
          <w:szCs w:val="28"/>
        </w:rPr>
        <w:t>____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5. Отметьте характеристики, присущие команде:</w:t>
      </w:r>
    </w:p>
    <w:p w:rsidR="00CD6096" w:rsidRPr="00CD6096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CD6096">
        <w:rPr>
          <w:szCs w:val="28"/>
        </w:rPr>
        <w:t>- </w:t>
      </w:r>
      <w:r w:rsidRPr="00CD6096">
        <w:rPr>
          <w:iCs/>
          <w:szCs w:val="28"/>
        </w:rPr>
        <w:t>единство целей членов команды</w:t>
      </w:r>
      <w:r w:rsidRPr="00CD6096">
        <w:rPr>
          <w:szCs w:val="28"/>
        </w:rPr>
        <w:t xml:space="preserve">. 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- </w:t>
      </w:r>
      <w:r w:rsidRPr="00807822">
        <w:rPr>
          <w:iCs/>
          <w:szCs w:val="28"/>
        </w:rPr>
        <w:t>умение и желание работать</w:t>
      </w:r>
      <w:r w:rsidRPr="00807822">
        <w:rPr>
          <w:szCs w:val="28"/>
        </w:rPr>
        <w:t xml:space="preserve">. 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- </w:t>
      </w:r>
      <w:r w:rsidRPr="00807822">
        <w:rPr>
          <w:iCs/>
          <w:szCs w:val="28"/>
        </w:rPr>
        <w:t>умение и желание общаться друг с другом</w:t>
      </w:r>
      <w:r w:rsidRPr="00807822">
        <w:rPr>
          <w:szCs w:val="28"/>
        </w:rPr>
        <w:t xml:space="preserve">. 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- </w:t>
      </w:r>
      <w:r w:rsidRPr="00807822">
        <w:rPr>
          <w:iCs/>
          <w:szCs w:val="28"/>
        </w:rPr>
        <w:t xml:space="preserve">отношения партнерства и доверия к </w:t>
      </w:r>
      <w:r w:rsidRPr="00807822">
        <w:rPr>
          <w:szCs w:val="28"/>
        </w:rPr>
        <w:t xml:space="preserve">профессиональным и нравственным качествам партнеров. 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iCs/>
          <w:szCs w:val="28"/>
        </w:rPr>
      </w:pPr>
      <w:r w:rsidRPr="00807822">
        <w:rPr>
          <w:szCs w:val="28"/>
        </w:rPr>
        <w:t>- </w:t>
      </w:r>
      <w:r w:rsidRPr="00807822">
        <w:rPr>
          <w:iCs/>
          <w:szCs w:val="28"/>
        </w:rPr>
        <w:t>сплоченность.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807822">
        <w:rPr>
          <w:iCs/>
          <w:szCs w:val="28"/>
        </w:rPr>
        <w:t xml:space="preserve">- </w:t>
      </w:r>
      <w:r w:rsidRPr="00807822">
        <w:rPr>
          <w:szCs w:val="28"/>
        </w:rPr>
        <w:t>тесное взаимодействие и взаимная зависимость. 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- </w:t>
      </w:r>
      <w:r w:rsidRPr="00807822">
        <w:rPr>
          <w:iCs/>
          <w:szCs w:val="28"/>
        </w:rPr>
        <w:t>обратная связь.</w:t>
      </w:r>
      <w:r w:rsidRPr="00807822">
        <w:rPr>
          <w:szCs w:val="28"/>
        </w:rPr>
        <w:t> 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b/>
          <w:szCs w:val="28"/>
        </w:rPr>
      </w:pPr>
      <w:r w:rsidRPr="00807822">
        <w:rPr>
          <w:b/>
          <w:szCs w:val="28"/>
        </w:rPr>
        <w:t>6. Основные этапы развития команды:</w:t>
      </w:r>
    </w:p>
    <w:p w:rsidR="00CD6096" w:rsidRPr="00CD6096" w:rsidRDefault="00CD6096" w:rsidP="00CD6096">
      <w:pPr>
        <w:pStyle w:val="af3"/>
        <w:spacing w:before="0" w:after="0"/>
        <w:ind w:right="150"/>
        <w:jc w:val="both"/>
        <w:rPr>
          <w:szCs w:val="28"/>
        </w:rPr>
      </w:pPr>
      <w:r w:rsidRPr="00807822">
        <w:rPr>
          <w:szCs w:val="28"/>
        </w:rPr>
        <w:t>________________________________________________________________________________________________________________________________________________________</w:t>
      </w:r>
      <w:r w:rsidRPr="00807822">
        <w:rPr>
          <w:szCs w:val="28"/>
        </w:rPr>
        <w:lastRenderedPageBreak/>
        <w:t>____________________________________________________________________________________________________________________________</w:t>
      </w:r>
      <w:r>
        <w:rPr>
          <w:szCs w:val="28"/>
        </w:rPr>
        <w:t>____________________________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7.  Охарактеризуйте этап «ближний бой (бурление)» как этап развития команды</w:t>
      </w:r>
    </w:p>
    <w:p w:rsidR="00CD6096" w:rsidRPr="00CD6096" w:rsidRDefault="00CD6096" w:rsidP="00CD6096">
      <w:pPr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Cs w:val="28"/>
        </w:rPr>
        <w:t>_____________________</w:t>
      </w: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szCs w:val="28"/>
        </w:rPr>
      </w:pPr>
    </w:p>
    <w:p w:rsidR="00CD6096" w:rsidRPr="00CD6096" w:rsidRDefault="00CD6096" w:rsidP="00CD6096">
      <w:pPr>
        <w:ind w:firstLine="851"/>
        <w:jc w:val="both"/>
        <w:rPr>
          <w:rFonts w:ascii="Times New Roman" w:hAnsi="Times New Roman" w:cs="Times New Roman"/>
          <w:b/>
          <w:szCs w:val="28"/>
        </w:rPr>
      </w:pPr>
      <w:r w:rsidRPr="00CD6096">
        <w:rPr>
          <w:rFonts w:ascii="Times New Roman" w:hAnsi="Times New Roman" w:cs="Times New Roman"/>
          <w:b/>
          <w:szCs w:val="28"/>
        </w:rPr>
        <w:t>8.  Охарактеризуйте этап «зрелость» как этап развития команды</w:t>
      </w:r>
    </w:p>
    <w:p w:rsidR="00CD6096" w:rsidRPr="00807822" w:rsidRDefault="00CD6096" w:rsidP="00CD6096">
      <w:pPr>
        <w:jc w:val="both"/>
        <w:rPr>
          <w:szCs w:val="28"/>
        </w:rPr>
      </w:pPr>
      <w:r w:rsidRPr="00CD6096">
        <w:rPr>
          <w:rFonts w:ascii="Times New Roman" w:hAnsi="Times New Roman" w:cs="Times New Roman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Cs w:val="28"/>
        </w:rPr>
        <w:t>__________</w:t>
      </w:r>
    </w:p>
    <w:p w:rsidR="00CD6096" w:rsidRPr="00807822" w:rsidRDefault="00CD6096" w:rsidP="00CD6096">
      <w:pPr>
        <w:ind w:firstLine="851"/>
        <w:jc w:val="both"/>
        <w:rPr>
          <w:szCs w:val="28"/>
        </w:rPr>
      </w:pPr>
      <w:r w:rsidRPr="00807822">
        <w:rPr>
          <w:szCs w:val="28"/>
        </w:rPr>
        <w:t> </w:t>
      </w:r>
    </w:p>
    <w:p w:rsidR="00CD6096" w:rsidRPr="00807822" w:rsidRDefault="00CD6096" w:rsidP="00CD6096">
      <w:pPr>
        <w:pStyle w:val="af3"/>
        <w:spacing w:before="0" w:after="0"/>
        <w:ind w:right="150" w:firstLine="851"/>
        <w:jc w:val="both"/>
        <w:rPr>
          <w:b/>
          <w:i/>
          <w:szCs w:val="28"/>
        </w:rPr>
      </w:pPr>
      <w:r w:rsidRPr="00807822">
        <w:rPr>
          <w:szCs w:val="28"/>
        </w:rPr>
        <w:t> 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47" w:firstLine="851"/>
        <w:jc w:val="center"/>
        <w:rPr>
          <w:b/>
          <w:szCs w:val="28"/>
        </w:rPr>
      </w:pPr>
      <w:r w:rsidRPr="00807822">
        <w:rPr>
          <w:b/>
          <w:szCs w:val="28"/>
        </w:rPr>
        <w:t>Контрольное тестирование «Конфликт»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b/>
          <w:szCs w:val="28"/>
        </w:rPr>
      </w:pPr>
      <w:r w:rsidRPr="00807822">
        <w:rPr>
          <w:b/>
          <w:szCs w:val="28"/>
        </w:rPr>
        <w:t>1. Ситуация скрытого или открытого противостояния двух или более сторон-участниц называется: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а) конфликтными отношениями;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б) конфликтной ситуацией;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в) инцидентом.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b/>
          <w:szCs w:val="28"/>
        </w:rPr>
      </w:pPr>
      <w:r w:rsidRPr="00807822">
        <w:rPr>
          <w:b/>
          <w:szCs w:val="28"/>
        </w:rPr>
        <w:t>2. Конфликтная ситуация — это: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а) случайные столкновения интересов субъектов социального взаимодействия;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б) накопившиеся противоречия, связанные с деятельностью субъектов социального взаимодействия, которые создают почву для противоборства между ними;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в) процесс противоборства между субъектами социального взаимодействия, направленный на выяснение отношений;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г) причина конфликта;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д) этап развития конфликта.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b/>
          <w:szCs w:val="28"/>
        </w:rPr>
      </w:pPr>
      <w:r w:rsidRPr="00807822">
        <w:rPr>
          <w:b/>
          <w:szCs w:val="28"/>
        </w:rPr>
        <w:t>3. Причина конфликта – это: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а) противоположные мотивы субъектов социального взаимодействия;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б) стечение обстоятельств, которые проявляют конфликт;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в) явления, события, факты, ситуации, которые предшествуют конфликту и при определенных условиях деятельности субъектов социального взаимодействия вызывают его;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г) накопившиеся противоречия, связанные с деятельностью субъектов социального взаимодействия, которые создают почву для реального противоборства между ними;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д) то, из-за чего возникает конфликт.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b/>
          <w:szCs w:val="28"/>
        </w:rPr>
      </w:pPr>
      <w:r w:rsidRPr="00807822">
        <w:rPr>
          <w:b/>
          <w:szCs w:val="28"/>
        </w:rPr>
        <w:t>4. Конфликтогены – это: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а) слова, действия (или бездействия), которые могут привести к конфликту;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б) проявления конфликта;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в) причины конфликта, обусловленные социальным статусом личности;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г) состояния личности, которые наступают после разрешения конфликта;</w:t>
      </w:r>
    </w:p>
    <w:p w:rsidR="00CD6096" w:rsidRPr="00807822" w:rsidRDefault="00CD6096" w:rsidP="00CD6096">
      <w:pPr>
        <w:pStyle w:val="af3"/>
        <w:shd w:val="clear" w:color="auto" w:fill="FEFEFE"/>
        <w:spacing w:before="0" w:after="0"/>
        <w:ind w:right="150" w:firstLine="851"/>
        <w:jc w:val="both"/>
        <w:rPr>
          <w:szCs w:val="28"/>
        </w:rPr>
      </w:pPr>
      <w:r w:rsidRPr="00807822">
        <w:rPr>
          <w:szCs w:val="28"/>
        </w:rPr>
        <w:t>д) поведенческие реакции личности в конфликте.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5. Конфликт – это……….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</w:t>
      </w:r>
      <w:r w:rsidRPr="00807822">
        <w:rPr>
          <w:bCs/>
          <w:color w:val="000000"/>
          <w:szCs w:val="28"/>
        </w:rPr>
        <w:t> </w:t>
      </w:r>
      <w:r w:rsidRPr="00807822">
        <w:rPr>
          <w:color w:val="000000"/>
          <w:szCs w:val="28"/>
        </w:rPr>
        <w:t>столкновение противоположных интересов, взглядов, стремлений, серьёзное разногласие, острый спор.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lastRenderedPageBreak/>
        <w:t>б) это принятие противоположностями друг друга в тех или иных свойствах и взаимодействиях.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процесс формализации социальных отношений, переход от неформальных отношений, и неорганизованной деятельности к созданию организационных структур с иерархией власти.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6. По сфере проявления конфликты бывают: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 конструктивные, деструктивные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б) социальные, экономические, политические, духовно-идеалогические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слабые, средние, сильные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7. …………… - возникающее у людей столкновение противоположных целей, мотивов, точек зрения интересов участников взаимодействия.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 групповой конфликт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б) межличностный конфликт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межгрупповой конфликт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8. По способам разрешения конфликты бывают: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 разрушительные, компромиссные, кооперативные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б) пассивные, активные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силовые, мирные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9. По силе воздействия конфликты бывают: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 затяжные, постоянные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б) сильные, слабые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деструктивные, конструктивные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10. Деятельность участников конфликта, направленная на прекращение противодействия и устранение проблемы.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А) принятие соглашения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Б) разрешение конфликта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color w:val="000000"/>
          <w:szCs w:val="28"/>
        </w:rPr>
      </w:pPr>
      <w:r w:rsidRPr="00807822">
        <w:rPr>
          <w:color w:val="000000"/>
          <w:szCs w:val="28"/>
        </w:rPr>
        <w:t>В) уклонение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11. Укажите стили поведения в конфликте</w:t>
      </w:r>
    </w:p>
    <w:p w:rsidR="00CD6096" w:rsidRPr="00807822" w:rsidRDefault="00CD6096" w:rsidP="00CD6096">
      <w:pPr>
        <w:pStyle w:val="af3"/>
        <w:spacing w:before="0" w:after="0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color w:val="000000"/>
          <w:szCs w:val="28"/>
        </w:rPr>
        <w:t>_______</w:t>
      </w:r>
    </w:p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12. Объедините пары</w:t>
      </w:r>
    </w:p>
    <w:tbl>
      <w:tblPr>
        <w:tblStyle w:val="aff"/>
        <w:tblW w:w="10060" w:type="dxa"/>
        <w:tblLayout w:type="fixed"/>
        <w:tblLook w:val="04A0" w:firstRow="1" w:lastRow="0" w:firstColumn="1" w:lastColumn="0" w:noHBand="0" w:noVBand="1"/>
      </w:tblPr>
      <w:tblGrid>
        <w:gridCol w:w="1271"/>
        <w:gridCol w:w="1701"/>
        <w:gridCol w:w="7088"/>
      </w:tblGrid>
      <w:tr w:rsidR="00CD6096" w:rsidRPr="00807822" w:rsidTr="00CD6096">
        <w:tc>
          <w:tcPr>
            <w:tcW w:w="1271" w:type="dxa"/>
          </w:tcPr>
          <w:p w:rsidR="00CD6096" w:rsidRPr="00807822" w:rsidRDefault="00CD6096" w:rsidP="00CD6096">
            <w:pPr>
              <w:pStyle w:val="af3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bCs/>
                <w:iCs/>
                <w:color w:val="000000"/>
                <w:szCs w:val="28"/>
              </w:rPr>
              <w:t>Приспособление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</w:p>
        </w:tc>
        <w:tc>
          <w:tcPr>
            <w:tcW w:w="7088" w:type="dxa"/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когда участники ситуации приходят к альтернативе, полностью удовлетворяющей интересы обеих сторон. Ты рассматриваешь своего соперника как помощника в решении возникшей проблемы, пытаешься встать на точку зрения другого, понять, как и почему он не согласен с тобой, извлечь максимальную пользу из его возражений.</w:t>
            </w:r>
          </w:p>
        </w:tc>
      </w:tr>
      <w:tr w:rsidR="00CD6096" w:rsidRPr="00807822" w:rsidTr="00CD6096">
        <w:tc>
          <w:tcPr>
            <w:tcW w:w="1271" w:type="dxa"/>
          </w:tcPr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bCs/>
                <w:iCs/>
                <w:color w:val="000000"/>
                <w:szCs w:val="28"/>
              </w:rPr>
              <w:t>Сотрудничество</w:t>
            </w:r>
          </w:p>
          <w:p w:rsidR="00CD6096" w:rsidRPr="00807822" w:rsidRDefault="00CD6096" w:rsidP="00CD6096">
            <w:pPr>
              <w:pStyle w:val="af3"/>
              <w:spacing w:before="0" w:after="0"/>
              <w:rPr>
                <w:color w:val="000000"/>
                <w:szCs w:val="28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</w:p>
        </w:tc>
        <w:tc>
          <w:tcPr>
            <w:tcW w:w="7088" w:type="dxa"/>
          </w:tcPr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означает, в противоположность соперничеству, принесение в жертву собственных интересов ради другого. Ты можешь возразить: с какой стати я должен уступать? Но в ряде случаев такой вариант поведения наиболее правильный. Например, твоя мама терпеть не может рок-музыку и считает ее кошмарной. Стоит ли пытаться переубедить ее и конфликтовать? Зачем заставлять нервничать дорогого, любящего тебя человека? Попробуй уступить, включая музыку тогда, когда мамы нет дома.</w:t>
            </w:r>
          </w:p>
        </w:tc>
      </w:tr>
      <w:tr w:rsidR="00CD6096" w:rsidRPr="00807822" w:rsidTr="00CD6096">
        <w:tc>
          <w:tcPr>
            <w:tcW w:w="1271" w:type="dxa"/>
          </w:tcPr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bCs/>
                <w:iCs/>
                <w:color w:val="000000"/>
                <w:szCs w:val="28"/>
              </w:rPr>
              <w:t>Компромисс</w:t>
            </w:r>
          </w:p>
          <w:p w:rsidR="00CD6096" w:rsidRPr="00807822" w:rsidRDefault="00CD6096" w:rsidP="00CD6096">
            <w:pPr>
              <w:pStyle w:val="af3"/>
              <w:spacing w:before="0" w:after="0"/>
              <w:rPr>
                <w:color w:val="000000"/>
                <w:szCs w:val="28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</w:p>
        </w:tc>
        <w:tc>
          <w:tcPr>
            <w:tcW w:w="7088" w:type="dxa"/>
          </w:tcPr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 xml:space="preserve">наименее эффективный, но наиболее часто используемый способ поведения в конфликтах, выражается в стремлении добиться удовлетворения своих интересов в ущерб другому. Такая тактика оправданна, когда решается действительно что-то важное и значительное и любая уступка серьезно затрагивает твое достоинство и достоинство твоих близких, подвергает риску твое </w:t>
            </w:r>
            <w:r w:rsidRPr="00807822">
              <w:rPr>
                <w:color w:val="000000"/>
                <w:szCs w:val="28"/>
              </w:rPr>
              <w:lastRenderedPageBreak/>
              <w:t>благополучие, здоровье. Постоянная приверженность данной тактике может обеспечить тебе репутацию скандалиста и неприятного человека.</w:t>
            </w:r>
          </w:p>
        </w:tc>
      </w:tr>
      <w:tr w:rsidR="00CD6096" w:rsidRPr="00807822" w:rsidTr="00CD6096">
        <w:tc>
          <w:tcPr>
            <w:tcW w:w="1271" w:type="dxa"/>
          </w:tcPr>
          <w:p w:rsidR="00CD6096" w:rsidRPr="00807822" w:rsidRDefault="00CD6096" w:rsidP="00CD6096">
            <w:pPr>
              <w:pStyle w:val="af3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bCs/>
                <w:iCs/>
                <w:color w:val="000000"/>
                <w:szCs w:val="28"/>
              </w:rPr>
              <w:lastRenderedPageBreak/>
              <w:t>Избегание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</w:p>
        </w:tc>
        <w:tc>
          <w:tcPr>
            <w:tcW w:w="7088" w:type="dxa"/>
          </w:tcPr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для которого характерно как отсутствие стремления к кооперации, так и отсутствие тeнденции к достижению собственных целей</w:t>
            </w:r>
          </w:p>
          <w:p w:rsidR="00CD6096" w:rsidRPr="00807822" w:rsidRDefault="00CD6096" w:rsidP="00CD6096">
            <w:pPr>
              <w:pStyle w:val="af3"/>
              <w:shd w:val="clear" w:color="auto" w:fill="FFFFFF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Ты делаешь вид, что никаких разногласий не существует, все замечательно. Такая тактика требует порой недюжинной выдержки. Однако ею (тактикой) можно воспользоваться в том случае, если предмет спора не имеет для тебя особого значения (вряд ли стоит доводить дело до конфликта, если твой друг утверждает, что Стивен Сигал — актер всех времен и народов, а тебе он не так уж и нравится). Но постоянно использовать эту тактику избегания не стоит. Во-первых, это немалая нагрузка для психоэмоционального состояния: попытка загонять эмоции внутрь может негативно отразиться на здоровье. Во-вторых, если делать вид, что все прекрасно, то конфликтная ситуация сохраняется на неопределенный срок.</w:t>
            </w:r>
          </w:p>
        </w:tc>
      </w:tr>
      <w:tr w:rsidR="00CD6096" w:rsidRPr="00807822" w:rsidTr="00CD6096">
        <w:tc>
          <w:tcPr>
            <w:tcW w:w="1271" w:type="dxa"/>
          </w:tcPr>
          <w:p w:rsidR="00CD6096" w:rsidRPr="00807822" w:rsidRDefault="00CD6096" w:rsidP="00CD6096">
            <w:pPr>
              <w:pStyle w:val="af3"/>
              <w:spacing w:before="0" w:after="0"/>
              <w:rPr>
                <w:color w:val="000000"/>
                <w:szCs w:val="28"/>
              </w:rPr>
            </w:pPr>
            <w:r w:rsidRPr="00807822">
              <w:rPr>
                <w:bCs/>
                <w:iCs/>
                <w:color w:val="000000"/>
                <w:szCs w:val="28"/>
              </w:rPr>
              <w:t>Соревнование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</w:p>
        </w:tc>
        <w:tc>
          <w:tcPr>
            <w:tcW w:w="7088" w:type="dxa"/>
          </w:tcPr>
          <w:p w:rsidR="00CD6096" w:rsidRPr="00807822" w:rsidRDefault="00CD6096" w:rsidP="00CD6096">
            <w:pPr>
              <w:pStyle w:val="af3"/>
              <w:spacing w:before="0" w:after="0"/>
              <w:rPr>
                <w:b/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соглашение между участниками конфликта, достигнутое путем взаимных уступок. Так, ты договариваешься с родителями, что можешь приходить домой вечером на час позже при условии, что заранее готовишь домашнее задание, прибираешься в комнате и т.д. Компромисс требует от обеих сторон четкого соблюдения обязательств. Ведь нарушение договоренности — само по себе повод для возникновения конфликта, договориться в котором будет уже значительно сложнее, потому что потеряно доверие.</w:t>
            </w:r>
          </w:p>
        </w:tc>
      </w:tr>
    </w:tbl>
    <w:p w:rsidR="00CD6096" w:rsidRPr="00807822" w:rsidRDefault="00CD6096" w:rsidP="00CD6096">
      <w:pPr>
        <w:pStyle w:val="af3"/>
        <w:spacing w:before="0" w:after="0"/>
        <w:ind w:firstLine="851"/>
        <w:rPr>
          <w:b/>
          <w:color w:val="000000"/>
          <w:szCs w:val="28"/>
        </w:rPr>
      </w:pPr>
    </w:p>
    <w:p w:rsidR="00CD6096" w:rsidRPr="00807822" w:rsidRDefault="00CD6096" w:rsidP="00CD6096">
      <w:pPr>
        <w:pStyle w:val="af3"/>
        <w:spacing w:before="0" w:after="0"/>
        <w:rPr>
          <w:b/>
          <w:color w:val="000000"/>
          <w:szCs w:val="28"/>
        </w:rPr>
      </w:pPr>
    </w:p>
    <w:p w:rsidR="00CD6096" w:rsidRPr="00807822" w:rsidRDefault="00CD6096" w:rsidP="00CD6096">
      <w:pPr>
        <w:pStyle w:val="af3"/>
        <w:spacing w:before="0" w:after="0"/>
        <w:jc w:val="center"/>
        <w:rPr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Контрольное тестирование «Стили лидерства»</w:t>
      </w:r>
    </w:p>
    <w:p w:rsidR="00CD6096" w:rsidRPr="00807822" w:rsidRDefault="00CD6096" w:rsidP="00CD6096">
      <w:pPr>
        <w:pStyle w:val="af3"/>
        <w:numPr>
          <w:ilvl w:val="1"/>
          <w:numId w:val="49"/>
        </w:numPr>
        <w:spacing w:before="0" w:after="0"/>
        <w:ind w:left="426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Стили лидерства – это: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а) это совокупность характерных для лидера приемов и способов решения задач управления, то есть это система постоянно применяемых методов руководства.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 xml:space="preserve">б) член группы, чья власть, авторитет и полномочия признаются добровольно другими членами в группе. Они готовы подчиняться ему и помогать. 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в) личность с лидерскими качествами не контролирует членов команды, работа строится на доверительных отношениях, тогда как руководитель требует подчинения.</w:t>
      </w:r>
    </w:p>
    <w:p w:rsidR="00CD6096" w:rsidRPr="00807822" w:rsidRDefault="00CD6096" w:rsidP="00CD6096">
      <w:pPr>
        <w:pStyle w:val="af3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2. Охарактеризуйте авторитарный стиль поведения лидера</w:t>
      </w:r>
    </w:p>
    <w:p w:rsidR="00CD6096" w:rsidRPr="00807822" w:rsidRDefault="00CD6096" w:rsidP="00CD6096">
      <w:pPr>
        <w:pStyle w:val="af3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</w:t>
      </w:r>
      <w:r>
        <w:rPr>
          <w:b/>
          <w:bCs/>
          <w:color w:val="000000"/>
          <w:szCs w:val="28"/>
        </w:rPr>
        <w:t>__________________________</w:t>
      </w:r>
    </w:p>
    <w:p w:rsidR="00CD6096" w:rsidRPr="00807822" w:rsidRDefault="00CD6096" w:rsidP="00CD6096">
      <w:pPr>
        <w:pStyle w:val="af3"/>
        <w:spacing w:before="0" w:after="0"/>
        <w:jc w:val="both"/>
        <w:rPr>
          <w:b/>
          <w:bCs/>
          <w:color w:val="000000"/>
          <w:szCs w:val="28"/>
        </w:rPr>
      </w:pPr>
      <w:r w:rsidRPr="00807822">
        <w:rPr>
          <w:b/>
          <w:bCs/>
          <w:color w:val="000000"/>
          <w:szCs w:val="28"/>
        </w:rPr>
        <w:t>3. Демократичный стиль – это…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bCs/>
          <w:color w:val="000000"/>
          <w:szCs w:val="28"/>
        </w:rPr>
        <w:t xml:space="preserve">а) </w:t>
      </w:r>
      <w:r w:rsidRPr="00807822">
        <w:rPr>
          <w:color w:val="000000"/>
          <w:szCs w:val="28"/>
        </w:rPr>
        <w:t>Подразумевает жесткие способы управления, всякое пресечение чьей-либо инициативы и обсуждения принимаемых решений. Мнение подчиненных не учитывается, всякие попытки сделать что-либо не так моментально пресекаются. Основа данного стиля лидерства – страх наказания за невыполнение задачи.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б)</w:t>
      </w:r>
      <w:r w:rsidRPr="00807822">
        <w:rPr>
          <w:bCs/>
          <w:color w:val="000000"/>
          <w:szCs w:val="28"/>
        </w:rPr>
        <w:t> </w:t>
      </w:r>
      <w:r w:rsidRPr="00807822">
        <w:rPr>
          <w:color w:val="000000"/>
          <w:szCs w:val="28"/>
        </w:rPr>
        <w:t xml:space="preserve">Заключается в коллегиальности принятия решений, то есть учитывается мнение подчиненных. Руководитель рекламирует свою позицию и идеи, посредством убеждения старается превратить своих сотрудников в союзников. Возникающие идеи могут обсуждаться совместно с подчиненными. Идеи группы принимаются, но при этом руководитель сам контролирует и направляет работу. 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bCs/>
          <w:color w:val="000000"/>
          <w:szCs w:val="28"/>
        </w:rPr>
        <w:t>в).</w:t>
      </w:r>
      <w:r w:rsidRPr="00807822">
        <w:rPr>
          <w:color w:val="000000"/>
          <w:szCs w:val="28"/>
        </w:rPr>
        <w:t xml:space="preserve"> Лидер есть, но он устранился от руководства. Подчиненные сами определяют, что им делать. Отсутствие похвалы и наказаний. Никакого сотрудничества между лидером и </w:t>
      </w:r>
      <w:r w:rsidRPr="00807822">
        <w:rPr>
          <w:color w:val="000000"/>
          <w:szCs w:val="28"/>
        </w:rPr>
        <w:lastRenderedPageBreak/>
        <w:t>подчиненными. Позиция лидера - незаметно в стороне от группы. Лидер не дает указаний. Работа складывается из отдельных интересов участников группы.</w:t>
      </w:r>
    </w:p>
    <w:p w:rsidR="00CD6096" w:rsidRPr="00807822" w:rsidRDefault="00CD6096" w:rsidP="00CD6096">
      <w:pPr>
        <w:pStyle w:val="af3"/>
        <w:spacing w:before="0" w:after="0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4. Охарактеризуйте адаптивный стиль поведения лидера.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Cs w:val="28"/>
        </w:rPr>
        <w:t>__________________________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</w:p>
    <w:p w:rsidR="00CD6096" w:rsidRPr="00807822" w:rsidRDefault="00CD6096" w:rsidP="00CD6096">
      <w:pPr>
        <w:pStyle w:val="af3"/>
        <w:spacing w:before="0" w:after="0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5. К какому стилю лидерства относится директивный стиль?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  <w:r w:rsidRPr="00807822">
        <w:rPr>
          <w:color w:val="000000"/>
          <w:szCs w:val="28"/>
        </w:rPr>
        <w:t>______________________________________________________________________</w:t>
      </w:r>
    </w:p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</w:p>
    <w:p w:rsidR="00CD6096" w:rsidRPr="00807822" w:rsidRDefault="00CD6096" w:rsidP="00CD6096">
      <w:pPr>
        <w:pStyle w:val="af3"/>
        <w:spacing w:before="0" w:after="0"/>
        <w:jc w:val="both"/>
        <w:rPr>
          <w:b/>
          <w:color w:val="000000"/>
          <w:szCs w:val="28"/>
        </w:rPr>
      </w:pPr>
      <w:r w:rsidRPr="00807822">
        <w:rPr>
          <w:b/>
          <w:color w:val="000000"/>
          <w:szCs w:val="28"/>
        </w:rPr>
        <w:t>6. Соедините пары.</w:t>
      </w:r>
    </w:p>
    <w:tbl>
      <w:tblPr>
        <w:tblStyle w:val="aff"/>
        <w:tblW w:w="9775" w:type="dxa"/>
        <w:tblLook w:val="04A0" w:firstRow="1" w:lastRow="0" w:firstColumn="1" w:lastColumn="0" w:noHBand="0" w:noVBand="1"/>
      </w:tblPr>
      <w:tblGrid>
        <w:gridCol w:w="2405"/>
        <w:gridCol w:w="2126"/>
        <w:gridCol w:w="5244"/>
      </w:tblGrid>
      <w:tr w:rsidR="00CD6096" w:rsidRPr="00807822" w:rsidTr="00CD6096">
        <w:tc>
          <w:tcPr>
            <w:tcW w:w="2405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Лидер-знаменосец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</w:p>
        </w:tc>
        <w:tc>
          <w:tcPr>
            <w:tcW w:w="5244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это, прежде всего, тактик, который в совершенстве умеет решать конкретные задачи. Он с легкостью справляется с самыми «жгучими» проблемами и насущными вопросами.</w:t>
            </w:r>
          </w:p>
        </w:tc>
      </w:tr>
      <w:tr w:rsidR="00CD6096" w:rsidRPr="00807822" w:rsidTr="00CD6096">
        <w:tc>
          <w:tcPr>
            <w:tcW w:w="2405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Лидер-пожарный</w:t>
            </w:r>
          </w:p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</w:p>
        </w:tc>
        <w:tc>
          <w:tcPr>
            <w:tcW w:w="5244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человек, который направляет все свои усилия на социальные нужды граждан. Стремится помочь людям своей практической деятельностью, реальными делами. Он работает от имени своих избирателей, стремится узнать все их потребности.</w:t>
            </w:r>
          </w:p>
        </w:tc>
      </w:tr>
      <w:tr w:rsidR="00CD6096" w:rsidRPr="00807822" w:rsidTr="00CD6096">
        <w:tc>
          <w:tcPr>
            <w:tcW w:w="2405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Лидер-торговец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</w:p>
        </w:tc>
        <w:tc>
          <w:tcPr>
            <w:tcW w:w="5244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человек, который в первую очередь мотивирует людей. С ним хочется идентифицировать себя, ведь такой политик наделен способностью привлекать и восхищать. Это идеал, с которого берут пример миллионы</w:t>
            </w:r>
          </w:p>
        </w:tc>
      </w:tr>
      <w:tr w:rsidR="00CD6096" w:rsidRPr="00807822" w:rsidTr="00CD6096">
        <w:tc>
          <w:tcPr>
            <w:tcW w:w="2405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Лидер-служитель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</w:p>
        </w:tc>
        <w:tc>
          <w:tcPr>
            <w:tcW w:w="5244" w:type="dxa"/>
          </w:tcPr>
          <w:p w:rsidR="00CD6096" w:rsidRPr="00807822" w:rsidRDefault="00CD6096" w:rsidP="00CD6096">
            <w:pPr>
              <w:pStyle w:val="af3"/>
              <w:spacing w:before="0" w:after="0"/>
              <w:jc w:val="both"/>
              <w:rPr>
                <w:color w:val="000000"/>
                <w:szCs w:val="28"/>
              </w:rPr>
            </w:pPr>
            <w:r w:rsidRPr="00807822">
              <w:rPr>
                <w:color w:val="000000"/>
                <w:szCs w:val="28"/>
              </w:rPr>
              <w:t>это политик, который умеет грамотно донести все свои стратегические планы и концепции до граждан. Он убеждает, привлекает к себе внимание, обладает даром внушения.</w:t>
            </w:r>
          </w:p>
        </w:tc>
      </w:tr>
    </w:tbl>
    <w:p w:rsidR="00CD6096" w:rsidRPr="00807822" w:rsidRDefault="00CD6096" w:rsidP="00CD6096">
      <w:pPr>
        <w:pStyle w:val="af3"/>
        <w:spacing w:before="0" w:after="0"/>
        <w:jc w:val="both"/>
        <w:rPr>
          <w:color w:val="000000"/>
          <w:szCs w:val="28"/>
        </w:rPr>
      </w:pPr>
    </w:p>
    <w:p w:rsidR="00CD6096" w:rsidRP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 w:rsidRPr="00CD6096">
        <w:rPr>
          <w:b/>
          <w:bCs/>
          <w:szCs w:val="28"/>
        </w:rPr>
        <w:t>Контрольный опрос «Формы воспитательной работы»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1. Назовите формы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2. Приведите примеры трудовых форм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3. Охарактеризуйте линейку как форму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4. Что такое словесно-логические формы воспитательной работы?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5. Поясните что такое образно-художественные формы воспитательной работы и приведите примеры.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6. Формы воспитательной работы типа «путешествие»: краткая характеристика.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CD6096">
        <w:rPr>
          <w:rFonts w:ascii="Times New Roman" w:hAnsi="Times New Roman" w:cs="Times New Roman"/>
          <w:color w:val="000000"/>
          <w:szCs w:val="28"/>
        </w:rPr>
        <w:t>7. Приведите примеры и</w:t>
      </w:r>
      <w:r w:rsidRPr="00CD6096">
        <w:rPr>
          <w:rFonts w:ascii="Times New Roman" w:hAnsi="Times New Roman" w:cs="Times New Roman"/>
          <w:bCs/>
          <w:color w:val="000000"/>
          <w:szCs w:val="28"/>
        </w:rPr>
        <w:t>гровых (досуговых) форм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CD6096">
        <w:rPr>
          <w:rFonts w:ascii="Times New Roman" w:hAnsi="Times New Roman" w:cs="Times New Roman"/>
          <w:bCs/>
          <w:color w:val="000000"/>
          <w:szCs w:val="28"/>
        </w:rPr>
        <w:t>8. Что такое форма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CD6096">
        <w:rPr>
          <w:rFonts w:ascii="Times New Roman" w:hAnsi="Times New Roman" w:cs="Times New Roman"/>
          <w:bCs/>
          <w:color w:val="000000"/>
          <w:szCs w:val="28"/>
        </w:rPr>
        <w:t>9. Охарактеризуйте познавательную форму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bCs/>
          <w:color w:val="000000"/>
          <w:szCs w:val="28"/>
        </w:rPr>
      </w:pPr>
      <w:r w:rsidRPr="00CD6096">
        <w:rPr>
          <w:rFonts w:ascii="Times New Roman" w:hAnsi="Times New Roman" w:cs="Times New Roman"/>
          <w:bCs/>
          <w:color w:val="000000"/>
          <w:szCs w:val="28"/>
        </w:rPr>
        <w:t>10. Приведите примеры  спортивно-оздоровительной формы воспитательной работы.</w:t>
      </w:r>
    </w:p>
    <w:p w:rsidR="00CD6096" w:rsidRPr="00CD6096" w:rsidRDefault="00CD6096" w:rsidP="00CD6096">
      <w:pPr>
        <w:shd w:val="clear" w:color="auto" w:fill="FFFFFF"/>
        <w:ind w:firstLine="708"/>
        <w:jc w:val="both"/>
        <w:rPr>
          <w:rFonts w:ascii="Times New Roman" w:hAnsi="Times New Roman" w:cs="Times New Roman"/>
          <w:bCs/>
          <w:color w:val="000000"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>
        <w:rPr>
          <w:b/>
          <w:szCs w:val="28"/>
        </w:rPr>
        <w:lastRenderedPageBreak/>
        <w:t>Контрольные задания, упражнения.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>
        <w:rPr>
          <w:b/>
          <w:szCs w:val="28"/>
        </w:rPr>
        <w:t>Контрольное задание «Составление схемы «Моя индивидуальность»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>Цель: закрепить полученные знания.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>Задание: Заполнить таблицу в соответствии с полученными знаниями.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1275715</wp:posOffset>
                </wp:positionH>
                <wp:positionV relativeFrom="paragraph">
                  <wp:posOffset>170180</wp:posOffset>
                </wp:positionV>
                <wp:extent cx="3267075" cy="638175"/>
                <wp:effectExtent l="0" t="0" r="28575" b="2857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67075" cy="6381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 w:rsidRPr="00CD6096">
                              <w:rPr>
                                <w:rFonts w:ascii="Times New Roman" w:hAnsi="Times New Roman" w:cs="Times New Roman"/>
                              </w:rPr>
                              <w:t>Индивидуальность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100.45pt;margin-top:13.4pt;width:257.25pt;height:50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 w:rsidRPr="00CD6096">
                        <w:rPr>
                          <w:rFonts w:ascii="Times New Roman" w:hAnsi="Times New Roman" w:cs="Times New Roman"/>
                        </w:rPr>
                        <w:t>Индивидуальность</w:t>
                      </w:r>
                    </w:p>
                  </w:txbxContent>
                </v:textbox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2875915</wp:posOffset>
                </wp:positionH>
                <wp:positionV relativeFrom="paragraph">
                  <wp:posOffset>107315</wp:posOffset>
                </wp:positionV>
                <wp:extent cx="2667000" cy="190500"/>
                <wp:effectExtent l="0" t="0" r="76200" b="95250"/>
                <wp:wrapNone/>
                <wp:docPr id="38" name="Прямая со стрелкой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667000" cy="1905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9955AD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8" o:spid="_x0000_s1026" type="#_x0000_t32" style="position:absolute;margin-left:226.45pt;margin-top:8.45pt;width:210pt;height: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2875915</wp:posOffset>
                </wp:positionH>
                <wp:positionV relativeFrom="paragraph">
                  <wp:posOffset>107315</wp:posOffset>
                </wp:positionV>
                <wp:extent cx="1057275" cy="238125"/>
                <wp:effectExtent l="0" t="0" r="66675" b="85725"/>
                <wp:wrapNone/>
                <wp:docPr id="37" name="Прямая со стрелкой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57275" cy="2381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E8FA50" id="Прямая со стрелкой 37" o:spid="_x0000_s1026" type="#_x0000_t32" style="position:absolute;margin-left:226.45pt;margin-top:8.45pt;width:83.25pt;height:18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2799715</wp:posOffset>
                </wp:positionH>
                <wp:positionV relativeFrom="paragraph">
                  <wp:posOffset>107315</wp:posOffset>
                </wp:positionV>
                <wp:extent cx="76200" cy="238125"/>
                <wp:effectExtent l="57150" t="0" r="19050" b="47625"/>
                <wp:wrapNone/>
                <wp:docPr id="36" name="Прямая со стрелкой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6200" cy="2381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567D5" id="Прямая со стрелкой 36" o:spid="_x0000_s1026" type="#_x0000_t32" style="position:absolute;margin-left:220.45pt;margin-top:8.45pt;width:6pt;height:18.7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1218565</wp:posOffset>
                </wp:positionH>
                <wp:positionV relativeFrom="paragraph">
                  <wp:posOffset>107315</wp:posOffset>
                </wp:positionV>
                <wp:extent cx="1657350" cy="238125"/>
                <wp:effectExtent l="38100" t="0" r="19050" b="85725"/>
                <wp:wrapNone/>
                <wp:docPr id="35" name="Прямая со стрелкой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657350" cy="2381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1AE6CC" id="Прямая со стрелкой 35" o:spid="_x0000_s1026" type="#_x0000_t32" style="position:absolute;margin-left:95.95pt;margin-top:8.45pt;width:130.5pt;height:18.7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167640</wp:posOffset>
                </wp:positionV>
                <wp:extent cx="1352550" cy="2266950"/>
                <wp:effectExtent l="0" t="0" r="19050" b="19050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52550" cy="2266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Характер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7" style="position:absolute;left:0;text-align:left;margin-left:265.45pt;margin-top:13.2pt;width:106.5pt;height:178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Характер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5019040</wp:posOffset>
                </wp:positionH>
                <wp:positionV relativeFrom="paragraph">
                  <wp:posOffset>167640</wp:posOffset>
                </wp:positionV>
                <wp:extent cx="1228725" cy="2266950"/>
                <wp:effectExtent l="0" t="0" r="28575" b="19050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8725" cy="2266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 xml:space="preserve">Интеллект </w:t>
                            </w:r>
                          </w:p>
                          <w:p w:rsidR="00CD6096" w:rsidRDefault="00CD6096" w:rsidP="00CD6096">
                            <w:pPr>
                              <w:jc w:val="center"/>
                            </w:pPr>
                          </w:p>
                          <w:p w:rsidR="00CD6096" w:rsidRDefault="00CD6096" w:rsidP="00CD6096">
                            <w:pPr>
                              <w:jc w:val="center"/>
                            </w:pPr>
                          </w:p>
                          <w:p w:rsidR="00CD6096" w:rsidRDefault="00CD6096" w:rsidP="00CD609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8" style="position:absolute;left:0;text-align:left;margin-left:395.2pt;margin-top:13.2pt;width:96.75pt;height:178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 xml:space="preserve">Интеллект </w:t>
                      </w:r>
                    </w:p>
                    <w:p w:rsidR="00CD6096" w:rsidRDefault="00CD6096" w:rsidP="00CD6096">
                      <w:pPr>
                        <w:jc w:val="center"/>
                      </w:pPr>
                    </w:p>
                    <w:p w:rsidR="00CD6096" w:rsidRDefault="00CD6096" w:rsidP="00CD6096">
                      <w:pPr>
                        <w:jc w:val="center"/>
                      </w:pPr>
                    </w:p>
                    <w:p w:rsidR="00CD6096" w:rsidRDefault="00CD6096" w:rsidP="00CD609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1818640</wp:posOffset>
                </wp:positionH>
                <wp:positionV relativeFrom="paragraph">
                  <wp:posOffset>23495</wp:posOffset>
                </wp:positionV>
                <wp:extent cx="1314450" cy="2238375"/>
                <wp:effectExtent l="0" t="0" r="19050" b="2857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14450" cy="2238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Темперамент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9" style="position:absolute;left:0;text-align:left;margin-left:143.2pt;margin-top:1.85pt;width:103.5pt;height:17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Темперамент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94615</wp:posOffset>
                </wp:positionH>
                <wp:positionV relativeFrom="paragraph">
                  <wp:posOffset>23495</wp:posOffset>
                </wp:positionV>
                <wp:extent cx="1438275" cy="2238375"/>
                <wp:effectExtent l="0" t="0" r="28575" b="2857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38275" cy="22383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Социальные отличия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30" style="position:absolute;left:0;text-align:left;margin-left:7.45pt;margin-top:1.85pt;width:113.25pt;height:17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Социальные отличия</w:t>
                      </w:r>
                    </w:p>
                  </w:txbxContent>
                </v:textbox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5638165</wp:posOffset>
                </wp:positionH>
                <wp:positionV relativeFrom="paragraph">
                  <wp:posOffset>159385</wp:posOffset>
                </wp:positionV>
                <wp:extent cx="9525" cy="476250"/>
                <wp:effectExtent l="76200" t="0" r="66675" b="57150"/>
                <wp:wrapNone/>
                <wp:docPr id="41" name="Прямая со стрелкой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476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9E356A" id="Прямая со стрелкой 41" o:spid="_x0000_s1026" type="#_x0000_t32" style="position:absolute;margin-left:443.95pt;margin-top:12.55pt;width:.75pt;height:37.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>
                <wp:simplePos x="0" y="0"/>
                <wp:positionH relativeFrom="column">
                  <wp:posOffset>4123689</wp:posOffset>
                </wp:positionH>
                <wp:positionV relativeFrom="paragraph">
                  <wp:posOffset>159385</wp:posOffset>
                </wp:positionV>
                <wp:extent cx="0" cy="476250"/>
                <wp:effectExtent l="76200" t="0" r="57150" b="57150"/>
                <wp:wrapNone/>
                <wp:docPr id="40" name="Прямая со стрелко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76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F06EBA" id="Прямая со стрелкой 40" o:spid="_x0000_s1026" type="#_x0000_t32" style="position:absolute;margin-left:324.7pt;margin-top:12.55pt;width:0;height:37.5pt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2466340</wp:posOffset>
                </wp:positionH>
                <wp:positionV relativeFrom="paragraph">
                  <wp:posOffset>159385</wp:posOffset>
                </wp:positionV>
                <wp:extent cx="9525" cy="476250"/>
                <wp:effectExtent l="76200" t="0" r="66675" b="57150"/>
                <wp:wrapNone/>
                <wp:docPr id="39" name="Прямая со стрелкой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9525" cy="476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EA275" id="Прямая со стрелкой 39" o:spid="_x0000_s1026" type="#_x0000_t32" style="position:absolute;margin-left:194.2pt;margin-top:12.55pt;width:.75pt;height:37.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1818640</wp:posOffset>
                </wp:positionH>
                <wp:positionV relativeFrom="paragraph">
                  <wp:posOffset>109855</wp:posOffset>
                </wp:positionV>
                <wp:extent cx="1314450" cy="1743075"/>
                <wp:effectExtent l="0" t="0" r="19050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14450" cy="1743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Потребности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31" style="position:absolute;left:0;text-align:left;margin-left:143.2pt;margin-top:8.65pt;width:103.5pt;height:137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Потребности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109855</wp:posOffset>
                </wp:positionV>
                <wp:extent cx="1409700" cy="1743075"/>
                <wp:effectExtent l="0" t="0" r="19050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09700" cy="1743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Интересы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32" style="position:absolute;left:0;text-align:left;margin-left:265.45pt;margin-top:8.65pt;width:111pt;height:13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Интересы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5019040</wp:posOffset>
                </wp:positionH>
                <wp:positionV relativeFrom="paragraph">
                  <wp:posOffset>109855</wp:posOffset>
                </wp:positionV>
                <wp:extent cx="1228725" cy="1743075"/>
                <wp:effectExtent l="0" t="0" r="28575" b="28575"/>
                <wp:wrapNone/>
                <wp:docPr id="31" name="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28725" cy="1743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Способности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1" o:spid="_x0000_s1033" style="position:absolute;left:0;text-align:left;margin-left:395.2pt;margin-top:8.65pt;width:96.75pt;height:13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Способности</w:t>
                      </w:r>
                    </w:p>
                  </w:txbxContent>
                </v:textbox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299" distR="114299" simplePos="0" relativeHeight="251679744" behindDoc="0" locked="0" layoutInCell="1" allowOverlap="1">
                <wp:simplePos x="0" y="0"/>
                <wp:positionH relativeFrom="column">
                  <wp:posOffset>4123689</wp:posOffset>
                </wp:positionH>
                <wp:positionV relativeFrom="paragraph">
                  <wp:posOffset>100330</wp:posOffset>
                </wp:positionV>
                <wp:extent cx="0" cy="476250"/>
                <wp:effectExtent l="76200" t="0" r="57150" b="57150"/>
                <wp:wrapNone/>
                <wp:docPr id="42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762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F70C82" id="Прямая со стрелкой 42" o:spid="_x0000_s1026" type="#_x0000_t32" style="position:absolute;margin-left:324.7pt;margin-top:7.9pt;width:0;height:37.5pt;z-index:2516797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 xml:space="preserve"> 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2875915</wp:posOffset>
                </wp:positionH>
                <wp:positionV relativeFrom="paragraph">
                  <wp:posOffset>50800</wp:posOffset>
                </wp:positionV>
                <wp:extent cx="2667000" cy="2028825"/>
                <wp:effectExtent l="0" t="0" r="19050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67000" cy="20288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Философские отличия. Неповторимое своеобразие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34" style="position:absolute;left:0;text-align:left;margin-left:226.45pt;margin-top:4pt;width:210pt;height:15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" fillcolor="white [3201]" strokecolor="black [3200]" strokeweight="1pt"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Философские отличия. Неповторимое своеобразие</w:t>
                      </w:r>
                    </w:p>
                  </w:txbxContent>
                </v:textbox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>
        <w:rPr>
          <w:b/>
          <w:szCs w:val="28"/>
        </w:rPr>
        <w:lastRenderedPageBreak/>
        <w:t>Контрольное упражнение «Контакт в группе»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b/>
          <w:szCs w:val="28"/>
        </w:rPr>
      </w:pPr>
      <w:r>
        <w:rPr>
          <w:b/>
          <w:szCs w:val="28"/>
        </w:rPr>
        <w:t>Цель: закрепить полученные знания, применение полученных знаний на практике.</w:t>
      </w:r>
    </w:p>
    <w:p w:rsidR="00CD6096" w:rsidRPr="008F772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szCs w:val="28"/>
        </w:rPr>
      </w:pPr>
      <w:r>
        <w:rPr>
          <w:b/>
          <w:szCs w:val="28"/>
        </w:rPr>
        <w:t xml:space="preserve">Задание: </w:t>
      </w:r>
      <w:r w:rsidRPr="008F7726">
        <w:rPr>
          <w:szCs w:val="28"/>
        </w:rPr>
        <w:t>предлагает</w:t>
      </w:r>
      <w:r>
        <w:rPr>
          <w:szCs w:val="28"/>
        </w:rPr>
        <w:t>ся</w:t>
      </w:r>
      <w:r w:rsidRPr="008F7726">
        <w:rPr>
          <w:szCs w:val="28"/>
        </w:rPr>
        <w:t xml:space="preserve"> членам группы сделать совместный рисунок на любую тему. На рисунок отводится 30 минут. После этого проводится обсуждение. </w:t>
      </w:r>
      <w:r>
        <w:rPr>
          <w:szCs w:val="28"/>
        </w:rPr>
        <w:t>Педагог</w:t>
      </w:r>
      <w:r w:rsidRPr="008F7726">
        <w:rPr>
          <w:szCs w:val="28"/>
        </w:rPr>
        <w:t xml:space="preserve"> обращает внимание группы на взаимодействие между членами во время выполнения задания, на то, кто предлагал тему, кто руководил, управлял взаимодействием; как это понравилось остальным членам группы; кто какое участие принимал в этом задании и т. д.</w:t>
      </w:r>
    </w:p>
    <w:p w:rsidR="00CD6096" w:rsidRPr="008F772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szCs w:val="28"/>
        </w:rPr>
      </w:pPr>
    </w:p>
    <w:p w:rsidR="00CD6096" w:rsidRPr="008F772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szCs w:val="28"/>
        </w:rPr>
      </w:pPr>
      <w:r w:rsidRPr="008F7726">
        <w:rPr>
          <w:szCs w:val="28"/>
        </w:rPr>
        <w:t>Обсуждаются участие каждого члена группы в общей работе; характер его вклада в общую деятельность; особенности взаимодействия группы.</w:t>
      </w:r>
    </w:p>
    <w:p w:rsidR="00CD6096" w:rsidRPr="008F772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szCs w:val="28"/>
        </w:rPr>
      </w:pPr>
    </w:p>
    <w:p w:rsidR="00CD6096" w:rsidRPr="008F7726" w:rsidRDefault="00CD6096" w:rsidP="00CD6096">
      <w:pPr>
        <w:pStyle w:val="af3"/>
        <w:shd w:val="clear" w:color="auto" w:fill="FEFEFE"/>
        <w:spacing w:before="0" w:after="0"/>
        <w:ind w:left="147" w:right="147"/>
        <w:jc w:val="both"/>
        <w:rPr>
          <w:szCs w:val="28"/>
        </w:rPr>
      </w:pPr>
      <w:r w:rsidRPr="008F7726">
        <w:rPr>
          <w:szCs w:val="28"/>
        </w:rPr>
        <w:t xml:space="preserve">Такая форма проективного рисунка стимулирует развитие в группе сотрудничества и активного взаимодействия участников; выявляется структура лидерства и роли членов группы. 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>
        <w:rPr>
          <w:b/>
          <w:szCs w:val="28"/>
        </w:rPr>
        <w:t>Контрольное задание «Схема лидера»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>Цель: выявление уровня освоенности полученных знаний.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>Задание: заполонить таблицу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1971040</wp:posOffset>
                </wp:positionH>
                <wp:positionV relativeFrom="paragraph">
                  <wp:posOffset>12065</wp:posOffset>
                </wp:positionV>
                <wp:extent cx="1190625" cy="857250"/>
                <wp:effectExtent l="0" t="0" r="28575" b="19050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93CFA3" id="Прямоугольник 54" o:spid="_x0000_s1026" style="position:absolute;margin-left:155.2pt;margin-top:.95pt;width:93.75pt;height:67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" fillcolor="white [3201]" strokecolor="black [3200]" strokeweight="1pt">
                <v:path arrowok="t"/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523240</wp:posOffset>
                </wp:positionH>
                <wp:positionV relativeFrom="paragraph">
                  <wp:posOffset>33655</wp:posOffset>
                </wp:positionV>
                <wp:extent cx="1190625" cy="857250"/>
                <wp:effectExtent l="0" t="0" r="28575" b="19050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53C390" id="Прямоугольник 47" o:spid="_x0000_s1026" style="position:absolute;margin-left:41.2pt;margin-top:2.65pt;width:93.75pt;height:67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" fillcolor="white [3201]" strokecolor="black [3200]" strokeweight="1pt">
                <v:path arrowok="t"/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33655</wp:posOffset>
                </wp:positionV>
                <wp:extent cx="1190625" cy="857250"/>
                <wp:effectExtent l="0" t="0" r="28575" b="19050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DB1DF0" id="Прямоугольник 52" o:spid="_x0000_s1026" style="position:absolute;margin-left:266.95pt;margin-top:2.65pt;width:93.75pt;height:67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" fillcolor="white [3201]" strokecolor="black [3200]" strokeweight="1pt">
                <v:path arrowok="t"/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2571115</wp:posOffset>
                </wp:positionH>
                <wp:positionV relativeFrom="paragraph">
                  <wp:posOffset>168910</wp:posOffset>
                </wp:positionV>
                <wp:extent cx="19050" cy="400050"/>
                <wp:effectExtent l="57150" t="0" r="57150" b="57150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9050" cy="4000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184EF" id="Прямая со стрелкой 55" o:spid="_x0000_s1026" type="#_x0000_t32" style="position:absolute;margin-left:202.45pt;margin-top:13.3pt;width:1.5pt;height:31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3161665</wp:posOffset>
                </wp:positionH>
                <wp:positionV relativeFrom="paragraph">
                  <wp:posOffset>14605</wp:posOffset>
                </wp:positionV>
                <wp:extent cx="228600" cy="247650"/>
                <wp:effectExtent l="38100" t="0" r="19050" b="57150"/>
                <wp:wrapNone/>
                <wp:docPr id="57" name="Прямая со стрелкой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28600" cy="247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3ABC5F" id="Прямая со стрелкой 57" o:spid="_x0000_s1026" type="#_x0000_t32" style="position:absolute;margin-left:248.95pt;margin-top:1.15pt;width:18pt;height:19.5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1713865</wp:posOffset>
                </wp:positionH>
                <wp:positionV relativeFrom="paragraph">
                  <wp:posOffset>14605</wp:posOffset>
                </wp:positionV>
                <wp:extent cx="314325" cy="247650"/>
                <wp:effectExtent l="0" t="0" r="66675" b="57150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4325" cy="2476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75607A" id="Прямая со стрелкой 56" o:spid="_x0000_s1026" type="#_x0000_t32" style="position:absolute;margin-left:134.95pt;margin-top:1.15pt;width:24.75pt;height:19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1847215</wp:posOffset>
                </wp:positionH>
                <wp:positionV relativeFrom="paragraph">
                  <wp:posOffset>43180</wp:posOffset>
                </wp:positionV>
                <wp:extent cx="1543050" cy="1428750"/>
                <wp:effectExtent l="0" t="0" r="19050" b="19050"/>
                <wp:wrapNone/>
                <wp:docPr id="43" name="Овал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43050" cy="14287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6096" w:rsidRDefault="00CD6096" w:rsidP="00CD6096">
                            <w:pPr>
                              <w:jc w:val="center"/>
                            </w:pPr>
                            <w:r>
                              <w:t>ЛИДЕР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43" o:spid="_x0000_s1035" style="position:absolute;left:0;text-align:left;margin-left:145.45pt;margin-top:3.4pt;width:121.5pt;height:11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" fillcolor="white [3201]" strokecolor="black [3200]" strokeweight="1pt">
                <v:stroke joinstyle="miter"/>
                <v:path arrowok="t"/>
                <v:textbox>
                  <w:txbxContent>
                    <w:p w:rsidR="00CD6096" w:rsidRDefault="00CD6096" w:rsidP="00CD6096">
                      <w:pPr>
                        <w:jc w:val="center"/>
                      </w:pPr>
                      <w:r>
                        <w:t>ЛИДЕР</w:t>
                      </w:r>
                    </w:p>
                  </w:txbxContent>
                </v:textbox>
              </v:oval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275590</wp:posOffset>
                </wp:positionH>
                <wp:positionV relativeFrom="paragraph">
                  <wp:posOffset>172720</wp:posOffset>
                </wp:positionV>
                <wp:extent cx="1190625" cy="857250"/>
                <wp:effectExtent l="0" t="0" r="28575" b="19050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7E4AE" id="Прямоугольник 48" o:spid="_x0000_s1026" style="position:absolute;margin-left:21.7pt;margin-top:13.6pt;width:93.75pt;height:6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" fillcolor="white [3201]" strokecolor="black [3200]" strokeweight="1pt">
                <v:path arrowok="t"/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3752215</wp:posOffset>
                </wp:positionH>
                <wp:positionV relativeFrom="paragraph">
                  <wp:posOffset>172720</wp:posOffset>
                </wp:positionV>
                <wp:extent cx="1190625" cy="857250"/>
                <wp:effectExtent l="0" t="0" r="28575" b="1905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3447D0" id="Прямоугольник 51" o:spid="_x0000_s1026" style="position:absolute;margin-left:295.45pt;margin-top:13.6pt;width:93.75pt;height:67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" fillcolor="white [3201]" strokecolor="black [3200]" strokeweight="1pt">
                <v:path arrowok="t"/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75564</wp:posOffset>
                </wp:positionV>
                <wp:extent cx="361950" cy="0"/>
                <wp:effectExtent l="38100" t="76200" r="0" b="95250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619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42F95" id="Прямая со стрелкой 62" o:spid="_x0000_s1026" type="#_x0000_t32" style="position:absolute;margin-left:266.95pt;margin-top:5.95pt;width:28.5pt;height:0;flip:x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4294967295" distB="4294967295" distL="114300" distR="114300" simplePos="0" relativeHeight="251683840" behindDoc="0" locked="0" layoutInCell="1" allowOverlap="1">
                <wp:simplePos x="0" y="0"/>
                <wp:positionH relativeFrom="column">
                  <wp:posOffset>1466215</wp:posOffset>
                </wp:positionH>
                <wp:positionV relativeFrom="paragraph">
                  <wp:posOffset>75564</wp:posOffset>
                </wp:positionV>
                <wp:extent cx="381000" cy="0"/>
                <wp:effectExtent l="0" t="76200" r="19050" b="95250"/>
                <wp:wrapNone/>
                <wp:docPr id="58" name="Прямая со стрелкой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8100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F7C15B" id="Прямая со стрелкой 58" o:spid="_x0000_s1026" type="#_x0000_t32" style="position:absolute;margin-left:115.45pt;margin-top:5.95pt;width:30pt;height:0;z-index:2516838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3209290</wp:posOffset>
                </wp:positionH>
                <wp:positionV relativeFrom="paragraph">
                  <wp:posOffset>64135</wp:posOffset>
                </wp:positionV>
                <wp:extent cx="180975" cy="257175"/>
                <wp:effectExtent l="38100" t="38100" r="28575" b="28575"/>
                <wp:wrapNone/>
                <wp:docPr id="61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180975" cy="257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0BC85" id="Прямая со стрелкой 61" o:spid="_x0000_s1026" type="#_x0000_t32" style="position:absolute;margin-left:252.7pt;margin-top:5.05pt;width:14.25pt;height:20.25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1780540</wp:posOffset>
                </wp:positionH>
                <wp:positionV relativeFrom="paragraph">
                  <wp:posOffset>64135</wp:posOffset>
                </wp:positionV>
                <wp:extent cx="247650" cy="257175"/>
                <wp:effectExtent l="0" t="38100" r="57150" b="28575"/>
                <wp:wrapNone/>
                <wp:docPr id="59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47650" cy="2571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F0015" id="Прямая со стрелкой 59" o:spid="_x0000_s1026" type="#_x0000_t32" style="position:absolute;margin-left:140.2pt;margin-top:5.05pt;width:19.5pt;height:20.25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2647315</wp:posOffset>
                </wp:positionH>
                <wp:positionV relativeFrom="paragraph">
                  <wp:posOffset>69850</wp:posOffset>
                </wp:positionV>
                <wp:extent cx="9525" cy="485775"/>
                <wp:effectExtent l="76200" t="38100" r="66675" b="28575"/>
                <wp:wrapNone/>
                <wp:docPr id="60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9525" cy="4857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7DB04" id="Прямая со стрелкой 60" o:spid="_x0000_s1026" type="#_x0000_t32" style="position:absolute;margin-left:208.45pt;margin-top:5.5pt;width:.75pt;height:38.2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" strokecolor="black [3200]" strokeweight=".5pt">
                <v:stroke endarrow="block" joinstyle="miter"/>
                <o:lock v:ext="edit" shapetype="f"/>
              </v:shape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589915</wp:posOffset>
                </wp:positionH>
                <wp:positionV relativeFrom="paragraph">
                  <wp:posOffset>146050</wp:posOffset>
                </wp:positionV>
                <wp:extent cx="1190625" cy="857250"/>
                <wp:effectExtent l="0" t="0" r="28575" b="19050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50EF41" id="Прямоугольник 49" o:spid="_x0000_s1026" style="position:absolute;margin-left:46.45pt;margin-top:11.5pt;width:93.75pt;height:6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" fillcolor="white [3201]" strokecolor="black [3200]" strokeweight="1pt">
                <v:path arrowok="t"/>
              </v:rect>
            </w:pict>
          </mc:Fallback>
        </mc:AlternateContent>
      </w: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146050</wp:posOffset>
                </wp:positionV>
                <wp:extent cx="1190625" cy="857250"/>
                <wp:effectExtent l="0" t="0" r="28575" b="19050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CA382D" id="Прямоугольник 50" o:spid="_x0000_s1026" style="position:absolute;margin-left:266.95pt;margin-top:11.5pt;width:93.75pt;height:67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" fillcolor="white [3201]" strokecolor="black [3200]" strokeweight="1pt">
                <v:path arrowok="t"/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1971040</wp:posOffset>
                </wp:positionH>
                <wp:positionV relativeFrom="paragraph">
                  <wp:posOffset>77470</wp:posOffset>
                </wp:positionV>
                <wp:extent cx="1190625" cy="857250"/>
                <wp:effectExtent l="0" t="0" r="28575" b="1905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8572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5B2A4B" id="Прямоугольник 53" o:spid="_x0000_s1026" style="position:absolute;margin-left:155.2pt;margin-top:6.1pt;width:93.75pt;height:67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" fillcolor="white [3201]" strokecolor="black [3200]" strokeweight="1pt">
                <v:path arrowok="t"/>
              </v:rect>
            </w:pict>
          </mc:Fallback>
        </mc:AlternateConten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  <w:r>
        <w:rPr>
          <w:b/>
          <w:szCs w:val="28"/>
        </w:rPr>
        <w:t>Контрольное упражнение «Язык телодвижений»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  <w:r>
        <w:rPr>
          <w:b/>
          <w:szCs w:val="28"/>
        </w:rPr>
        <w:t>Цель: закрепление полученных знаний, применение полученных знаний на практике.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  <w:r>
        <w:rPr>
          <w:b/>
          <w:szCs w:val="28"/>
        </w:rPr>
        <w:lastRenderedPageBreak/>
        <w:t xml:space="preserve">Задание: </w:t>
      </w:r>
      <w:r>
        <w:rPr>
          <w:szCs w:val="28"/>
        </w:rPr>
        <w:t>обучающимся демонстрируются изображения людей в определенной позе, с определенным положением рук и ног. Необходимо гладя на рисунок ответить на вопросы: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  <w:r>
        <w:rPr>
          <w:szCs w:val="28"/>
        </w:rPr>
        <w:t>- на сколько интересно человеку с вами общаться?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  <w:r>
        <w:rPr>
          <w:szCs w:val="28"/>
        </w:rPr>
        <w:t>- какие эмоции вызываете вы у собеседника?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  <w:r>
        <w:rPr>
          <w:szCs w:val="28"/>
        </w:rPr>
        <w:t>- какую часть информации ваш собеседник услышал от вас?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szCs w:val="28"/>
        </w:rPr>
      </w:pPr>
      <w:r>
        <w:rPr>
          <w:szCs w:val="28"/>
        </w:rPr>
        <w:t>Демонстрационный материал</w:t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43211A45" wp14:editId="67F9AE84">
            <wp:extent cx="1667565" cy="1438275"/>
            <wp:effectExtent l="0" t="0" r="8890" b="0"/>
            <wp:docPr id="63" name="Рисунок 63" descr="ÐÐ°ÑÑÐ¸Ð½ÐºÐ¸ Ð¿Ð¾ Ð·Ð°Ð¿ÑÐ¾ÑÑ ÑÐ·ÑÐº ÑÐµÐ»Ð¾Ð´Ð²Ð¸Ð¶ÐµÐ½Ð¸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°ÑÑÐ¸Ð½ÐºÐ¸ Ð¿Ð¾ Ð·Ð°Ð¿ÑÐ¾ÑÑ ÑÐ·ÑÐº ÑÐµÐ»Ð¾Ð´Ð²Ð¸Ð¶ÐµÐ½Ð¸Ð¹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30"/>
                    <a:stretch/>
                  </pic:blipFill>
                  <pic:spPr bwMode="auto">
                    <a:xfrm>
                      <a:off x="0" y="0"/>
                      <a:ext cx="1681257" cy="145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A8FBE8" wp14:editId="1DD4DA16">
            <wp:extent cx="1008380" cy="1540300"/>
            <wp:effectExtent l="0" t="0" r="1270" b="3175"/>
            <wp:docPr id="64" name="Рисунок 6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26842" cy="1568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BF3990" wp14:editId="08100C4D">
            <wp:extent cx="2953777" cy="1685925"/>
            <wp:effectExtent l="0" t="0" r="0" b="0"/>
            <wp:docPr id="65" name="Рисунок 65" descr="ÐÐ°ÑÑÐ¸Ð½ÐºÐ¸ Ð¿Ð¾ Ð·Ð°Ð¿ÑÐ¾ÑÑ ÑÐ·ÑÐº ÑÐµÐ»Ð¾Ð´Ð²Ð¸Ð¶ÐµÐ½Ð¸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Ð°ÑÑÐ¸Ð½ÐºÐ¸ Ð¿Ð¾ Ð·Ð°Ð¿ÑÐ¾ÑÑ ÑÐ·ÑÐº ÑÐµÐ»Ð¾Ð´Ð²Ð¸Ð¶ÐµÐ½Ð¸Ð¹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281" cy="1689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6AB4A848" wp14:editId="2FA8C8D8">
            <wp:extent cx="1524000" cy="1609725"/>
            <wp:effectExtent l="0" t="0" r="0" b="9525"/>
            <wp:docPr id="66" name="Рисунок 66" descr="http://player.myshared.ru/10/1004774/slides/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layer.myshared.ru/10/1004774/slides/slide_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9" t="52351" r="65951" b="13088"/>
                    <a:stretch/>
                  </pic:blipFill>
                  <pic:spPr bwMode="auto">
                    <a:xfrm>
                      <a:off x="0" y="0"/>
                      <a:ext cx="1524156" cy="160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2DD584" wp14:editId="6E651AFE">
            <wp:extent cx="1485900" cy="1609725"/>
            <wp:effectExtent l="0" t="0" r="0" b="9525"/>
            <wp:docPr id="67" name="Рисунок 67" descr="http://player.myshared.ru/10/1004774/slides/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layer.myshared.ru/10/1004774/slides/slide_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04" t="52965" r="9969" b="12475"/>
                    <a:stretch/>
                  </pic:blipFill>
                  <pic:spPr bwMode="auto">
                    <a:xfrm>
                      <a:off x="0" y="0"/>
                      <a:ext cx="1486052" cy="160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szCs w:val="28"/>
        </w:rPr>
      </w:pPr>
    </w:p>
    <w:p w:rsidR="00CD6096" w:rsidRPr="005C02A9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both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center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Default="00CD6096" w:rsidP="00CD6096">
      <w:pPr>
        <w:pStyle w:val="af3"/>
        <w:shd w:val="clear" w:color="auto" w:fill="FEFEFE"/>
        <w:spacing w:before="0" w:after="0"/>
        <w:ind w:left="150" w:right="150"/>
        <w:jc w:val="right"/>
        <w:rPr>
          <w:b/>
          <w:szCs w:val="28"/>
        </w:rPr>
      </w:pPr>
    </w:p>
    <w:p w:rsidR="00CD6096" w:rsidRPr="004A4C93" w:rsidRDefault="00CD6096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</w:p>
    <w:p w:rsidR="00B9391E" w:rsidRPr="004A4C93" w:rsidRDefault="00B9391E" w:rsidP="004A4C93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sz w:val="24"/>
          <w:szCs w:val="24"/>
          <w:lang w:eastAsia="zh-CN"/>
        </w:rPr>
      </w:pPr>
    </w:p>
    <w:p w:rsidR="00E302AA" w:rsidRDefault="00E302AA" w:rsidP="004A4C93">
      <w:pPr>
        <w:spacing w:line="240" w:lineRule="auto"/>
        <w:rPr>
          <w:sz w:val="24"/>
          <w:szCs w:val="24"/>
        </w:rPr>
      </w:pPr>
    </w:p>
    <w:p w:rsidR="000A1BCB" w:rsidRDefault="000A1BCB" w:rsidP="004A4C93">
      <w:pPr>
        <w:spacing w:line="240" w:lineRule="auto"/>
        <w:rPr>
          <w:sz w:val="24"/>
          <w:szCs w:val="24"/>
        </w:rPr>
      </w:pPr>
    </w:p>
    <w:p w:rsidR="000A1BCB" w:rsidRDefault="000A1BCB" w:rsidP="004A4C93">
      <w:pPr>
        <w:spacing w:line="240" w:lineRule="auto"/>
        <w:rPr>
          <w:sz w:val="24"/>
          <w:szCs w:val="24"/>
        </w:rPr>
      </w:pPr>
    </w:p>
    <w:p w:rsidR="000A1BCB" w:rsidRDefault="000A1BCB" w:rsidP="004A4C93">
      <w:pPr>
        <w:spacing w:line="240" w:lineRule="auto"/>
        <w:rPr>
          <w:sz w:val="24"/>
          <w:szCs w:val="24"/>
        </w:rPr>
      </w:pPr>
    </w:p>
    <w:p w:rsidR="000A1BCB" w:rsidRDefault="000A1BCB" w:rsidP="004A4C93">
      <w:pPr>
        <w:spacing w:line="240" w:lineRule="auto"/>
        <w:rPr>
          <w:sz w:val="24"/>
          <w:szCs w:val="24"/>
        </w:rPr>
      </w:pPr>
      <w:r w:rsidRPr="000A1BCB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09123"/>
            <wp:effectExtent l="0" t="0" r="3175" b="0"/>
            <wp:docPr id="1" name="Рисунок 1" descr="C:\Users\user\Downloads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BCB" w:rsidRPr="004A4C93" w:rsidRDefault="000A1BCB" w:rsidP="004A4C93">
      <w:pPr>
        <w:spacing w:line="240" w:lineRule="auto"/>
        <w:rPr>
          <w:sz w:val="24"/>
          <w:szCs w:val="24"/>
        </w:rPr>
      </w:pPr>
      <w:r w:rsidRPr="000A1BCB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16231"/>
            <wp:effectExtent l="0" t="0" r="3175" b="4445"/>
            <wp:docPr id="2" name="Рисунок 2" descr="C:\Users\user\Downloads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1BCB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10632"/>
            <wp:effectExtent l="0" t="0" r="3175" b="0"/>
            <wp:docPr id="3" name="Рисунок 3" descr="C:\Users\user\Downloads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1BCB" w:rsidRPr="004A4C93" w:rsidSect="005078AA">
      <w:footerReference w:type="defaul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10F6" w:rsidRDefault="002810F6" w:rsidP="005078AA">
      <w:pPr>
        <w:spacing w:after="0" w:line="240" w:lineRule="auto"/>
      </w:pPr>
      <w:r>
        <w:separator/>
      </w:r>
    </w:p>
  </w:endnote>
  <w:endnote w:type="continuationSeparator" w:id="0">
    <w:p w:rsidR="002810F6" w:rsidRDefault="002810F6" w:rsidP="00507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inherit;Times New 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;Times New Roma">
    <w:panose1 w:val="00000000000000000000"/>
    <w:charset w:val="00"/>
    <w:family w:val="roman"/>
    <w:notTrueType/>
    <w:pitch w:val="default"/>
  </w:font>
  <w:font w:name="OpenSymbol;Calibri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Liberation Sans;Arial">
    <w:altName w:val="Times New Roman"/>
    <w:panose1 w:val="00000000000000000000"/>
    <w:charset w:val="00"/>
    <w:family w:val="roman"/>
    <w:notTrueType/>
    <w:pitch w:val="default"/>
  </w:font>
  <w:font w:name="yandex-sans">
    <w:altName w:val="Times New Roman"/>
    <w:panose1 w:val="00000000000000000000"/>
    <w:charset w:val="00"/>
    <w:family w:val="roman"/>
    <w:notTrueType/>
    <w:pitch w:val="default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39862432"/>
      <w:docPartObj>
        <w:docPartGallery w:val="Page Numbers (Bottom of Page)"/>
        <w:docPartUnique/>
      </w:docPartObj>
    </w:sdtPr>
    <w:sdtEndPr/>
    <w:sdtContent>
      <w:p w:rsidR="00CD6096" w:rsidRDefault="00CD6096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11AA">
          <w:rPr>
            <w:noProof/>
          </w:rPr>
          <w:t>8</w:t>
        </w:r>
        <w:r>
          <w:fldChar w:fldCharType="end"/>
        </w:r>
      </w:p>
    </w:sdtContent>
  </w:sdt>
  <w:p w:rsidR="00CD6096" w:rsidRDefault="00CD609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10F6" w:rsidRDefault="002810F6" w:rsidP="005078AA">
      <w:pPr>
        <w:spacing w:after="0" w:line="240" w:lineRule="auto"/>
      </w:pPr>
      <w:r>
        <w:separator/>
      </w:r>
    </w:p>
  </w:footnote>
  <w:footnote w:type="continuationSeparator" w:id="0">
    <w:p w:rsidR="002810F6" w:rsidRDefault="002810F6" w:rsidP="005078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A0B48"/>
    <w:multiLevelType w:val="multilevel"/>
    <w:tmpl w:val="ED0A37B2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1429" w:hanging="720"/>
      </w:pPr>
    </w:lvl>
    <w:lvl w:ilvl="3">
      <w:start w:val="1"/>
      <w:numFmt w:val="decimal"/>
      <w:lvlText w:val="%1.%2.%3.%4."/>
      <w:lvlJc w:val="left"/>
      <w:pPr>
        <w:ind w:left="1789" w:hanging="1080"/>
      </w:pPr>
    </w:lvl>
    <w:lvl w:ilvl="4">
      <w:start w:val="1"/>
      <w:numFmt w:val="decimal"/>
      <w:lvlText w:val="%1.%2.%3.%4.%5."/>
      <w:lvlJc w:val="left"/>
      <w:pPr>
        <w:ind w:left="1789" w:hanging="1080"/>
      </w:pPr>
    </w:lvl>
    <w:lvl w:ilvl="5">
      <w:start w:val="1"/>
      <w:numFmt w:val="decimal"/>
      <w:lvlText w:val="%1.%2.%3.%4.%5.%6."/>
      <w:lvlJc w:val="left"/>
      <w:pPr>
        <w:ind w:left="2149" w:hanging="1440"/>
      </w:pPr>
    </w:lvl>
    <w:lvl w:ilvl="6">
      <w:start w:val="1"/>
      <w:numFmt w:val="decimal"/>
      <w:lvlText w:val="%1.%2.%3.%4.%5.%6.%7."/>
      <w:lvlJc w:val="left"/>
      <w:pPr>
        <w:ind w:left="2509" w:hanging="1800"/>
      </w:pPr>
    </w:lvl>
    <w:lvl w:ilvl="7">
      <w:start w:val="1"/>
      <w:numFmt w:val="decimal"/>
      <w:lvlText w:val="%1.%2.%3.%4.%5.%6.%7.%8."/>
      <w:lvlJc w:val="left"/>
      <w:pPr>
        <w:ind w:left="2509" w:hanging="1800"/>
      </w:pPr>
    </w:lvl>
    <w:lvl w:ilvl="8">
      <w:start w:val="1"/>
      <w:numFmt w:val="decimal"/>
      <w:lvlText w:val="%1.%2.%3.%4.%5.%6.%7.%8.%9."/>
      <w:lvlJc w:val="left"/>
      <w:pPr>
        <w:ind w:left="2869" w:hanging="2160"/>
      </w:pPr>
    </w:lvl>
  </w:abstractNum>
  <w:abstractNum w:abstractNumId="1" w15:restartNumberingAfterBreak="0">
    <w:nsid w:val="005724D6"/>
    <w:multiLevelType w:val="hybridMultilevel"/>
    <w:tmpl w:val="AF084E12"/>
    <w:lvl w:ilvl="0" w:tplc="0510837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107A0A"/>
    <w:multiLevelType w:val="hybridMultilevel"/>
    <w:tmpl w:val="4F1AF6A2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8F62E7"/>
    <w:multiLevelType w:val="multilevel"/>
    <w:tmpl w:val="1C3A4C90"/>
    <w:lvl w:ilvl="0">
      <w:start w:val="2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3E460A3"/>
    <w:multiLevelType w:val="multilevel"/>
    <w:tmpl w:val="3B8A6A1A"/>
    <w:lvl w:ilvl="0">
      <w:start w:val="1"/>
      <w:numFmt w:val="decimal"/>
      <w:lvlText w:val="%1."/>
      <w:lvlJc w:val="left"/>
      <w:pPr>
        <w:ind w:left="1069" w:hanging="360"/>
      </w:pPr>
      <w:rPr>
        <w:bCs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57C1AD6"/>
    <w:multiLevelType w:val="hybridMultilevel"/>
    <w:tmpl w:val="DB1EA2D0"/>
    <w:lvl w:ilvl="0" w:tplc="74C8A1F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104551BE"/>
    <w:multiLevelType w:val="multilevel"/>
    <w:tmpl w:val="616494F2"/>
    <w:lvl w:ilvl="0">
      <w:start w:val="10"/>
      <w:numFmt w:val="decimal"/>
      <w:lvlText w:val="%1."/>
      <w:lvlJc w:val="left"/>
      <w:pPr>
        <w:ind w:left="732" w:hanging="375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1B8605D"/>
    <w:multiLevelType w:val="multilevel"/>
    <w:tmpl w:val="167600A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2592626"/>
    <w:multiLevelType w:val="multilevel"/>
    <w:tmpl w:val="607CFDE8"/>
    <w:lvl w:ilvl="0">
      <w:start w:val="2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26A16C2"/>
    <w:multiLevelType w:val="hybridMultilevel"/>
    <w:tmpl w:val="8ACE7836"/>
    <w:lvl w:ilvl="0" w:tplc="05108372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48152B8"/>
    <w:multiLevelType w:val="multilevel"/>
    <w:tmpl w:val="2538254A"/>
    <w:lvl w:ilvl="0">
      <w:start w:val="1"/>
      <w:numFmt w:val="decimal"/>
      <w:lvlText w:val="%1."/>
      <w:lvlJc w:val="left"/>
      <w:pPr>
        <w:ind w:left="504" w:hanging="504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11" w15:restartNumberingAfterBreak="0">
    <w:nsid w:val="14E72730"/>
    <w:multiLevelType w:val="hybridMultilevel"/>
    <w:tmpl w:val="2848D638"/>
    <w:lvl w:ilvl="0" w:tplc="52DAEE08">
      <w:start w:val="1"/>
      <w:numFmt w:val="russianLower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" w15:restartNumberingAfterBreak="0">
    <w:nsid w:val="173B5C7B"/>
    <w:multiLevelType w:val="multilevel"/>
    <w:tmpl w:val="6F044D54"/>
    <w:lvl w:ilvl="0">
      <w:start w:val="1"/>
      <w:numFmt w:val="decimal"/>
      <w:lvlText w:val="%1."/>
      <w:lvlJc w:val="left"/>
      <w:pPr>
        <w:ind w:left="1700" w:hanging="1416"/>
      </w:pPr>
      <w:rPr>
        <w:rFonts w:ascii="Times New Roman" w:eastAsia="Times New Roman" w:hAnsi="Times New Roman" w:cs="Times New Roman"/>
        <w:sz w:val="28"/>
        <w:szCs w:val="28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8DE2256"/>
    <w:multiLevelType w:val="multilevel"/>
    <w:tmpl w:val="FC08440E"/>
    <w:lvl w:ilvl="0">
      <w:start w:val="1"/>
      <w:numFmt w:val="decimal"/>
      <w:lvlText w:val="%1."/>
      <w:lvlJc w:val="left"/>
      <w:pPr>
        <w:ind w:left="786" w:hanging="360"/>
      </w:pPr>
      <w:rPr>
        <w:sz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1A6B317D"/>
    <w:multiLevelType w:val="multilevel"/>
    <w:tmpl w:val="B0F42082"/>
    <w:lvl w:ilvl="0">
      <w:start w:val="1"/>
      <w:numFmt w:val="decimal"/>
      <w:lvlText w:val="%1."/>
      <w:lvlJc w:val="left"/>
      <w:pPr>
        <w:ind w:left="1429" w:hanging="360"/>
      </w:pPr>
      <w:rPr>
        <w:b w:val="0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C6342F6"/>
    <w:multiLevelType w:val="hybridMultilevel"/>
    <w:tmpl w:val="25D2427C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DD939C0"/>
    <w:multiLevelType w:val="multilevel"/>
    <w:tmpl w:val="8962F028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22B2440C"/>
    <w:multiLevelType w:val="multilevel"/>
    <w:tmpl w:val="7A3CC51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2BC42D4B"/>
    <w:multiLevelType w:val="multilevel"/>
    <w:tmpl w:val="B2D89128"/>
    <w:lvl w:ilvl="0">
      <w:start w:val="1"/>
      <w:numFmt w:val="decimal"/>
      <w:lvlText w:val="%1."/>
      <w:lvlJc w:val="left"/>
      <w:pPr>
        <w:ind w:left="360" w:hanging="360"/>
      </w:pPr>
      <w:rPr>
        <w:rFonts w:ascii="inherit;Times New Roman" w:hAnsi="inherit;Times New Roman" w:cs="Arial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2D670BE"/>
    <w:multiLevelType w:val="hybridMultilevel"/>
    <w:tmpl w:val="688C424E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7502DF5"/>
    <w:multiLevelType w:val="multilevel"/>
    <w:tmpl w:val="BC2C55B2"/>
    <w:lvl w:ilvl="0">
      <w:start w:val="1"/>
      <w:numFmt w:val="decimal"/>
      <w:lvlText w:val="%1."/>
      <w:lvlJc w:val="left"/>
      <w:pPr>
        <w:ind w:left="717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A562A22"/>
    <w:multiLevelType w:val="hybridMultilevel"/>
    <w:tmpl w:val="4F1AF6A2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823F80"/>
    <w:multiLevelType w:val="hybridMultilevel"/>
    <w:tmpl w:val="A274AF46"/>
    <w:lvl w:ilvl="0" w:tplc="05108372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7BA6C26"/>
    <w:multiLevelType w:val="multilevel"/>
    <w:tmpl w:val="97F63958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  <w:highlight w:val="whit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4A2F44A2"/>
    <w:multiLevelType w:val="multilevel"/>
    <w:tmpl w:val="7BBA1CB4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D6863EA"/>
    <w:multiLevelType w:val="hybridMultilevel"/>
    <w:tmpl w:val="43069AEC"/>
    <w:lvl w:ilvl="0" w:tplc="05108372">
      <w:start w:val="1"/>
      <w:numFmt w:val="russianLower"/>
      <w:lvlText w:val="%1)"/>
      <w:lvlJc w:val="left"/>
      <w:pPr>
        <w:ind w:left="1571" w:hanging="360"/>
      </w:pPr>
      <w:rPr>
        <w:rFonts w:hint="default"/>
      </w:rPr>
    </w:lvl>
    <w:lvl w:ilvl="1" w:tplc="C0B8EF94">
      <w:start w:val="1"/>
      <w:numFmt w:val="decimal"/>
      <w:lvlText w:val="%2."/>
      <w:lvlJc w:val="left"/>
      <w:pPr>
        <w:ind w:left="2291" w:hanging="360"/>
      </w:pPr>
      <w:rPr>
        <w:rFonts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 w15:restartNumberingAfterBreak="0">
    <w:nsid w:val="4E0D03AB"/>
    <w:multiLevelType w:val="multilevel"/>
    <w:tmpl w:val="F07086F4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7" w15:restartNumberingAfterBreak="0">
    <w:nsid w:val="4FA669AD"/>
    <w:multiLevelType w:val="multilevel"/>
    <w:tmpl w:val="CAB88982"/>
    <w:lvl w:ilvl="0">
      <w:start w:val="1"/>
      <w:numFmt w:val="decimal"/>
      <w:lvlText w:val="%1."/>
      <w:lvlJc w:val="left"/>
      <w:pPr>
        <w:ind w:left="108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5814409F"/>
    <w:multiLevelType w:val="hybridMultilevel"/>
    <w:tmpl w:val="1D00CBBC"/>
    <w:lvl w:ilvl="0" w:tplc="74C8A1FC">
      <w:start w:val="6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5EE828CC"/>
    <w:multiLevelType w:val="hybridMultilevel"/>
    <w:tmpl w:val="4F1AF6A2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30ABC"/>
    <w:multiLevelType w:val="multilevel"/>
    <w:tmpl w:val="FD02F3D8"/>
    <w:lvl w:ilvl="0">
      <w:start w:val="1"/>
      <w:numFmt w:val="decimal"/>
      <w:lvlText w:val="%1."/>
      <w:lvlJc w:val="left"/>
      <w:pPr>
        <w:ind w:left="1429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0091178"/>
    <w:multiLevelType w:val="hybridMultilevel"/>
    <w:tmpl w:val="9D2C2E88"/>
    <w:lvl w:ilvl="0" w:tplc="0510837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504582"/>
    <w:multiLevelType w:val="hybridMultilevel"/>
    <w:tmpl w:val="3E746C02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AF0A62"/>
    <w:multiLevelType w:val="multilevel"/>
    <w:tmpl w:val="1F9E715A"/>
    <w:lvl w:ilvl="0">
      <w:start w:val="1"/>
      <w:numFmt w:val="decimal"/>
      <w:lvlText w:val="%1."/>
      <w:lvlJc w:val="left"/>
      <w:pPr>
        <w:ind w:left="717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7D945BB"/>
    <w:multiLevelType w:val="multilevel"/>
    <w:tmpl w:val="D71005E0"/>
    <w:lvl w:ilvl="0">
      <w:start w:val="1"/>
      <w:numFmt w:val="decimal"/>
      <w:lvlText w:val="%1."/>
      <w:lvlJc w:val="left"/>
      <w:pPr>
        <w:ind w:left="1429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7FD2D83"/>
    <w:multiLevelType w:val="multilevel"/>
    <w:tmpl w:val="47E2396C"/>
    <w:lvl w:ilvl="0">
      <w:start w:val="2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  <w:highlight w:val="whit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6B654CE8"/>
    <w:multiLevelType w:val="multilevel"/>
    <w:tmpl w:val="25B26976"/>
    <w:lvl w:ilvl="0">
      <w:start w:val="1"/>
      <w:numFmt w:val="decimal"/>
      <w:lvlText w:val="%1."/>
      <w:lvlJc w:val="left"/>
      <w:pPr>
        <w:ind w:left="1069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BA561B7"/>
    <w:multiLevelType w:val="multilevel"/>
    <w:tmpl w:val="F9BC28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6BDB10FF"/>
    <w:multiLevelType w:val="multilevel"/>
    <w:tmpl w:val="8A5217CE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6C83387D"/>
    <w:multiLevelType w:val="hybridMultilevel"/>
    <w:tmpl w:val="983E22E4"/>
    <w:lvl w:ilvl="0" w:tplc="05108372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1663015"/>
    <w:multiLevelType w:val="hybridMultilevel"/>
    <w:tmpl w:val="A85665FA"/>
    <w:lvl w:ilvl="0" w:tplc="05108372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78F7019"/>
    <w:multiLevelType w:val="hybridMultilevel"/>
    <w:tmpl w:val="688C424E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DB20E0"/>
    <w:multiLevelType w:val="multilevel"/>
    <w:tmpl w:val="DB68E570"/>
    <w:lvl w:ilvl="0">
      <w:start w:val="1"/>
      <w:numFmt w:val="decimal"/>
      <w:lvlText w:val="%1."/>
      <w:lvlJc w:val="left"/>
      <w:pPr>
        <w:ind w:left="717" w:hanging="360"/>
      </w:pPr>
      <w:rPr>
        <w:b w:val="0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7D934494"/>
    <w:multiLevelType w:val="hybridMultilevel"/>
    <w:tmpl w:val="3BD003FA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276F3E"/>
    <w:multiLevelType w:val="multilevel"/>
    <w:tmpl w:val="F6641E64"/>
    <w:lvl w:ilvl="0">
      <w:start w:val="2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  <w:highlight w:val="whit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7E6E04A6"/>
    <w:multiLevelType w:val="multilevel"/>
    <w:tmpl w:val="131426C0"/>
    <w:lvl w:ilvl="0">
      <w:start w:val="1"/>
      <w:numFmt w:val="decimal"/>
      <w:lvlText w:val="%1."/>
      <w:lvlJc w:val="left"/>
      <w:pPr>
        <w:ind w:left="1069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7E9270A2"/>
    <w:multiLevelType w:val="hybridMultilevel"/>
    <w:tmpl w:val="B31AA188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FB2BAF"/>
    <w:multiLevelType w:val="hybridMultilevel"/>
    <w:tmpl w:val="5BC02AD2"/>
    <w:lvl w:ilvl="0" w:tplc="74C8A1FC">
      <w:start w:val="6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8" w15:restartNumberingAfterBreak="0">
    <w:nsid w:val="7F286960"/>
    <w:multiLevelType w:val="hybridMultilevel"/>
    <w:tmpl w:val="41A4AB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FF76C9A"/>
    <w:multiLevelType w:val="hybridMultilevel"/>
    <w:tmpl w:val="21923E82"/>
    <w:lvl w:ilvl="0" w:tplc="52DAEE0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33"/>
  </w:num>
  <w:num w:numId="3">
    <w:abstractNumId w:val="34"/>
  </w:num>
  <w:num w:numId="4">
    <w:abstractNumId w:val="35"/>
  </w:num>
  <w:num w:numId="5">
    <w:abstractNumId w:val="36"/>
  </w:num>
  <w:num w:numId="6">
    <w:abstractNumId w:val="6"/>
  </w:num>
  <w:num w:numId="7">
    <w:abstractNumId w:val="37"/>
  </w:num>
  <w:num w:numId="8">
    <w:abstractNumId w:val="42"/>
  </w:num>
  <w:num w:numId="9">
    <w:abstractNumId w:val="17"/>
  </w:num>
  <w:num w:numId="10">
    <w:abstractNumId w:val="3"/>
  </w:num>
  <w:num w:numId="11">
    <w:abstractNumId w:val="27"/>
  </w:num>
  <w:num w:numId="12">
    <w:abstractNumId w:val="10"/>
  </w:num>
  <w:num w:numId="13">
    <w:abstractNumId w:val="13"/>
  </w:num>
  <w:num w:numId="14">
    <w:abstractNumId w:val="4"/>
  </w:num>
  <w:num w:numId="15">
    <w:abstractNumId w:val="44"/>
  </w:num>
  <w:num w:numId="16">
    <w:abstractNumId w:val="8"/>
  </w:num>
  <w:num w:numId="17">
    <w:abstractNumId w:val="18"/>
  </w:num>
  <w:num w:numId="18">
    <w:abstractNumId w:val="14"/>
  </w:num>
  <w:num w:numId="19">
    <w:abstractNumId w:val="20"/>
  </w:num>
  <w:num w:numId="20">
    <w:abstractNumId w:val="0"/>
  </w:num>
  <w:num w:numId="21">
    <w:abstractNumId w:val="23"/>
  </w:num>
  <w:num w:numId="22">
    <w:abstractNumId w:val="16"/>
  </w:num>
  <w:num w:numId="23">
    <w:abstractNumId w:val="24"/>
  </w:num>
  <w:num w:numId="24">
    <w:abstractNumId w:val="38"/>
  </w:num>
  <w:num w:numId="25">
    <w:abstractNumId w:val="45"/>
  </w:num>
  <w:num w:numId="26">
    <w:abstractNumId w:val="12"/>
  </w:num>
  <w:num w:numId="27">
    <w:abstractNumId w:val="7"/>
  </w:num>
  <w:num w:numId="28">
    <w:abstractNumId w:val="30"/>
  </w:num>
  <w:num w:numId="29">
    <w:abstractNumId w:val="48"/>
  </w:num>
  <w:num w:numId="30">
    <w:abstractNumId w:val="32"/>
  </w:num>
  <w:num w:numId="31">
    <w:abstractNumId w:val="15"/>
  </w:num>
  <w:num w:numId="32">
    <w:abstractNumId w:val="43"/>
  </w:num>
  <w:num w:numId="33">
    <w:abstractNumId w:val="41"/>
  </w:num>
  <w:num w:numId="34">
    <w:abstractNumId w:val="19"/>
  </w:num>
  <w:num w:numId="35">
    <w:abstractNumId w:val="49"/>
  </w:num>
  <w:num w:numId="36">
    <w:abstractNumId w:val="21"/>
  </w:num>
  <w:num w:numId="37">
    <w:abstractNumId w:val="29"/>
  </w:num>
  <w:num w:numId="38">
    <w:abstractNumId w:val="2"/>
  </w:num>
  <w:num w:numId="39">
    <w:abstractNumId w:val="46"/>
  </w:num>
  <w:num w:numId="40">
    <w:abstractNumId w:val="11"/>
  </w:num>
  <w:num w:numId="41">
    <w:abstractNumId w:val="31"/>
  </w:num>
  <w:num w:numId="42">
    <w:abstractNumId w:val="9"/>
  </w:num>
  <w:num w:numId="43">
    <w:abstractNumId w:val="22"/>
  </w:num>
  <w:num w:numId="44">
    <w:abstractNumId w:val="39"/>
  </w:num>
  <w:num w:numId="45">
    <w:abstractNumId w:val="40"/>
  </w:num>
  <w:num w:numId="46">
    <w:abstractNumId w:val="1"/>
  </w:num>
  <w:num w:numId="47">
    <w:abstractNumId w:val="5"/>
  </w:num>
  <w:num w:numId="48">
    <w:abstractNumId w:val="47"/>
  </w:num>
  <w:num w:numId="49">
    <w:abstractNumId w:val="25"/>
  </w:num>
  <w:num w:numId="50">
    <w:abstractNumId w:val="28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391E"/>
    <w:rsid w:val="0003549A"/>
    <w:rsid w:val="000A1BCB"/>
    <w:rsid w:val="00123787"/>
    <w:rsid w:val="002810F6"/>
    <w:rsid w:val="002A090A"/>
    <w:rsid w:val="00451118"/>
    <w:rsid w:val="004A2476"/>
    <w:rsid w:val="004A4C93"/>
    <w:rsid w:val="005078AA"/>
    <w:rsid w:val="005A6853"/>
    <w:rsid w:val="005B5F69"/>
    <w:rsid w:val="005D22FD"/>
    <w:rsid w:val="006811AA"/>
    <w:rsid w:val="00933D3C"/>
    <w:rsid w:val="00946CAB"/>
    <w:rsid w:val="00950870"/>
    <w:rsid w:val="009542AE"/>
    <w:rsid w:val="00B9391E"/>
    <w:rsid w:val="00C4552C"/>
    <w:rsid w:val="00CD6096"/>
    <w:rsid w:val="00DA10C6"/>
    <w:rsid w:val="00E302AA"/>
    <w:rsid w:val="00F869E7"/>
    <w:rsid w:val="00FF4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FBBFAD8-8AFF-46E9-AAC1-8D7814CCD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 w:qFormat="1"/>
    <w:lsdException w:name="Body Text 3" w:semiHidden="1" w:uiPriority="0" w:unhideWhenUsed="1" w:qFormat="1"/>
    <w:lsdException w:name="Body Text Indent 2" w:semiHidden="1" w:uiPriority="0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B9391E"/>
    <w:pPr>
      <w:keepNext/>
      <w:numPr>
        <w:numId w:val="1"/>
      </w:numP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paragraph" w:styleId="2">
    <w:name w:val="heading 2"/>
    <w:basedOn w:val="a"/>
    <w:next w:val="a"/>
    <w:link w:val="20"/>
    <w:qFormat/>
    <w:rsid w:val="00B9391E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Cambria" w:eastAsia="Times New Roman" w:hAnsi="Cambria" w:cs="Cambria"/>
      <w:b/>
      <w:bCs/>
      <w:i/>
      <w:iCs/>
      <w:sz w:val="28"/>
      <w:szCs w:val="28"/>
      <w:lang w:eastAsia="zh-CN"/>
    </w:rPr>
  </w:style>
  <w:style w:type="paragraph" w:styleId="3">
    <w:name w:val="heading 3"/>
    <w:basedOn w:val="a"/>
    <w:next w:val="a"/>
    <w:link w:val="30"/>
    <w:qFormat/>
    <w:rsid w:val="00B9391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mbria" w:eastAsia="Times New Roman" w:hAnsi="Cambria" w:cs="Cambria"/>
      <w:b/>
      <w:bCs/>
      <w:sz w:val="26"/>
      <w:szCs w:val="26"/>
      <w:lang w:eastAsia="zh-CN"/>
    </w:rPr>
  </w:style>
  <w:style w:type="paragraph" w:styleId="4">
    <w:name w:val="heading 4"/>
    <w:basedOn w:val="a"/>
    <w:next w:val="a"/>
    <w:link w:val="40"/>
    <w:qFormat/>
    <w:rsid w:val="00B9391E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paragraph" w:styleId="5">
    <w:name w:val="heading 5"/>
    <w:basedOn w:val="a"/>
    <w:next w:val="a"/>
    <w:link w:val="50"/>
    <w:qFormat/>
    <w:rsid w:val="00B9391E"/>
    <w:pPr>
      <w:keepNext/>
      <w:numPr>
        <w:ilvl w:val="4"/>
        <w:numId w:val="1"/>
      </w:numPr>
      <w:spacing w:after="0" w:line="240" w:lineRule="auto"/>
      <w:ind w:left="708"/>
      <w:jc w:val="both"/>
      <w:outlineLvl w:val="4"/>
    </w:pPr>
    <w:rPr>
      <w:rFonts w:ascii="Times New Roman" w:eastAsia="Times New Roman" w:hAnsi="Times New Roman" w:cs="Times New Roman"/>
      <w:sz w:val="32"/>
      <w:szCs w:val="24"/>
      <w:lang w:eastAsia="zh-CN"/>
    </w:rPr>
  </w:style>
  <w:style w:type="paragraph" w:styleId="6">
    <w:name w:val="heading 6"/>
    <w:basedOn w:val="a"/>
    <w:next w:val="a"/>
    <w:link w:val="60"/>
    <w:qFormat/>
    <w:rsid w:val="00B9391E"/>
    <w:pPr>
      <w:keepNext/>
      <w:numPr>
        <w:ilvl w:val="5"/>
        <w:numId w:val="1"/>
      </w:numPr>
      <w:spacing w:after="0" w:line="240" w:lineRule="auto"/>
      <w:jc w:val="both"/>
      <w:outlineLvl w:val="5"/>
    </w:pPr>
    <w:rPr>
      <w:rFonts w:ascii="Times New Roman" w:eastAsia="Times New Roman" w:hAnsi="Times New Roman" w:cs="Times New Roman"/>
      <w:b/>
      <w:bCs/>
      <w:sz w:val="28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B9391E"/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character" w:customStyle="1" w:styleId="20">
    <w:name w:val="Заголовок 2 Знак"/>
    <w:basedOn w:val="a0"/>
    <w:link w:val="2"/>
    <w:qFormat/>
    <w:rsid w:val="00B9391E"/>
    <w:rPr>
      <w:rFonts w:ascii="Cambria" w:eastAsia="Times New Roman" w:hAnsi="Cambria" w:cs="Cambria"/>
      <w:b/>
      <w:bCs/>
      <w:i/>
      <w:iCs/>
      <w:sz w:val="28"/>
      <w:szCs w:val="28"/>
      <w:lang w:eastAsia="zh-CN"/>
    </w:rPr>
  </w:style>
  <w:style w:type="character" w:customStyle="1" w:styleId="30">
    <w:name w:val="Заголовок 3 Знак"/>
    <w:basedOn w:val="a0"/>
    <w:link w:val="3"/>
    <w:qFormat/>
    <w:rsid w:val="00B9391E"/>
    <w:rPr>
      <w:rFonts w:ascii="Cambria" w:eastAsia="Times New Roman" w:hAnsi="Cambria" w:cs="Cambria"/>
      <w:b/>
      <w:bCs/>
      <w:sz w:val="26"/>
      <w:szCs w:val="26"/>
      <w:lang w:eastAsia="zh-CN"/>
    </w:rPr>
  </w:style>
  <w:style w:type="character" w:customStyle="1" w:styleId="40">
    <w:name w:val="Заголовок 4 Знак"/>
    <w:basedOn w:val="a0"/>
    <w:link w:val="4"/>
    <w:qFormat/>
    <w:rsid w:val="00B9391E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50">
    <w:name w:val="Заголовок 5 Знак"/>
    <w:basedOn w:val="a0"/>
    <w:link w:val="5"/>
    <w:qFormat/>
    <w:rsid w:val="00B9391E"/>
    <w:rPr>
      <w:rFonts w:ascii="Times New Roman" w:eastAsia="Times New Roman" w:hAnsi="Times New Roman" w:cs="Times New Roman"/>
      <w:sz w:val="32"/>
      <w:szCs w:val="24"/>
      <w:lang w:eastAsia="zh-CN"/>
    </w:rPr>
  </w:style>
  <w:style w:type="character" w:customStyle="1" w:styleId="60">
    <w:name w:val="Заголовок 6 Знак"/>
    <w:basedOn w:val="a0"/>
    <w:link w:val="6"/>
    <w:qFormat/>
    <w:rsid w:val="00B9391E"/>
    <w:rPr>
      <w:rFonts w:ascii="Times New Roman" w:eastAsia="Times New Roman" w:hAnsi="Times New Roman" w:cs="Times New Roman"/>
      <w:b/>
      <w:bCs/>
      <w:sz w:val="28"/>
      <w:szCs w:val="24"/>
      <w:lang w:eastAsia="zh-CN"/>
    </w:rPr>
  </w:style>
  <w:style w:type="numbering" w:customStyle="1" w:styleId="11">
    <w:name w:val="Нет списка1"/>
    <w:next w:val="a2"/>
    <w:uiPriority w:val="99"/>
    <w:semiHidden/>
    <w:unhideWhenUsed/>
    <w:rsid w:val="00B9391E"/>
  </w:style>
  <w:style w:type="character" w:customStyle="1" w:styleId="WW8Num1z0">
    <w:name w:val="WW8Num1z0"/>
    <w:qFormat/>
    <w:rsid w:val="00B9391E"/>
    <w:rPr>
      <w:rFonts w:ascii="Symbol" w:hAnsi="Symbol" w:cs="Symbol"/>
      <w:sz w:val="20"/>
    </w:rPr>
  </w:style>
  <w:style w:type="character" w:customStyle="1" w:styleId="WW8Num1z1">
    <w:name w:val="WW8Num1z1"/>
    <w:qFormat/>
    <w:rsid w:val="00B9391E"/>
    <w:rPr>
      <w:rFonts w:ascii="Courier New" w:hAnsi="Courier New" w:cs="Courier New"/>
      <w:sz w:val="20"/>
    </w:rPr>
  </w:style>
  <w:style w:type="character" w:customStyle="1" w:styleId="WW8Num1z2">
    <w:name w:val="WW8Num1z2"/>
    <w:qFormat/>
    <w:rsid w:val="00B9391E"/>
    <w:rPr>
      <w:rFonts w:ascii="Wingdings" w:hAnsi="Wingdings" w:cs="Wingdings"/>
      <w:sz w:val="20"/>
    </w:rPr>
  </w:style>
  <w:style w:type="character" w:customStyle="1" w:styleId="WW8Num2z0">
    <w:name w:val="WW8Num2z0"/>
    <w:qFormat/>
    <w:rsid w:val="00B9391E"/>
    <w:rPr>
      <w:rFonts w:ascii="Liberation Serif;Times New Roma" w:hAnsi="Liberation Serif;Times New Roma" w:cs="Liberation Serif;Times New Roma"/>
      <w:sz w:val="28"/>
      <w:szCs w:val="28"/>
    </w:rPr>
  </w:style>
  <w:style w:type="character" w:customStyle="1" w:styleId="WW8Num3z0">
    <w:name w:val="WW8Num3z0"/>
    <w:qFormat/>
    <w:rsid w:val="00B9391E"/>
  </w:style>
  <w:style w:type="character" w:customStyle="1" w:styleId="WW8Num3z1">
    <w:name w:val="WW8Num3z1"/>
    <w:qFormat/>
    <w:rsid w:val="00B9391E"/>
  </w:style>
  <w:style w:type="character" w:customStyle="1" w:styleId="WW8Num3z2">
    <w:name w:val="WW8Num3z2"/>
    <w:qFormat/>
    <w:rsid w:val="00B9391E"/>
  </w:style>
  <w:style w:type="character" w:customStyle="1" w:styleId="WW8Num3z3">
    <w:name w:val="WW8Num3z3"/>
    <w:qFormat/>
    <w:rsid w:val="00B9391E"/>
  </w:style>
  <w:style w:type="character" w:customStyle="1" w:styleId="WW8Num3z4">
    <w:name w:val="WW8Num3z4"/>
    <w:qFormat/>
    <w:rsid w:val="00B9391E"/>
  </w:style>
  <w:style w:type="character" w:customStyle="1" w:styleId="WW8Num3z5">
    <w:name w:val="WW8Num3z5"/>
    <w:qFormat/>
    <w:rsid w:val="00B9391E"/>
  </w:style>
  <w:style w:type="character" w:customStyle="1" w:styleId="WW8Num3z6">
    <w:name w:val="WW8Num3z6"/>
    <w:qFormat/>
    <w:rsid w:val="00B9391E"/>
  </w:style>
  <w:style w:type="character" w:customStyle="1" w:styleId="WW8Num3z7">
    <w:name w:val="WW8Num3z7"/>
    <w:qFormat/>
    <w:rsid w:val="00B9391E"/>
  </w:style>
  <w:style w:type="character" w:customStyle="1" w:styleId="WW8Num3z8">
    <w:name w:val="WW8Num3z8"/>
    <w:qFormat/>
    <w:rsid w:val="00B9391E"/>
  </w:style>
  <w:style w:type="character" w:customStyle="1" w:styleId="WW8Num4z0">
    <w:name w:val="WW8Num4z0"/>
    <w:qFormat/>
    <w:rsid w:val="00B9391E"/>
  </w:style>
  <w:style w:type="character" w:customStyle="1" w:styleId="WW8Num4z1">
    <w:name w:val="WW8Num4z1"/>
    <w:qFormat/>
    <w:rsid w:val="00B9391E"/>
  </w:style>
  <w:style w:type="character" w:customStyle="1" w:styleId="WW8Num4z2">
    <w:name w:val="WW8Num4z2"/>
    <w:qFormat/>
    <w:rsid w:val="00B9391E"/>
  </w:style>
  <w:style w:type="character" w:customStyle="1" w:styleId="WW8Num4z3">
    <w:name w:val="WW8Num4z3"/>
    <w:qFormat/>
    <w:rsid w:val="00B9391E"/>
  </w:style>
  <w:style w:type="character" w:customStyle="1" w:styleId="WW8Num4z4">
    <w:name w:val="WW8Num4z4"/>
    <w:qFormat/>
    <w:rsid w:val="00B9391E"/>
  </w:style>
  <w:style w:type="character" w:customStyle="1" w:styleId="WW8Num4z5">
    <w:name w:val="WW8Num4z5"/>
    <w:qFormat/>
    <w:rsid w:val="00B9391E"/>
  </w:style>
  <w:style w:type="character" w:customStyle="1" w:styleId="WW8Num4z6">
    <w:name w:val="WW8Num4z6"/>
    <w:qFormat/>
    <w:rsid w:val="00B9391E"/>
  </w:style>
  <w:style w:type="character" w:customStyle="1" w:styleId="WW8Num4z7">
    <w:name w:val="WW8Num4z7"/>
    <w:qFormat/>
    <w:rsid w:val="00B9391E"/>
  </w:style>
  <w:style w:type="character" w:customStyle="1" w:styleId="WW8Num4z8">
    <w:name w:val="WW8Num4z8"/>
    <w:qFormat/>
    <w:rsid w:val="00B9391E"/>
  </w:style>
  <w:style w:type="character" w:customStyle="1" w:styleId="WW8Num5z0">
    <w:name w:val="WW8Num5z0"/>
    <w:qFormat/>
    <w:rsid w:val="00B9391E"/>
    <w:rPr>
      <w:sz w:val="28"/>
      <w:szCs w:val="28"/>
    </w:rPr>
  </w:style>
  <w:style w:type="character" w:customStyle="1" w:styleId="WW8Num5z1">
    <w:name w:val="WW8Num5z1"/>
    <w:qFormat/>
    <w:rsid w:val="00B9391E"/>
  </w:style>
  <w:style w:type="character" w:customStyle="1" w:styleId="WW8Num5z2">
    <w:name w:val="WW8Num5z2"/>
    <w:qFormat/>
    <w:rsid w:val="00B9391E"/>
  </w:style>
  <w:style w:type="character" w:customStyle="1" w:styleId="WW8Num5z3">
    <w:name w:val="WW8Num5z3"/>
    <w:qFormat/>
    <w:rsid w:val="00B9391E"/>
  </w:style>
  <w:style w:type="character" w:customStyle="1" w:styleId="WW8Num5z4">
    <w:name w:val="WW8Num5z4"/>
    <w:qFormat/>
    <w:rsid w:val="00B9391E"/>
  </w:style>
  <w:style w:type="character" w:customStyle="1" w:styleId="WW8Num5z5">
    <w:name w:val="WW8Num5z5"/>
    <w:qFormat/>
    <w:rsid w:val="00B9391E"/>
  </w:style>
  <w:style w:type="character" w:customStyle="1" w:styleId="WW8Num5z6">
    <w:name w:val="WW8Num5z6"/>
    <w:qFormat/>
    <w:rsid w:val="00B9391E"/>
  </w:style>
  <w:style w:type="character" w:customStyle="1" w:styleId="WW8Num5z7">
    <w:name w:val="WW8Num5z7"/>
    <w:qFormat/>
    <w:rsid w:val="00B9391E"/>
  </w:style>
  <w:style w:type="character" w:customStyle="1" w:styleId="WW8Num5z8">
    <w:name w:val="WW8Num5z8"/>
    <w:qFormat/>
    <w:rsid w:val="00B9391E"/>
  </w:style>
  <w:style w:type="character" w:customStyle="1" w:styleId="WW8Num6z0">
    <w:name w:val="WW8Num6z0"/>
    <w:qFormat/>
    <w:rsid w:val="00B9391E"/>
    <w:rPr>
      <w:rFonts w:ascii="Symbol" w:hAnsi="Symbol" w:cs="Symbol"/>
      <w:sz w:val="20"/>
    </w:rPr>
  </w:style>
  <w:style w:type="character" w:customStyle="1" w:styleId="WW8Num6z1">
    <w:name w:val="WW8Num6z1"/>
    <w:qFormat/>
    <w:rsid w:val="00B9391E"/>
    <w:rPr>
      <w:rFonts w:ascii="Courier New" w:hAnsi="Courier New" w:cs="Courier New"/>
      <w:sz w:val="20"/>
    </w:rPr>
  </w:style>
  <w:style w:type="character" w:customStyle="1" w:styleId="WW8Num6z2">
    <w:name w:val="WW8Num6z2"/>
    <w:qFormat/>
    <w:rsid w:val="00B9391E"/>
    <w:rPr>
      <w:rFonts w:ascii="Wingdings" w:hAnsi="Wingdings" w:cs="Wingdings"/>
      <w:sz w:val="20"/>
    </w:rPr>
  </w:style>
  <w:style w:type="character" w:customStyle="1" w:styleId="WW8Num7z0">
    <w:name w:val="WW8Num7z0"/>
    <w:qFormat/>
    <w:rsid w:val="00B9391E"/>
    <w:rPr>
      <w:sz w:val="28"/>
      <w:szCs w:val="28"/>
      <w:lang w:val="en-US"/>
    </w:rPr>
  </w:style>
  <w:style w:type="character" w:customStyle="1" w:styleId="WW8Num7z1">
    <w:name w:val="WW8Num7z1"/>
    <w:qFormat/>
    <w:rsid w:val="00B9391E"/>
  </w:style>
  <w:style w:type="character" w:customStyle="1" w:styleId="WW8Num7z2">
    <w:name w:val="WW8Num7z2"/>
    <w:qFormat/>
    <w:rsid w:val="00B9391E"/>
  </w:style>
  <w:style w:type="character" w:customStyle="1" w:styleId="WW8Num7z3">
    <w:name w:val="WW8Num7z3"/>
    <w:qFormat/>
    <w:rsid w:val="00B9391E"/>
  </w:style>
  <w:style w:type="character" w:customStyle="1" w:styleId="WW8Num7z4">
    <w:name w:val="WW8Num7z4"/>
    <w:qFormat/>
    <w:rsid w:val="00B9391E"/>
  </w:style>
  <w:style w:type="character" w:customStyle="1" w:styleId="WW8Num7z5">
    <w:name w:val="WW8Num7z5"/>
    <w:qFormat/>
    <w:rsid w:val="00B9391E"/>
  </w:style>
  <w:style w:type="character" w:customStyle="1" w:styleId="WW8Num7z6">
    <w:name w:val="WW8Num7z6"/>
    <w:qFormat/>
    <w:rsid w:val="00B9391E"/>
  </w:style>
  <w:style w:type="character" w:customStyle="1" w:styleId="WW8Num7z7">
    <w:name w:val="WW8Num7z7"/>
    <w:qFormat/>
    <w:rsid w:val="00B9391E"/>
  </w:style>
  <w:style w:type="character" w:customStyle="1" w:styleId="WW8Num7z8">
    <w:name w:val="WW8Num7z8"/>
    <w:qFormat/>
    <w:rsid w:val="00B9391E"/>
  </w:style>
  <w:style w:type="character" w:customStyle="1" w:styleId="WW8Num8z0">
    <w:name w:val="WW8Num8z0"/>
    <w:qFormat/>
    <w:rsid w:val="00B9391E"/>
  </w:style>
  <w:style w:type="character" w:customStyle="1" w:styleId="WW8Num8z1">
    <w:name w:val="WW8Num8z1"/>
    <w:qFormat/>
    <w:rsid w:val="00B9391E"/>
  </w:style>
  <w:style w:type="character" w:customStyle="1" w:styleId="WW8Num8z2">
    <w:name w:val="WW8Num8z2"/>
    <w:qFormat/>
    <w:rsid w:val="00B9391E"/>
  </w:style>
  <w:style w:type="character" w:customStyle="1" w:styleId="WW8Num8z3">
    <w:name w:val="WW8Num8z3"/>
    <w:qFormat/>
    <w:rsid w:val="00B9391E"/>
  </w:style>
  <w:style w:type="character" w:customStyle="1" w:styleId="WW8Num8z4">
    <w:name w:val="WW8Num8z4"/>
    <w:qFormat/>
    <w:rsid w:val="00B9391E"/>
  </w:style>
  <w:style w:type="character" w:customStyle="1" w:styleId="WW8Num8z5">
    <w:name w:val="WW8Num8z5"/>
    <w:qFormat/>
    <w:rsid w:val="00B9391E"/>
  </w:style>
  <w:style w:type="character" w:customStyle="1" w:styleId="WW8Num8z6">
    <w:name w:val="WW8Num8z6"/>
    <w:qFormat/>
    <w:rsid w:val="00B9391E"/>
  </w:style>
  <w:style w:type="character" w:customStyle="1" w:styleId="WW8Num8z7">
    <w:name w:val="WW8Num8z7"/>
    <w:qFormat/>
    <w:rsid w:val="00B9391E"/>
  </w:style>
  <w:style w:type="character" w:customStyle="1" w:styleId="WW8Num8z8">
    <w:name w:val="WW8Num8z8"/>
    <w:qFormat/>
    <w:rsid w:val="00B9391E"/>
  </w:style>
  <w:style w:type="character" w:customStyle="1" w:styleId="WW8Num9z0">
    <w:name w:val="WW8Num9z0"/>
    <w:qFormat/>
    <w:rsid w:val="00B9391E"/>
    <w:rPr>
      <w:sz w:val="28"/>
      <w:szCs w:val="28"/>
    </w:rPr>
  </w:style>
  <w:style w:type="character" w:customStyle="1" w:styleId="WW8Num9z1">
    <w:name w:val="WW8Num9z1"/>
    <w:qFormat/>
    <w:rsid w:val="00B9391E"/>
  </w:style>
  <w:style w:type="character" w:customStyle="1" w:styleId="WW8Num9z2">
    <w:name w:val="WW8Num9z2"/>
    <w:qFormat/>
    <w:rsid w:val="00B9391E"/>
  </w:style>
  <w:style w:type="character" w:customStyle="1" w:styleId="WW8Num9z3">
    <w:name w:val="WW8Num9z3"/>
    <w:qFormat/>
    <w:rsid w:val="00B9391E"/>
  </w:style>
  <w:style w:type="character" w:customStyle="1" w:styleId="WW8Num9z4">
    <w:name w:val="WW8Num9z4"/>
    <w:qFormat/>
    <w:rsid w:val="00B9391E"/>
  </w:style>
  <w:style w:type="character" w:customStyle="1" w:styleId="WW8Num9z5">
    <w:name w:val="WW8Num9z5"/>
    <w:qFormat/>
    <w:rsid w:val="00B9391E"/>
  </w:style>
  <w:style w:type="character" w:customStyle="1" w:styleId="WW8Num9z6">
    <w:name w:val="WW8Num9z6"/>
    <w:qFormat/>
    <w:rsid w:val="00B9391E"/>
  </w:style>
  <w:style w:type="character" w:customStyle="1" w:styleId="WW8Num9z7">
    <w:name w:val="WW8Num9z7"/>
    <w:qFormat/>
    <w:rsid w:val="00B9391E"/>
  </w:style>
  <w:style w:type="character" w:customStyle="1" w:styleId="WW8Num9z8">
    <w:name w:val="WW8Num9z8"/>
    <w:qFormat/>
    <w:rsid w:val="00B9391E"/>
  </w:style>
  <w:style w:type="character" w:customStyle="1" w:styleId="WW8Num10z0">
    <w:name w:val="WW8Num10z0"/>
    <w:qFormat/>
    <w:rsid w:val="00B9391E"/>
    <w:rPr>
      <w:rFonts w:ascii="Times New Roman" w:eastAsia="Times New Roman" w:hAnsi="Times New Roman" w:cs="Times New Roman"/>
      <w:sz w:val="28"/>
      <w:szCs w:val="28"/>
      <w:highlight w:val="white"/>
    </w:rPr>
  </w:style>
  <w:style w:type="character" w:customStyle="1" w:styleId="WW8Num10z1">
    <w:name w:val="WW8Num10z1"/>
    <w:qFormat/>
    <w:rsid w:val="00B9391E"/>
    <w:rPr>
      <w:rFonts w:ascii="Courier New" w:hAnsi="Courier New" w:cs="Courier New"/>
    </w:rPr>
  </w:style>
  <w:style w:type="character" w:customStyle="1" w:styleId="WW8Num10z2">
    <w:name w:val="WW8Num10z2"/>
    <w:qFormat/>
    <w:rsid w:val="00B9391E"/>
    <w:rPr>
      <w:rFonts w:ascii="Wingdings" w:hAnsi="Wingdings" w:cs="Wingdings"/>
    </w:rPr>
  </w:style>
  <w:style w:type="character" w:customStyle="1" w:styleId="WW8Num10z3">
    <w:name w:val="WW8Num10z3"/>
    <w:qFormat/>
    <w:rsid w:val="00B9391E"/>
    <w:rPr>
      <w:rFonts w:ascii="Symbol" w:hAnsi="Symbol" w:cs="Symbol"/>
    </w:rPr>
  </w:style>
  <w:style w:type="character" w:customStyle="1" w:styleId="WW8Num11z0">
    <w:name w:val="WW8Num11z0"/>
    <w:qFormat/>
    <w:rsid w:val="00B9391E"/>
  </w:style>
  <w:style w:type="character" w:customStyle="1" w:styleId="WW8Num11z1">
    <w:name w:val="WW8Num11z1"/>
    <w:qFormat/>
    <w:rsid w:val="00B9391E"/>
  </w:style>
  <w:style w:type="character" w:customStyle="1" w:styleId="WW8Num11z2">
    <w:name w:val="WW8Num11z2"/>
    <w:qFormat/>
    <w:rsid w:val="00B9391E"/>
  </w:style>
  <w:style w:type="character" w:customStyle="1" w:styleId="WW8Num11z3">
    <w:name w:val="WW8Num11z3"/>
    <w:qFormat/>
    <w:rsid w:val="00B9391E"/>
  </w:style>
  <w:style w:type="character" w:customStyle="1" w:styleId="WW8Num11z4">
    <w:name w:val="WW8Num11z4"/>
    <w:qFormat/>
    <w:rsid w:val="00B9391E"/>
  </w:style>
  <w:style w:type="character" w:customStyle="1" w:styleId="WW8Num11z5">
    <w:name w:val="WW8Num11z5"/>
    <w:qFormat/>
    <w:rsid w:val="00B9391E"/>
  </w:style>
  <w:style w:type="character" w:customStyle="1" w:styleId="WW8Num11z6">
    <w:name w:val="WW8Num11z6"/>
    <w:qFormat/>
    <w:rsid w:val="00B9391E"/>
  </w:style>
  <w:style w:type="character" w:customStyle="1" w:styleId="WW8Num11z7">
    <w:name w:val="WW8Num11z7"/>
    <w:qFormat/>
    <w:rsid w:val="00B9391E"/>
  </w:style>
  <w:style w:type="character" w:customStyle="1" w:styleId="WW8Num11z8">
    <w:name w:val="WW8Num11z8"/>
    <w:qFormat/>
    <w:rsid w:val="00B9391E"/>
  </w:style>
  <w:style w:type="character" w:customStyle="1" w:styleId="WW8Num12z0">
    <w:name w:val="WW8Num12z0"/>
    <w:qFormat/>
    <w:rsid w:val="00B9391E"/>
    <w:rPr>
      <w:sz w:val="28"/>
      <w:szCs w:val="28"/>
    </w:rPr>
  </w:style>
  <w:style w:type="character" w:customStyle="1" w:styleId="WW8Num12z1">
    <w:name w:val="WW8Num12z1"/>
    <w:qFormat/>
    <w:rsid w:val="00B9391E"/>
  </w:style>
  <w:style w:type="character" w:customStyle="1" w:styleId="WW8Num12z2">
    <w:name w:val="WW8Num12z2"/>
    <w:qFormat/>
    <w:rsid w:val="00B9391E"/>
  </w:style>
  <w:style w:type="character" w:customStyle="1" w:styleId="WW8Num12z3">
    <w:name w:val="WW8Num12z3"/>
    <w:qFormat/>
    <w:rsid w:val="00B9391E"/>
  </w:style>
  <w:style w:type="character" w:customStyle="1" w:styleId="WW8Num12z4">
    <w:name w:val="WW8Num12z4"/>
    <w:qFormat/>
    <w:rsid w:val="00B9391E"/>
  </w:style>
  <w:style w:type="character" w:customStyle="1" w:styleId="WW8Num12z5">
    <w:name w:val="WW8Num12z5"/>
    <w:qFormat/>
    <w:rsid w:val="00B9391E"/>
  </w:style>
  <w:style w:type="character" w:customStyle="1" w:styleId="WW8Num12z6">
    <w:name w:val="WW8Num12z6"/>
    <w:qFormat/>
    <w:rsid w:val="00B9391E"/>
  </w:style>
  <w:style w:type="character" w:customStyle="1" w:styleId="WW8Num12z7">
    <w:name w:val="WW8Num12z7"/>
    <w:qFormat/>
    <w:rsid w:val="00B9391E"/>
  </w:style>
  <w:style w:type="character" w:customStyle="1" w:styleId="WW8Num12z8">
    <w:name w:val="WW8Num12z8"/>
    <w:qFormat/>
    <w:rsid w:val="00B9391E"/>
  </w:style>
  <w:style w:type="character" w:customStyle="1" w:styleId="WW8Num13z0">
    <w:name w:val="WW8Num13z0"/>
    <w:qFormat/>
    <w:rsid w:val="00B9391E"/>
    <w:rPr>
      <w:bCs/>
      <w:sz w:val="28"/>
      <w:szCs w:val="28"/>
    </w:rPr>
  </w:style>
  <w:style w:type="character" w:customStyle="1" w:styleId="WW8Num13z1">
    <w:name w:val="WW8Num13z1"/>
    <w:qFormat/>
    <w:rsid w:val="00B9391E"/>
  </w:style>
  <w:style w:type="character" w:customStyle="1" w:styleId="WW8Num13z2">
    <w:name w:val="WW8Num13z2"/>
    <w:qFormat/>
    <w:rsid w:val="00B9391E"/>
  </w:style>
  <w:style w:type="character" w:customStyle="1" w:styleId="WW8Num13z3">
    <w:name w:val="WW8Num13z3"/>
    <w:qFormat/>
    <w:rsid w:val="00B9391E"/>
  </w:style>
  <w:style w:type="character" w:customStyle="1" w:styleId="WW8Num13z4">
    <w:name w:val="WW8Num13z4"/>
    <w:qFormat/>
    <w:rsid w:val="00B9391E"/>
  </w:style>
  <w:style w:type="character" w:customStyle="1" w:styleId="WW8Num13z5">
    <w:name w:val="WW8Num13z5"/>
    <w:qFormat/>
    <w:rsid w:val="00B9391E"/>
  </w:style>
  <w:style w:type="character" w:customStyle="1" w:styleId="WW8Num13z6">
    <w:name w:val="WW8Num13z6"/>
    <w:qFormat/>
    <w:rsid w:val="00B9391E"/>
  </w:style>
  <w:style w:type="character" w:customStyle="1" w:styleId="WW8Num13z7">
    <w:name w:val="WW8Num13z7"/>
    <w:qFormat/>
    <w:rsid w:val="00B9391E"/>
  </w:style>
  <w:style w:type="character" w:customStyle="1" w:styleId="WW8Num13z8">
    <w:name w:val="WW8Num13z8"/>
    <w:qFormat/>
    <w:rsid w:val="00B9391E"/>
  </w:style>
  <w:style w:type="character" w:customStyle="1" w:styleId="WW8Num14z0">
    <w:name w:val="WW8Num14z0"/>
    <w:qFormat/>
    <w:rsid w:val="00B9391E"/>
  </w:style>
  <w:style w:type="character" w:customStyle="1" w:styleId="WW8Num14z1">
    <w:name w:val="WW8Num14z1"/>
    <w:qFormat/>
    <w:rsid w:val="00B9391E"/>
  </w:style>
  <w:style w:type="character" w:customStyle="1" w:styleId="WW8Num14z2">
    <w:name w:val="WW8Num14z2"/>
    <w:qFormat/>
    <w:rsid w:val="00B9391E"/>
  </w:style>
  <w:style w:type="character" w:customStyle="1" w:styleId="WW8Num14z3">
    <w:name w:val="WW8Num14z3"/>
    <w:qFormat/>
    <w:rsid w:val="00B9391E"/>
  </w:style>
  <w:style w:type="character" w:customStyle="1" w:styleId="WW8Num14z4">
    <w:name w:val="WW8Num14z4"/>
    <w:qFormat/>
    <w:rsid w:val="00B9391E"/>
  </w:style>
  <w:style w:type="character" w:customStyle="1" w:styleId="WW8Num14z5">
    <w:name w:val="WW8Num14z5"/>
    <w:qFormat/>
    <w:rsid w:val="00B9391E"/>
  </w:style>
  <w:style w:type="character" w:customStyle="1" w:styleId="WW8Num14z6">
    <w:name w:val="WW8Num14z6"/>
    <w:qFormat/>
    <w:rsid w:val="00B9391E"/>
  </w:style>
  <w:style w:type="character" w:customStyle="1" w:styleId="WW8Num14z7">
    <w:name w:val="WW8Num14z7"/>
    <w:qFormat/>
    <w:rsid w:val="00B9391E"/>
  </w:style>
  <w:style w:type="character" w:customStyle="1" w:styleId="WW8Num14z8">
    <w:name w:val="WW8Num14z8"/>
    <w:qFormat/>
    <w:rsid w:val="00B9391E"/>
  </w:style>
  <w:style w:type="character" w:customStyle="1" w:styleId="WW8Num15z0">
    <w:name w:val="WW8Num15z0"/>
    <w:qFormat/>
    <w:rsid w:val="00B9391E"/>
    <w:rPr>
      <w:sz w:val="28"/>
      <w:szCs w:val="28"/>
    </w:rPr>
  </w:style>
  <w:style w:type="character" w:customStyle="1" w:styleId="WW8Num15z1">
    <w:name w:val="WW8Num15z1"/>
    <w:qFormat/>
    <w:rsid w:val="00B9391E"/>
  </w:style>
  <w:style w:type="character" w:customStyle="1" w:styleId="WW8Num15z2">
    <w:name w:val="WW8Num15z2"/>
    <w:qFormat/>
    <w:rsid w:val="00B9391E"/>
  </w:style>
  <w:style w:type="character" w:customStyle="1" w:styleId="WW8Num15z3">
    <w:name w:val="WW8Num15z3"/>
    <w:qFormat/>
    <w:rsid w:val="00B9391E"/>
  </w:style>
  <w:style w:type="character" w:customStyle="1" w:styleId="WW8Num15z4">
    <w:name w:val="WW8Num15z4"/>
    <w:qFormat/>
    <w:rsid w:val="00B9391E"/>
  </w:style>
  <w:style w:type="character" w:customStyle="1" w:styleId="WW8Num15z5">
    <w:name w:val="WW8Num15z5"/>
    <w:qFormat/>
    <w:rsid w:val="00B9391E"/>
  </w:style>
  <w:style w:type="character" w:customStyle="1" w:styleId="WW8Num15z6">
    <w:name w:val="WW8Num15z6"/>
    <w:qFormat/>
    <w:rsid w:val="00B9391E"/>
  </w:style>
  <w:style w:type="character" w:customStyle="1" w:styleId="WW8Num15z7">
    <w:name w:val="WW8Num15z7"/>
    <w:qFormat/>
    <w:rsid w:val="00B9391E"/>
  </w:style>
  <w:style w:type="character" w:customStyle="1" w:styleId="WW8Num15z8">
    <w:name w:val="WW8Num15z8"/>
    <w:qFormat/>
    <w:rsid w:val="00B9391E"/>
  </w:style>
  <w:style w:type="character" w:customStyle="1" w:styleId="WW8Num16z0">
    <w:name w:val="WW8Num16z0"/>
    <w:qFormat/>
    <w:rsid w:val="00B9391E"/>
    <w:rPr>
      <w:rFonts w:ascii="Symbol" w:hAnsi="Symbol" w:cs="Symbol"/>
      <w:color w:val="000000"/>
      <w:sz w:val="28"/>
      <w:szCs w:val="28"/>
    </w:rPr>
  </w:style>
  <w:style w:type="character" w:customStyle="1" w:styleId="WW8Num16z1">
    <w:name w:val="WW8Num16z1"/>
    <w:qFormat/>
    <w:rsid w:val="00B9391E"/>
    <w:rPr>
      <w:rFonts w:ascii="Courier New" w:hAnsi="Courier New" w:cs="Courier New"/>
    </w:rPr>
  </w:style>
  <w:style w:type="character" w:customStyle="1" w:styleId="WW8Num16z2">
    <w:name w:val="WW8Num16z2"/>
    <w:qFormat/>
    <w:rsid w:val="00B9391E"/>
    <w:rPr>
      <w:rFonts w:ascii="Wingdings" w:hAnsi="Wingdings" w:cs="Wingdings"/>
    </w:rPr>
  </w:style>
  <w:style w:type="character" w:customStyle="1" w:styleId="WW8Num16z3">
    <w:name w:val="WW8Num16z3"/>
    <w:qFormat/>
    <w:rsid w:val="00B9391E"/>
    <w:rPr>
      <w:rFonts w:ascii="Symbol" w:hAnsi="Symbol" w:cs="Symbol"/>
    </w:rPr>
  </w:style>
  <w:style w:type="character" w:customStyle="1" w:styleId="WW8Num17z0">
    <w:name w:val="WW8Num17z0"/>
    <w:qFormat/>
    <w:rsid w:val="00B9391E"/>
    <w:rPr>
      <w:rFonts w:ascii="Symbol" w:hAnsi="Symbol" w:cs="Symbol"/>
      <w:color w:val="000000"/>
      <w:sz w:val="28"/>
      <w:szCs w:val="28"/>
      <w:shd w:val="clear" w:color="auto" w:fill="FFFFFF"/>
    </w:rPr>
  </w:style>
  <w:style w:type="character" w:customStyle="1" w:styleId="WW8Num17z1">
    <w:name w:val="WW8Num17z1"/>
    <w:qFormat/>
    <w:rsid w:val="00B9391E"/>
    <w:rPr>
      <w:rFonts w:ascii="Courier New" w:hAnsi="Courier New" w:cs="Courier New"/>
    </w:rPr>
  </w:style>
  <w:style w:type="character" w:customStyle="1" w:styleId="WW8Num17z2">
    <w:name w:val="WW8Num17z2"/>
    <w:qFormat/>
    <w:rsid w:val="00B9391E"/>
    <w:rPr>
      <w:rFonts w:ascii="Wingdings" w:hAnsi="Wingdings" w:cs="Wingdings"/>
    </w:rPr>
  </w:style>
  <w:style w:type="character" w:customStyle="1" w:styleId="WW8Num18z0">
    <w:name w:val="WW8Num18z0"/>
    <w:qFormat/>
    <w:rsid w:val="00B9391E"/>
    <w:rPr>
      <w:sz w:val="28"/>
      <w:szCs w:val="28"/>
    </w:rPr>
  </w:style>
  <w:style w:type="character" w:customStyle="1" w:styleId="WW8Num18z1">
    <w:name w:val="WW8Num18z1"/>
    <w:qFormat/>
    <w:rsid w:val="00B9391E"/>
  </w:style>
  <w:style w:type="character" w:customStyle="1" w:styleId="WW8Num18z2">
    <w:name w:val="WW8Num18z2"/>
    <w:qFormat/>
    <w:rsid w:val="00B9391E"/>
  </w:style>
  <w:style w:type="character" w:customStyle="1" w:styleId="WW8Num18z3">
    <w:name w:val="WW8Num18z3"/>
    <w:qFormat/>
    <w:rsid w:val="00B9391E"/>
  </w:style>
  <w:style w:type="character" w:customStyle="1" w:styleId="WW8Num18z4">
    <w:name w:val="WW8Num18z4"/>
    <w:qFormat/>
    <w:rsid w:val="00B9391E"/>
  </w:style>
  <w:style w:type="character" w:customStyle="1" w:styleId="WW8Num18z5">
    <w:name w:val="WW8Num18z5"/>
    <w:qFormat/>
    <w:rsid w:val="00B9391E"/>
  </w:style>
  <w:style w:type="character" w:customStyle="1" w:styleId="WW8Num18z6">
    <w:name w:val="WW8Num18z6"/>
    <w:qFormat/>
    <w:rsid w:val="00B9391E"/>
  </w:style>
  <w:style w:type="character" w:customStyle="1" w:styleId="WW8Num18z7">
    <w:name w:val="WW8Num18z7"/>
    <w:qFormat/>
    <w:rsid w:val="00B9391E"/>
  </w:style>
  <w:style w:type="character" w:customStyle="1" w:styleId="WW8Num18z8">
    <w:name w:val="WW8Num18z8"/>
    <w:qFormat/>
    <w:rsid w:val="00B9391E"/>
  </w:style>
  <w:style w:type="character" w:customStyle="1" w:styleId="WW8Num19z0">
    <w:name w:val="WW8Num19z0"/>
    <w:qFormat/>
    <w:rsid w:val="00B9391E"/>
  </w:style>
  <w:style w:type="character" w:customStyle="1" w:styleId="WW8Num19z1">
    <w:name w:val="WW8Num19z1"/>
    <w:qFormat/>
    <w:rsid w:val="00B9391E"/>
  </w:style>
  <w:style w:type="character" w:customStyle="1" w:styleId="WW8Num19z2">
    <w:name w:val="WW8Num19z2"/>
    <w:qFormat/>
    <w:rsid w:val="00B9391E"/>
  </w:style>
  <w:style w:type="character" w:customStyle="1" w:styleId="WW8Num19z3">
    <w:name w:val="WW8Num19z3"/>
    <w:qFormat/>
    <w:rsid w:val="00B9391E"/>
  </w:style>
  <w:style w:type="character" w:customStyle="1" w:styleId="WW8Num19z4">
    <w:name w:val="WW8Num19z4"/>
    <w:qFormat/>
    <w:rsid w:val="00B9391E"/>
  </w:style>
  <w:style w:type="character" w:customStyle="1" w:styleId="WW8Num19z5">
    <w:name w:val="WW8Num19z5"/>
    <w:qFormat/>
    <w:rsid w:val="00B9391E"/>
  </w:style>
  <w:style w:type="character" w:customStyle="1" w:styleId="WW8Num19z6">
    <w:name w:val="WW8Num19z6"/>
    <w:qFormat/>
    <w:rsid w:val="00B9391E"/>
  </w:style>
  <w:style w:type="character" w:customStyle="1" w:styleId="WW8Num19z7">
    <w:name w:val="WW8Num19z7"/>
    <w:qFormat/>
    <w:rsid w:val="00B9391E"/>
  </w:style>
  <w:style w:type="character" w:customStyle="1" w:styleId="WW8Num19z8">
    <w:name w:val="WW8Num19z8"/>
    <w:qFormat/>
    <w:rsid w:val="00B9391E"/>
  </w:style>
  <w:style w:type="character" w:customStyle="1" w:styleId="WW8Num20z0">
    <w:name w:val="WW8Num20z0"/>
    <w:qFormat/>
    <w:rsid w:val="00B9391E"/>
  </w:style>
  <w:style w:type="character" w:customStyle="1" w:styleId="WW8Num20z1">
    <w:name w:val="WW8Num20z1"/>
    <w:qFormat/>
    <w:rsid w:val="00B9391E"/>
  </w:style>
  <w:style w:type="character" w:customStyle="1" w:styleId="WW8Num20z2">
    <w:name w:val="WW8Num20z2"/>
    <w:qFormat/>
    <w:rsid w:val="00B9391E"/>
  </w:style>
  <w:style w:type="character" w:customStyle="1" w:styleId="WW8Num20z3">
    <w:name w:val="WW8Num20z3"/>
    <w:qFormat/>
    <w:rsid w:val="00B9391E"/>
  </w:style>
  <w:style w:type="character" w:customStyle="1" w:styleId="WW8Num20z4">
    <w:name w:val="WW8Num20z4"/>
    <w:qFormat/>
    <w:rsid w:val="00B9391E"/>
  </w:style>
  <w:style w:type="character" w:customStyle="1" w:styleId="WW8Num20z5">
    <w:name w:val="WW8Num20z5"/>
    <w:qFormat/>
    <w:rsid w:val="00B9391E"/>
  </w:style>
  <w:style w:type="character" w:customStyle="1" w:styleId="WW8Num20z6">
    <w:name w:val="WW8Num20z6"/>
    <w:qFormat/>
    <w:rsid w:val="00B9391E"/>
  </w:style>
  <w:style w:type="character" w:customStyle="1" w:styleId="WW8Num20z7">
    <w:name w:val="WW8Num20z7"/>
    <w:qFormat/>
    <w:rsid w:val="00B9391E"/>
  </w:style>
  <w:style w:type="character" w:customStyle="1" w:styleId="WW8Num20z8">
    <w:name w:val="WW8Num20z8"/>
    <w:qFormat/>
    <w:rsid w:val="00B9391E"/>
  </w:style>
  <w:style w:type="character" w:customStyle="1" w:styleId="WW8Num21z0">
    <w:name w:val="WW8Num21z0"/>
    <w:qFormat/>
    <w:rsid w:val="00B9391E"/>
    <w:rPr>
      <w:b w:val="0"/>
    </w:rPr>
  </w:style>
  <w:style w:type="character" w:customStyle="1" w:styleId="WW8Num21z1">
    <w:name w:val="WW8Num21z1"/>
    <w:qFormat/>
    <w:rsid w:val="00B9391E"/>
  </w:style>
  <w:style w:type="character" w:customStyle="1" w:styleId="WW8Num21z2">
    <w:name w:val="WW8Num21z2"/>
    <w:qFormat/>
    <w:rsid w:val="00B9391E"/>
  </w:style>
  <w:style w:type="character" w:customStyle="1" w:styleId="WW8Num21z3">
    <w:name w:val="WW8Num21z3"/>
    <w:qFormat/>
    <w:rsid w:val="00B9391E"/>
  </w:style>
  <w:style w:type="character" w:customStyle="1" w:styleId="WW8Num21z4">
    <w:name w:val="WW8Num21z4"/>
    <w:qFormat/>
    <w:rsid w:val="00B9391E"/>
  </w:style>
  <w:style w:type="character" w:customStyle="1" w:styleId="WW8Num21z5">
    <w:name w:val="WW8Num21z5"/>
    <w:qFormat/>
    <w:rsid w:val="00B9391E"/>
  </w:style>
  <w:style w:type="character" w:customStyle="1" w:styleId="WW8Num21z6">
    <w:name w:val="WW8Num21z6"/>
    <w:qFormat/>
    <w:rsid w:val="00B9391E"/>
  </w:style>
  <w:style w:type="character" w:customStyle="1" w:styleId="WW8Num21z7">
    <w:name w:val="WW8Num21z7"/>
    <w:qFormat/>
    <w:rsid w:val="00B9391E"/>
  </w:style>
  <w:style w:type="character" w:customStyle="1" w:styleId="WW8Num21z8">
    <w:name w:val="WW8Num21z8"/>
    <w:qFormat/>
    <w:rsid w:val="00B9391E"/>
  </w:style>
  <w:style w:type="character" w:customStyle="1" w:styleId="WW8Num22z0">
    <w:name w:val="WW8Num22z0"/>
    <w:qFormat/>
    <w:rsid w:val="00B9391E"/>
    <w:rPr>
      <w:rFonts w:ascii="Times New Roman" w:eastAsia="Times New Roman" w:hAnsi="Times New Roman" w:cs="Times New Roman"/>
    </w:rPr>
  </w:style>
  <w:style w:type="character" w:customStyle="1" w:styleId="WW8Num22z1">
    <w:name w:val="WW8Num22z1"/>
    <w:qFormat/>
    <w:rsid w:val="00B9391E"/>
    <w:rPr>
      <w:rFonts w:ascii="Courier New" w:hAnsi="Courier New" w:cs="Courier New"/>
    </w:rPr>
  </w:style>
  <w:style w:type="character" w:customStyle="1" w:styleId="WW8Num22z2">
    <w:name w:val="WW8Num22z2"/>
    <w:qFormat/>
    <w:rsid w:val="00B9391E"/>
    <w:rPr>
      <w:rFonts w:ascii="Wingdings" w:hAnsi="Wingdings" w:cs="Wingdings"/>
    </w:rPr>
  </w:style>
  <w:style w:type="character" w:customStyle="1" w:styleId="WW8Num22z3">
    <w:name w:val="WW8Num22z3"/>
    <w:qFormat/>
    <w:rsid w:val="00B9391E"/>
    <w:rPr>
      <w:rFonts w:ascii="Symbol" w:hAnsi="Symbol" w:cs="Symbol"/>
    </w:rPr>
  </w:style>
  <w:style w:type="character" w:customStyle="1" w:styleId="WW8Num23z0">
    <w:name w:val="WW8Num23z0"/>
    <w:qFormat/>
    <w:rsid w:val="00B9391E"/>
    <w:rPr>
      <w:rFonts w:ascii="Times New Roman" w:eastAsia="Times New Roman" w:hAnsi="Times New Roman" w:cs="Times New Roman"/>
      <w:sz w:val="28"/>
      <w:szCs w:val="28"/>
    </w:rPr>
  </w:style>
  <w:style w:type="character" w:customStyle="1" w:styleId="WW8Num23z1">
    <w:name w:val="WW8Num23z1"/>
    <w:qFormat/>
    <w:rsid w:val="00B9391E"/>
    <w:rPr>
      <w:rFonts w:ascii="Arial" w:hAnsi="Arial" w:cs="Arial"/>
    </w:rPr>
  </w:style>
  <w:style w:type="character" w:customStyle="1" w:styleId="WW8Num24z0">
    <w:name w:val="WW8Num24z0"/>
    <w:qFormat/>
    <w:rsid w:val="00B9391E"/>
    <w:rPr>
      <w:b w:val="0"/>
    </w:rPr>
  </w:style>
  <w:style w:type="character" w:customStyle="1" w:styleId="WW8Num24z1">
    <w:name w:val="WW8Num24z1"/>
    <w:qFormat/>
    <w:rsid w:val="00B9391E"/>
  </w:style>
  <w:style w:type="character" w:customStyle="1" w:styleId="WW8Num24z2">
    <w:name w:val="WW8Num24z2"/>
    <w:qFormat/>
    <w:rsid w:val="00B9391E"/>
    <w:rPr>
      <w:rFonts w:ascii="Symbol" w:hAnsi="Symbol" w:cs="Symbol"/>
      <w:sz w:val="28"/>
    </w:rPr>
  </w:style>
  <w:style w:type="character" w:customStyle="1" w:styleId="WW8Num24z3">
    <w:name w:val="WW8Num24z3"/>
    <w:qFormat/>
    <w:rsid w:val="00B9391E"/>
  </w:style>
  <w:style w:type="character" w:customStyle="1" w:styleId="WW8Num24z4">
    <w:name w:val="WW8Num24z4"/>
    <w:qFormat/>
    <w:rsid w:val="00B9391E"/>
    <w:rPr>
      <w:rFonts w:ascii="Courier New" w:hAnsi="Courier New" w:cs="Courier New"/>
    </w:rPr>
  </w:style>
  <w:style w:type="character" w:customStyle="1" w:styleId="WW8Num24z5">
    <w:name w:val="WW8Num24z5"/>
    <w:qFormat/>
    <w:rsid w:val="00B9391E"/>
    <w:rPr>
      <w:rFonts w:ascii="Wingdings" w:hAnsi="Wingdings" w:cs="Wingdings"/>
    </w:rPr>
  </w:style>
  <w:style w:type="character" w:customStyle="1" w:styleId="WW8Num24z6">
    <w:name w:val="WW8Num24z6"/>
    <w:qFormat/>
    <w:rsid w:val="00B9391E"/>
    <w:rPr>
      <w:rFonts w:ascii="Symbol" w:hAnsi="Symbol" w:cs="Symbol"/>
    </w:rPr>
  </w:style>
  <w:style w:type="character" w:customStyle="1" w:styleId="WW8Num25z0">
    <w:name w:val="WW8Num25z0"/>
    <w:qFormat/>
    <w:rsid w:val="00B9391E"/>
  </w:style>
  <w:style w:type="character" w:customStyle="1" w:styleId="WW8Num25z1">
    <w:name w:val="WW8Num25z1"/>
    <w:qFormat/>
    <w:rsid w:val="00B9391E"/>
  </w:style>
  <w:style w:type="character" w:customStyle="1" w:styleId="WW8Num25z2">
    <w:name w:val="WW8Num25z2"/>
    <w:qFormat/>
    <w:rsid w:val="00B9391E"/>
  </w:style>
  <w:style w:type="character" w:customStyle="1" w:styleId="WW8Num25z3">
    <w:name w:val="WW8Num25z3"/>
    <w:qFormat/>
    <w:rsid w:val="00B9391E"/>
  </w:style>
  <w:style w:type="character" w:customStyle="1" w:styleId="WW8Num25z4">
    <w:name w:val="WW8Num25z4"/>
    <w:qFormat/>
    <w:rsid w:val="00B9391E"/>
  </w:style>
  <w:style w:type="character" w:customStyle="1" w:styleId="WW8Num25z5">
    <w:name w:val="WW8Num25z5"/>
    <w:qFormat/>
    <w:rsid w:val="00B9391E"/>
  </w:style>
  <w:style w:type="character" w:customStyle="1" w:styleId="WW8Num25z6">
    <w:name w:val="WW8Num25z6"/>
    <w:qFormat/>
    <w:rsid w:val="00B9391E"/>
  </w:style>
  <w:style w:type="character" w:customStyle="1" w:styleId="WW8Num25z7">
    <w:name w:val="WW8Num25z7"/>
    <w:qFormat/>
    <w:rsid w:val="00B9391E"/>
  </w:style>
  <w:style w:type="character" w:customStyle="1" w:styleId="WW8Num25z8">
    <w:name w:val="WW8Num25z8"/>
    <w:qFormat/>
    <w:rsid w:val="00B9391E"/>
  </w:style>
  <w:style w:type="character" w:customStyle="1" w:styleId="WW8Num26z0">
    <w:name w:val="WW8Num26z0"/>
    <w:qFormat/>
    <w:rsid w:val="00B9391E"/>
    <w:rPr>
      <w:rFonts w:ascii="Times New Roman" w:eastAsia="Times New Roman" w:hAnsi="Times New Roman" w:cs="Times New Roman"/>
      <w:sz w:val="28"/>
      <w:szCs w:val="28"/>
    </w:rPr>
  </w:style>
  <w:style w:type="character" w:customStyle="1" w:styleId="WW8Num26z1">
    <w:name w:val="WW8Num26z1"/>
    <w:qFormat/>
    <w:rsid w:val="00B9391E"/>
    <w:rPr>
      <w:rFonts w:ascii="Symbol" w:hAnsi="Symbol" w:cs="Symbol"/>
    </w:rPr>
  </w:style>
  <w:style w:type="character" w:customStyle="1" w:styleId="WW8Num26z2">
    <w:name w:val="WW8Num26z2"/>
    <w:qFormat/>
    <w:rsid w:val="00B9391E"/>
    <w:rPr>
      <w:rFonts w:ascii="Wingdings" w:hAnsi="Wingdings" w:cs="Wingdings"/>
    </w:rPr>
  </w:style>
  <w:style w:type="character" w:customStyle="1" w:styleId="WW8Num26z4">
    <w:name w:val="WW8Num26z4"/>
    <w:qFormat/>
    <w:rsid w:val="00B9391E"/>
    <w:rPr>
      <w:rFonts w:ascii="Courier New" w:hAnsi="Courier New" w:cs="Courier New"/>
    </w:rPr>
  </w:style>
  <w:style w:type="character" w:customStyle="1" w:styleId="WW8Num27z0">
    <w:name w:val="WW8Num27z0"/>
    <w:qFormat/>
    <w:rsid w:val="00B9391E"/>
    <w:rPr>
      <w:rFonts w:ascii="OpenSymbol;Calibri" w:eastAsia="OpenSymbol;Calibri" w:hAnsi="OpenSymbol;Calibri" w:cs="OpenSymbol;Calibri"/>
    </w:rPr>
  </w:style>
  <w:style w:type="character" w:customStyle="1" w:styleId="WW8Num28z0">
    <w:name w:val="WW8Num28z0"/>
    <w:qFormat/>
    <w:rsid w:val="00B9391E"/>
    <w:rPr>
      <w:b w:val="0"/>
      <w:sz w:val="28"/>
      <w:szCs w:val="28"/>
    </w:rPr>
  </w:style>
  <w:style w:type="character" w:customStyle="1" w:styleId="WW8Num28z1">
    <w:name w:val="WW8Num28z1"/>
    <w:qFormat/>
    <w:rsid w:val="00B9391E"/>
  </w:style>
  <w:style w:type="character" w:customStyle="1" w:styleId="WW8Num28z2">
    <w:name w:val="WW8Num28z2"/>
    <w:qFormat/>
    <w:rsid w:val="00B9391E"/>
  </w:style>
  <w:style w:type="character" w:customStyle="1" w:styleId="WW8Num28z3">
    <w:name w:val="WW8Num28z3"/>
    <w:qFormat/>
    <w:rsid w:val="00B9391E"/>
  </w:style>
  <w:style w:type="character" w:customStyle="1" w:styleId="WW8Num28z4">
    <w:name w:val="WW8Num28z4"/>
    <w:qFormat/>
    <w:rsid w:val="00B9391E"/>
  </w:style>
  <w:style w:type="character" w:customStyle="1" w:styleId="WW8Num28z5">
    <w:name w:val="WW8Num28z5"/>
    <w:qFormat/>
    <w:rsid w:val="00B9391E"/>
  </w:style>
  <w:style w:type="character" w:customStyle="1" w:styleId="WW8Num28z6">
    <w:name w:val="WW8Num28z6"/>
    <w:qFormat/>
    <w:rsid w:val="00B9391E"/>
  </w:style>
  <w:style w:type="character" w:customStyle="1" w:styleId="WW8Num28z7">
    <w:name w:val="WW8Num28z7"/>
    <w:qFormat/>
    <w:rsid w:val="00B9391E"/>
  </w:style>
  <w:style w:type="character" w:customStyle="1" w:styleId="WW8Num28z8">
    <w:name w:val="WW8Num28z8"/>
    <w:qFormat/>
    <w:rsid w:val="00B9391E"/>
  </w:style>
  <w:style w:type="character" w:customStyle="1" w:styleId="WW8Num29z0">
    <w:name w:val="WW8Num29z0"/>
    <w:qFormat/>
    <w:rsid w:val="00B9391E"/>
  </w:style>
  <w:style w:type="character" w:customStyle="1" w:styleId="WW8Num29z1">
    <w:name w:val="WW8Num29z1"/>
    <w:qFormat/>
    <w:rsid w:val="00B9391E"/>
  </w:style>
  <w:style w:type="character" w:customStyle="1" w:styleId="WW8Num29z2">
    <w:name w:val="WW8Num29z2"/>
    <w:qFormat/>
    <w:rsid w:val="00B9391E"/>
  </w:style>
  <w:style w:type="character" w:customStyle="1" w:styleId="WW8Num29z3">
    <w:name w:val="WW8Num29z3"/>
    <w:qFormat/>
    <w:rsid w:val="00B9391E"/>
  </w:style>
  <w:style w:type="character" w:customStyle="1" w:styleId="WW8Num29z4">
    <w:name w:val="WW8Num29z4"/>
    <w:qFormat/>
    <w:rsid w:val="00B9391E"/>
  </w:style>
  <w:style w:type="character" w:customStyle="1" w:styleId="WW8Num29z5">
    <w:name w:val="WW8Num29z5"/>
    <w:qFormat/>
    <w:rsid w:val="00B9391E"/>
  </w:style>
  <w:style w:type="character" w:customStyle="1" w:styleId="WW8Num29z6">
    <w:name w:val="WW8Num29z6"/>
    <w:qFormat/>
    <w:rsid w:val="00B9391E"/>
  </w:style>
  <w:style w:type="character" w:customStyle="1" w:styleId="WW8Num29z7">
    <w:name w:val="WW8Num29z7"/>
    <w:qFormat/>
    <w:rsid w:val="00B9391E"/>
  </w:style>
  <w:style w:type="character" w:customStyle="1" w:styleId="WW8Num29z8">
    <w:name w:val="WW8Num29z8"/>
    <w:qFormat/>
    <w:rsid w:val="00B9391E"/>
  </w:style>
  <w:style w:type="character" w:customStyle="1" w:styleId="WW8Num30z0">
    <w:name w:val="WW8Num30z0"/>
    <w:qFormat/>
    <w:rsid w:val="00B9391E"/>
    <w:rPr>
      <w:rFonts w:ascii="Times New Roman" w:hAnsi="Times New Roman" w:cs="Times New Roman"/>
      <w:sz w:val="28"/>
      <w:szCs w:val="28"/>
    </w:rPr>
  </w:style>
  <w:style w:type="character" w:customStyle="1" w:styleId="WW8Num30z1">
    <w:name w:val="WW8Num30z1"/>
    <w:qFormat/>
    <w:rsid w:val="00B9391E"/>
  </w:style>
  <w:style w:type="character" w:customStyle="1" w:styleId="WW8Num30z2">
    <w:name w:val="WW8Num30z2"/>
    <w:qFormat/>
    <w:rsid w:val="00B9391E"/>
  </w:style>
  <w:style w:type="character" w:customStyle="1" w:styleId="WW8Num30z3">
    <w:name w:val="WW8Num30z3"/>
    <w:qFormat/>
    <w:rsid w:val="00B9391E"/>
  </w:style>
  <w:style w:type="character" w:customStyle="1" w:styleId="WW8Num30z4">
    <w:name w:val="WW8Num30z4"/>
    <w:qFormat/>
    <w:rsid w:val="00B9391E"/>
  </w:style>
  <w:style w:type="character" w:customStyle="1" w:styleId="WW8Num30z5">
    <w:name w:val="WW8Num30z5"/>
    <w:qFormat/>
    <w:rsid w:val="00B9391E"/>
  </w:style>
  <w:style w:type="character" w:customStyle="1" w:styleId="WW8Num30z6">
    <w:name w:val="WW8Num30z6"/>
    <w:qFormat/>
    <w:rsid w:val="00B9391E"/>
  </w:style>
  <w:style w:type="character" w:customStyle="1" w:styleId="WW8Num30z7">
    <w:name w:val="WW8Num30z7"/>
    <w:qFormat/>
    <w:rsid w:val="00B9391E"/>
  </w:style>
  <w:style w:type="character" w:customStyle="1" w:styleId="WW8Num30z8">
    <w:name w:val="WW8Num30z8"/>
    <w:qFormat/>
    <w:rsid w:val="00B9391E"/>
  </w:style>
  <w:style w:type="character" w:customStyle="1" w:styleId="WW8Num31z0">
    <w:name w:val="WW8Num31z0"/>
    <w:qFormat/>
    <w:rsid w:val="00B9391E"/>
    <w:rPr>
      <w:rFonts w:ascii="Times New Roman" w:eastAsia="Times New Roman" w:hAnsi="Times New Roman" w:cs="Times New Roman"/>
    </w:rPr>
  </w:style>
  <w:style w:type="character" w:customStyle="1" w:styleId="WW8Num31z1">
    <w:name w:val="WW8Num31z1"/>
    <w:qFormat/>
    <w:rsid w:val="00B9391E"/>
    <w:rPr>
      <w:rFonts w:ascii="Courier New" w:hAnsi="Courier New" w:cs="Courier New"/>
    </w:rPr>
  </w:style>
  <w:style w:type="character" w:customStyle="1" w:styleId="WW8Num31z2">
    <w:name w:val="WW8Num31z2"/>
    <w:qFormat/>
    <w:rsid w:val="00B9391E"/>
    <w:rPr>
      <w:rFonts w:ascii="Wingdings" w:hAnsi="Wingdings" w:cs="Wingdings"/>
    </w:rPr>
  </w:style>
  <w:style w:type="character" w:customStyle="1" w:styleId="WW8Num31z3">
    <w:name w:val="WW8Num31z3"/>
    <w:qFormat/>
    <w:rsid w:val="00B9391E"/>
    <w:rPr>
      <w:rFonts w:ascii="Symbol" w:hAnsi="Symbol" w:cs="Symbol"/>
    </w:rPr>
  </w:style>
  <w:style w:type="character" w:customStyle="1" w:styleId="WW8Num32z0">
    <w:name w:val="WW8Num32z0"/>
    <w:qFormat/>
    <w:rsid w:val="00B9391E"/>
  </w:style>
  <w:style w:type="character" w:customStyle="1" w:styleId="WW8Num32z1">
    <w:name w:val="WW8Num32z1"/>
    <w:qFormat/>
    <w:rsid w:val="00B9391E"/>
  </w:style>
  <w:style w:type="character" w:customStyle="1" w:styleId="WW8Num32z2">
    <w:name w:val="WW8Num32z2"/>
    <w:qFormat/>
    <w:rsid w:val="00B9391E"/>
  </w:style>
  <w:style w:type="character" w:customStyle="1" w:styleId="WW8Num32z3">
    <w:name w:val="WW8Num32z3"/>
    <w:qFormat/>
    <w:rsid w:val="00B9391E"/>
  </w:style>
  <w:style w:type="character" w:customStyle="1" w:styleId="WW8Num32z4">
    <w:name w:val="WW8Num32z4"/>
    <w:qFormat/>
    <w:rsid w:val="00B9391E"/>
  </w:style>
  <w:style w:type="character" w:customStyle="1" w:styleId="WW8Num32z5">
    <w:name w:val="WW8Num32z5"/>
    <w:qFormat/>
    <w:rsid w:val="00B9391E"/>
  </w:style>
  <w:style w:type="character" w:customStyle="1" w:styleId="WW8Num32z6">
    <w:name w:val="WW8Num32z6"/>
    <w:qFormat/>
    <w:rsid w:val="00B9391E"/>
  </w:style>
  <w:style w:type="character" w:customStyle="1" w:styleId="WW8Num32z7">
    <w:name w:val="WW8Num32z7"/>
    <w:qFormat/>
    <w:rsid w:val="00B9391E"/>
  </w:style>
  <w:style w:type="character" w:customStyle="1" w:styleId="WW8Num32z8">
    <w:name w:val="WW8Num32z8"/>
    <w:qFormat/>
    <w:rsid w:val="00B9391E"/>
  </w:style>
  <w:style w:type="character" w:customStyle="1" w:styleId="WW8Num33z0">
    <w:name w:val="WW8Num33z0"/>
    <w:qFormat/>
    <w:rsid w:val="00B9391E"/>
    <w:rPr>
      <w:rFonts w:ascii="Symbol" w:hAnsi="Symbol" w:cs="Symbol"/>
    </w:rPr>
  </w:style>
  <w:style w:type="character" w:customStyle="1" w:styleId="WW8Num33z1">
    <w:name w:val="WW8Num33z1"/>
    <w:qFormat/>
    <w:rsid w:val="00B9391E"/>
  </w:style>
  <w:style w:type="character" w:customStyle="1" w:styleId="WW8Num33z4">
    <w:name w:val="WW8Num33z4"/>
    <w:qFormat/>
    <w:rsid w:val="00B9391E"/>
    <w:rPr>
      <w:rFonts w:ascii="Courier New" w:hAnsi="Courier New" w:cs="Courier New"/>
    </w:rPr>
  </w:style>
  <w:style w:type="character" w:customStyle="1" w:styleId="WW8Num33z5">
    <w:name w:val="WW8Num33z5"/>
    <w:qFormat/>
    <w:rsid w:val="00B9391E"/>
    <w:rPr>
      <w:rFonts w:ascii="Wingdings" w:hAnsi="Wingdings" w:cs="Wingdings"/>
    </w:rPr>
  </w:style>
  <w:style w:type="character" w:customStyle="1" w:styleId="WW8Num34z0">
    <w:name w:val="WW8Num34z0"/>
    <w:qFormat/>
    <w:rsid w:val="00B9391E"/>
    <w:rPr>
      <w:sz w:val="28"/>
      <w:szCs w:val="28"/>
    </w:rPr>
  </w:style>
  <w:style w:type="character" w:customStyle="1" w:styleId="WW8Num34z1">
    <w:name w:val="WW8Num34z1"/>
    <w:qFormat/>
    <w:rsid w:val="00B9391E"/>
  </w:style>
  <w:style w:type="character" w:customStyle="1" w:styleId="WW8Num34z2">
    <w:name w:val="WW8Num34z2"/>
    <w:qFormat/>
    <w:rsid w:val="00B9391E"/>
  </w:style>
  <w:style w:type="character" w:customStyle="1" w:styleId="WW8Num34z3">
    <w:name w:val="WW8Num34z3"/>
    <w:qFormat/>
    <w:rsid w:val="00B9391E"/>
  </w:style>
  <w:style w:type="character" w:customStyle="1" w:styleId="WW8Num34z4">
    <w:name w:val="WW8Num34z4"/>
    <w:qFormat/>
    <w:rsid w:val="00B9391E"/>
  </w:style>
  <w:style w:type="character" w:customStyle="1" w:styleId="WW8Num34z5">
    <w:name w:val="WW8Num34z5"/>
    <w:qFormat/>
    <w:rsid w:val="00B9391E"/>
  </w:style>
  <w:style w:type="character" w:customStyle="1" w:styleId="WW8Num34z6">
    <w:name w:val="WW8Num34z6"/>
    <w:qFormat/>
    <w:rsid w:val="00B9391E"/>
  </w:style>
  <w:style w:type="character" w:customStyle="1" w:styleId="WW8Num34z7">
    <w:name w:val="WW8Num34z7"/>
    <w:qFormat/>
    <w:rsid w:val="00B9391E"/>
  </w:style>
  <w:style w:type="character" w:customStyle="1" w:styleId="WW8Num34z8">
    <w:name w:val="WW8Num34z8"/>
    <w:qFormat/>
    <w:rsid w:val="00B9391E"/>
  </w:style>
  <w:style w:type="character" w:customStyle="1" w:styleId="WW8Num35z0">
    <w:name w:val="WW8Num35z0"/>
    <w:qFormat/>
    <w:rsid w:val="00B9391E"/>
    <w:rPr>
      <w:rFonts w:ascii="Times New Roman" w:eastAsia="Times New Roman" w:hAnsi="Times New Roman" w:cs="Times New Roman"/>
      <w:sz w:val="28"/>
      <w:szCs w:val="28"/>
    </w:rPr>
  </w:style>
  <w:style w:type="character" w:customStyle="1" w:styleId="WW8Num35z1">
    <w:name w:val="WW8Num35z1"/>
    <w:qFormat/>
    <w:rsid w:val="00B9391E"/>
    <w:rPr>
      <w:rFonts w:ascii="Courier New" w:hAnsi="Courier New" w:cs="Courier New"/>
    </w:rPr>
  </w:style>
  <w:style w:type="character" w:customStyle="1" w:styleId="WW8Num35z2">
    <w:name w:val="WW8Num35z2"/>
    <w:qFormat/>
    <w:rsid w:val="00B9391E"/>
    <w:rPr>
      <w:rFonts w:ascii="Wingdings" w:hAnsi="Wingdings" w:cs="Wingdings"/>
    </w:rPr>
  </w:style>
  <w:style w:type="character" w:customStyle="1" w:styleId="WW8Num35z3">
    <w:name w:val="WW8Num35z3"/>
    <w:qFormat/>
    <w:rsid w:val="00B9391E"/>
    <w:rPr>
      <w:rFonts w:ascii="Symbol" w:hAnsi="Symbol" w:cs="Symbol"/>
    </w:rPr>
  </w:style>
  <w:style w:type="character" w:customStyle="1" w:styleId="WW8Num36z0">
    <w:name w:val="WW8Num36z0"/>
    <w:qFormat/>
    <w:rsid w:val="00B9391E"/>
    <w:rPr>
      <w:sz w:val="28"/>
      <w:szCs w:val="28"/>
    </w:rPr>
  </w:style>
  <w:style w:type="character" w:customStyle="1" w:styleId="WW8Num36z1">
    <w:name w:val="WW8Num36z1"/>
    <w:qFormat/>
    <w:rsid w:val="00B9391E"/>
  </w:style>
  <w:style w:type="character" w:customStyle="1" w:styleId="WW8Num36z2">
    <w:name w:val="WW8Num36z2"/>
    <w:qFormat/>
    <w:rsid w:val="00B9391E"/>
  </w:style>
  <w:style w:type="character" w:customStyle="1" w:styleId="WW8Num36z3">
    <w:name w:val="WW8Num36z3"/>
    <w:qFormat/>
    <w:rsid w:val="00B9391E"/>
  </w:style>
  <w:style w:type="character" w:customStyle="1" w:styleId="WW8Num36z4">
    <w:name w:val="WW8Num36z4"/>
    <w:qFormat/>
    <w:rsid w:val="00B9391E"/>
  </w:style>
  <w:style w:type="character" w:customStyle="1" w:styleId="WW8Num36z5">
    <w:name w:val="WW8Num36z5"/>
    <w:qFormat/>
    <w:rsid w:val="00B9391E"/>
  </w:style>
  <w:style w:type="character" w:customStyle="1" w:styleId="WW8Num36z6">
    <w:name w:val="WW8Num36z6"/>
    <w:qFormat/>
    <w:rsid w:val="00B9391E"/>
  </w:style>
  <w:style w:type="character" w:customStyle="1" w:styleId="WW8Num36z7">
    <w:name w:val="WW8Num36z7"/>
    <w:qFormat/>
    <w:rsid w:val="00B9391E"/>
  </w:style>
  <w:style w:type="character" w:customStyle="1" w:styleId="WW8Num36z8">
    <w:name w:val="WW8Num36z8"/>
    <w:qFormat/>
    <w:rsid w:val="00B9391E"/>
  </w:style>
  <w:style w:type="character" w:customStyle="1" w:styleId="WW8Num37z0">
    <w:name w:val="WW8Num37z0"/>
    <w:qFormat/>
    <w:rsid w:val="00B9391E"/>
    <w:rPr>
      <w:rFonts w:ascii="Symbol" w:hAnsi="Symbol" w:cs="Symbol"/>
      <w:sz w:val="20"/>
    </w:rPr>
  </w:style>
  <w:style w:type="character" w:customStyle="1" w:styleId="WW8Num37z1">
    <w:name w:val="WW8Num37z1"/>
    <w:qFormat/>
    <w:rsid w:val="00B9391E"/>
    <w:rPr>
      <w:rFonts w:ascii="Courier New" w:hAnsi="Courier New" w:cs="Courier New"/>
      <w:sz w:val="20"/>
    </w:rPr>
  </w:style>
  <w:style w:type="character" w:customStyle="1" w:styleId="WW8Num37z2">
    <w:name w:val="WW8Num37z2"/>
    <w:qFormat/>
    <w:rsid w:val="00B9391E"/>
    <w:rPr>
      <w:rFonts w:ascii="Wingdings" w:hAnsi="Wingdings" w:cs="Wingdings"/>
      <w:sz w:val="20"/>
    </w:rPr>
  </w:style>
  <w:style w:type="character" w:customStyle="1" w:styleId="WW8Num38z0">
    <w:name w:val="WW8Num38z0"/>
    <w:qFormat/>
    <w:rsid w:val="00B9391E"/>
  </w:style>
  <w:style w:type="character" w:customStyle="1" w:styleId="WW8Num39z0">
    <w:name w:val="WW8Num39z0"/>
    <w:qFormat/>
    <w:rsid w:val="00B9391E"/>
  </w:style>
  <w:style w:type="character" w:customStyle="1" w:styleId="WW8Num39z1">
    <w:name w:val="WW8Num39z1"/>
    <w:qFormat/>
    <w:rsid w:val="00B9391E"/>
  </w:style>
  <w:style w:type="character" w:customStyle="1" w:styleId="WW8Num39z2">
    <w:name w:val="WW8Num39z2"/>
    <w:qFormat/>
    <w:rsid w:val="00B9391E"/>
  </w:style>
  <w:style w:type="character" w:customStyle="1" w:styleId="WW8Num39z3">
    <w:name w:val="WW8Num39z3"/>
    <w:qFormat/>
    <w:rsid w:val="00B9391E"/>
  </w:style>
  <w:style w:type="character" w:customStyle="1" w:styleId="WW8Num39z4">
    <w:name w:val="WW8Num39z4"/>
    <w:qFormat/>
    <w:rsid w:val="00B9391E"/>
  </w:style>
  <w:style w:type="character" w:customStyle="1" w:styleId="WW8Num39z5">
    <w:name w:val="WW8Num39z5"/>
    <w:qFormat/>
    <w:rsid w:val="00B9391E"/>
  </w:style>
  <w:style w:type="character" w:customStyle="1" w:styleId="WW8Num39z6">
    <w:name w:val="WW8Num39z6"/>
    <w:qFormat/>
    <w:rsid w:val="00B9391E"/>
  </w:style>
  <w:style w:type="character" w:customStyle="1" w:styleId="WW8Num39z7">
    <w:name w:val="WW8Num39z7"/>
    <w:qFormat/>
    <w:rsid w:val="00B9391E"/>
  </w:style>
  <w:style w:type="character" w:customStyle="1" w:styleId="WW8Num39z8">
    <w:name w:val="WW8Num39z8"/>
    <w:qFormat/>
    <w:rsid w:val="00B9391E"/>
  </w:style>
  <w:style w:type="character" w:customStyle="1" w:styleId="WW8Num40z0">
    <w:name w:val="WW8Num40z0"/>
    <w:qFormat/>
    <w:rsid w:val="00B9391E"/>
    <w:rPr>
      <w:sz w:val="28"/>
    </w:rPr>
  </w:style>
  <w:style w:type="character" w:customStyle="1" w:styleId="WW8Num40z1">
    <w:name w:val="WW8Num40z1"/>
    <w:qFormat/>
    <w:rsid w:val="00B9391E"/>
  </w:style>
  <w:style w:type="character" w:customStyle="1" w:styleId="WW8Num40z2">
    <w:name w:val="WW8Num40z2"/>
    <w:qFormat/>
    <w:rsid w:val="00B9391E"/>
  </w:style>
  <w:style w:type="character" w:customStyle="1" w:styleId="WW8Num40z3">
    <w:name w:val="WW8Num40z3"/>
    <w:qFormat/>
    <w:rsid w:val="00B9391E"/>
  </w:style>
  <w:style w:type="character" w:customStyle="1" w:styleId="WW8Num40z4">
    <w:name w:val="WW8Num40z4"/>
    <w:qFormat/>
    <w:rsid w:val="00B9391E"/>
  </w:style>
  <w:style w:type="character" w:customStyle="1" w:styleId="WW8Num40z5">
    <w:name w:val="WW8Num40z5"/>
    <w:qFormat/>
    <w:rsid w:val="00B9391E"/>
  </w:style>
  <w:style w:type="character" w:customStyle="1" w:styleId="WW8Num40z6">
    <w:name w:val="WW8Num40z6"/>
    <w:qFormat/>
    <w:rsid w:val="00B9391E"/>
  </w:style>
  <w:style w:type="character" w:customStyle="1" w:styleId="WW8Num40z7">
    <w:name w:val="WW8Num40z7"/>
    <w:qFormat/>
    <w:rsid w:val="00B9391E"/>
  </w:style>
  <w:style w:type="character" w:customStyle="1" w:styleId="WW8Num40z8">
    <w:name w:val="WW8Num40z8"/>
    <w:qFormat/>
    <w:rsid w:val="00B9391E"/>
  </w:style>
  <w:style w:type="character" w:customStyle="1" w:styleId="WW8Num41z0">
    <w:name w:val="WW8Num41z0"/>
    <w:qFormat/>
    <w:rsid w:val="00B9391E"/>
    <w:rPr>
      <w:rFonts w:ascii="Times New Roman" w:eastAsia="Times New Roman" w:hAnsi="Times New Roman" w:cs="Times New Roman"/>
    </w:rPr>
  </w:style>
  <w:style w:type="character" w:customStyle="1" w:styleId="WW8Num41z1">
    <w:name w:val="WW8Num41z1"/>
    <w:qFormat/>
    <w:rsid w:val="00B9391E"/>
    <w:rPr>
      <w:rFonts w:ascii="Symbol" w:hAnsi="Symbol" w:cs="Symbol"/>
    </w:rPr>
  </w:style>
  <w:style w:type="character" w:customStyle="1" w:styleId="WW8Num41z2">
    <w:name w:val="WW8Num41z2"/>
    <w:qFormat/>
    <w:rsid w:val="00B9391E"/>
    <w:rPr>
      <w:rFonts w:ascii="Wingdings" w:hAnsi="Wingdings" w:cs="Wingdings"/>
    </w:rPr>
  </w:style>
  <w:style w:type="character" w:customStyle="1" w:styleId="WW8Num41z4">
    <w:name w:val="WW8Num41z4"/>
    <w:qFormat/>
    <w:rsid w:val="00B9391E"/>
    <w:rPr>
      <w:rFonts w:ascii="Courier New" w:hAnsi="Courier New" w:cs="Courier New"/>
    </w:rPr>
  </w:style>
  <w:style w:type="character" w:customStyle="1" w:styleId="WW8Num42z0">
    <w:name w:val="WW8Num42z0"/>
    <w:qFormat/>
    <w:rsid w:val="00B9391E"/>
    <w:rPr>
      <w:rFonts w:ascii="Symbol" w:hAnsi="Symbol" w:cs="Symbol"/>
      <w:sz w:val="28"/>
      <w:szCs w:val="28"/>
    </w:rPr>
  </w:style>
  <w:style w:type="character" w:customStyle="1" w:styleId="WW8Num42z1">
    <w:name w:val="WW8Num42z1"/>
    <w:qFormat/>
    <w:rsid w:val="00B9391E"/>
    <w:rPr>
      <w:rFonts w:ascii="Courier New" w:hAnsi="Courier New" w:cs="Courier New"/>
    </w:rPr>
  </w:style>
  <w:style w:type="character" w:customStyle="1" w:styleId="WW8Num42z2">
    <w:name w:val="WW8Num42z2"/>
    <w:qFormat/>
    <w:rsid w:val="00B9391E"/>
    <w:rPr>
      <w:rFonts w:ascii="Wingdings" w:hAnsi="Wingdings" w:cs="Wingdings"/>
    </w:rPr>
  </w:style>
  <w:style w:type="character" w:customStyle="1" w:styleId="WW8Num43z0">
    <w:name w:val="WW8Num43z0"/>
    <w:qFormat/>
    <w:rsid w:val="00B9391E"/>
  </w:style>
  <w:style w:type="character" w:customStyle="1" w:styleId="WW8Num43z1">
    <w:name w:val="WW8Num43z1"/>
    <w:qFormat/>
    <w:rsid w:val="00B9391E"/>
  </w:style>
  <w:style w:type="character" w:customStyle="1" w:styleId="WW8Num43z2">
    <w:name w:val="WW8Num43z2"/>
    <w:qFormat/>
    <w:rsid w:val="00B9391E"/>
  </w:style>
  <w:style w:type="character" w:customStyle="1" w:styleId="WW8Num43z3">
    <w:name w:val="WW8Num43z3"/>
    <w:qFormat/>
    <w:rsid w:val="00B9391E"/>
  </w:style>
  <w:style w:type="character" w:customStyle="1" w:styleId="WW8Num43z4">
    <w:name w:val="WW8Num43z4"/>
    <w:qFormat/>
    <w:rsid w:val="00B9391E"/>
  </w:style>
  <w:style w:type="character" w:customStyle="1" w:styleId="WW8Num43z5">
    <w:name w:val="WW8Num43z5"/>
    <w:qFormat/>
    <w:rsid w:val="00B9391E"/>
  </w:style>
  <w:style w:type="character" w:customStyle="1" w:styleId="WW8Num43z6">
    <w:name w:val="WW8Num43z6"/>
    <w:qFormat/>
    <w:rsid w:val="00B9391E"/>
  </w:style>
  <w:style w:type="character" w:customStyle="1" w:styleId="WW8Num43z7">
    <w:name w:val="WW8Num43z7"/>
    <w:qFormat/>
    <w:rsid w:val="00B9391E"/>
  </w:style>
  <w:style w:type="character" w:customStyle="1" w:styleId="WW8Num43z8">
    <w:name w:val="WW8Num43z8"/>
    <w:qFormat/>
    <w:rsid w:val="00B9391E"/>
  </w:style>
  <w:style w:type="character" w:customStyle="1" w:styleId="WW8Num44z0">
    <w:name w:val="WW8Num44z0"/>
    <w:qFormat/>
    <w:rsid w:val="00B9391E"/>
  </w:style>
  <w:style w:type="character" w:customStyle="1" w:styleId="WW8Num44z1">
    <w:name w:val="WW8Num44z1"/>
    <w:qFormat/>
    <w:rsid w:val="00B9391E"/>
  </w:style>
  <w:style w:type="character" w:customStyle="1" w:styleId="WW8Num44z2">
    <w:name w:val="WW8Num44z2"/>
    <w:qFormat/>
    <w:rsid w:val="00B9391E"/>
  </w:style>
  <w:style w:type="character" w:customStyle="1" w:styleId="WW8Num44z3">
    <w:name w:val="WW8Num44z3"/>
    <w:qFormat/>
    <w:rsid w:val="00B9391E"/>
  </w:style>
  <w:style w:type="character" w:customStyle="1" w:styleId="WW8Num44z4">
    <w:name w:val="WW8Num44z4"/>
    <w:qFormat/>
    <w:rsid w:val="00B9391E"/>
  </w:style>
  <w:style w:type="character" w:customStyle="1" w:styleId="WW8Num44z5">
    <w:name w:val="WW8Num44z5"/>
    <w:qFormat/>
    <w:rsid w:val="00B9391E"/>
  </w:style>
  <w:style w:type="character" w:customStyle="1" w:styleId="WW8Num44z6">
    <w:name w:val="WW8Num44z6"/>
    <w:qFormat/>
    <w:rsid w:val="00B9391E"/>
  </w:style>
  <w:style w:type="character" w:customStyle="1" w:styleId="WW8Num44z7">
    <w:name w:val="WW8Num44z7"/>
    <w:qFormat/>
    <w:rsid w:val="00B9391E"/>
  </w:style>
  <w:style w:type="character" w:customStyle="1" w:styleId="WW8Num44z8">
    <w:name w:val="WW8Num44z8"/>
    <w:qFormat/>
    <w:rsid w:val="00B9391E"/>
  </w:style>
  <w:style w:type="character" w:customStyle="1" w:styleId="WW8Num45z0">
    <w:name w:val="WW8Num45z0"/>
    <w:qFormat/>
    <w:rsid w:val="00B9391E"/>
    <w:rPr>
      <w:bCs/>
      <w:sz w:val="28"/>
      <w:szCs w:val="28"/>
    </w:rPr>
  </w:style>
  <w:style w:type="character" w:customStyle="1" w:styleId="WW8Num45z1">
    <w:name w:val="WW8Num45z1"/>
    <w:qFormat/>
    <w:rsid w:val="00B9391E"/>
  </w:style>
  <w:style w:type="character" w:customStyle="1" w:styleId="WW8Num45z2">
    <w:name w:val="WW8Num45z2"/>
    <w:qFormat/>
    <w:rsid w:val="00B9391E"/>
  </w:style>
  <w:style w:type="character" w:customStyle="1" w:styleId="WW8Num45z3">
    <w:name w:val="WW8Num45z3"/>
    <w:qFormat/>
    <w:rsid w:val="00B9391E"/>
  </w:style>
  <w:style w:type="character" w:customStyle="1" w:styleId="WW8Num45z4">
    <w:name w:val="WW8Num45z4"/>
    <w:qFormat/>
    <w:rsid w:val="00B9391E"/>
  </w:style>
  <w:style w:type="character" w:customStyle="1" w:styleId="WW8Num45z5">
    <w:name w:val="WW8Num45z5"/>
    <w:qFormat/>
    <w:rsid w:val="00B9391E"/>
  </w:style>
  <w:style w:type="character" w:customStyle="1" w:styleId="WW8Num45z6">
    <w:name w:val="WW8Num45z6"/>
    <w:qFormat/>
    <w:rsid w:val="00B9391E"/>
  </w:style>
  <w:style w:type="character" w:customStyle="1" w:styleId="WW8Num45z7">
    <w:name w:val="WW8Num45z7"/>
    <w:qFormat/>
    <w:rsid w:val="00B9391E"/>
  </w:style>
  <w:style w:type="character" w:customStyle="1" w:styleId="WW8Num45z8">
    <w:name w:val="WW8Num45z8"/>
    <w:qFormat/>
    <w:rsid w:val="00B9391E"/>
  </w:style>
  <w:style w:type="character" w:customStyle="1" w:styleId="WW8Num46z0">
    <w:name w:val="WW8Num46z0"/>
    <w:qFormat/>
    <w:rsid w:val="00B9391E"/>
    <w:rPr>
      <w:rFonts w:ascii="Symbol" w:hAnsi="Symbol" w:cs="Symbol"/>
      <w:sz w:val="28"/>
      <w:szCs w:val="28"/>
    </w:rPr>
  </w:style>
  <w:style w:type="character" w:customStyle="1" w:styleId="WW8Num46z1">
    <w:name w:val="WW8Num46z1"/>
    <w:qFormat/>
    <w:rsid w:val="00B9391E"/>
  </w:style>
  <w:style w:type="character" w:customStyle="1" w:styleId="WW8Num46z4">
    <w:name w:val="WW8Num46z4"/>
    <w:qFormat/>
    <w:rsid w:val="00B9391E"/>
    <w:rPr>
      <w:rFonts w:ascii="Courier New" w:hAnsi="Courier New" w:cs="Courier New"/>
    </w:rPr>
  </w:style>
  <w:style w:type="character" w:customStyle="1" w:styleId="WW8Num46z5">
    <w:name w:val="WW8Num46z5"/>
    <w:qFormat/>
    <w:rsid w:val="00B9391E"/>
    <w:rPr>
      <w:rFonts w:ascii="Wingdings" w:hAnsi="Wingdings" w:cs="Wingdings"/>
    </w:rPr>
  </w:style>
  <w:style w:type="character" w:customStyle="1" w:styleId="WW8Num47z0">
    <w:name w:val="WW8Num47z0"/>
    <w:qFormat/>
    <w:rsid w:val="00B9391E"/>
    <w:rPr>
      <w:rFonts w:ascii="Times New Roman" w:eastAsia="Times New Roman" w:hAnsi="Times New Roman" w:cs="Times New Roman"/>
    </w:rPr>
  </w:style>
  <w:style w:type="character" w:customStyle="1" w:styleId="WW8Num47z1">
    <w:name w:val="WW8Num47z1"/>
    <w:qFormat/>
    <w:rsid w:val="00B9391E"/>
    <w:rPr>
      <w:rFonts w:ascii="Courier New" w:hAnsi="Courier New" w:cs="Courier New"/>
    </w:rPr>
  </w:style>
  <w:style w:type="character" w:customStyle="1" w:styleId="WW8Num47z2">
    <w:name w:val="WW8Num47z2"/>
    <w:qFormat/>
    <w:rsid w:val="00B9391E"/>
    <w:rPr>
      <w:rFonts w:ascii="Wingdings" w:hAnsi="Wingdings" w:cs="Wingdings"/>
    </w:rPr>
  </w:style>
  <w:style w:type="character" w:customStyle="1" w:styleId="WW8Num47z3">
    <w:name w:val="WW8Num47z3"/>
    <w:qFormat/>
    <w:rsid w:val="00B9391E"/>
    <w:rPr>
      <w:rFonts w:ascii="Symbol" w:hAnsi="Symbol" w:cs="Symbol"/>
    </w:rPr>
  </w:style>
  <w:style w:type="character" w:customStyle="1" w:styleId="WW8Num48z0">
    <w:name w:val="WW8Num48z0"/>
    <w:qFormat/>
    <w:rsid w:val="00B9391E"/>
  </w:style>
  <w:style w:type="character" w:customStyle="1" w:styleId="WW8Num48z1">
    <w:name w:val="WW8Num48z1"/>
    <w:qFormat/>
    <w:rsid w:val="00B9391E"/>
  </w:style>
  <w:style w:type="character" w:customStyle="1" w:styleId="WW8Num48z2">
    <w:name w:val="WW8Num48z2"/>
    <w:qFormat/>
    <w:rsid w:val="00B9391E"/>
  </w:style>
  <w:style w:type="character" w:customStyle="1" w:styleId="WW8Num48z3">
    <w:name w:val="WW8Num48z3"/>
    <w:qFormat/>
    <w:rsid w:val="00B9391E"/>
  </w:style>
  <w:style w:type="character" w:customStyle="1" w:styleId="WW8Num48z4">
    <w:name w:val="WW8Num48z4"/>
    <w:qFormat/>
    <w:rsid w:val="00B9391E"/>
  </w:style>
  <w:style w:type="character" w:customStyle="1" w:styleId="WW8Num48z5">
    <w:name w:val="WW8Num48z5"/>
    <w:qFormat/>
    <w:rsid w:val="00B9391E"/>
  </w:style>
  <w:style w:type="character" w:customStyle="1" w:styleId="WW8Num48z6">
    <w:name w:val="WW8Num48z6"/>
    <w:qFormat/>
    <w:rsid w:val="00B9391E"/>
  </w:style>
  <w:style w:type="character" w:customStyle="1" w:styleId="WW8Num48z7">
    <w:name w:val="WW8Num48z7"/>
    <w:qFormat/>
    <w:rsid w:val="00B9391E"/>
  </w:style>
  <w:style w:type="character" w:customStyle="1" w:styleId="WW8Num48z8">
    <w:name w:val="WW8Num48z8"/>
    <w:qFormat/>
    <w:rsid w:val="00B9391E"/>
  </w:style>
  <w:style w:type="character" w:customStyle="1" w:styleId="WW8Num49z0">
    <w:name w:val="WW8Num49z0"/>
    <w:qFormat/>
    <w:rsid w:val="00B9391E"/>
    <w:rPr>
      <w:rFonts w:ascii="Times New Roman" w:eastAsia="Times New Roman" w:hAnsi="Times New Roman" w:cs="Times New Roman"/>
      <w:sz w:val="28"/>
      <w:szCs w:val="28"/>
      <w:highlight w:val="white"/>
    </w:rPr>
  </w:style>
  <w:style w:type="character" w:customStyle="1" w:styleId="WW8Num49z1">
    <w:name w:val="WW8Num49z1"/>
    <w:qFormat/>
    <w:rsid w:val="00B9391E"/>
    <w:rPr>
      <w:rFonts w:ascii="Courier New" w:hAnsi="Courier New" w:cs="Courier New"/>
    </w:rPr>
  </w:style>
  <w:style w:type="character" w:customStyle="1" w:styleId="WW8Num49z2">
    <w:name w:val="WW8Num49z2"/>
    <w:qFormat/>
    <w:rsid w:val="00B9391E"/>
    <w:rPr>
      <w:rFonts w:ascii="Wingdings" w:hAnsi="Wingdings" w:cs="Wingdings"/>
    </w:rPr>
  </w:style>
  <w:style w:type="character" w:customStyle="1" w:styleId="WW8Num49z3">
    <w:name w:val="WW8Num49z3"/>
    <w:qFormat/>
    <w:rsid w:val="00B9391E"/>
    <w:rPr>
      <w:rFonts w:ascii="Symbol" w:hAnsi="Symbol" w:cs="Symbol"/>
    </w:rPr>
  </w:style>
  <w:style w:type="character" w:customStyle="1" w:styleId="WW8Num50z0">
    <w:name w:val="WW8Num50z0"/>
    <w:qFormat/>
    <w:rsid w:val="00B9391E"/>
    <w:rPr>
      <w:rFonts w:ascii="Symbol" w:hAnsi="Symbol" w:cs="Symbol"/>
    </w:rPr>
  </w:style>
  <w:style w:type="character" w:customStyle="1" w:styleId="WW8Num50z2">
    <w:name w:val="WW8Num50z2"/>
    <w:qFormat/>
    <w:rsid w:val="00B9391E"/>
    <w:rPr>
      <w:rFonts w:ascii="Wingdings" w:hAnsi="Wingdings" w:cs="Wingdings"/>
    </w:rPr>
  </w:style>
  <w:style w:type="character" w:customStyle="1" w:styleId="WW8Num50z4">
    <w:name w:val="WW8Num50z4"/>
    <w:qFormat/>
    <w:rsid w:val="00B9391E"/>
    <w:rPr>
      <w:rFonts w:ascii="Courier New" w:hAnsi="Courier New" w:cs="Courier New"/>
    </w:rPr>
  </w:style>
  <w:style w:type="character" w:customStyle="1" w:styleId="WW8Num51z0">
    <w:name w:val="WW8Num51z0"/>
    <w:qFormat/>
    <w:rsid w:val="00B9391E"/>
    <w:rPr>
      <w:sz w:val="28"/>
      <w:szCs w:val="28"/>
    </w:rPr>
  </w:style>
  <w:style w:type="character" w:customStyle="1" w:styleId="WW8Num51z1">
    <w:name w:val="WW8Num51z1"/>
    <w:qFormat/>
    <w:rsid w:val="00B9391E"/>
  </w:style>
  <w:style w:type="character" w:customStyle="1" w:styleId="WW8Num51z2">
    <w:name w:val="WW8Num51z2"/>
    <w:qFormat/>
    <w:rsid w:val="00B9391E"/>
  </w:style>
  <w:style w:type="character" w:customStyle="1" w:styleId="WW8Num51z3">
    <w:name w:val="WW8Num51z3"/>
    <w:qFormat/>
    <w:rsid w:val="00B9391E"/>
  </w:style>
  <w:style w:type="character" w:customStyle="1" w:styleId="WW8Num51z4">
    <w:name w:val="WW8Num51z4"/>
    <w:qFormat/>
    <w:rsid w:val="00B9391E"/>
  </w:style>
  <w:style w:type="character" w:customStyle="1" w:styleId="WW8Num51z5">
    <w:name w:val="WW8Num51z5"/>
    <w:qFormat/>
    <w:rsid w:val="00B9391E"/>
  </w:style>
  <w:style w:type="character" w:customStyle="1" w:styleId="WW8Num51z6">
    <w:name w:val="WW8Num51z6"/>
    <w:qFormat/>
    <w:rsid w:val="00B9391E"/>
  </w:style>
  <w:style w:type="character" w:customStyle="1" w:styleId="WW8Num51z7">
    <w:name w:val="WW8Num51z7"/>
    <w:qFormat/>
    <w:rsid w:val="00B9391E"/>
  </w:style>
  <w:style w:type="character" w:customStyle="1" w:styleId="WW8Num51z8">
    <w:name w:val="WW8Num51z8"/>
    <w:qFormat/>
    <w:rsid w:val="00B9391E"/>
  </w:style>
  <w:style w:type="character" w:customStyle="1" w:styleId="WW8Num52z0">
    <w:name w:val="WW8Num52z0"/>
    <w:qFormat/>
    <w:rsid w:val="00B9391E"/>
    <w:rPr>
      <w:rFonts w:ascii="Times New Roman" w:eastAsia="Times New Roman" w:hAnsi="Times New Roman" w:cs="Times New Roman"/>
      <w:sz w:val="28"/>
      <w:szCs w:val="28"/>
    </w:rPr>
  </w:style>
  <w:style w:type="character" w:customStyle="1" w:styleId="WW8Num52z1">
    <w:name w:val="WW8Num52z1"/>
    <w:qFormat/>
    <w:rsid w:val="00B9391E"/>
    <w:rPr>
      <w:rFonts w:ascii="Courier New" w:hAnsi="Courier New" w:cs="Courier New"/>
    </w:rPr>
  </w:style>
  <w:style w:type="character" w:customStyle="1" w:styleId="WW8Num52z2">
    <w:name w:val="WW8Num52z2"/>
    <w:qFormat/>
    <w:rsid w:val="00B9391E"/>
    <w:rPr>
      <w:rFonts w:ascii="Wingdings" w:hAnsi="Wingdings" w:cs="Wingdings"/>
    </w:rPr>
  </w:style>
  <w:style w:type="character" w:customStyle="1" w:styleId="WW8Num52z3">
    <w:name w:val="WW8Num52z3"/>
    <w:qFormat/>
    <w:rsid w:val="00B9391E"/>
    <w:rPr>
      <w:rFonts w:ascii="Symbol" w:hAnsi="Symbol" w:cs="Symbol"/>
    </w:rPr>
  </w:style>
  <w:style w:type="character" w:customStyle="1" w:styleId="WW8Num53z0">
    <w:name w:val="WW8Num53z0"/>
    <w:qFormat/>
    <w:rsid w:val="00B9391E"/>
    <w:rPr>
      <w:rFonts w:ascii="Symbol" w:hAnsi="Symbol" w:cs="Symbol"/>
      <w:sz w:val="20"/>
    </w:rPr>
  </w:style>
  <w:style w:type="character" w:customStyle="1" w:styleId="WW8Num53z1">
    <w:name w:val="WW8Num53z1"/>
    <w:qFormat/>
    <w:rsid w:val="00B9391E"/>
    <w:rPr>
      <w:rFonts w:ascii="Courier New" w:hAnsi="Courier New" w:cs="Courier New"/>
      <w:sz w:val="20"/>
    </w:rPr>
  </w:style>
  <w:style w:type="character" w:customStyle="1" w:styleId="WW8Num53z2">
    <w:name w:val="WW8Num53z2"/>
    <w:qFormat/>
    <w:rsid w:val="00B9391E"/>
    <w:rPr>
      <w:rFonts w:ascii="Wingdings" w:hAnsi="Wingdings" w:cs="Wingdings"/>
      <w:sz w:val="20"/>
    </w:rPr>
  </w:style>
  <w:style w:type="character" w:customStyle="1" w:styleId="WW8Num54z0">
    <w:name w:val="WW8Num54z0"/>
    <w:qFormat/>
    <w:rsid w:val="00B9391E"/>
    <w:rPr>
      <w:rFonts w:ascii="OpenSymbol;Calibri" w:eastAsia="OpenSymbol;Calibri" w:hAnsi="OpenSymbol;Calibri" w:cs="OpenSymbol;Calibri"/>
    </w:rPr>
  </w:style>
  <w:style w:type="character" w:customStyle="1" w:styleId="WW8Num55z0">
    <w:name w:val="WW8Num55z0"/>
    <w:qFormat/>
    <w:rsid w:val="00B9391E"/>
    <w:rPr>
      <w:rFonts w:ascii="Symbol" w:hAnsi="Symbol" w:cs="Symbol"/>
    </w:rPr>
  </w:style>
  <w:style w:type="character" w:customStyle="1" w:styleId="WW8Num55z1">
    <w:name w:val="WW8Num55z1"/>
    <w:qFormat/>
    <w:rsid w:val="00B9391E"/>
    <w:rPr>
      <w:rFonts w:ascii="Courier New" w:hAnsi="Courier New" w:cs="Courier New"/>
    </w:rPr>
  </w:style>
  <w:style w:type="character" w:customStyle="1" w:styleId="WW8Num55z2">
    <w:name w:val="WW8Num55z2"/>
    <w:qFormat/>
    <w:rsid w:val="00B9391E"/>
    <w:rPr>
      <w:rFonts w:ascii="Wingdings" w:hAnsi="Wingdings" w:cs="Wingdings"/>
    </w:rPr>
  </w:style>
  <w:style w:type="character" w:customStyle="1" w:styleId="WW8Num56z0">
    <w:name w:val="WW8Num56z0"/>
    <w:qFormat/>
    <w:rsid w:val="00B9391E"/>
    <w:rPr>
      <w:rFonts w:ascii="inherit;Times New Roman" w:hAnsi="inherit;Times New Roman" w:cs="Arial"/>
      <w:sz w:val="28"/>
      <w:szCs w:val="28"/>
    </w:rPr>
  </w:style>
  <w:style w:type="character" w:customStyle="1" w:styleId="WW8Num56z1">
    <w:name w:val="WW8Num56z1"/>
    <w:qFormat/>
    <w:rsid w:val="00B9391E"/>
    <w:rPr>
      <w:rFonts w:ascii="Courier New" w:hAnsi="Courier New" w:cs="Courier New"/>
    </w:rPr>
  </w:style>
  <w:style w:type="character" w:customStyle="1" w:styleId="WW8Num56z2">
    <w:name w:val="WW8Num56z2"/>
    <w:qFormat/>
    <w:rsid w:val="00B9391E"/>
    <w:rPr>
      <w:rFonts w:ascii="Wingdings" w:hAnsi="Wingdings" w:cs="Wingdings"/>
    </w:rPr>
  </w:style>
  <w:style w:type="character" w:customStyle="1" w:styleId="WW8Num56z3">
    <w:name w:val="WW8Num56z3"/>
    <w:qFormat/>
    <w:rsid w:val="00B9391E"/>
    <w:rPr>
      <w:rFonts w:ascii="Symbol" w:hAnsi="Symbol" w:cs="Symbol"/>
    </w:rPr>
  </w:style>
  <w:style w:type="character" w:customStyle="1" w:styleId="WW8Num57z0">
    <w:name w:val="WW8Num57z0"/>
    <w:qFormat/>
    <w:rsid w:val="00B9391E"/>
    <w:rPr>
      <w:i/>
      <w:iCs/>
      <w:sz w:val="28"/>
      <w:szCs w:val="28"/>
    </w:rPr>
  </w:style>
  <w:style w:type="character" w:customStyle="1" w:styleId="WW8Num57z1">
    <w:name w:val="WW8Num57z1"/>
    <w:qFormat/>
    <w:rsid w:val="00B9391E"/>
    <w:rPr>
      <w:b/>
    </w:rPr>
  </w:style>
  <w:style w:type="character" w:customStyle="1" w:styleId="WW8Num57z2">
    <w:name w:val="WW8Num57z2"/>
    <w:qFormat/>
    <w:rsid w:val="00B9391E"/>
  </w:style>
  <w:style w:type="character" w:customStyle="1" w:styleId="WW8Num57z3">
    <w:name w:val="WW8Num57z3"/>
    <w:qFormat/>
    <w:rsid w:val="00B9391E"/>
  </w:style>
  <w:style w:type="character" w:customStyle="1" w:styleId="WW8Num57z4">
    <w:name w:val="WW8Num57z4"/>
    <w:qFormat/>
    <w:rsid w:val="00B9391E"/>
  </w:style>
  <w:style w:type="character" w:customStyle="1" w:styleId="WW8Num57z5">
    <w:name w:val="WW8Num57z5"/>
    <w:qFormat/>
    <w:rsid w:val="00B9391E"/>
  </w:style>
  <w:style w:type="character" w:customStyle="1" w:styleId="WW8Num57z6">
    <w:name w:val="WW8Num57z6"/>
    <w:qFormat/>
    <w:rsid w:val="00B9391E"/>
  </w:style>
  <w:style w:type="character" w:customStyle="1" w:styleId="WW8Num57z7">
    <w:name w:val="WW8Num57z7"/>
    <w:qFormat/>
    <w:rsid w:val="00B9391E"/>
  </w:style>
  <w:style w:type="character" w:customStyle="1" w:styleId="WW8Num57z8">
    <w:name w:val="WW8Num57z8"/>
    <w:qFormat/>
    <w:rsid w:val="00B9391E"/>
  </w:style>
  <w:style w:type="character" w:customStyle="1" w:styleId="WW8Num58z0">
    <w:name w:val="WW8Num58z0"/>
    <w:qFormat/>
    <w:rsid w:val="00B9391E"/>
  </w:style>
  <w:style w:type="character" w:customStyle="1" w:styleId="WW8Num58z1">
    <w:name w:val="WW8Num58z1"/>
    <w:qFormat/>
    <w:rsid w:val="00B9391E"/>
  </w:style>
  <w:style w:type="character" w:customStyle="1" w:styleId="WW8Num58z2">
    <w:name w:val="WW8Num58z2"/>
    <w:qFormat/>
    <w:rsid w:val="00B9391E"/>
  </w:style>
  <w:style w:type="character" w:customStyle="1" w:styleId="WW8Num58z3">
    <w:name w:val="WW8Num58z3"/>
    <w:qFormat/>
    <w:rsid w:val="00B9391E"/>
  </w:style>
  <w:style w:type="character" w:customStyle="1" w:styleId="WW8Num58z4">
    <w:name w:val="WW8Num58z4"/>
    <w:qFormat/>
    <w:rsid w:val="00B9391E"/>
  </w:style>
  <w:style w:type="character" w:customStyle="1" w:styleId="WW8Num58z5">
    <w:name w:val="WW8Num58z5"/>
    <w:qFormat/>
    <w:rsid w:val="00B9391E"/>
  </w:style>
  <w:style w:type="character" w:customStyle="1" w:styleId="WW8Num58z6">
    <w:name w:val="WW8Num58z6"/>
    <w:qFormat/>
    <w:rsid w:val="00B9391E"/>
  </w:style>
  <w:style w:type="character" w:customStyle="1" w:styleId="WW8Num58z7">
    <w:name w:val="WW8Num58z7"/>
    <w:qFormat/>
    <w:rsid w:val="00B9391E"/>
  </w:style>
  <w:style w:type="character" w:customStyle="1" w:styleId="WW8Num58z8">
    <w:name w:val="WW8Num58z8"/>
    <w:qFormat/>
    <w:rsid w:val="00B9391E"/>
  </w:style>
  <w:style w:type="character" w:customStyle="1" w:styleId="WW8Num59z0">
    <w:name w:val="WW8Num59z0"/>
    <w:qFormat/>
    <w:rsid w:val="00B9391E"/>
    <w:rPr>
      <w:rFonts w:ascii="Symbol" w:hAnsi="Symbol" w:cs="Symbol"/>
    </w:rPr>
  </w:style>
  <w:style w:type="character" w:customStyle="1" w:styleId="WW8Num59z1">
    <w:name w:val="WW8Num59z1"/>
    <w:qFormat/>
    <w:rsid w:val="00B9391E"/>
  </w:style>
  <w:style w:type="character" w:customStyle="1" w:styleId="WW8Num59z2">
    <w:name w:val="WW8Num59z2"/>
    <w:qFormat/>
    <w:rsid w:val="00B9391E"/>
  </w:style>
  <w:style w:type="character" w:customStyle="1" w:styleId="WW8Num59z3">
    <w:name w:val="WW8Num59z3"/>
    <w:qFormat/>
    <w:rsid w:val="00B9391E"/>
  </w:style>
  <w:style w:type="character" w:customStyle="1" w:styleId="WW8Num59z4">
    <w:name w:val="WW8Num59z4"/>
    <w:qFormat/>
    <w:rsid w:val="00B9391E"/>
  </w:style>
  <w:style w:type="character" w:customStyle="1" w:styleId="WW8Num59z5">
    <w:name w:val="WW8Num59z5"/>
    <w:qFormat/>
    <w:rsid w:val="00B9391E"/>
  </w:style>
  <w:style w:type="character" w:customStyle="1" w:styleId="WW8Num59z6">
    <w:name w:val="WW8Num59z6"/>
    <w:qFormat/>
    <w:rsid w:val="00B9391E"/>
  </w:style>
  <w:style w:type="character" w:customStyle="1" w:styleId="WW8Num59z7">
    <w:name w:val="WW8Num59z7"/>
    <w:qFormat/>
    <w:rsid w:val="00B9391E"/>
  </w:style>
  <w:style w:type="character" w:customStyle="1" w:styleId="WW8Num59z8">
    <w:name w:val="WW8Num59z8"/>
    <w:qFormat/>
    <w:rsid w:val="00B9391E"/>
  </w:style>
  <w:style w:type="character" w:customStyle="1" w:styleId="WW8Num60z0">
    <w:name w:val="WW8Num60z0"/>
    <w:qFormat/>
    <w:rsid w:val="00B9391E"/>
    <w:rPr>
      <w:b w:val="0"/>
      <w:sz w:val="28"/>
      <w:szCs w:val="28"/>
    </w:rPr>
  </w:style>
  <w:style w:type="character" w:customStyle="1" w:styleId="WW8Num60z1">
    <w:name w:val="WW8Num60z1"/>
    <w:qFormat/>
    <w:rsid w:val="00B9391E"/>
  </w:style>
  <w:style w:type="character" w:customStyle="1" w:styleId="WW8Num60z2">
    <w:name w:val="WW8Num60z2"/>
    <w:qFormat/>
    <w:rsid w:val="00B9391E"/>
  </w:style>
  <w:style w:type="character" w:customStyle="1" w:styleId="WW8Num60z3">
    <w:name w:val="WW8Num60z3"/>
    <w:qFormat/>
    <w:rsid w:val="00B9391E"/>
  </w:style>
  <w:style w:type="character" w:customStyle="1" w:styleId="WW8Num60z4">
    <w:name w:val="WW8Num60z4"/>
    <w:qFormat/>
    <w:rsid w:val="00B9391E"/>
  </w:style>
  <w:style w:type="character" w:customStyle="1" w:styleId="WW8Num60z5">
    <w:name w:val="WW8Num60z5"/>
    <w:qFormat/>
    <w:rsid w:val="00B9391E"/>
  </w:style>
  <w:style w:type="character" w:customStyle="1" w:styleId="WW8Num60z6">
    <w:name w:val="WW8Num60z6"/>
    <w:qFormat/>
    <w:rsid w:val="00B9391E"/>
  </w:style>
  <w:style w:type="character" w:customStyle="1" w:styleId="WW8Num60z7">
    <w:name w:val="WW8Num60z7"/>
    <w:qFormat/>
    <w:rsid w:val="00B9391E"/>
  </w:style>
  <w:style w:type="character" w:customStyle="1" w:styleId="WW8Num60z8">
    <w:name w:val="WW8Num60z8"/>
    <w:qFormat/>
    <w:rsid w:val="00B9391E"/>
  </w:style>
  <w:style w:type="character" w:customStyle="1" w:styleId="WW8Num61z0">
    <w:name w:val="WW8Num61z0"/>
    <w:qFormat/>
    <w:rsid w:val="00B9391E"/>
    <w:rPr>
      <w:sz w:val="28"/>
      <w:szCs w:val="28"/>
    </w:rPr>
  </w:style>
  <w:style w:type="character" w:customStyle="1" w:styleId="WW8Num61z1">
    <w:name w:val="WW8Num61z1"/>
    <w:qFormat/>
    <w:rsid w:val="00B9391E"/>
  </w:style>
  <w:style w:type="character" w:customStyle="1" w:styleId="WW8Num61z2">
    <w:name w:val="WW8Num61z2"/>
    <w:qFormat/>
    <w:rsid w:val="00B9391E"/>
  </w:style>
  <w:style w:type="character" w:customStyle="1" w:styleId="WW8Num61z3">
    <w:name w:val="WW8Num61z3"/>
    <w:qFormat/>
    <w:rsid w:val="00B9391E"/>
  </w:style>
  <w:style w:type="character" w:customStyle="1" w:styleId="WW8Num61z4">
    <w:name w:val="WW8Num61z4"/>
    <w:qFormat/>
    <w:rsid w:val="00B9391E"/>
  </w:style>
  <w:style w:type="character" w:customStyle="1" w:styleId="WW8Num61z5">
    <w:name w:val="WW8Num61z5"/>
    <w:qFormat/>
    <w:rsid w:val="00B9391E"/>
  </w:style>
  <w:style w:type="character" w:customStyle="1" w:styleId="WW8Num61z6">
    <w:name w:val="WW8Num61z6"/>
    <w:qFormat/>
    <w:rsid w:val="00B9391E"/>
  </w:style>
  <w:style w:type="character" w:customStyle="1" w:styleId="WW8Num61z7">
    <w:name w:val="WW8Num61z7"/>
    <w:qFormat/>
    <w:rsid w:val="00B9391E"/>
  </w:style>
  <w:style w:type="character" w:customStyle="1" w:styleId="WW8Num61z8">
    <w:name w:val="WW8Num61z8"/>
    <w:qFormat/>
    <w:rsid w:val="00B9391E"/>
  </w:style>
  <w:style w:type="character" w:customStyle="1" w:styleId="WW8Num62z0">
    <w:name w:val="WW8Num62z0"/>
    <w:qFormat/>
    <w:rsid w:val="00B9391E"/>
    <w:rPr>
      <w:sz w:val="28"/>
      <w:szCs w:val="28"/>
    </w:rPr>
  </w:style>
  <w:style w:type="character" w:customStyle="1" w:styleId="WW8Num62z1">
    <w:name w:val="WW8Num62z1"/>
    <w:qFormat/>
    <w:rsid w:val="00B9391E"/>
  </w:style>
  <w:style w:type="character" w:customStyle="1" w:styleId="WW8Num62z2">
    <w:name w:val="WW8Num62z2"/>
    <w:qFormat/>
    <w:rsid w:val="00B9391E"/>
  </w:style>
  <w:style w:type="character" w:customStyle="1" w:styleId="WW8Num62z3">
    <w:name w:val="WW8Num62z3"/>
    <w:qFormat/>
    <w:rsid w:val="00B9391E"/>
  </w:style>
  <w:style w:type="character" w:customStyle="1" w:styleId="WW8Num62z4">
    <w:name w:val="WW8Num62z4"/>
    <w:qFormat/>
    <w:rsid w:val="00B9391E"/>
  </w:style>
  <w:style w:type="character" w:customStyle="1" w:styleId="WW8Num62z5">
    <w:name w:val="WW8Num62z5"/>
    <w:qFormat/>
    <w:rsid w:val="00B9391E"/>
  </w:style>
  <w:style w:type="character" w:customStyle="1" w:styleId="WW8Num62z6">
    <w:name w:val="WW8Num62z6"/>
    <w:qFormat/>
    <w:rsid w:val="00B9391E"/>
  </w:style>
  <w:style w:type="character" w:customStyle="1" w:styleId="WW8Num62z7">
    <w:name w:val="WW8Num62z7"/>
    <w:qFormat/>
    <w:rsid w:val="00B9391E"/>
  </w:style>
  <w:style w:type="character" w:customStyle="1" w:styleId="WW8Num62z8">
    <w:name w:val="WW8Num62z8"/>
    <w:qFormat/>
    <w:rsid w:val="00B9391E"/>
  </w:style>
  <w:style w:type="character" w:customStyle="1" w:styleId="WW8Num63z0">
    <w:name w:val="WW8Num63z0"/>
    <w:qFormat/>
    <w:rsid w:val="00B9391E"/>
    <w:rPr>
      <w:b/>
      <w:sz w:val="28"/>
      <w:szCs w:val="28"/>
    </w:rPr>
  </w:style>
  <w:style w:type="character" w:customStyle="1" w:styleId="WW8Num63z1">
    <w:name w:val="WW8Num63z1"/>
    <w:qFormat/>
    <w:rsid w:val="00B9391E"/>
  </w:style>
  <w:style w:type="character" w:customStyle="1" w:styleId="WW8Num63z2">
    <w:name w:val="WW8Num63z2"/>
    <w:qFormat/>
    <w:rsid w:val="00B9391E"/>
  </w:style>
  <w:style w:type="character" w:customStyle="1" w:styleId="WW8Num63z3">
    <w:name w:val="WW8Num63z3"/>
    <w:qFormat/>
    <w:rsid w:val="00B9391E"/>
  </w:style>
  <w:style w:type="character" w:customStyle="1" w:styleId="WW8Num63z4">
    <w:name w:val="WW8Num63z4"/>
    <w:qFormat/>
    <w:rsid w:val="00B9391E"/>
  </w:style>
  <w:style w:type="character" w:customStyle="1" w:styleId="WW8Num63z5">
    <w:name w:val="WW8Num63z5"/>
    <w:qFormat/>
    <w:rsid w:val="00B9391E"/>
  </w:style>
  <w:style w:type="character" w:customStyle="1" w:styleId="WW8Num63z6">
    <w:name w:val="WW8Num63z6"/>
    <w:qFormat/>
    <w:rsid w:val="00B9391E"/>
  </w:style>
  <w:style w:type="character" w:customStyle="1" w:styleId="WW8Num63z7">
    <w:name w:val="WW8Num63z7"/>
    <w:qFormat/>
    <w:rsid w:val="00B9391E"/>
  </w:style>
  <w:style w:type="character" w:customStyle="1" w:styleId="WW8Num63z8">
    <w:name w:val="WW8Num63z8"/>
    <w:qFormat/>
    <w:rsid w:val="00B9391E"/>
  </w:style>
  <w:style w:type="character" w:customStyle="1" w:styleId="WW8Num64z0">
    <w:name w:val="WW8Num64z0"/>
    <w:qFormat/>
    <w:rsid w:val="00B9391E"/>
    <w:rPr>
      <w:rFonts w:ascii="Symbol" w:hAnsi="Symbol" w:cs="Symbol"/>
    </w:rPr>
  </w:style>
  <w:style w:type="character" w:customStyle="1" w:styleId="WW8Num64z1">
    <w:name w:val="WW8Num64z1"/>
    <w:qFormat/>
    <w:rsid w:val="00B9391E"/>
    <w:rPr>
      <w:rFonts w:ascii="Courier New" w:hAnsi="Courier New" w:cs="Courier New"/>
    </w:rPr>
  </w:style>
  <w:style w:type="character" w:customStyle="1" w:styleId="WW8Num64z2">
    <w:name w:val="WW8Num64z2"/>
    <w:qFormat/>
    <w:rsid w:val="00B9391E"/>
    <w:rPr>
      <w:rFonts w:ascii="Wingdings" w:hAnsi="Wingdings" w:cs="Wingdings"/>
    </w:rPr>
  </w:style>
  <w:style w:type="character" w:customStyle="1" w:styleId="WW8Num65z0">
    <w:name w:val="WW8Num65z0"/>
    <w:qFormat/>
    <w:rsid w:val="00B9391E"/>
    <w:rPr>
      <w:rFonts w:ascii="Symbol" w:hAnsi="Symbol" w:cs="Symbol"/>
    </w:rPr>
  </w:style>
  <w:style w:type="character" w:customStyle="1" w:styleId="WW8Num65z1">
    <w:name w:val="WW8Num65z1"/>
    <w:qFormat/>
    <w:rsid w:val="00B9391E"/>
    <w:rPr>
      <w:rFonts w:ascii="Courier New" w:hAnsi="Courier New" w:cs="Courier New"/>
    </w:rPr>
  </w:style>
  <w:style w:type="character" w:customStyle="1" w:styleId="WW8Num65z2">
    <w:name w:val="WW8Num65z2"/>
    <w:qFormat/>
    <w:rsid w:val="00B9391E"/>
    <w:rPr>
      <w:rFonts w:ascii="Wingdings" w:hAnsi="Wingdings" w:cs="Wingdings"/>
    </w:rPr>
  </w:style>
  <w:style w:type="character" w:customStyle="1" w:styleId="WW8Num66z0">
    <w:name w:val="WW8Num66z0"/>
    <w:qFormat/>
    <w:rsid w:val="00B9391E"/>
    <w:rPr>
      <w:rFonts w:ascii="Times New Roman" w:hAnsi="Times New Roman" w:cs="Times New Roman"/>
      <w:b w:val="0"/>
      <w:bCs/>
      <w:sz w:val="28"/>
      <w:szCs w:val="28"/>
    </w:rPr>
  </w:style>
  <w:style w:type="character" w:customStyle="1" w:styleId="WW8Num66z1">
    <w:name w:val="WW8Num66z1"/>
    <w:qFormat/>
    <w:rsid w:val="00B9391E"/>
  </w:style>
  <w:style w:type="character" w:customStyle="1" w:styleId="WW8Num66z2">
    <w:name w:val="WW8Num66z2"/>
    <w:qFormat/>
    <w:rsid w:val="00B9391E"/>
  </w:style>
  <w:style w:type="character" w:customStyle="1" w:styleId="WW8Num66z3">
    <w:name w:val="WW8Num66z3"/>
    <w:qFormat/>
    <w:rsid w:val="00B9391E"/>
  </w:style>
  <w:style w:type="character" w:customStyle="1" w:styleId="WW8Num66z4">
    <w:name w:val="WW8Num66z4"/>
    <w:qFormat/>
    <w:rsid w:val="00B9391E"/>
  </w:style>
  <w:style w:type="character" w:customStyle="1" w:styleId="WW8Num66z5">
    <w:name w:val="WW8Num66z5"/>
    <w:qFormat/>
    <w:rsid w:val="00B9391E"/>
  </w:style>
  <w:style w:type="character" w:customStyle="1" w:styleId="WW8Num66z6">
    <w:name w:val="WW8Num66z6"/>
    <w:qFormat/>
    <w:rsid w:val="00B9391E"/>
  </w:style>
  <w:style w:type="character" w:customStyle="1" w:styleId="WW8Num66z7">
    <w:name w:val="WW8Num66z7"/>
    <w:qFormat/>
    <w:rsid w:val="00B9391E"/>
  </w:style>
  <w:style w:type="character" w:customStyle="1" w:styleId="WW8Num66z8">
    <w:name w:val="WW8Num66z8"/>
    <w:qFormat/>
    <w:rsid w:val="00B9391E"/>
  </w:style>
  <w:style w:type="character" w:customStyle="1" w:styleId="WW8Num67z0">
    <w:name w:val="WW8Num67z0"/>
    <w:qFormat/>
    <w:rsid w:val="00B9391E"/>
    <w:rPr>
      <w:rFonts w:ascii="Symbol" w:hAnsi="Symbol" w:cs="Symbol"/>
      <w:sz w:val="20"/>
    </w:rPr>
  </w:style>
  <w:style w:type="character" w:customStyle="1" w:styleId="WW8Num67z1">
    <w:name w:val="WW8Num67z1"/>
    <w:qFormat/>
    <w:rsid w:val="00B9391E"/>
    <w:rPr>
      <w:rFonts w:ascii="Courier New" w:hAnsi="Courier New" w:cs="Courier New"/>
      <w:sz w:val="20"/>
    </w:rPr>
  </w:style>
  <w:style w:type="character" w:customStyle="1" w:styleId="WW8Num67z2">
    <w:name w:val="WW8Num67z2"/>
    <w:qFormat/>
    <w:rsid w:val="00B9391E"/>
    <w:rPr>
      <w:rFonts w:ascii="Wingdings" w:hAnsi="Wingdings" w:cs="Wingdings"/>
      <w:sz w:val="20"/>
    </w:rPr>
  </w:style>
  <w:style w:type="character" w:customStyle="1" w:styleId="WW8Num68z0">
    <w:name w:val="WW8Num68z0"/>
    <w:qFormat/>
    <w:rsid w:val="00B9391E"/>
  </w:style>
  <w:style w:type="character" w:customStyle="1" w:styleId="WW8Num68z1">
    <w:name w:val="WW8Num68z1"/>
    <w:qFormat/>
    <w:rsid w:val="00B9391E"/>
  </w:style>
  <w:style w:type="character" w:customStyle="1" w:styleId="WW8Num68z2">
    <w:name w:val="WW8Num68z2"/>
    <w:qFormat/>
    <w:rsid w:val="00B9391E"/>
  </w:style>
  <w:style w:type="character" w:customStyle="1" w:styleId="WW8Num68z3">
    <w:name w:val="WW8Num68z3"/>
    <w:qFormat/>
    <w:rsid w:val="00B9391E"/>
  </w:style>
  <w:style w:type="character" w:customStyle="1" w:styleId="WW8Num68z4">
    <w:name w:val="WW8Num68z4"/>
    <w:qFormat/>
    <w:rsid w:val="00B9391E"/>
  </w:style>
  <w:style w:type="character" w:customStyle="1" w:styleId="WW8Num68z5">
    <w:name w:val="WW8Num68z5"/>
    <w:qFormat/>
    <w:rsid w:val="00B9391E"/>
  </w:style>
  <w:style w:type="character" w:customStyle="1" w:styleId="WW8Num68z6">
    <w:name w:val="WW8Num68z6"/>
    <w:qFormat/>
    <w:rsid w:val="00B9391E"/>
  </w:style>
  <w:style w:type="character" w:customStyle="1" w:styleId="WW8Num68z7">
    <w:name w:val="WW8Num68z7"/>
    <w:qFormat/>
    <w:rsid w:val="00B9391E"/>
  </w:style>
  <w:style w:type="character" w:customStyle="1" w:styleId="WW8Num68z8">
    <w:name w:val="WW8Num68z8"/>
    <w:qFormat/>
    <w:rsid w:val="00B9391E"/>
  </w:style>
  <w:style w:type="character" w:customStyle="1" w:styleId="WW8Num69z0">
    <w:name w:val="WW8Num69z0"/>
    <w:qFormat/>
    <w:rsid w:val="00B9391E"/>
    <w:rPr>
      <w:rFonts w:ascii="Times New Roman" w:hAnsi="Times New Roman" w:cs="Times New Roman"/>
      <w:bCs/>
      <w:sz w:val="28"/>
      <w:szCs w:val="28"/>
    </w:rPr>
  </w:style>
  <w:style w:type="character" w:customStyle="1" w:styleId="WW8Num69z1">
    <w:name w:val="WW8Num69z1"/>
    <w:qFormat/>
    <w:rsid w:val="00B9391E"/>
  </w:style>
  <w:style w:type="character" w:customStyle="1" w:styleId="WW8Num69z2">
    <w:name w:val="WW8Num69z2"/>
    <w:qFormat/>
    <w:rsid w:val="00B9391E"/>
  </w:style>
  <w:style w:type="character" w:customStyle="1" w:styleId="WW8Num69z3">
    <w:name w:val="WW8Num69z3"/>
    <w:qFormat/>
    <w:rsid w:val="00B9391E"/>
  </w:style>
  <w:style w:type="character" w:customStyle="1" w:styleId="WW8Num69z4">
    <w:name w:val="WW8Num69z4"/>
    <w:qFormat/>
    <w:rsid w:val="00B9391E"/>
  </w:style>
  <w:style w:type="character" w:customStyle="1" w:styleId="WW8Num69z5">
    <w:name w:val="WW8Num69z5"/>
    <w:qFormat/>
    <w:rsid w:val="00B9391E"/>
  </w:style>
  <w:style w:type="character" w:customStyle="1" w:styleId="WW8Num69z6">
    <w:name w:val="WW8Num69z6"/>
    <w:qFormat/>
    <w:rsid w:val="00B9391E"/>
  </w:style>
  <w:style w:type="character" w:customStyle="1" w:styleId="WW8Num69z7">
    <w:name w:val="WW8Num69z7"/>
    <w:qFormat/>
    <w:rsid w:val="00B9391E"/>
  </w:style>
  <w:style w:type="character" w:customStyle="1" w:styleId="WW8Num69z8">
    <w:name w:val="WW8Num69z8"/>
    <w:qFormat/>
    <w:rsid w:val="00B9391E"/>
  </w:style>
  <w:style w:type="character" w:customStyle="1" w:styleId="WW8Num70z0">
    <w:name w:val="WW8Num70z0"/>
    <w:qFormat/>
    <w:rsid w:val="00B9391E"/>
  </w:style>
  <w:style w:type="character" w:customStyle="1" w:styleId="WW8Num70z1">
    <w:name w:val="WW8Num70z1"/>
    <w:qFormat/>
    <w:rsid w:val="00B9391E"/>
  </w:style>
  <w:style w:type="character" w:customStyle="1" w:styleId="WW8Num70z2">
    <w:name w:val="WW8Num70z2"/>
    <w:qFormat/>
    <w:rsid w:val="00B9391E"/>
  </w:style>
  <w:style w:type="character" w:customStyle="1" w:styleId="WW8Num70z3">
    <w:name w:val="WW8Num70z3"/>
    <w:qFormat/>
    <w:rsid w:val="00B9391E"/>
  </w:style>
  <w:style w:type="character" w:customStyle="1" w:styleId="WW8Num70z4">
    <w:name w:val="WW8Num70z4"/>
    <w:qFormat/>
    <w:rsid w:val="00B9391E"/>
  </w:style>
  <w:style w:type="character" w:customStyle="1" w:styleId="WW8Num70z5">
    <w:name w:val="WW8Num70z5"/>
    <w:qFormat/>
    <w:rsid w:val="00B9391E"/>
  </w:style>
  <w:style w:type="character" w:customStyle="1" w:styleId="WW8Num70z6">
    <w:name w:val="WW8Num70z6"/>
    <w:qFormat/>
    <w:rsid w:val="00B9391E"/>
  </w:style>
  <w:style w:type="character" w:customStyle="1" w:styleId="WW8Num70z7">
    <w:name w:val="WW8Num70z7"/>
    <w:qFormat/>
    <w:rsid w:val="00B9391E"/>
  </w:style>
  <w:style w:type="character" w:customStyle="1" w:styleId="WW8Num70z8">
    <w:name w:val="WW8Num70z8"/>
    <w:qFormat/>
    <w:rsid w:val="00B9391E"/>
  </w:style>
  <w:style w:type="character" w:customStyle="1" w:styleId="WW8Num71z0">
    <w:name w:val="WW8Num71z0"/>
    <w:qFormat/>
    <w:rsid w:val="00B9391E"/>
  </w:style>
  <w:style w:type="character" w:customStyle="1" w:styleId="WW8Num71z1">
    <w:name w:val="WW8Num71z1"/>
    <w:qFormat/>
    <w:rsid w:val="00B9391E"/>
  </w:style>
  <w:style w:type="character" w:customStyle="1" w:styleId="WW8Num71z2">
    <w:name w:val="WW8Num71z2"/>
    <w:qFormat/>
    <w:rsid w:val="00B9391E"/>
  </w:style>
  <w:style w:type="character" w:customStyle="1" w:styleId="WW8Num71z3">
    <w:name w:val="WW8Num71z3"/>
    <w:qFormat/>
    <w:rsid w:val="00B9391E"/>
  </w:style>
  <w:style w:type="character" w:customStyle="1" w:styleId="WW8Num71z4">
    <w:name w:val="WW8Num71z4"/>
    <w:qFormat/>
    <w:rsid w:val="00B9391E"/>
  </w:style>
  <w:style w:type="character" w:customStyle="1" w:styleId="WW8Num71z5">
    <w:name w:val="WW8Num71z5"/>
    <w:qFormat/>
    <w:rsid w:val="00B9391E"/>
  </w:style>
  <w:style w:type="character" w:customStyle="1" w:styleId="WW8Num71z6">
    <w:name w:val="WW8Num71z6"/>
    <w:qFormat/>
    <w:rsid w:val="00B9391E"/>
  </w:style>
  <w:style w:type="character" w:customStyle="1" w:styleId="WW8Num71z7">
    <w:name w:val="WW8Num71z7"/>
    <w:qFormat/>
    <w:rsid w:val="00B9391E"/>
  </w:style>
  <w:style w:type="character" w:customStyle="1" w:styleId="WW8Num71z8">
    <w:name w:val="WW8Num71z8"/>
    <w:qFormat/>
    <w:rsid w:val="00B9391E"/>
  </w:style>
  <w:style w:type="character" w:customStyle="1" w:styleId="WW8Num72z0">
    <w:name w:val="WW8Num72z0"/>
    <w:qFormat/>
    <w:rsid w:val="00B9391E"/>
  </w:style>
  <w:style w:type="character" w:customStyle="1" w:styleId="WW8Num73z0">
    <w:name w:val="WW8Num73z0"/>
    <w:qFormat/>
    <w:rsid w:val="00B9391E"/>
  </w:style>
  <w:style w:type="character" w:customStyle="1" w:styleId="WW8Num73z1">
    <w:name w:val="WW8Num73z1"/>
    <w:qFormat/>
    <w:rsid w:val="00B9391E"/>
  </w:style>
  <w:style w:type="character" w:customStyle="1" w:styleId="WW8Num73z2">
    <w:name w:val="WW8Num73z2"/>
    <w:qFormat/>
    <w:rsid w:val="00B9391E"/>
  </w:style>
  <w:style w:type="character" w:customStyle="1" w:styleId="WW8Num73z3">
    <w:name w:val="WW8Num73z3"/>
    <w:qFormat/>
    <w:rsid w:val="00B9391E"/>
  </w:style>
  <w:style w:type="character" w:customStyle="1" w:styleId="WW8Num73z4">
    <w:name w:val="WW8Num73z4"/>
    <w:qFormat/>
    <w:rsid w:val="00B9391E"/>
  </w:style>
  <w:style w:type="character" w:customStyle="1" w:styleId="WW8Num73z5">
    <w:name w:val="WW8Num73z5"/>
    <w:qFormat/>
    <w:rsid w:val="00B9391E"/>
  </w:style>
  <w:style w:type="character" w:customStyle="1" w:styleId="WW8Num73z6">
    <w:name w:val="WW8Num73z6"/>
    <w:qFormat/>
    <w:rsid w:val="00B9391E"/>
  </w:style>
  <w:style w:type="character" w:customStyle="1" w:styleId="WW8Num73z7">
    <w:name w:val="WW8Num73z7"/>
    <w:qFormat/>
    <w:rsid w:val="00B9391E"/>
  </w:style>
  <w:style w:type="character" w:customStyle="1" w:styleId="WW8Num73z8">
    <w:name w:val="WW8Num73z8"/>
    <w:qFormat/>
    <w:rsid w:val="00B9391E"/>
  </w:style>
  <w:style w:type="character" w:customStyle="1" w:styleId="WW8Num74z0">
    <w:name w:val="WW8Num74z0"/>
    <w:qFormat/>
    <w:rsid w:val="00B9391E"/>
  </w:style>
  <w:style w:type="character" w:customStyle="1" w:styleId="WW8Num74z1">
    <w:name w:val="WW8Num74z1"/>
    <w:qFormat/>
    <w:rsid w:val="00B9391E"/>
  </w:style>
  <w:style w:type="character" w:customStyle="1" w:styleId="WW8Num74z2">
    <w:name w:val="WW8Num74z2"/>
    <w:qFormat/>
    <w:rsid w:val="00B9391E"/>
  </w:style>
  <w:style w:type="character" w:customStyle="1" w:styleId="WW8Num74z3">
    <w:name w:val="WW8Num74z3"/>
    <w:qFormat/>
    <w:rsid w:val="00B9391E"/>
  </w:style>
  <w:style w:type="character" w:customStyle="1" w:styleId="WW8Num74z4">
    <w:name w:val="WW8Num74z4"/>
    <w:qFormat/>
    <w:rsid w:val="00B9391E"/>
  </w:style>
  <w:style w:type="character" w:customStyle="1" w:styleId="WW8Num74z5">
    <w:name w:val="WW8Num74z5"/>
    <w:qFormat/>
    <w:rsid w:val="00B9391E"/>
  </w:style>
  <w:style w:type="character" w:customStyle="1" w:styleId="WW8Num74z6">
    <w:name w:val="WW8Num74z6"/>
    <w:qFormat/>
    <w:rsid w:val="00B9391E"/>
  </w:style>
  <w:style w:type="character" w:customStyle="1" w:styleId="WW8Num74z7">
    <w:name w:val="WW8Num74z7"/>
    <w:qFormat/>
    <w:rsid w:val="00B9391E"/>
  </w:style>
  <w:style w:type="character" w:customStyle="1" w:styleId="WW8Num74z8">
    <w:name w:val="WW8Num74z8"/>
    <w:qFormat/>
    <w:rsid w:val="00B9391E"/>
  </w:style>
  <w:style w:type="character" w:customStyle="1" w:styleId="WW8Num75z0">
    <w:name w:val="WW8Num75z0"/>
    <w:qFormat/>
    <w:rsid w:val="00B9391E"/>
    <w:rPr>
      <w:sz w:val="28"/>
      <w:szCs w:val="28"/>
      <w:highlight w:val="white"/>
    </w:rPr>
  </w:style>
  <w:style w:type="character" w:customStyle="1" w:styleId="WW8Num75z1">
    <w:name w:val="WW8Num75z1"/>
    <w:qFormat/>
    <w:rsid w:val="00B9391E"/>
    <w:rPr>
      <w:rFonts w:ascii="Courier New" w:hAnsi="Courier New" w:cs="Courier New"/>
    </w:rPr>
  </w:style>
  <w:style w:type="character" w:customStyle="1" w:styleId="WW8Num75z2">
    <w:name w:val="WW8Num75z2"/>
    <w:qFormat/>
    <w:rsid w:val="00B9391E"/>
    <w:rPr>
      <w:rFonts w:ascii="Wingdings" w:hAnsi="Wingdings" w:cs="Wingdings"/>
    </w:rPr>
  </w:style>
  <w:style w:type="character" w:customStyle="1" w:styleId="WW8Num75z3">
    <w:name w:val="WW8Num75z3"/>
    <w:qFormat/>
    <w:rsid w:val="00B9391E"/>
    <w:rPr>
      <w:rFonts w:ascii="Symbol" w:hAnsi="Symbol" w:cs="Symbol"/>
    </w:rPr>
  </w:style>
  <w:style w:type="character" w:customStyle="1" w:styleId="WW8Num76z0">
    <w:name w:val="WW8Num76z0"/>
    <w:qFormat/>
    <w:rsid w:val="00B9391E"/>
    <w:rPr>
      <w:sz w:val="28"/>
      <w:szCs w:val="28"/>
    </w:rPr>
  </w:style>
  <w:style w:type="character" w:customStyle="1" w:styleId="WW8Num76z1">
    <w:name w:val="WW8Num76z1"/>
    <w:qFormat/>
    <w:rsid w:val="00B9391E"/>
  </w:style>
  <w:style w:type="character" w:customStyle="1" w:styleId="WW8Num76z2">
    <w:name w:val="WW8Num76z2"/>
    <w:qFormat/>
    <w:rsid w:val="00B9391E"/>
  </w:style>
  <w:style w:type="character" w:customStyle="1" w:styleId="WW8Num76z3">
    <w:name w:val="WW8Num76z3"/>
    <w:qFormat/>
    <w:rsid w:val="00B9391E"/>
  </w:style>
  <w:style w:type="character" w:customStyle="1" w:styleId="WW8Num76z4">
    <w:name w:val="WW8Num76z4"/>
    <w:qFormat/>
    <w:rsid w:val="00B9391E"/>
  </w:style>
  <w:style w:type="character" w:customStyle="1" w:styleId="WW8Num76z5">
    <w:name w:val="WW8Num76z5"/>
    <w:qFormat/>
    <w:rsid w:val="00B9391E"/>
  </w:style>
  <w:style w:type="character" w:customStyle="1" w:styleId="WW8Num76z6">
    <w:name w:val="WW8Num76z6"/>
    <w:qFormat/>
    <w:rsid w:val="00B9391E"/>
  </w:style>
  <w:style w:type="character" w:customStyle="1" w:styleId="WW8Num76z7">
    <w:name w:val="WW8Num76z7"/>
    <w:qFormat/>
    <w:rsid w:val="00B9391E"/>
  </w:style>
  <w:style w:type="character" w:customStyle="1" w:styleId="WW8Num76z8">
    <w:name w:val="WW8Num76z8"/>
    <w:qFormat/>
    <w:rsid w:val="00B9391E"/>
  </w:style>
  <w:style w:type="character" w:customStyle="1" w:styleId="WW8Num77z0">
    <w:name w:val="WW8Num77z0"/>
    <w:qFormat/>
    <w:rsid w:val="00B9391E"/>
    <w:rPr>
      <w:rFonts w:ascii="Symbol" w:hAnsi="Symbol" w:cs="Symbol"/>
    </w:rPr>
  </w:style>
  <w:style w:type="character" w:customStyle="1" w:styleId="WW8Num77z1">
    <w:name w:val="WW8Num77z1"/>
    <w:qFormat/>
    <w:rsid w:val="00B9391E"/>
    <w:rPr>
      <w:rFonts w:ascii="Courier New" w:hAnsi="Courier New" w:cs="Courier New"/>
    </w:rPr>
  </w:style>
  <w:style w:type="character" w:customStyle="1" w:styleId="WW8Num77z2">
    <w:name w:val="WW8Num77z2"/>
    <w:qFormat/>
    <w:rsid w:val="00B9391E"/>
    <w:rPr>
      <w:rFonts w:ascii="Wingdings" w:hAnsi="Wingdings" w:cs="Wingdings"/>
    </w:rPr>
  </w:style>
  <w:style w:type="character" w:customStyle="1" w:styleId="WW8Num78z0">
    <w:name w:val="WW8Num78z0"/>
    <w:qFormat/>
    <w:rsid w:val="00B9391E"/>
    <w:rPr>
      <w:sz w:val="28"/>
      <w:szCs w:val="28"/>
    </w:rPr>
  </w:style>
  <w:style w:type="character" w:customStyle="1" w:styleId="WW8Num78z1">
    <w:name w:val="WW8Num78z1"/>
    <w:qFormat/>
    <w:rsid w:val="00B9391E"/>
    <w:rPr>
      <w:rFonts w:ascii="Courier New" w:hAnsi="Courier New" w:cs="Courier New"/>
    </w:rPr>
  </w:style>
  <w:style w:type="character" w:customStyle="1" w:styleId="WW8Num78z2">
    <w:name w:val="WW8Num78z2"/>
    <w:qFormat/>
    <w:rsid w:val="00B9391E"/>
    <w:rPr>
      <w:rFonts w:ascii="Wingdings" w:hAnsi="Wingdings" w:cs="Wingdings"/>
    </w:rPr>
  </w:style>
  <w:style w:type="character" w:customStyle="1" w:styleId="WW8Num78z3">
    <w:name w:val="WW8Num78z3"/>
    <w:qFormat/>
    <w:rsid w:val="00B9391E"/>
    <w:rPr>
      <w:rFonts w:ascii="Symbol" w:hAnsi="Symbol" w:cs="Symbol"/>
    </w:rPr>
  </w:style>
  <w:style w:type="character" w:customStyle="1" w:styleId="WW8Num79z0">
    <w:name w:val="WW8Num79z0"/>
    <w:qFormat/>
    <w:rsid w:val="00B9391E"/>
  </w:style>
  <w:style w:type="character" w:customStyle="1" w:styleId="WW8Num79z1">
    <w:name w:val="WW8Num79z1"/>
    <w:qFormat/>
    <w:rsid w:val="00B9391E"/>
  </w:style>
  <w:style w:type="character" w:customStyle="1" w:styleId="WW8Num79z2">
    <w:name w:val="WW8Num79z2"/>
    <w:qFormat/>
    <w:rsid w:val="00B9391E"/>
  </w:style>
  <w:style w:type="character" w:customStyle="1" w:styleId="WW8Num79z3">
    <w:name w:val="WW8Num79z3"/>
    <w:qFormat/>
    <w:rsid w:val="00B9391E"/>
  </w:style>
  <w:style w:type="character" w:customStyle="1" w:styleId="WW8Num79z4">
    <w:name w:val="WW8Num79z4"/>
    <w:qFormat/>
    <w:rsid w:val="00B9391E"/>
  </w:style>
  <w:style w:type="character" w:customStyle="1" w:styleId="WW8Num79z5">
    <w:name w:val="WW8Num79z5"/>
    <w:qFormat/>
    <w:rsid w:val="00B9391E"/>
  </w:style>
  <w:style w:type="character" w:customStyle="1" w:styleId="WW8Num79z6">
    <w:name w:val="WW8Num79z6"/>
    <w:qFormat/>
    <w:rsid w:val="00B9391E"/>
  </w:style>
  <w:style w:type="character" w:customStyle="1" w:styleId="WW8Num79z7">
    <w:name w:val="WW8Num79z7"/>
    <w:qFormat/>
    <w:rsid w:val="00B9391E"/>
  </w:style>
  <w:style w:type="character" w:customStyle="1" w:styleId="WW8Num79z8">
    <w:name w:val="WW8Num79z8"/>
    <w:qFormat/>
    <w:rsid w:val="00B9391E"/>
  </w:style>
  <w:style w:type="character" w:customStyle="1" w:styleId="WW8Num80z0">
    <w:name w:val="WW8Num80z0"/>
    <w:qFormat/>
    <w:rsid w:val="00B9391E"/>
  </w:style>
  <w:style w:type="character" w:customStyle="1" w:styleId="WW8Num80z1">
    <w:name w:val="WW8Num80z1"/>
    <w:qFormat/>
    <w:rsid w:val="00B9391E"/>
  </w:style>
  <w:style w:type="character" w:customStyle="1" w:styleId="WW8Num80z2">
    <w:name w:val="WW8Num80z2"/>
    <w:qFormat/>
    <w:rsid w:val="00B9391E"/>
  </w:style>
  <w:style w:type="character" w:customStyle="1" w:styleId="WW8Num80z3">
    <w:name w:val="WW8Num80z3"/>
    <w:qFormat/>
    <w:rsid w:val="00B9391E"/>
  </w:style>
  <w:style w:type="character" w:customStyle="1" w:styleId="WW8Num80z4">
    <w:name w:val="WW8Num80z4"/>
    <w:qFormat/>
    <w:rsid w:val="00B9391E"/>
  </w:style>
  <w:style w:type="character" w:customStyle="1" w:styleId="WW8Num80z5">
    <w:name w:val="WW8Num80z5"/>
    <w:qFormat/>
    <w:rsid w:val="00B9391E"/>
  </w:style>
  <w:style w:type="character" w:customStyle="1" w:styleId="WW8Num80z6">
    <w:name w:val="WW8Num80z6"/>
    <w:qFormat/>
    <w:rsid w:val="00B9391E"/>
  </w:style>
  <w:style w:type="character" w:customStyle="1" w:styleId="WW8Num80z7">
    <w:name w:val="WW8Num80z7"/>
    <w:qFormat/>
    <w:rsid w:val="00B9391E"/>
  </w:style>
  <w:style w:type="character" w:customStyle="1" w:styleId="WW8Num80z8">
    <w:name w:val="WW8Num80z8"/>
    <w:qFormat/>
    <w:rsid w:val="00B9391E"/>
  </w:style>
  <w:style w:type="character" w:customStyle="1" w:styleId="WW8Num81z0">
    <w:name w:val="WW8Num81z0"/>
    <w:qFormat/>
    <w:rsid w:val="00B9391E"/>
    <w:rPr>
      <w:rFonts w:ascii="Symbol" w:hAnsi="Symbol" w:cs="Symbol"/>
      <w:sz w:val="20"/>
    </w:rPr>
  </w:style>
  <w:style w:type="character" w:customStyle="1" w:styleId="WW8Num81z1">
    <w:name w:val="WW8Num81z1"/>
    <w:qFormat/>
    <w:rsid w:val="00B9391E"/>
    <w:rPr>
      <w:rFonts w:ascii="Courier New" w:hAnsi="Courier New" w:cs="Courier New"/>
      <w:sz w:val="20"/>
    </w:rPr>
  </w:style>
  <w:style w:type="character" w:customStyle="1" w:styleId="WW8Num81z2">
    <w:name w:val="WW8Num81z2"/>
    <w:qFormat/>
    <w:rsid w:val="00B9391E"/>
    <w:rPr>
      <w:rFonts w:ascii="Wingdings" w:hAnsi="Wingdings" w:cs="Wingdings"/>
      <w:sz w:val="20"/>
    </w:rPr>
  </w:style>
  <w:style w:type="character" w:customStyle="1" w:styleId="WW8Num82z0">
    <w:name w:val="WW8Num82z0"/>
    <w:qFormat/>
    <w:rsid w:val="00B9391E"/>
    <w:rPr>
      <w:rFonts w:ascii="Symbol" w:hAnsi="Symbol" w:cs="Symbol"/>
      <w:sz w:val="28"/>
      <w:szCs w:val="28"/>
    </w:rPr>
  </w:style>
  <w:style w:type="character" w:customStyle="1" w:styleId="WW8Num82z1">
    <w:name w:val="WW8Num82z1"/>
    <w:qFormat/>
    <w:rsid w:val="00B9391E"/>
    <w:rPr>
      <w:rFonts w:ascii="Courier New" w:hAnsi="Courier New" w:cs="Courier New"/>
    </w:rPr>
  </w:style>
  <w:style w:type="character" w:customStyle="1" w:styleId="WW8Num82z2">
    <w:name w:val="WW8Num82z2"/>
    <w:qFormat/>
    <w:rsid w:val="00B9391E"/>
    <w:rPr>
      <w:rFonts w:ascii="Wingdings" w:hAnsi="Wingdings" w:cs="Wingdings"/>
    </w:rPr>
  </w:style>
  <w:style w:type="character" w:customStyle="1" w:styleId="WW8Num83z0">
    <w:name w:val="WW8Num83z0"/>
    <w:qFormat/>
    <w:rsid w:val="00B9391E"/>
    <w:rPr>
      <w:rFonts w:ascii="Times New Roman" w:eastAsia="Times New Roman" w:hAnsi="Times New Roman" w:cs="Times New Roman"/>
    </w:rPr>
  </w:style>
  <w:style w:type="character" w:customStyle="1" w:styleId="WW8Num83z1">
    <w:name w:val="WW8Num83z1"/>
    <w:qFormat/>
    <w:rsid w:val="00B9391E"/>
    <w:rPr>
      <w:rFonts w:ascii="Courier New" w:hAnsi="Courier New" w:cs="Courier New"/>
    </w:rPr>
  </w:style>
  <w:style w:type="character" w:customStyle="1" w:styleId="WW8Num83z2">
    <w:name w:val="WW8Num83z2"/>
    <w:qFormat/>
    <w:rsid w:val="00B9391E"/>
    <w:rPr>
      <w:rFonts w:ascii="Wingdings" w:hAnsi="Wingdings" w:cs="Wingdings"/>
    </w:rPr>
  </w:style>
  <w:style w:type="character" w:customStyle="1" w:styleId="WW8Num83z3">
    <w:name w:val="WW8Num83z3"/>
    <w:qFormat/>
    <w:rsid w:val="00B9391E"/>
    <w:rPr>
      <w:rFonts w:ascii="Symbol" w:hAnsi="Symbol" w:cs="Symbol"/>
    </w:rPr>
  </w:style>
  <w:style w:type="character" w:customStyle="1" w:styleId="WW8Num84z0">
    <w:name w:val="WW8Num84z0"/>
    <w:qFormat/>
    <w:rsid w:val="00B9391E"/>
    <w:rPr>
      <w:sz w:val="28"/>
      <w:szCs w:val="28"/>
    </w:rPr>
  </w:style>
  <w:style w:type="character" w:customStyle="1" w:styleId="WW8Num84z1">
    <w:name w:val="WW8Num84z1"/>
    <w:qFormat/>
    <w:rsid w:val="00B9391E"/>
    <w:rPr>
      <w:rFonts w:ascii="Courier New" w:hAnsi="Courier New" w:cs="Courier New"/>
    </w:rPr>
  </w:style>
  <w:style w:type="character" w:customStyle="1" w:styleId="WW8Num84z2">
    <w:name w:val="WW8Num84z2"/>
    <w:qFormat/>
    <w:rsid w:val="00B9391E"/>
    <w:rPr>
      <w:rFonts w:ascii="Wingdings" w:hAnsi="Wingdings" w:cs="Wingdings"/>
    </w:rPr>
  </w:style>
  <w:style w:type="character" w:customStyle="1" w:styleId="WW8Num84z3">
    <w:name w:val="WW8Num84z3"/>
    <w:qFormat/>
    <w:rsid w:val="00B9391E"/>
    <w:rPr>
      <w:rFonts w:ascii="Symbol" w:hAnsi="Symbol" w:cs="Symbol"/>
    </w:rPr>
  </w:style>
  <w:style w:type="character" w:customStyle="1" w:styleId="WW8Num85z0">
    <w:name w:val="WW8Num85z0"/>
    <w:qFormat/>
    <w:rsid w:val="00B9391E"/>
    <w:rPr>
      <w:rFonts w:ascii="Symbol" w:hAnsi="Symbol" w:cs="Symbol"/>
    </w:rPr>
  </w:style>
  <w:style w:type="character" w:customStyle="1" w:styleId="WW8Num85z1">
    <w:name w:val="WW8Num85z1"/>
    <w:qFormat/>
    <w:rsid w:val="00B9391E"/>
    <w:rPr>
      <w:rFonts w:ascii="Courier New" w:hAnsi="Courier New" w:cs="Courier New"/>
    </w:rPr>
  </w:style>
  <w:style w:type="character" w:customStyle="1" w:styleId="WW8Num85z2">
    <w:name w:val="WW8Num85z2"/>
    <w:qFormat/>
    <w:rsid w:val="00B9391E"/>
    <w:rPr>
      <w:rFonts w:ascii="Wingdings" w:hAnsi="Wingdings" w:cs="Wingdings"/>
    </w:rPr>
  </w:style>
  <w:style w:type="character" w:customStyle="1" w:styleId="WW8Num86z0">
    <w:name w:val="WW8Num86z0"/>
    <w:qFormat/>
    <w:rsid w:val="00B9391E"/>
    <w:rPr>
      <w:sz w:val="28"/>
      <w:szCs w:val="28"/>
    </w:rPr>
  </w:style>
  <w:style w:type="character" w:customStyle="1" w:styleId="WW8Num86z1">
    <w:name w:val="WW8Num86z1"/>
    <w:qFormat/>
    <w:rsid w:val="00B9391E"/>
  </w:style>
  <w:style w:type="character" w:customStyle="1" w:styleId="WW8Num86z2">
    <w:name w:val="WW8Num86z2"/>
    <w:qFormat/>
    <w:rsid w:val="00B9391E"/>
  </w:style>
  <w:style w:type="character" w:customStyle="1" w:styleId="WW8Num86z3">
    <w:name w:val="WW8Num86z3"/>
    <w:qFormat/>
    <w:rsid w:val="00B9391E"/>
  </w:style>
  <w:style w:type="character" w:customStyle="1" w:styleId="WW8Num86z4">
    <w:name w:val="WW8Num86z4"/>
    <w:qFormat/>
    <w:rsid w:val="00B9391E"/>
  </w:style>
  <w:style w:type="character" w:customStyle="1" w:styleId="WW8Num86z5">
    <w:name w:val="WW8Num86z5"/>
    <w:qFormat/>
    <w:rsid w:val="00B9391E"/>
  </w:style>
  <w:style w:type="character" w:customStyle="1" w:styleId="WW8Num86z6">
    <w:name w:val="WW8Num86z6"/>
    <w:qFormat/>
    <w:rsid w:val="00B9391E"/>
  </w:style>
  <w:style w:type="character" w:customStyle="1" w:styleId="WW8Num86z7">
    <w:name w:val="WW8Num86z7"/>
    <w:qFormat/>
    <w:rsid w:val="00B9391E"/>
  </w:style>
  <w:style w:type="character" w:customStyle="1" w:styleId="WW8Num86z8">
    <w:name w:val="WW8Num86z8"/>
    <w:qFormat/>
    <w:rsid w:val="00B9391E"/>
  </w:style>
  <w:style w:type="character" w:customStyle="1" w:styleId="WW8Num87z0">
    <w:name w:val="WW8Num87z0"/>
    <w:qFormat/>
    <w:rsid w:val="00B9391E"/>
    <w:rPr>
      <w:sz w:val="28"/>
      <w:szCs w:val="28"/>
    </w:rPr>
  </w:style>
  <w:style w:type="character" w:customStyle="1" w:styleId="WW8Num87z1">
    <w:name w:val="WW8Num87z1"/>
    <w:qFormat/>
    <w:rsid w:val="00B9391E"/>
  </w:style>
  <w:style w:type="character" w:customStyle="1" w:styleId="WW8Num87z2">
    <w:name w:val="WW8Num87z2"/>
    <w:qFormat/>
    <w:rsid w:val="00B9391E"/>
  </w:style>
  <w:style w:type="character" w:customStyle="1" w:styleId="WW8Num87z3">
    <w:name w:val="WW8Num87z3"/>
    <w:qFormat/>
    <w:rsid w:val="00B9391E"/>
  </w:style>
  <w:style w:type="character" w:customStyle="1" w:styleId="WW8Num87z4">
    <w:name w:val="WW8Num87z4"/>
    <w:qFormat/>
    <w:rsid w:val="00B9391E"/>
  </w:style>
  <w:style w:type="character" w:customStyle="1" w:styleId="WW8Num87z5">
    <w:name w:val="WW8Num87z5"/>
    <w:qFormat/>
    <w:rsid w:val="00B9391E"/>
  </w:style>
  <w:style w:type="character" w:customStyle="1" w:styleId="WW8Num87z6">
    <w:name w:val="WW8Num87z6"/>
    <w:qFormat/>
    <w:rsid w:val="00B9391E"/>
  </w:style>
  <w:style w:type="character" w:customStyle="1" w:styleId="WW8Num87z7">
    <w:name w:val="WW8Num87z7"/>
    <w:qFormat/>
    <w:rsid w:val="00B9391E"/>
  </w:style>
  <w:style w:type="character" w:customStyle="1" w:styleId="WW8Num87z8">
    <w:name w:val="WW8Num87z8"/>
    <w:qFormat/>
    <w:rsid w:val="00B9391E"/>
  </w:style>
  <w:style w:type="character" w:customStyle="1" w:styleId="WW8Num88z0">
    <w:name w:val="WW8Num88z0"/>
    <w:qFormat/>
    <w:rsid w:val="00B9391E"/>
    <w:rPr>
      <w:rFonts w:ascii="Symbol" w:hAnsi="Symbol" w:cs="Symbol"/>
    </w:rPr>
  </w:style>
  <w:style w:type="character" w:customStyle="1" w:styleId="WW8Num88z1">
    <w:name w:val="WW8Num88z1"/>
    <w:qFormat/>
    <w:rsid w:val="00B9391E"/>
    <w:rPr>
      <w:rFonts w:ascii="Courier New" w:hAnsi="Courier New" w:cs="Courier New"/>
    </w:rPr>
  </w:style>
  <w:style w:type="character" w:customStyle="1" w:styleId="WW8Num88z2">
    <w:name w:val="WW8Num88z2"/>
    <w:qFormat/>
    <w:rsid w:val="00B9391E"/>
    <w:rPr>
      <w:rFonts w:ascii="Wingdings" w:hAnsi="Wingdings" w:cs="Wingdings"/>
    </w:rPr>
  </w:style>
  <w:style w:type="character" w:customStyle="1" w:styleId="WW8Num89z0">
    <w:name w:val="WW8Num89z0"/>
    <w:qFormat/>
    <w:rsid w:val="00B9391E"/>
  </w:style>
  <w:style w:type="character" w:customStyle="1" w:styleId="WW8Num89z1">
    <w:name w:val="WW8Num89z1"/>
    <w:qFormat/>
    <w:rsid w:val="00B9391E"/>
  </w:style>
  <w:style w:type="character" w:customStyle="1" w:styleId="WW8Num89z2">
    <w:name w:val="WW8Num89z2"/>
    <w:qFormat/>
    <w:rsid w:val="00B9391E"/>
  </w:style>
  <w:style w:type="character" w:customStyle="1" w:styleId="WW8Num89z3">
    <w:name w:val="WW8Num89z3"/>
    <w:qFormat/>
    <w:rsid w:val="00B9391E"/>
  </w:style>
  <w:style w:type="character" w:customStyle="1" w:styleId="WW8Num89z4">
    <w:name w:val="WW8Num89z4"/>
    <w:qFormat/>
    <w:rsid w:val="00B9391E"/>
  </w:style>
  <w:style w:type="character" w:customStyle="1" w:styleId="WW8Num89z5">
    <w:name w:val="WW8Num89z5"/>
    <w:qFormat/>
    <w:rsid w:val="00B9391E"/>
  </w:style>
  <w:style w:type="character" w:customStyle="1" w:styleId="WW8Num89z6">
    <w:name w:val="WW8Num89z6"/>
    <w:qFormat/>
    <w:rsid w:val="00B9391E"/>
  </w:style>
  <w:style w:type="character" w:customStyle="1" w:styleId="WW8Num89z7">
    <w:name w:val="WW8Num89z7"/>
    <w:qFormat/>
    <w:rsid w:val="00B9391E"/>
  </w:style>
  <w:style w:type="character" w:customStyle="1" w:styleId="WW8Num89z8">
    <w:name w:val="WW8Num89z8"/>
    <w:qFormat/>
    <w:rsid w:val="00B9391E"/>
  </w:style>
  <w:style w:type="character" w:customStyle="1" w:styleId="WW8Num90z0">
    <w:name w:val="WW8Num90z0"/>
    <w:qFormat/>
    <w:rsid w:val="00B9391E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WW8Num90z1">
    <w:name w:val="WW8Num90z1"/>
    <w:qFormat/>
    <w:rsid w:val="00B9391E"/>
  </w:style>
  <w:style w:type="character" w:customStyle="1" w:styleId="WW8Num90z2">
    <w:name w:val="WW8Num90z2"/>
    <w:qFormat/>
    <w:rsid w:val="00B9391E"/>
  </w:style>
  <w:style w:type="character" w:customStyle="1" w:styleId="WW8Num90z3">
    <w:name w:val="WW8Num90z3"/>
    <w:qFormat/>
    <w:rsid w:val="00B9391E"/>
  </w:style>
  <w:style w:type="character" w:customStyle="1" w:styleId="WW8Num90z4">
    <w:name w:val="WW8Num90z4"/>
    <w:qFormat/>
    <w:rsid w:val="00B9391E"/>
  </w:style>
  <w:style w:type="character" w:customStyle="1" w:styleId="WW8Num90z5">
    <w:name w:val="WW8Num90z5"/>
    <w:qFormat/>
    <w:rsid w:val="00B9391E"/>
  </w:style>
  <w:style w:type="character" w:customStyle="1" w:styleId="WW8Num90z6">
    <w:name w:val="WW8Num90z6"/>
    <w:qFormat/>
    <w:rsid w:val="00B9391E"/>
  </w:style>
  <w:style w:type="character" w:customStyle="1" w:styleId="WW8Num90z7">
    <w:name w:val="WW8Num90z7"/>
    <w:qFormat/>
    <w:rsid w:val="00B9391E"/>
  </w:style>
  <w:style w:type="character" w:customStyle="1" w:styleId="WW8Num90z8">
    <w:name w:val="WW8Num90z8"/>
    <w:qFormat/>
    <w:rsid w:val="00B9391E"/>
  </w:style>
  <w:style w:type="character" w:customStyle="1" w:styleId="WW8Num91z0">
    <w:name w:val="WW8Num91z0"/>
    <w:qFormat/>
    <w:rsid w:val="00B9391E"/>
    <w:rPr>
      <w:rFonts w:ascii="Times New Roman" w:eastAsia="Times New Roman" w:hAnsi="Times New Roman" w:cs="Times New Roman"/>
    </w:rPr>
  </w:style>
  <w:style w:type="character" w:customStyle="1" w:styleId="WW8Num91z1">
    <w:name w:val="WW8Num91z1"/>
    <w:qFormat/>
    <w:rsid w:val="00B9391E"/>
    <w:rPr>
      <w:rFonts w:ascii="Courier New" w:hAnsi="Courier New" w:cs="Courier New"/>
    </w:rPr>
  </w:style>
  <w:style w:type="character" w:customStyle="1" w:styleId="WW8Num91z2">
    <w:name w:val="WW8Num91z2"/>
    <w:qFormat/>
    <w:rsid w:val="00B9391E"/>
    <w:rPr>
      <w:rFonts w:ascii="Wingdings" w:hAnsi="Wingdings" w:cs="Wingdings"/>
    </w:rPr>
  </w:style>
  <w:style w:type="character" w:customStyle="1" w:styleId="WW8Num91z3">
    <w:name w:val="WW8Num91z3"/>
    <w:qFormat/>
    <w:rsid w:val="00B9391E"/>
    <w:rPr>
      <w:rFonts w:ascii="Symbol" w:hAnsi="Symbol" w:cs="Symbol"/>
    </w:rPr>
  </w:style>
  <w:style w:type="character" w:customStyle="1" w:styleId="WW8Num92z0">
    <w:name w:val="WW8Num92z0"/>
    <w:qFormat/>
    <w:rsid w:val="00B9391E"/>
    <w:rPr>
      <w:rFonts w:ascii="Symbol" w:hAnsi="Symbol" w:cs="Symbol"/>
      <w:sz w:val="20"/>
    </w:rPr>
  </w:style>
  <w:style w:type="character" w:customStyle="1" w:styleId="WW8Num92z1">
    <w:name w:val="WW8Num92z1"/>
    <w:qFormat/>
    <w:rsid w:val="00B9391E"/>
    <w:rPr>
      <w:rFonts w:ascii="Courier New" w:hAnsi="Courier New" w:cs="Courier New"/>
      <w:sz w:val="20"/>
    </w:rPr>
  </w:style>
  <w:style w:type="character" w:customStyle="1" w:styleId="WW8Num92z2">
    <w:name w:val="WW8Num92z2"/>
    <w:qFormat/>
    <w:rsid w:val="00B9391E"/>
    <w:rPr>
      <w:rFonts w:ascii="Wingdings" w:hAnsi="Wingdings" w:cs="Wingdings"/>
      <w:sz w:val="20"/>
    </w:rPr>
  </w:style>
  <w:style w:type="character" w:customStyle="1" w:styleId="WW8Num93z0">
    <w:name w:val="WW8Num93z0"/>
    <w:qFormat/>
    <w:rsid w:val="00B9391E"/>
    <w:rPr>
      <w:rFonts w:ascii="Times New Roman" w:hAnsi="Times New Roman" w:cs="Times New Roman"/>
      <w:sz w:val="28"/>
      <w:szCs w:val="28"/>
    </w:rPr>
  </w:style>
  <w:style w:type="character" w:customStyle="1" w:styleId="WW8Num93z1">
    <w:name w:val="WW8Num93z1"/>
    <w:qFormat/>
    <w:rsid w:val="00B9391E"/>
  </w:style>
  <w:style w:type="character" w:customStyle="1" w:styleId="WW8Num93z2">
    <w:name w:val="WW8Num93z2"/>
    <w:qFormat/>
    <w:rsid w:val="00B9391E"/>
  </w:style>
  <w:style w:type="character" w:customStyle="1" w:styleId="WW8Num93z3">
    <w:name w:val="WW8Num93z3"/>
    <w:qFormat/>
    <w:rsid w:val="00B9391E"/>
  </w:style>
  <w:style w:type="character" w:customStyle="1" w:styleId="WW8Num93z4">
    <w:name w:val="WW8Num93z4"/>
    <w:qFormat/>
    <w:rsid w:val="00B9391E"/>
  </w:style>
  <w:style w:type="character" w:customStyle="1" w:styleId="WW8Num93z5">
    <w:name w:val="WW8Num93z5"/>
    <w:qFormat/>
    <w:rsid w:val="00B9391E"/>
  </w:style>
  <w:style w:type="character" w:customStyle="1" w:styleId="WW8Num93z6">
    <w:name w:val="WW8Num93z6"/>
    <w:qFormat/>
    <w:rsid w:val="00B9391E"/>
  </w:style>
  <w:style w:type="character" w:customStyle="1" w:styleId="WW8Num93z7">
    <w:name w:val="WW8Num93z7"/>
    <w:qFormat/>
    <w:rsid w:val="00B9391E"/>
  </w:style>
  <w:style w:type="character" w:customStyle="1" w:styleId="WW8Num93z8">
    <w:name w:val="WW8Num93z8"/>
    <w:qFormat/>
    <w:rsid w:val="00B9391E"/>
  </w:style>
  <w:style w:type="character" w:customStyle="1" w:styleId="WW8Num94z0">
    <w:name w:val="WW8Num94z0"/>
    <w:qFormat/>
    <w:rsid w:val="00B9391E"/>
    <w:rPr>
      <w:rFonts w:ascii="Symbol" w:hAnsi="Symbol" w:cs="Symbol"/>
      <w:sz w:val="28"/>
      <w:szCs w:val="28"/>
    </w:rPr>
  </w:style>
  <w:style w:type="character" w:customStyle="1" w:styleId="WW8Num94z1">
    <w:name w:val="WW8Num94z1"/>
    <w:qFormat/>
    <w:rsid w:val="00B9391E"/>
    <w:rPr>
      <w:rFonts w:ascii="Courier New" w:hAnsi="Courier New" w:cs="Courier New"/>
    </w:rPr>
  </w:style>
  <w:style w:type="character" w:customStyle="1" w:styleId="WW8Num94z2">
    <w:name w:val="WW8Num94z2"/>
    <w:qFormat/>
    <w:rsid w:val="00B9391E"/>
    <w:rPr>
      <w:rFonts w:ascii="Wingdings" w:hAnsi="Wingdings" w:cs="Wingdings"/>
    </w:rPr>
  </w:style>
  <w:style w:type="character" w:customStyle="1" w:styleId="WW8Num95z0">
    <w:name w:val="WW8Num95z0"/>
    <w:qFormat/>
    <w:rsid w:val="00B9391E"/>
    <w:rPr>
      <w:sz w:val="28"/>
      <w:szCs w:val="28"/>
    </w:rPr>
  </w:style>
  <w:style w:type="character" w:customStyle="1" w:styleId="WW8Num95z1">
    <w:name w:val="WW8Num95z1"/>
    <w:qFormat/>
    <w:rsid w:val="00B9391E"/>
  </w:style>
  <w:style w:type="character" w:customStyle="1" w:styleId="WW8Num95z2">
    <w:name w:val="WW8Num95z2"/>
    <w:qFormat/>
    <w:rsid w:val="00B9391E"/>
  </w:style>
  <w:style w:type="character" w:customStyle="1" w:styleId="WW8Num95z3">
    <w:name w:val="WW8Num95z3"/>
    <w:qFormat/>
    <w:rsid w:val="00B9391E"/>
  </w:style>
  <w:style w:type="character" w:customStyle="1" w:styleId="WW8Num95z4">
    <w:name w:val="WW8Num95z4"/>
    <w:qFormat/>
    <w:rsid w:val="00B9391E"/>
  </w:style>
  <w:style w:type="character" w:customStyle="1" w:styleId="WW8Num95z5">
    <w:name w:val="WW8Num95z5"/>
    <w:qFormat/>
    <w:rsid w:val="00B9391E"/>
  </w:style>
  <w:style w:type="character" w:customStyle="1" w:styleId="WW8Num95z6">
    <w:name w:val="WW8Num95z6"/>
    <w:qFormat/>
    <w:rsid w:val="00B9391E"/>
  </w:style>
  <w:style w:type="character" w:customStyle="1" w:styleId="WW8Num95z7">
    <w:name w:val="WW8Num95z7"/>
    <w:qFormat/>
    <w:rsid w:val="00B9391E"/>
  </w:style>
  <w:style w:type="character" w:customStyle="1" w:styleId="WW8Num95z8">
    <w:name w:val="WW8Num95z8"/>
    <w:qFormat/>
    <w:rsid w:val="00B9391E"/>
  </w:style>
  <w:style w:type="character" w:customStyle="1" w:styleId="WW8Num96z0">
    <w:name w:val="WW8Num96z0"/>
    <w:qFormat/>
    <w:rsid w:val="00B9391E"/>
    <w:rPr>
      <w:sz w:val="28"/>
      <w:szCs w:val="28"/>
    </w:rPr>
  </w:style>
  <w:style w:type="character" w:customStyle="1" w:styleId="WW8Num96z1">
    <w:name w:val="WW8Num96z1"/>
    <w:qFormat/>
    <w:rsid w:val="00B9391E"/>
  </w:style>
  <w:style w:type="character" w:customStyle="1" w:styleId="WW8Num96z2">
    <w:name w:val="WW8Num96z2"/>
    <w:qFormat/>
    <w:rsid w:val="00B9391E"/>
  </w:style>
  <w:style w:type="character" w:customStyle="1" w:styleId="WW8Num96z3">
    <w:name w:val="WW8Num96z3"/>
    <w:qFormat/>
    <w:rsid w:val="00B9391E"/>
  </w:style>
  <w:style w:type="character" w:customStyle="1" w:styleId="WW8Num96z4">
    <w:name w:val="WW8Num96z4"/>
    <w:qFormat/>
    <w:rsid w:val="00B9391E"/>
  </w:style>
  <w:style w:type="character" w:customStyle="1" w:styleId="WW8Num96z5">
    <w:name w:val="WW8Num96z5"/>
    <w:qFormat/>
    <w:rsid w:val="00B9391E"/>
  </w:style>
  <w:style w:type="character" w:customStyle="1" w:styleId="WW8Num96z6">
    <w:name w:val="WW8Num96z6"/>
    <w:qFormat/>
    <w:rsid w:val="00B9391E"/>
  </w:style>
  <w:style w:type="character" w:customStyle="1" w:styleId="WW8Num96z7">
    <w:name w:val="WW8Num96z7"/>
    <w:qFormat/>
    <w:rsid w:val="00B9391E"/>
  </w:style>
  <w:style w:type="character" w:customStyle="1" w:styleId="WW8Num96z8">
    <w:name w:val="WW8Num96z8"/>
    <w:qFormat/>
    <w:rsid w:val="00B9391E"/>
  </w:style>
  <w:style w:type="character" w:customStyle="1" w:styleId="WW8Num97z0">
    <w:name w:val="WW8Num97z0"/>
    <w:qFormat/>
    <w:rsid w:val="00B9391E"/>
  </w:style>
  <w:style w:type="character" w:customStyle="1" w:styleId="WW8Num97z1">
    <w:name w:val="WW8Num97z1"/>
    <w:qFormat/>
    <w:rsid w:val="00B9391E"/>
  </w:style>
  <w:style w:type="character" w:customStyle="1" w:styleId="WW8Num97z2">
    <w:name w:val="WW8Num97z2"/>
    <w:qFormat/>
    <w:rsid w:val="00B9391E"/>
  </w:style>
  <w:style w:type="character" w:customStyle="1" w:styleId="WW8Num97z3">
    <w:name w:val="WW8Num97z3"/>
    <w:qFormat/>
    <w:rsid w:val="00B9391E"/>
  </w:style>
  <w:style w:type="character" w:customStyle="1" w:styleId="WW8Num97z4">
    <w:name w:val="WW8Num97z4"/>
    <w:qFormat/>
    <w:rsid w:val="00B9391E"/>
  </w:style>
  <w:style w:type="character" w:customStyle="1" w:styleId="WW8Num97z5">
    <w:name w:val="WW8Num97z5"/>
    <w:qFormat/>
    <w:rsid w:val="00B9391E"/>
  </w:style>
  <w:style w:type="character" w:customStyle="1" w:styleId="WW8Num97z6">
    <w:name w:val="WW8Num97z6"/>
    <w:qFormat/>
    <w:rsid w:val="00B9391E"/>
  </w:style>
  <w:style w:type="character" w:customStyle="1" w:styleId="WW8Num97z7">
    <w:name w:val="WW8Num97z7"/>
    <w:qFormat/>
    <w:rsid w:val="00B9391E"/>
  </w:style>
  <w:style w:type="character" w:customStyle="1" w:styleId="WW8Num97z8">
    <w:name w:val="WW8Num97z8"/>
    <w:qFormat/>
    <w:rsid w:val="00B9391E"/>
  </w:style>
  <w:style w:type="character" w:customStyle="1" w:styleId="WW8Num98z0">
    <w:name w:val="WW8Num98z0"/>
    <w:qFormat/>
    <w:rsid w:val="00B9391E"/>
    <w:rPr>
      <w:sz w:val="28"/>
      <w:szCs w:val="28"/>
    </w:rPr>
  </w:style>
  <w:style w:type="character" w:customStyle="1" w:styleId="WW8Num98z1">
    <w:name w:val="WW8Num98z1"/>
    <w:qFormat/>
    <w:rsid w:val="00B9391E"/>
  </w:style>
  <w:style w:type="character" w:customStyle="1" w:styleId="WW8Num98z2">
    <w:name w:val="WW8Num98z2"/>
    <w:qFormat/>
    <w:rsid w:val="00B9391E"/>
  </w:style>
  <w:style w:type="character" w:customStyle="1" w:styleId="WW8Num98z3">
    <w:name w:val="WW8Num98z3"/>
    <w:qFormat/>
    <w:rsid w:val="00B9391E"/>
  </w:style>
  <w:style w:type="character" w:customStyle="1" w:styleId="WW8Num98z4">
    <w:name w:val="WW8Num98z4"/>
    <w:qFormat/>
    <w:rsid w:val="00B9391E"/>
  </w:style>
  <w:style w:type="character" w:customStyle="1" w:styleId="WW8Num98z5">
    <w:name w:val="WW8Num98z5"/>
    <w:qFormat/>
    <w:rsid w:val="00B9391E"/>
  </w:style>
  <w:style w:type="character" w:customStyle="1" w:styleId="WW8Num98z6">
    <w:name w:val="WW8Num98z6"/>
    <w:qFormat/>
    <w:rsid w:val="00B9391E"/>
  </w:style>
  <w:style w:type="character" w:customStyle="1" w:styleId="WW8Num98z7">
    <w:name w:val="WW8Num98z7"/>
    <w:qFormat/>
    <w:rsid w:val="00B9391E"/>
  </w:style>
  <w:style w:type="character" w:customStyle="1" w:styleId="WW8Num98z8">
    <w:name w:val="WW8Num98z8"/>
    <w:qFormat/>
    <w:rsid w:val="00B9391E"/>
  </w:style>
  <w:style w:type="character" w:customStyle="1" w:styleId="WW8Num99z0">
    <w:name w:val="WW8Num99z0"/>
    <w:qFormat/>
    <w:rsid w:val="00B9391E"/>
  </w:style>
  <w:style w:type="character" w:customStyle="1" w:styleId="WW8Num99z1">
    <w:name w:val="WW8Num99z1"/>
    <w:qFormat/>
    <w:rsid w:val="00B9391E"/>
  </w:style>
  <w:style w:type="character" w:customStyle="1" w:styleId="WW8Num99z2">
    <w:name w:val="WW8Num99z2"/>
    <w:qFormat/>
    <w:rsid w:val="00B9391E"/>
  </w:style>
  <w:style w:type="character" w:customStyle="1" w:styleId="WW8Num99z3">
    <w:name w:val="WW8Num99z3"/>
    <w:qFormat/>
    <w:rsid w:val="00B9391E"/>
  </w:style>
  <w:style w:type="character" w:customStyle="1" w:styleId="WW8Num99z4">
    <w:name w:val="WW8Num99z4"/>
    <w:qFormat/>
    <w:rsid w:val="00B9391E"/>
  </w:style>
  <w:style w:type="character" w:customStyle="1" w:styleId="WW8Num99z5">
    <w:name w:val="WW8Num99z5"/>
    <w:qFormat/>
    <w:rsid w:val="00B9391E"/>
  </w:style>
  <w:style w:type="character" w:customStyle="1" w:styleId="WW8Num99z6">
    <w:name w:val="WW8Num99z6"/>
    <w:qFormat/>
    <w:rsid w:val="00B9391E"/>
  </w:style>
  <w:style w:type="character" w:customStyle="1" w:styleId="WW8Num99z7">
    <w:name w:val="WW8Num99z7"/>
    <w:qFormat/>
    <w:rsid w:val="00B9391E"/>
  </w:style>
  <w:style w:type="character" w:customStyle="1" w:styleId="WW8Num99z8">
    <w:name w:val="WW8Num99z8"/>
    <w:qFormat/>
    <w:rsid w:val="00B9391E"/>
  </w:style>
  <w:style w:type="character" w:customStyle="1" w:styleId="WW8Num100z0">
    <w:name w:val="WW8Num100z0"/>
    <w:qFormat/>
    <w:rsid w:val="00B9391E"/>
  </w:style>
  <w:style w:type="character" w:customStyle="1" w:styleId="WW8Num100z1">
    <w:name w:val="WW8Num100z1"/>
    <w:qFormat/>
    <w:rsid w:val="00B9391E"/>
  </w:style>
  <w:style w:type="character" w:customStyle="1" w:styleId="WW8Num100z2">
    <w:name w:val="WW8Num100z2"/>
    <w:qFormat/>
    <w:rsid w:val="00B9391E"/>
  </w:style>
  <w:style w:type="character" w:customStyle="1" w:styleId="WW8Num100z3">
    <w:name w:val="WW8Num100z3"/>
    <w:qFormat/>
    <w:rsid w:val="00B9391E"/>
  </w:style>
  <w:style w:type="character" w:customStyle="1" w:styleId="WW8Num100z4">
    <w:name w:val="WW8Num100z4"/>
    <w:qFormat/>
    <w:rsid w:val="00B9391E"/>
  </w:style>
  <w:style w:type="character" w:customStyle="1" w:styleId="WW8Num100z5">
    <w:name w:val="WW8Num100z5"/>
    <w:qFormat/>
    <w:rsid w:val="00B9391E"/>
  </w:style>
  <w:style w:type="character" w:customStyle="1" w:styleId="WW8Num100z6">
    <w:name w:val="WW8Num100z6"/>
    <w:qFormat/>
    <w:rsid w:val="00B9391E"/>
  </w:style>
  <w:style w:type="character" w:customStyle="1" w:styleId="WW8Num100z7">
    <w:name w:val="WW8Num100z7"/>
    <w:qFormat/>
    <w:rsid w:val="00B9391E"/>
  </w:style>
  <w:style w:type="character" w:customStyle="1" w:styleId="WW8Num100z8">
    <w:name w:val="WW8Num100z8"/>
    <w:qFormat/>
    <w:rsid w:val="00B9391E"/>
  </w:style>
  <w:style w:type="character" w:customStyle="1" w:styleId="WW8Num101z0">
    <w:name w:val="WW8Num101z0"/>
    <w:qFormat/>
    <w:rsid w:val="00B9391E"/>
  </w:style>
  <w:style w:type="character" w:customStyle="1" w:styleId="WW8Num101z1">
    <w:name w:val="WW8Num101z1"/>
    <w:qFormat/>
    <w:rsid w:val="00B9391E"/>
  </w:style>
  <w:style w:type="character" w:customStyle="1" w:styleId="WW8Num101z2">
    <w:name w:val="WW8Num101z2"/>
    <w:qFormat/>
    <w:rsid w:val="00B9391E"/>
  </w:style>
  <w:style w:type="character" w:customStyle="1" w:styleId="WW8Num101z3">
    <w:name w:val="WW8Num101z3"/>
    <w:qFormat/>
    <w:rsid w:val="00B9391E"/>
  </w:style>
  <w:style w:type="character" w:customStyle="1" w:styleId="WW8Num101z4">
    <w:name w:val="WW8Num101z4"/>
    <w:qFormat/>
    <w:rsid w:val="00B9391E"/>
  </w:style>
  <w:style w:type="character" w:customStyle="1" w:styleId="WW8Num101z5">
    <w:name w:val="WW8Num101z5"/>
    <w:qFormat/>
    <w:rsid w:val="00B9391E"/>
  </w:style>
  <w:style w:type="character" w:customStyle="1" w:styleId="WW8Num101z6">
    <w:name w:val="WW8Num101z6"/>
    <w:qFormat/>
    <w:rsid w:val="00B9391E"/>
  </w:style>
  <w:style w:type="character" w:customStyle="1" w:styleId="WW8Num101z7">
    <w:name w:val="WW8Num101z7"/>
    <w:qFormat/>
    <w:rsid w:val="00B9391E"/>
  </w:style>
  <w:style w:type="character" w:customStyle="1" w:styleId="WW8Num101z8">
    <w:name w:val="WW8Num101z8"/>
    <w:qFormat/>
    <w:rsid w:val="00B9391E"/>
  </w:style>
  <w:style w:type="character" w:customStyle="1" w:styleId="a3">
    <w:name w:val="Нижний колонтитул Знак"/>
    <w:uiPriority w:val="99"/>
    <w:qFormat/>
    <w:rsid w:val="00B9391E"/>
    <w:rPr>
      <w:sz w:val="24"/>
      <w:szCs w:val="24"/>
    </w:rPr>
  </w:style>
  <w:style w:type="character" w:customStyle="1" w:styleId="a4">
    <w:name w:val="Верхний колонтитул Знак"/>
    <w:qFormat/>
    <w:rsid w:val="00B9391E"/>
    <w:rPr>
      <w:sz w:val="24"/>
      <w:szCs w:val="24"/>
    </w:rPr>
  </w:style>
  <w:style w:type="character" w:styleId="a5">
    <w:name w:val="annotation reference"/>
    <w:qFormat/>
    <w:rsid w:val="00B9391E"/>
    <w:rPr>
      <w:sz w:val="16"/>
      <w:szCs w:val="16"/>
    </w:rPr>
  </w:style>
  <w:style w:type="character" w:customStyle="1" w:styleId="a6">
    <w:name w:val="Текст примечания Знак"/>
    <w:basedOn w:val="a0"/>
    <w:qFormat/>
    <w:rsid w:val="00B9391E"/>
  </w:style>
  <w:style w:type="character" w:customStyle="1" w:styleId="a7">
    <w:name w:val="Тема примечания Знак"/>
    <w:qFormat/>
    <w:rsid w:val="00B9391E"/>
    <w:rPr>
      <w:b/>
      <w:bCs/>
    </w:rPr>
  </w:style>
  <w:style w:type="character" w:customStyle="1" w:styleId="a8">
    <w:name w:val="Текст выноски Знак"/>
    <w:qFormat/>
    <w:rsid w:val="00B9391E"/>
    <w:rPr>
      <w:rFonts w:ascii="Tahoma" w:hAnsi="Tahoma" w:cs="Tahoma"/>
      <w:sz w:val="16"/>
      <w:szCs w:val="16"/>
    </w:rPr>
  </w:style>
  <w:style w:type="character" w:customStyle="1" w:styleId="12">
    <w:name w:val="Название Знак1"/>
    <w:qFormat/>
    <w:rsid w:val="00B9391E"/>
    <w:rPr>
      <w:rFonts w:ascii="Calibri Light" w:hAnsi="Calibri Light" w:cs="Calibri Light"/>
      <w:spacing w:val="-10"/>
      <w:kern w:val="2"/>
      <w:sz w:val="56"/>
      <w:szCs w:val="56"/>
    </w:rPr>
  </w:style>
  <w:style w:type="character" w:customStyle="1" w:styleId="a9">
    <w:name w:val="Основной текст Знак"/>
    <w:qFormat/>
    <w:rsid w:val="00B9391E"/>
    <w:rPr>
      <w:sz w:val="24"/>
      <w:szCs w:val="24"/>
    </w:rPr>
  </w:style>
  <w:style w:type="character" w:customStyle="1" w:styleId="aa">
    <w:name w:val="Основной текст с отступом Знак"/>
    <w:qFormat/>
    <w:rsid w:val="00B9391E"/>
    <w:rPr>
      <w:sz w:val="24"/>
      <w:szCs w:val="24"/>
    </w:rPr>
  </w:style>
  <w:style w:type="character" w:customStyle="1" w:styleId="21">
    <w:name w:val="Основной текст с отступом 2 Знак"/>
    <w:qFormat/>
    <w:rsid w:val="00B9391E"/>
    <w:rPr>
      <w:sz w:val="28"/>
    </w:rPr>
  </w:style>
  <w:style w:type="character" w:customStyle="1" w:styleId="ab">
    <w:name w:val="Без интервала Знак"/>
    <w:qFormat/>
    <w:rsid w:val="00B9391E"/>
    <w:rPr>
      <w:sz w:val="24"/>
      <w:szCs w:val="24"/>
    </w:rPr>
  </w:style>
  <w:style w:type="character" w:customStyle="1" w:styleId="apple-converted-space">
    <w:name w:val="apple-converted-space"/>
    <w:qFormat/>
    <w:rsid w:val="00B9391E"/>
  </w:style>
  <w:style w:type="character" w:customStyle="1" w:styleId="grame">
    <w:name w:val="grame"/>
    <w:qFormat/>
    <w:rsid w:val="00B9391E"/>
  </w:style>
  <w:style w:type="character" w:customStyle="1" w:styleId="spelle">
    <w:name w:val="spelle"/>
    <w:qFormat/>
    <w:rsid w:val="00B9391E"/>
  </w:style>
  <w:style w:type="character" w:customStyle="1" w:styleId="c4">
    <w:name w:val="c4"/>
    <w:qFormat/>
    <w:rsid w:val="00B9391E"/>
  </w:style>
  <w:style w:type="character" w:customStyle="1" w:styleId="c16">
    <w:name w:val="c16"/>
    <w:qFormat/>
    <w:rsid w:val="00B9391E"/>
  </w:style>
  <w:style w:type="character" w:customStyle="1" w:styleId="c7c12">
    <w:name w:val="c7 c12"/>
    <w:qFormat/>
    <w:rsid w:val="00B9391E"/>
  </w:style>
  <w:style w:type="character" w:customStyle="1" w:styleId="ac">
    <w:name w:val="Название Знак"/>
    <w:qFormat/>
    <w:rsid w:val="00B9391E"/>
    <w:rPr>
      <w:rFonts w:ascii="Calibri Light" w:eastAsia="Times New Roman" w:hAnsi="Calibri Light" w:cs="Times New Roman"/>
      <w:spacing w:val="-10"/>
      <w:kern w:val="2"/>
      <w:sz w:val="56"/>
      <w:szCs w:val="56"/>
    </w:rPr>
  </w:style>
  <w:style w:type="character" w:customStyle="1" w:styleId="13">
    <w:name w:val="Основной текст с отступом Знак1"/>
    <w:qFormat/>
    <w:rsid w:val="00B9391E"/>
    <w:rPr>
      <w:rFonts w:ascii="Times New Roman" w:eastAsia="Times New Roman" w:hAnsi="Times New Roman" w:cs="Times New Roman"/>
      <w:sz w:val="24"/>
      <w:szCs w:val="24"/>
    </w:rPr>
  </w:style>
  <w:style w:type="character" w:customStyle="1" w:styleId="210">
    <w:name w:val="Основной текст с отступом 2 Знак1"/>
    <w:qFormat/>
    <w:rsid w:val="00B9391E"/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Знак2"/>
    <w:qFormat/>
    <w:rsid w:val="00B9391E"/>
  </w:style>
  <w:style w:type="character" w:customStyle="1" w:styleId="220">
    <w:name w:val="Основной текст с отступом 2 Знак2"/>
    <w:qFormat/>
    <w:rsid w:val="00B9391E"/>
  </w:style>
  <w:style w:type="character" w:customStyle="1" w:styleId="InternetLink">
    <w:name w:val="Internet Link"/>
    <w:rsid w:val="00B9391E"/>
    <w:rPr>
      <w:color w:val="0000FF"/>
      <w:u w:val="single"/>
    </w:rPr>
  </w:style>
  <w:style w:type="character" w:customStyle="1" w:styleId="31">
    <w:name w:val="Основной текст 3 Знак"/>
    <w:qFormat/>
    <w:rsid w:val="00B9391E"/>
    <w:rPr>
      <w:sz w:val="16"/>
      <w:szCs w:val="16"/>
    </w:rPr>
  </w:style>
  <w:style w:type="character" w:customStyle="1" w:styleId="StrongEmphasis">
    <w:name w:val="Strong Emphasis"/>
    <w:qFormat/>
    <w:rsid w:val="00B9391E"/>
    <w:rPr>
      <w:b/>
      <w:bCs/>
    </w:rPr>
  </w:style>
  <w:style w:type="character" w:customStyle="1" w:styleId="23">
    <w:name w:val="Основной текст 2 Знак"/>
    <w:qFormat/>
    <w:rsid w:val="00B9391E"/>
    <w:rPr>
      <w:sz w:val="24"/>
      <w:szCs w:val="24"/>
    </w:rPr>
  </w:style>
  <w:style w:type="character" w:customStyle="1" w:styleId="ad">
    <w:name w:val="Текст Знак"/>
    <w:qFormat/>
    <w:rsid w:val="00B9391E"/>
    <w:rPr>
      <w:rFonts w:ascii="Courier New" w:hAnsi="Courier New" w:cs="Courier New"/>
    </w:rPr>
  </w:style>
  <w:style w:type="character" w:customStyle="1" w:styleId="32">
    <w:name w:val="Основной текст с отступом 3 Знак"/>
    <w:qFormat/>
    <w:rsid w:val="00B9391E"/>
    <w:rPr>
      <w:bCs/>
      <w:sz w:val="28"/>
      <w:szCs w:val="24"/>
      <w:u w:val="single"/>
    </w:rPr>
  </w:style>
  <w:style w:type="character" w:styleId="ae">
    <w:name w:val="page number"/>
    <w:rsid w:val="00B9391E"/>
  </w:style>
  <w:style w:type="character" w:customStyle="1" w:styleId="af">
    <w:name w:val="Подзаголовок Знак"/>
    <w:qFormat/>
    <w:rsid w:val="00B9391E"/>
    <w:rPr>
      <w:rFonts w:ascii="Cambria" w:hAnsi="Cambria" w:cs="Cambria"/>
      <w:sz w:val="24"/>
      <w:szCs w:val="24"/>
    </w:rPr>
  </w:style>
  <w:style w:type="character" w:customStyle="1" w:styleId="mw-headline">
    <w:name w:val="mw-headline"/>
    <w:qFormat/>
    <w:rsid w:val="00B9391E"/>
  </w:style>
  <w:style w:type="character" w:customStyle="1" w:styleId="klin3">
    <w:name w:val="klin3"/>
    <w:qFormat/>
    <w:rsid w:val="00B9391E"/>
  </w:style>
  <w:style w:type="character" w:customStyle="1" w:styleId="breadcrumbslink">
    <w:name w:val="breadcrumbs__link"/>
    <w:qFormat/>
    <w:rsid w:val="00B9391E"/>
  </w:style>
  <w:style w:type="character" w:customStyle="1" w:styleId="normaltextrun">
    <w:name w:val="normaltextrun"/>
    <w:qFormat/>
    <w:rsid w:val="00B9391E"/>
  </w:style>
  <w:style w:type="character" w:customStyle="1" w:styleId="eop">
    <w:name w:val="eop"/>
    <w:qFormat/>
    <w:rsid w:val="00B9391E"/>
  </w:style>
  <w:style w:type="paragraph" w:customStyle="1" w:styleId="Heading">
    <w:name w:val="Heading"/>
    <w:basedOn w:val="a"/>
    <w:next w:val="a"/>
    <w:qFormat/>
    <w:rsid w:val="00B9391E"/>
    <w:pPr>
      <w:spacing w:after="0" w:line="240" w:lineRule="auto"/>
      <w:contextualSpacing/>
    </w:pPr>
    <w:rPr>
      <w:rFonts w:ascii="Calibri Light" w:eastAsia="Times New Roman" w:hAnsi="Calibri Light" w:cs="Calibri Light"/>
      <w:spacing w:val="-10"/>
      <w:kern w:val="2"/>
      <w:sz w:val="56"/>
      <w:szCs w:val="56"/>
      <w:lang w:eastAsia="zh-CN"/>
    </w:rPr>
  </w:style>
  <w:style w:type="paragraph" w:styleId="af0">
    <w:name w:val="Body Text"/>
    <w:basedOn w:val="a"/>
    <w:link w:val="14"/>
    <w:rsid w:val="00B9391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14">
    <w:name w:val="Основной текст Знак1"/>
    <w:basedOn w:val="a0"/>
    <w:link w:val="af0"/>
    <w:rsid w:val="00B9391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1">
    <w:name w:val="List"/>
    <w:basedOn w:val="af0"/>
    <w:rsid w:val="00B9391E"/>
  </w:style>
  <w:style w:type="paragraph" w:styleId="af2">
    <w:name w:val="caption"/>
    <w:basedOn w:val="a"/>
    <w:qFormat/>
    <w:rsid w:val="00B9391E"/>
    <w:pPr>
      <w:suppressLineNumbers/>
      <w:spacing w:before="120" w:after="12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zh-CN"/>
    </w:rPr>
  </w:style>
  <w:style w:type="paragraph" w:customStyle="1" w:styleId="Index">
    <w:name w:val="Index"/>
    <w:basedOn w:val="a"/>
    <w:qFormat/>
    <w:rsid w:val="00B9391E"/>
    <w:pPr>
      <w:suppressLineNumber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3">
    <w:name w:val="Normal (Web)"/>
    <w:basedOn w:val="a"/>
    <w:uiPriority w:val="99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4">
    <w:name w:val="footer"/>
    <w:basedOn w:val="a"/>
    <w:link w:val="15"/>
    <w:uiPriority w:val="99"/>
    <w:rsid w:val="00B939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15">
    <w:name w:val="Нижний колонтитул Знак1"/>
    <w:basedOn w:val="a0"/>
    <w:link w:val="af4"/>
    <w:rsid w:val="00B9391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5">
    <w:name w:val="header"/>
    <w:basedOn w:val="a"/>
    <w:link w:val="16"/>
    <w:rsid w:val="00B939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16">
    <w:name w:val="Верхний колонтитул Знак1"/>
    <w:basedOn w:val="a0"/>
    <w:link w:val="af5"/>
    <w:rsid w:val="00B9391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6">
    <w:name w:val="annotation text"/>
    <w:basedOn w:val="a"/>
    <w:link w:val="17"/>
    <w:qFormat/>
    <w:rsid w:val="00B939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17">
    <w:name w:val="Текст примечания Знак1"/>
    <w:basedOn w:val="a0"/>
    <w:link w:val="af6"/>
    <w:rsid w:val="00B9391E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f7">
    <w:name w:val="annotation subject"/>
    <w:basedOn w:val="af6"/>
    <w:next w:val="af6"/>
    <w:link w:val="18"/>
    <w:qFormat/>
    <w:rsid w:val="00B9391E"/>
    <w:rPr>
      <w:b/>
      <w:bCs/>
    </w:rPr>
  </w:style>
  <w:style w:type="character" w:customStyle="1" w:styleId="18">
    <w:name w:val="Тема примечания Знак1"/>
    <w:basedOn w:val="17"/>
    <w:link w:val="af7"/>
    <w:rsid w:val="00B9391E"/>
    <w:rPr>
      <w:rFonts w:ascii="Times New Roman" w:eastAsia="Times New Roman" w:hAnsi="Times New Roman" w:cs="Times New Roman"/>
      <w:b/>
      <w:bCs/>
      <w:sz w:val="20"/>
      <w:szCs w:val="20"/>
      <w:lang w:eastAsia="zh-CN"/>
    </w:rPr>
  </w:style>
  <w:style w:type="paragraph" w:styleId="af8">
    <w:name w:val="Balloon Text"/>
    <w:basedOn w:val="a"/>
    <w:link w:val="19"/>
    <w:qFormat/>
    <w:rsid w:val="00B9391E"/>
    <w:pPr>
      <w:spacing w:after="0" w:line="240" w:lineRule="auto"/>
    </w:pPr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9">
    <w:name w:val="Текст выноски Знак1"/>
    <w:basedOn w:val="a0"/>
    <w:link w:val="af8"/>
    <w:rsid w:val="00B9391E"/>
    <w:rPr>
      <w:rFonts w:ascii="Tahoma" w:eastAsia="Times New Roman" w:hAnsi="Tahoma" w:cs="Tahoma"/>
      <w:sz w:val="16"/>
      <w:szCs w:val="16"/>
      <w:lang w:eastAsia="zh-CN"/>
    </w:rPr>
  </w:style>
  <w:style w:type="paragraph" w:styleId="af9">
    <w:name w:val="List Paragraph"/>
    <w:basedOn w:val="a"/>
    <w:qFormat/>
    <w:rsid w:val="00B9391E"/>
    <w:pPr>
      <w:spacing w:after="200" w:line="276" w:lineRule="auto"/>
      <w:ind w:left="720"/>
      <w:contextualSpacing/>
    </w:pPr>
    <w:rPr>
      <w:rFonts w:ascii="Calibri" w:eastAsia="Calibri" w:hAnsi="Calibri" w:cs="Calibri"/>
      <w:lang w:eastAsia="zh-CN"/>
    </w:rPr>
  </w:style>
  <w:style w:type="paragraph" w:styleId="afa">
    <w:name w:val="Body Text Indent"/>
    <w:basedOn w:val="a"/>
    <w:link w:val="33"/>
    <w:rsid w:val="00B9391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33">
    <w:name w:val="Основной текст с отступом Знак3"/>
    <w:basedOn w:val="a0"/>
    <w:link w:val="afa"/>
    <w:rsid w:val="00B9391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24">
    <w:name w:val="Body Text Indent 2"/>
    <w:basedOn w:val="a"/>
    <w:link w:val="230"/>
    <w:qFormat/>
    <w:rsid w:val="00B9391E"/>
    <w:pPr>
      <w:spacing w:after="0" w:line="240" w:lineRule="auto"/>
      <w:ind w:firstLine="360"/>
      <w:jc w:val="both"/>
    </w:pPr>
    <w:rPr>
      <w:rFonts w:ascii="Times New Roman" w:eastAsia="Times New Roman" w:hAnsi="Times New Roman" w:cs="Times New Roman"/>
      <w:sz w:val="28"/>
      <w:szCs w:val="20"/>
      <w:lang w:eastAsia="zh-CN"/>
    </w:rPr>
  </w:style>
  <w:style w:type="character" w:customStyle="1" w:styleId="230">
    <w:name w:val="Основной текст с отступом 2 Знак3"/>
    <w:basedOn w:val="a0"/>
    <w:link w:val="24"/>
    <w:rsid w:val="00B9391E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styleId="afb">
    <w:name w:val="No Spacing"/>
    <w:qFormat/>
    <w:rsid w:val="00B939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fc">
    <w:name w:val="Стиль"/>
    <w:qFormat/>
    <w:rsid w:val="00B9391E"/>
    <w:pPr>
      <w:widowControl w:val="0"/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zh-CN"/>
    </w:rPr>
  </w:style>
  <w:style w:type="paragraph" w:customStyle="1" w:styleId="c7">
    <w:name w:val="c7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23">
    <w:name w:val="c23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1">
    <w:name w:val="c1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18c29c20c4c27">
    <w:name w:val="c18 c29 c20 c4 c27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a">
    <w:name w:val="Основной текст с отступом1"/>
    <w:basedOn w:val="a"/>
    <w:next w:val="afa"/>
    <w:qFormat/>
    <w:rsid w:val="00B9391E"/>
    <w:pPr>
      <w:spacing w:after="120" w:line="240" w:lineRule="auto"/>
      <w:ind w:left="283"/>
    </w:pPr>
    <w:rPr>
      <w:rFonts w:ascii="Calibri" w:eastAsia="Calibri" w:hAnsi="Calibri" w:cs="Calibri"/>
      <w:sz w:val="24"/>
      <w:szCs w:val="24"/>
      <w:lang w:eastAsia="zh-CN"/>
    </w:rPr>
  </w:style>
  <w:style w:type="paragraph" w:customStyle="1" w:styleId="211">
    <w:name w:val="Основной текст с отступом 21"/>
    <w:basedOn w:val="a"/>
    <w:next w:val="24"/>
    <w:qFormat/>
    <w:rsid w:val="00B9391E"/>
    <w:pPr>
      <w:spacing w:after="0" w:line="240" w:lineRule="auto"/>
      <w:ind w:firstLine="360"/>
      <w:jc w:val="both"/>
    </w:pPr>
    <w:rPr>
      <w:rFonts w:ascii="Calibri" w:eastAsia="Calibri" w:hAnsi="Calibri" w:cs="Calibri"/>
      <w:sz w:val="28"/>
      <w:lang w:eastAsia="zh-CN"/>
    </w:rPr>
  </w:style>
  <w:style w:type="paragraph" w:customStyle="1" w:styleId="1b">
    <w:name w:val="Без интервала1"/>
    <w:next w:val="afb"/>
    <w:qFormat/>
    <w:rsid w:val="00B9391E"/>
    <w:pPr>
      <w:spacing w:after="0" w:line="240" w:lineRule="auto"/>
    </w:pPr>
    <w:rPr>
      <w:rFonts w:ascii="Calibri" w:eastAsia="Calibri" w:hAnsi="Calibri" w:cs="Calibri"/>
      <w:sz w:val="24"/>
      <w:szCs w:val="24"/>
      <w:lang w:eastAsia="zh-CN"/>
    </w:rPr>
  </w:style>
  <w:style w:type="paragraph" w:customStyle="1" w:styleId="LTGliederung1">
    <w:name w:val="????????? ? ??????~LT~Gliederung 1"/>
    <w:qFormat/>
    <w:rsid w:val="00B9391E"/>
    <w:pPr>
      <w:suppressAutoHyphens/>
      <w:spacing w:after="283" w:line="200" w:lineRule="atLeast"/>
    </w:pPr>
    <w:rPr>
      <w:rFonts w:ascii="Mangal" w:eastAsia="Tahoma" w:hAnsi="Mangal" w:cs="Liberation Sans;Arial"/>
      <w:color w:val="000000"/>
      <w:sz w:val="64"/>
      <w:szCs w:val="24"/>
      <w:lang w:eastAsia="zh-CN"/>
    </w:rPr>
  </w:style>
  <w:style w:type="paragraph" w:customStyle="1" w:styleId="Default">
    <w:name w:val="Default"/>
    <w:qFormat/>
    <w:rsid w:val="00B9391E"/>
    <w:pPr>
      <w:autoSpaceDE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zh-CN"/>
    </w:rPr>
  </w:style>
  <w:style w:type="paragraph" w:styleId="34">
    <w:name w:val="Body Text 3"/>
    <w:basedOn w:val="a"/>
    <w:link w:val="310"/>
    <w:qFormat/>
    <w:rsid w:val="00B9391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character" w:customStyle="1" w:styleId="310">
    <w:name w:val="Основной текст 3 Знак1"/>
    <w:basedOn w:val="a0"/>
    <w:link w:val="34"/>
    <w:rsid w:val="00B9391E"/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styleId="25">
    <w:name w:val="Body Text 2"/>
    <w:basedOn w:val="a"/>
    <w:link w:val="212"/>
    <w:qFormat/>
    <w:rsid w:val="00B9391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212">
    <w:name w:val="Основной текст 2 Знак1"/>
    <w:basedOn w:val="a0"/>
    <w:link w:val="25"/>
    <w:rsid w:val="00B9391E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d">
    <w:name w:val="Plain Text"/>
    <w:basedOn w:val="a"/>
    <w:link w:val="1c"/>
    <w:qFormat/>
    <w:rsid w:val="00B9391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1c">
    <w:name w:val="Текст Знак1"/>
    <w:basedOn w:val="a0"/>
    <w:link w:val="afd"/>
    <w:rsid w:val="00B9391E"/>
    <w:rPr>
      <w:rFonts w:ascii="Courier New" w:eastAsia="Times New Roman" w:hAnsi="Courier New" w:cs="Courier New"/>
      <w:sz w:val="20"/>
      <w:szCs w:val="20"/>
      <w:lang w:eastAsia="zh-CN"/>
    </w:rPr>
  </w:style>
  <w:style w:type="paragraph" w:styleId="35">
    <w:name w:val="Body Text Indent 3"/>
    <w:basedOn w:val="a"/>
    <w:link w:val="311"/>
    <w:qFormat/>
    <w:rsid w:val="00B9391E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bCs/>
      <w:sz w:val="28"/>
      <w:szCs w:val="24"/>
      <w:u w:val="single"/>
      <w:lang w:eastAsia="zh-CN"/>
    </w:rPr>
  </w:style>
  <w:style w:type="character" w:customStyle="1" w:styleId="311">
    <w:name w:val="Основной текст с отступом 3 Знак1"/>
    <w:basedOn w:val="a0"/>
    <w:link w:val="35"/>
    <w:rsid w:val="00B9391E"/>
    <w:rPr>
      <w:rFonts w:ascii="Times New Roman" w:eastAsia="Times New Roman" w:hAnsi="Times New Roman" w:cs="Times New Roman"/>
      <w:bCs/>
      <w:sz w:val="28"/>
      <w:szCs w:val="24"/>
      <w:u w:val="single"/>
      <w:lang w:eastAsia="zh-CN"/>
    </w:rPr>
  </w:style>
  <w:style w:type="paragraph" w:styleId="afe">
    <w:name w:val="Subtitle"/>
    <w:basedOn w:val="a"/>
    <w:next w:val="a"/>
    <w:link w:val="1d"/>
    <w:qFormat/>
    <w:rsid w:val="00B9391E"/>
    <w:pPr>
      <w:spacing w:after="60" w:line="240" w:lineRule="auto"/>
      <w:jc w:val="center"/>
      <w:outlineLvl w:val="1"/>
    </w:pPr>
    <w:rPr>
      <w:rFonts w:ascii="Cambria" w:eastAsia="Times New Roman" w:hAnsi="Cambria" w:cs="Cambria"/>
      <w:sz w:val="24"/>
      <w:szCs w:val="24"/>
      <w:lang w:eastAsia="zh-CN"/>
    </w:rPr>
  </w:style>
  <w:style w:type="character" w:customStyle="1" w:styleId="1d">
    <w:name w:val="Подзаголовок Знак1"/>
    <w:basedOn w:val="a0"/>
    <w:link w:val="afe"/>
    <w:rsid w:val="00B9391E"/>
    <w:rPr>
      <w:rFonts w:ascii="Cambria" w:eastAsia="Times New Roman" w:hAnsi="Cambria" w:cs="Cambria"/>
      <w:sz w:val="24"/>
      <w:szCs w:val="24"/>
      <w:lang w:eastAsia="zh-CN"/>
    </w:rPr>
  </w:style>
  <w:style w:type="paragraph" w:customStyle="1" w:styleId="Standard">
    <w:name w:val="Standard"/>
    <w:qFormat/>
    <w:rsid w:val="00B9391E"/>
    <w:pPr>
      <w:suppressAutoHyphens/>
      <w:spacing w:after="200" w:line="276" w:lineRule="auto"/>
      <w:textAlignment w:val="baseline"/>
    </w:pPr>
    <w:rPr>
      <w:rFonts w:ascii="Calibri" w:eastAsia="Times New Roman" w:hAnsi="Calibri" w:cs="Calibri"/>
      <w:kern w:val="2"/>
      <w:lang w:eastAsia="zh-CN"/>
    </w:rPr>
  </w:style>
  <w:style w:type="paragraph" w:customStyle="1" w:styleId="bsnext">
    <w:name w:val="bsnext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sthead">
    <w:name w:val="sthead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aleft">
    <w:name w:val="aleft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Plain1">
    <w:name w:val="Plain_1"/>
    <w:basedOn w:val="a"/>
    <w:qFormat/>
    <w:rsid w:val="00B9391E"/>
    <w:pPr>
      <w:spacing w:after="120" w:line="360" w:lineRule="atLeast"/>
      <w:jc w:val="both"/>
    </w:pPr>
    <w:rPr>
      <w:rFonts w:ascii="Arial" w:eastAsia="Times New Roman" w:hAnsi="Arial" w:cs="Arial"/>
      <w:szCs w:val="20"/>
      <w:lang w:eastAsia="zh-CN"/>
    </w:rPr>
  </w:style>
  <w:style w:type="paragraph" w:customStyle="1" w:styleId="Tab">
    <w:name w:val="Tab"/>
    <w:basedOn w:val="a"/>
    <w:qFormat/>
    <w:rsid w:val="00B9391E"/>
    <w:pPr>
      <w:spacing w:before="20" w:after="20" w:line="240" w:lineRule="auto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5">
    <w:name w:val="c5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9">
    <w:name w:val="c9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13">
    <w:name w:val="c13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bookbig">
    <w:name w:val="book_big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paragraph">
    <w:name w:val="paragraph"/>
    <w:basedOn w:val="a"/>
    <w:qFormat/>
    <w:rsid w:val="00B9391E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ableContents">
    <w:name w:val="Table Contents"/>
    <w:basedOn w:val="a"/>
    <w:qFormat/>
    <w:rsid w:val="00B9391E"/>
    <w:pPr>
      <w:suppressLineNumber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ableHeading">
    <w:name w:val="Table Heading"/>
    <w:basedOn w:val="TableContents"/>
    <w:qFormat/>
    <w:rsid w:val="00B9391E"/>
    <w:pPr>
      <w:jc w:val="center"/>
    </w:pPr>
    <w:rPr>
      <w:b/>
      <w:bCs/>
    </w:rPr>
  </w:style>
  <w:style w:type="paragraph" w:customStyle="1" w:styleId="FrameContents">
    <w:name w:val="Frame Contents"/>
    <w:basedOn w:val="a"/>
    <w:qFormat/>
    <w:rsid w:val="00B9391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numbering" w:customStyle="1" w:styleId="WW8Num1">
    <w:name w:val="WW8Num1"/>
    <w:qFormat/>
    <w:rsid w:val="00B9391E"/>
  </w:style>
  <w:style w:type="numbering" w:customStyle="1" w:styleId="WW8Num2">
    <w:name w:val="WW8Num2"/>
    <w:qFormat/>
    <w:rsid w:val="00B9391E"/>
  </w:style>
  <w:style w:type="numbering" w:customStyle="1" w:styleId="WW8Num3">
    <w:name w:val="WW8Num3"/>
    <w:qFormat/>
    <w:rsid w:val="00B9391E"/>
  </w:style>
  <w:style w:type="numbering" w:customStyle="1" w:styleId="WW8Num4">
    <w:name w:val="WW8Num4"/>
    <w:qFormat/>
    <w:rsid w:val="00B9391E"/>
  </w:style>
  <w:style w:type="numbering" w:customStyle="1" w:styleId="WW8Num5">
    <w:name w:val="WW8Num5"/>
    <w:qFormat/>
    <w:rsid w:val="00B9391E"/>
  </w:style>
  <w:style w:type="numbering" w:customStyle="1" w:styleId="WW8Num6">
    <w:name w:val="WW8Num6"/>
    <w:qFormat/>
    <w:rsid w:val="00B9391E"/>
  </w:style>
  <w:style w:type="numbering" w:customStyle="1" w:styleId="WW8Num7">
    <w:name w:val="WW8Num7"/>
    <w:qFormat/>
    <w:rsid w:val="00B9391E"/>
  </w:style>
  <w:style w:type="numbering" w:customStyle="1" w:styleId="WW8Num8">
    <w:name w:val="WW8Num8"/>
    <w:qFormat/>
    <w:rsid w:val="00B9391E"/>
  </w:style>
  <w:style w:type="numbering" w:customStyle="1" w:styleId="WW8Num9">
    <w:name w:val="WW8Num9"/>
    <w:qFormat/>
    <w:rsid w:val="00B9391E"/>
  </w:style>
  <w:style w:type="numbering" w:customStyle="1" w:styleId="WW8Num10">
    <w:name w:val="WW8Num10"/>
    <w:qFormat/>
    <w:rsid w:val="00B9391E"/>
  </w:style>
  <w:style w:type="numbering" w:customStyle="1" w:styleId="WW8Num11">
    <w:name w:val="WW8Num11"/>
    <w:qFormat/>
    <w:rsid w:val="00B9391E"/>
  </w:style>
  <w:style w:type="numbering" w:customStyle="1" w:styleId="WW8Num12">
    <w:name w:val="WW8Num12"/>
    <w:qFormat/>
    <w:rsid w:val="00B9391E"/>
  </w:style>
  <w:style w:type="numbering" w:customStyle="1" w:styleId="WW8Num13">
    <w:name w:val="WW8Num13"/>
    <w:qFormat/>
    <w:rsid w:val="00B9391E"/>
  </w:style>
  <w:style w:type="numbering" w:customStyle="1" w:styleId="WW8Num14">
    <w:name w:val="WW8Num14"/>
    <w:qFormat/>
    <w:rsid w:val="00B9391E"/>
  </w:style>
  <w:style w:type="numbering" w:customStyle="1" w:styleId="WW8Num15">
    <w:name w:val="WW8Num15"/>
    <w:qFormat/>
    <w:rsid w:val="00B9391E"/>
  </w:style>
  <w:style w:type="numbering" w:customStyle="1" w:styleId="WW8Num16">
    <w:name w:val="WW8Num16"/>
    <w:qFormat/>
    <w:rsid w:val="00B9391E"/>
  </w:style>
  <w:style w:type="numbering" w:customStyle="1" w:styleId="WW8Num17">
    <w:name w:val="WW8Num17"/>
    <w:qFormat/>
    <w:rsid w:val="00B9391E"/>
  </w:style>
  <w:style w:type="numbering" w:customStyle="1" w:styleId="WW8Num18">
    <w:name w:val="WW8Num18"/>
    <w:qFormat/>
    <w:rsid w:val="00B9391E"/>
  </w:style>
  <w:style w:type="numbering" w:customStyle="1" w:styleId="WW8Num19">
    <w:name w:val="WW8Num19"/>
    <w:qFormat/>
    <w:rsid w:val="00B9391E"/>
  </w:style>
  <w:style w:type="numbering" w:customStyle="1" w:styleId="WW8Num20">
    <w:name w:val="WW8Num20"/>
    <w:qFormat/>
    <w:rsid w:val="00B9391E"/>
  </w:style>
  <w:style w:type="numbering" w:customStyle="1" w:styleId="WW8Num21">
    <w:name w:val="WW8Num21"/>
    <w:qFormat/>
    <w:rsid w:val="00B9391E"/>
  </w:style>
  <w:style w:type="numbering" w:customStyle="1" w:styleId="WW8Num22">
    <w:name w:val="WW8Num22"/>
    <w:qFormat/>
    <w:rsid w:val="00B9391E"/>
  </w:style>
  <w:style w:type="numbering" w:customStyle="1" w:styleId="WW8Num23">
    <w:name w:val="WW8Num23"/>
    <w:qFormat/>
    <w:rsid w:val="00B9391E"/>
  </w:style>
  <w:style w:type="numbering" w:customStyle="1" w:styleId="WW8Num24">
    <w:name w:val="WW8Num24"/>
    <w:qFormat/>
    <w:rsid w:val="00B9391E"/>
  </w:style>
  <w:style w:type="numbering" w:customStyle="1" w:styleId="WW8Num25">
    <w:name w:val="WW8Num25"/>
    <w:qFormat/>
    <w:rsid w:val="00B9391E"/>
  </w:style>
  <w:style w:type="numbering" w:customStyle="1" w:styleId="WW8Num26">
    <w:name w:val="WW8Num26"/>
    <w:qFormat/>
    <w:rsid w:val="00B9391E"/>
  </w:style>
  <w:style w:type="numbering" w:customStyle="1" w:styleId="WW8Num27">
    <w:name w:val="WW8Num27"/>
    <w:qFormat/>
    <w:rsid w:val="00B9391E"/>
  </w:style>
  <w:style w:type="numbering" w:customStyle="1" w:styleId="WW8Num28">
    <w:name w:val="WW8Num28"/>
    <w:qFormat/>
    <w:rsid w:val="00B9391E"/>
  </w:style>
  <w:style w:type="numbering" w:customStyle="1" w:styleId="WW8Num29">
    <w:name w:val="WW8Num29"/>
    <w:qFormat/>
    <w:rsid w:val="00B9391E"/>
  </w:style>
  <w:style w:type="numbering" w:customStyle="1" w:styleId="WW8Num30">
    <w:name w:val="WW8Num30"/>
    <w:qFormat/>
    <w:rsid w:val="00B9391E"/>
  </w:style>
  <w:style w:type="numbering" w:customStyle="1" w:styleId="WW8Num31">
    <w:name w:val="WW8Num31"/>
    <w:qFormat/>
    <w:rsid w:val="00B9391E"/>
  </w:style>
  <w:style w:type="numbering" w:customStyle="1" w:styleId="WW8Num32">
    <w:name w:val="WW8Num32"/>
    <w:qFormat/>
    <w:rsid w:val="00B9391E"/>
  </w:style>
  <w:style w:type="numbering" w:customStyle="1" w:styleId="WW8Num33">
    <w:name w:val="WW8Num33"/>
    <w:qFormat/>
    <w:rsid w:val="00B9391E"/>
  </w:style>
  <w:style w:type="numbering" w:customStyle="1" w:styleId="WW8Num34">
    <w:name w:val="WW8Num34"/>
    <w:qFormat/>
    <w:rsid w:val="00B9391E"/>
  </w:style>
  <w:style w:type="numbering" w:customStyle="1" w:styleId="WW8Num35">
    <w:name w:val="WW8Num35"/>
    <w:qFormat/>
    <w:rsid w:val="00B9391E"/>
  </w:style>
  <w:style w:type="numbering" w:customStyle="1" w:styleId="WW8Num36">
    <w:name w:val="WW8Num36"/>
    <w:qFormat/>
    <w:rsid w:val="00B9391E"/>
  </w:style>
  <w:style w:type="numbering" w:customStyle="1" w:styleId="WW8Num37">
    <w:name w:val="WW8Num37"/>
    <w:qFormat/>
    <w:rsid w:val="00B9391E"/>
  </w:style>
  <w:style w:type="numbering" w:customStyle="1" w:styleId="WW8Num38">
    <w:name w:val="WW8Num38"/>
    <w:qFormat/>
    <w:rsid w:val="00B9391E"/>
  </w:style>
  <w:style w:type="numbering" w:customStyle="1" w:styleId="WW8Num39">
    <w:name w:val="WW8Num39"/>
    <w:qFormat/>
    <w:rsid w:val="00B9391E"/>
  </w:style>
  <w:style w:type="numbering" w:customStyle="1" w:styleId="WW8Num40">
    <w:name w:val="WW8Num40"/>
    <w:qFormat/>
    <w:rsid w:val="00B9391E"/>
  </w:style>
  <w:style w:type="numbering" w:customStyle="1" w:styleId="WW8Num41">
    <w:name w:val="WW8Num41"/>
    <w:qFormat/>
    <w:rsid w:val="00B9391E"/>
  </w:style>
  <w:style w:type="numbering" w:customStyle="1" w:styleId="WW8Num42">
    <w:name w:val="WW8Num42"/>
    <w:qFormat/>
    <w:rsid w:val="00B9391E"/>
  </w:style>
  <w:style w:type="numbering" w:customStyle="1" w:styleId="WW8Num43">
    <w:name w:val="WW8Num43"/>
    <w:qFormat/>
    <w:rsid w:val="00B9391E"/>
  </w:style>
  <w:style w:type="numbering" w:customStyle="1" w:styleId="WW8Num44">
    <w:name w:val="WW8Num44"/>
    <w:qFormat/>
    <w:rsid w:val="00B9391E"/>
  </w:style>
  <w:style w:type="numbering" w:customStyle="1" w:styleId="WW8Num45">
    <w:name w:val="WW8Num45"/>
    <w:qFormat/>
    <w:rsid w:val="00B9391E"/>
  </w:style>
  <w:style w:type="numbering" w:customStyle="1" w:styleId="WW8Num46">
    <w:name w:val="WW8Num46"/>
    <w:qFormat/>
    <w:rsid w:val="00B9391E"/>
  </w:style>
  <w:style w:type="numbering" w:customStyle="1" w:styleId="WW8Num47">
    <w:name w:val="WW8Num47"/>
    <w:qFormat/>
    <w:rsid w:val="00B9391E"/>
  </w:style>
  <w:style w:type="numbering" w:customStyle="1" w:styleId="WW8Num48">
    <w:name w:val="WW8Num48"/>
    <w:qFormat/>
    <w:rsid w:val="00B9391E"/>
  </w:style>
  <w:style w:type="numbering" w:customStyle="1" w:styleId="WW8Num49">
    <w:name w:val="WW8Num49"/>
    <w:qFormat/>
    <w:rsid w:val="00B9391E"/>
  </w:style>
  <w:style w:type="numbering" w:customStyle="1" w:styleId="WW8Num50">
    <w:name w:val="WW8Num50"/>
    <w:qFormat/>
    <w:rsid w:val="00B9391E"/>
  </w:style>
  <w:style w:type="numbering" w:customStyle="1" w:styleId="WW8Num51">
    <w:name w:val="WW8Num51"/>
    <w:qFormat/>
    <w:rsid w:val="00B9391E"/>
  </w:style>
  <w:style w:type="numbering" w:customStyle="1" w:styleId="WW8Num52">
    <w:name w:val="WW8Num52"/>
    <w:qFormat/>
    <w:rsid w:val="00B9391E"/>
  </w:style>
  <w:style w:type="numbering" w:customStyle="1" w:styleId="WW8Num53">
    <w:name w:val="WW8Num53"/>
    <w:qFormat/>
    <w:rsid w:val="00B9391E"/>
  </w:style>
  <w:style w:type="numbering" w:customStyle="1" w:styleId="WW8Num54">
    <w:name w:val="WW8Num54"/>
    <w:qFormat/>
    <w:rsid w:val="00B9391E"/>
  </w:style>
  <w:style w:type="numbering" w:customStyle="1" w:styleId="WW8Num55">
    <w:name w:val="WW8Num55"/>
    <w:qFormat/>
    <w:rsid w:val="00B9391E"/>
  </w:style>
  <w:style w:type="numbering" w:customStyle="1" w:styleId="WW8Num56">
    <w:name w:val="WW8Num56"/>
    <w:qFormat/>
    <w:rsid w:val="00B9391E"/>
  </w:style>
  <w:style w:type="numbering" w:customStyle="1" w:styleId="WW8Num57">
    <w:name w:val="WW8Num57"/>
    <w:qFormat/>
    <w:rsid w:val="00B9391E"/>
  </w:style>
  <w:style w:type="numbering" w:customStyle="1" w:styleId="WW8Num58">
    <w:name w:val="WW8Num58"/>
    <w:qFormat/>
    <w:rsid w:val="00B9391E"/>
  </w:style>
  <w:style w:type="numbering" w:customStyle="1" w:styleId="WW8Num59">
    <w:name w:val="WW8Num59"/>
    <w:qFormat/>
    <w:rsid w:val="00B9391E"/>
  </w:style>
  <w:style w:type="numbering" w:customStyle="1" w:styleId="WW8Num60">
    <w:name w:val="WW8Num60"/>
    <w:qFormat/>
    <w:rsid w:val="00B9391E"/>
  </w:style>
  <w:style w:type="numbering" w:customStyle="1" w:styleId="WW8Num61">
    <w:name w:val="WW8Num61"/>
    <w:qFormat/>
    <w:rsid w:val="00B9391E"/>
  </w:style>
  <w:style w:type="numbering" w:customStyle="1" w:styleId="WW8Num62">
    <w:name w:val="WW8Num62"/>
    <w:qFormat/>
    <w:rsid w:val="00B9391E"/>
  </w:style>
  <w:style w:type="numbering" w:customStyle="1" w:styleId="WW8Num63">
    <w:name w:val="WW8Num63"/>
    <w:qFormat/>
    <w:rsid w:val="00B9391E"/>
  </w:style>
  <w:style w:type="numbering" w:customStyle="1" w:styleId="WW8Num64">
    <w:name w:val="WW8Num64"/>
    <w:qFormat/>
    <w:rsid w:val="00B9391E"/>
  </w:style>
  <w:style w:type="numbering" w:customStyle="1" w:styleId="WW8Num65">
    <w:name w:val="WW8Num65"/>
    <w:qFormat/>
    <w:rsid w:val="00B9391E"/>
  </w:style>
  <w:style w:type="numbering" w:customStyle="1" w:styleId="WW8Num66">
    <w:name w:val="WW8Num66"/>
    <w:qFormat/>
    <w:rsid w:val="00B9391E"/>
  </w:style>
  <w:style w:type="numbering" w:customStyle="1" w:styleId="WW8Num67">
    <w:name w:val="WW8Num67"/>
    <w:qFormat/>
    <w:rsid w:val="00B9391E"/>
  </w:style>
  <w:style w:type="numbering" w:customStyle="1" w:styleId="WW8Num68">
    <w:name w:val="WW8Num68"/>
    <w:qFormat/>
    <w:rsid w:val="00B9391E"/>
  </w:style>
  <w:style w:type="numbering" w:customStyle="1" w:styleId="WW8Num69">
    <w:name w:val="WW8Num69"/>
    <w:qFormat/>
    <w:rsid w:val="00B9391E"/>
  </w:style>
  <w:style w:type="numbering" w:customStyle="1" w:styleId="WW8Num70">
    <w:name w:val="WW8Num70"/>
    <w:qFormat/>
    <w:rsid w:val="00B9391E"/>
  </w:style>
  <w:style w:type="numbering" w:customStyle="1" w:styleId="WW8Num71">
    <w:name w:val="WW8Num71"/>
    <w:qFormat/>
    <w:rsid w:val="00B9391E"/>
  </w:style>
  <w:style w:type="numbering" w:customStyle="1" w:styleId="WW8Num72">
    <w:name w:val="WW8Num72"/>
    <w:qFormat/>
    <w:rsid w:val="00B9391E"/>
  </w:style>
  <w:style w:type="numbering" w:customStyle="1" w:styleId="WW8Num73">
    <w:name w:val="WW8Num73"/>
    <w:qFormat/>
    <w:rsid w:val="00B9391E"/>
  </w:style>
  <w:style w:type="numbering" w:customStyle="1" w:styleId="WW8Num74">
    <w:name w:val="WW8Num74"/>
    <w:qFormat/>
    <w:rsid w:val="00B9391E"/>
  </w:style>
  <w:style w:type="numbering" w:customStyle="1" w:styleId="WW8Num75">
    <w:name w:val="WW8Num75"/>
    <w:qFormat/>
    <w:rsid w:val="00B9391E"/>
  </w:style>
  <w:style w:type="numbering" w:customStyle="1" w:styleId="WW8Num76">
    <w:name w:val="WW8Num76"/>
    <w:qFormat/>
    <w:rsid w:val="00B9391E"/>
  </w:style>
  <w:style w:type="numbering" w:customStyle="1" w:styleId="WW8Num77">
    <w:name w:val="WW8Num77"/>
    <w:qFormat/>
    <w:rsid w:val="00B9391E"/>
  </w:style>
  <w:style w:type="numbering" w:customStyle="1" w:styleId="WW8Num78">
    <w:name w:val="WW8Num78"/>
    <w:qFormat/>
    <w:rsid w:val="00B9391E"/>
  </w:style>
  <w:style w:type="numbering" w:customStyle="1" w:styleId="WW8Num79">
    <w:name w:val="WW8Num79"/>
    <w:qFormat/>
    <w:rsid w:val="00B9391E"/>
  </w:style>
  <w:style w:type="numbering" w:customStyle="1" w:styleId="WW8Num80">
    <w:name w:val="WW8Num80"/>
    <w:qFormat/>
    <w:rsid w:val="00B9391E"/>
  </w:style>
  <w:style w:type="numbering" w:customStyle="1" w:styleId="WW8Num81">
    <w:name w:val="WW8Num81"/>
    <w:qFormat/>
    <w:rsid w:val="00B9391E"/>
  </w:style>
  <w:style w:type="numbering" w:customStyle="1" w:styleId="WW8Num82">
    <w:name w:val="WW8Num82"/>
    <w:qFormat/>
    <w:rsid w:val="00B9391E"/>
  </w:style>
  <w:style w:type="numbering" w:customStyle="1" w:styleId="WW8Num83">
    <w:name w:val="WW8Num83"/>
    <w:qFormat/>
    <w:rsid w:val="00B9391E"/>
  </w:style>
  <w:style w:type="numbering" w:customStyle="1" w:styleId="WW8Num84">
    <w:name w:val="WW8Num84"/>
    <w:qFormat/>
    <w:rsid w:val="00B9391E"/>
  </w:style>
  <w:style w:type="numbering" w:customStyle="1" w:styleId="WW8Num85">
    <w:name w:val="WW8Num85"/>
    <w:qFormat/>
    <w:rsid w:val="00B9391E"/>
  </w:style>
  <w:style w:type="numbering" w:customStyle="1" w:styleId="WW8Num86">
    <w:name w:val="WW8Num86"/>
    <w:qFormat/>
    <w:rsid w:val="00B9391E"/>
  </w:style>
  <w:style w:type="numbering" w:customStyle="1" w:styleId="WW8Num87">
    <w:name w:val="WW8Num87"/>
    <w:qFormat/>
    <w:rsid w:val="00B9391E"/>
  </w:style>
  <w:style w:type="numbering" w:customStyle="1" w:styleId="WW8Num88">
    <w:name w:val="WW8Num88"/>
    <w:qFormat/>
    <w:rsid w:val="00B9391E"/>
  </w:style>
  <w:style w:type="numbering" w:customStyle="1" w:styleId="WW8Num89">
    <w:name w:val="WW8Num89"/>
    <w:qFormat/>
    <w:rsid w:val="00B9391E"/>
  </w:style>
  <w:style w:type="numbering" w:customStyle="1" w:styleId="WW8Num90">
    <w:name w:val="WW8Num90"/>
    <w:qFormat/>
    <w:rsid w:val="00B9391E"/>
  </w:style>
  <w:style w:type="numbering" w:customStyle="1" w:styleId="WW8Num91">
    <w:name w:val="WW8Num91"/>
    <w:qFormat/>
    <w:rsid w:val="00B9391E"/>
  </w:style>
  <w:style w:type="numbering" w:customStyle="1" w:styleId="WW8Num92">
    <w:name w:val="WW8Num92"/>
    <w:qFormat/>
    <w:rsid w:val="00B9391E"/>
  </w:style>
  <w:style w:type="numbering" w:customStyle="1" w:styleId="WW8Num93">
    <w:name w:val="WW8Num93"/>
    <w:qFormat/>
    <w:rsid w:val="00B9391E"/>
  </w:style>
  <w:style w:type="numbering" w:customStyle="1" w:styleId="WW8Num94">
    <w:name w:val="WW8Num94"/>
    <w:qFormat/>
    <w:rsid w:val="00B9391E"/>
  </w:style>
  <w:style w:type="numbering" w:customStyle="1" w:styleId="WW8Num95">
    <w:name w:val="WW8Num95"/>
    <w:qFormat/>
    <w:rsid w:val="00B9391E"/>
  </w:style>
  <w:style w:type="numbering" w:customStyle="1" w:styleId="WW8Num96">
    <w:name w:val="WW8Num96"/>
    <w:qFormat/>
    <w:rsid w:val="00B9391E"/>
  </w:style>
  <w:style w:type="numbering" w:customStyle="1" w:styleId="WW8Num97">
    <w:name w:val="WW8Num97"/>
    <w:qFormat/>
    <w:rsid w:val="00B9391E"/>
  </w:style>
  <w:style w:type="numbering" w:customStyle="1" w:styleId="WW8Num98">
    <w:name w:val="WW8Num98"/>
    <w:qFormat/>
    <w:rsid w:val="00B9391E"/>
  </w:style>
  <w:style w:type="numbering" w:customStyle="1" w:styleId="WW8Num99">
    <w:name w:val="WW8Num99"/>
    <w:qFormat/>
    <w:rsid w:val="00B9391E"/>
  </w:style>
  <w:style w:type="numbering" w:customStyle="1" w:styleId="WW8Num100">
    <w:name w:val="WW8Num100"/>
    <w:qFormat/>
    <w:rsid w:val="00B9391E"/>
  </w:style>
  <w:style w:type="numbering" w:customStyle="1" w:styleId="WW8Num101">
    <w:name w:val="WW8Num101"/>
    <w:qFormat/>
    <w:rsid w:val="00B9391E"/>
  </w:style>
  <w:style w:type="table" w:styleId="aff">
    <w:name w:val="Table Grid"/>
    <w:basedOn w:val="a1"/>
    <w:uiPriority w:val="39"/>
    <w:rsid w:val="00CD609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Strong"/>
    <w:uiPriority w:val="22"/>
    <w:qFormat/>
    <w:rsid w:val="00CD609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596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club11882724" TargetMode="External"/><Relationship Id="rId13" Type="http://schemas.openxmlformats.org/officeDocument/2006/relationships/hyperlink" Target="http://www.creativecenter.ru/etest.dwp?v=2" TargetMode="External"/><Relationship Id="rId18" Type="http://schemas.openxmlformats.org/officeDocument/2006/relationships/hyperlink" Target="https://mybook.ru/author/shon-kovi/7-navykov-vysokoeffektivnyh-tinejdzherov" TargetMode="External"/><Relationship Id="rId26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hyperlink" Target="https://mybook.ru/author/lyudmila-petranovskaya/esli-s-rebenkom-trudno-3/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hyperlink" Target="https://vk.com/club11882724" TargetMode="External"/><Relationship Id="rId17" Type="http://schemas.openxmlformats.org/officeDocument/2006/relationships/hyperlink" Target="http://azerros.ru/maintheme/19008-vladimir-putin-ot-molodezhi-v-znachitelnoy-stepeni-zavisit-buduschee-rossii.html" TargetMode="External"/><Relationship Id="rId25" Type="http://schemas.openxmlformats.org/officeDocument/2006/relationships/image" Target="media/image2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putin-itogi.ru/2012/02/06/statya-v-v-putina-demokratiya-i-kachestvo-gosudarstva/" TargetMode="External"/><Relationship Id="rId20" Type="http://schemas.openxmlformats.org/officeDocument/2006/relationships/hyperlink" Target="https://dom-knig.com/read_439446-1" TargetMode="External"/><Relationship Id="rId29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urvio.com/survey/d/O6W2E6Q8M9W2O1P6T" TargetMode="External"/><Relationship Id="rId24" Type="http://schemas.openxmlformats.org/officeDocument/2006/relationships/hyperlink" Target="http://pandia.ru/text/category/nekommercheskie_organizatcii/" TargetMode="External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b17.ru/article/6519/" TargetMode="External"/><Relationship Id="rId23" Type="http://schemas.openxmlformats.org/officeDocument/2006/relationships/hyperlink" Target="http://pandia.ru/text/category/obshestvenno_gosudarstvennie_obtzedineniya/" TargetMode="External"/><Relationship Id="rId28" Type="http://schemas.openxmlformats.org/officeDocument/2006/relationships/image" Target="media/image5.jpeg"/><Relationship Id="rId10" Type="http://schemas.openxmlformats.org/officeDocument/2006/relationships/hyperlink" Target="https://volunteer34.ru/" TargetMode="External"/><Relationship Id="rId19" Type="http://schemas.openxmlformats.org/officeDocument/2006/relationships/hyperlink" Target="https://e-libra.su/read/401945-kak-govorit-chtoby-deti-slushali-i-kak-slushat-chtoby-deti-govorili.html" TargetMode="External"/><Relationship Id="rId31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https://vk.com/mu_perekrestok34" TargetMode="External"/><Relationship Id="rId14" Type="http://schemas.openxmlformats.org/officeDocument/2006/relationships/hyperlink" Target="http://edu.creativecenter.ru/course/view.php?id=5" TargetMode="External"/><Relationship Id="rId22" Type="http://schemas.openxmlformats.org/officeDocument/2006/relationships/hyperlink" Target="http://pandia.ru/text/category/pravovie_akti/" TargetMode="External"/><Relationship Id="rId27" Type="http://schemas.openxmlformats.org/officeDocument/2006/relationships/image" Target="media/image4.png"/><Relationship Id="rId3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</TotalTime>
  <Pages>45</Pages>
  <Words>13250</Words>
  <Characters>75528</Characters>
  <Application>Microsoft Office Word</Application>
  <DocSecurity>0</DocSecurity>
  <Lines>629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15</cp:revision>
  <cp:lastPrinted>2021-03-17T06:26:00Z</cp:lastPrinted>
  <dcterms:created xsi:type="dcterms:W3CDTF">2021-03-04T08:46:00Z</dcterms:created>
  <dcterms:modified xsi:type="dcterms:W3CDTF">2021-03-18T06:32:00Z</dcterms:modified>
</cp:coreProperties>
</file>