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26E5B" w14:textId="77777777" w:rsidR="00C73B51" w:rsidRDefault="00C73B51" w:rsidP="00660003">
      <w:pPr>
        <w:tabs>
          <w:tab w:val="left" w:pos="4035"/>
        </w:tabs>
        <w:spacing w:after="0" w:line="240" w:lineRule="auto"/>
        <w:rPr>
          <w:rFonts w:eastAsia="Times New Roman"/>
          <w:b/>
          <w:sz w:val="28"/>
          <w:szCs w:val="28"/>
        </w:rPr>
      </w:pPr>
    </w:p>
    <w:p w14:paraId="7E0A0D4A" w14:textId="7300D18A" w:rsidR="00C73B51" w:rsidRDefault="00C70EA9" w:rsidP="00C70EA9">
      <w:pPr>
        <w:tabs>
          <w:tab w:val="left" w:pos="4035"/>
        </w:tabs>
        <w:spacing w:after="0" w:line="240" w:lineRule="auto"/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Приложение № </w:t>
      </w:r>
      <w:r w:rsidR="00834A2F">
        <w:rPr>
          <w:b/>
          <w:color w:val="000000" w:themeColor="text1"/>
          <w:sz w:val="28"/>
          <w:szCs w:val="28"/>
        </w:rPr>
        <w:t>1</w:t>
      </w:r>
    </w:p>
    <w:p w14:paraId="3F3BB551" w14:textId="77777777" w:rsidR="00C70EA9" w:rsidRDefault="00C70EA9" w:rsidP="00C70EA9">
      <w:pPr>
        <w:tabs>
          <w:tab w:val="left" w:pos="4035"/>
        </w:tabs>
        <w:spacing w:after="0" w:line="240" w:lineRule="auto"/>
        <w:jc w:val="right"/>
        <w:rPr>
          <w:rFonts w:eastAsia="Times New Roman"/>
          <w:b/>
          <w:sz w:val="28"/>
          <w:szCs w:val="28"/>
        </w:rPr>
      </w:pPr>
    </w:p>
    <w:p w14:paraId="5961E333" w14:textId="1260432B" w:rsidR="00C73B51" w:rsidRPr="00C73B51" w:rsidRDefault="00C73B51" w:rsidP="00C73B51">
      <w:pPr>
        <w:tabs>
          <w:tab w:val="left" w:pos="4035"/>
        </w:tabs>
        <w:spacing w:after="0" w:line="240" w:lineRule="auto"/>
        <w:jc w:val="center"/>
        <w:rPr>
          <w:rFonts w:ascii="Times" w:eastAsia="Times New Roman" w:hAnsi="Times"/>
          <w:b/>
          <w:caps/>
          <w:sz w:val="28"/>
          <w:szCs w:val="28"/>
        </w:rPr>
      </w:pPr>
      <w:r w:rsidRPr="00431603">
        <w:rPr>
          <w:rFonts w:eastAsia="Times New Roman"/>
          <w:b/>
          <w:sz w:val="28"/>
          <w:szCs w:val="28"/>
        </w:rPr>
        <w:t xml:space="preserve">ЗАЯВКА </w:t>
      </w:r>
      <w:r w:rsidR="003B3612">
        <w:rPr>
          <w:rFonts w:eastAsia="Times New Roman"/>
          <w:b/>
          <w:sz w:val="28"/>
          <w:szCs w:val="28"/>
        </w:rPr>
        <w:t xml:space="preserve">ЭКСПЕРТА </w:t>
      </w:r>
      <w:r w:rsidRPr="00431603">
        <w:rPr>
          <w:rFonts w:eastAsia="Times New Roman"/>
          <w:b/>
          <w:sz w:val="28"/>
          <w:szCs w:val="28"/>
        </w:rPr>
        <w:t xml:space="preserve">в формате </w:t>
      </w:r>
      <w:r w:rsidRPr="00431603">
        <w:rPr>
          <w:rFonts w:ascii="Times" w:eastAsia="Times New Roman" w:hAnsi="Times"/>
          <w:b/>
          <w:caps/>
          <w:sz w:val="28"/>
          <w:szCs w:val="28"/>
          <w:lang w:val="en-US"/>
        </w:rPr>
        <w:t>word</w:t>
      </w:r>
    </w:p>
    <w:p w14:paraId="2E9DCC5F" w14:textId="03014035" w:rsidR="00C73B51" w:rsidRPr="00007A04" w:rsidRDefault="00C73B51" w:rsidP="00C73B51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</w:t>
      </w:r>
      <w:r w:rsidRPr="00007A04">
        <w:rPr>
          <w:color w:val="000000" w:themeColor="text1"/>
          <w:sz w:val="28"/>
          <w:szCs w:val="28"/>
        </w:rPr>
        <w:t xml:space="preserve">орум </w:t>
      </w:r>
      <w:r w:rsidRPr="00A42205">
        <w:rPr>
          <w:color w:val="000000" w:themeColor="text1"/>
          <w:sz w:val="28"/>
          <w:szCs w:val="28"/>
        </w:rPr>
        <w:t xml:space="preserve">по вопросам дополнительного образования детей </w:t>
      </w:r>
    </w:p>
    <w:p w14:paraId="76B630B3" w14:textId="6208EC25" w:rsidR="00C73B51" w:rsidRPr="00007A04" w:rsidRDefault="00C73B51" w:rsidP="00C73B51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  <w:r w:rsidRPr="00007A04">
        <w:rPr>
          <w:color w:val="000000" w:themeColor="text1"/>
          <w:sz w:val="28"/>
          <w:szCs w:val="28"/>
        </w:rPr>
        <w:t xml:space="preserve">и финал </w:t>
      </w:r>
      <w:r w:rsidRPr="00007A04">
        <w:rPr>
          <w:color w:val="000000" w:themeColor="text1"/>
          <w:sz w:val="28"/>
          <w:szCs w:val="28"/>
          <w:lang w:val="en-US"/>
        </w:rPr>
        <w:t>X</w:t>
      </w:r>
      <w:r>
        <w:rPr>
          <w:color w:val="000000" w:themeColor="text1"/>
          <w:sz w:val="28"/>
          <w:szCs w:val="28"/>
          <w:lang w:val="en-US"/>
        </w:rPr>
        <w:t>I</w:t>
      </w:r>
      <w:r w:rsidRPr="00007A04">
        <w:rPr>
          <w:color w:val="000000" w:themeColor="text1"/>
          <w:sz w:val="28"/>
          <w:szCs w:val="28"/>
        </w:rPr>
        <w:t xml:space="preserve"> Всероссийского профессионального конкурса «Арктур»</w:t>
      </w:r>
    </w:p>
    <w:p w14:paraId="46773B36" w14:textId="1706DA57" w:rsidR="00C73B51" w:rsidRPr="00007A04" w:rsidRDefault="00C73B51" w:rsidP="00C73B51">
      <w:pPr>
        <w:spacing w:after="0" w:line="240" w:lineRule="auto"/>
        <w:jc w:val="center"/>
        <w:rPr>
          <w:sz w:val="28"/>
          <w:szCs w:val="28"/>
        </w:rPr>
      </w:pPr>
      <w:r w:rsidRPr="008B4CCB">
        <w:rPr>
          <w:color w:val="000000" w:themeColor="text1"/>
          <w:sz w:val="28"/>
          <w:szCs w:val="28"/>
        </w:rPr>
        <w:t xml:space="preserve">13 </w:t>
      </w:r>
      <w:r w:rsidR="00F87893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Pr="008B4CCB">
        <w:rPr>
          <w:color w:val="000000" w:themeColor="text1"/>
          <w:sz w:val="28"/>
          <w:szCs w:val="28"/>
        </w:rPr>
        <w:t>16</w:t>
      </w:r>
      <w:r>
        <w:rPr>
          <w:color w:val="000000" w:themeColor="text1"/>
          <w:sz w:val="28"/>
          <w:szCs w:val="28"/>
        </w:rPr>
        <w:t xml:space="preserve"> </w:t>
      </w:r>
      <w:r w:rsidRPr="00007A04">
        <w:rPr>
          <w:sz w:val="28"/>
          <w:szCs w:val="28"/>
        </w:rPr>
        <w:t>ма</w:t>
      </w:r>
      <w:r>
        <w:rPr>
          <w:sz w:val="28"/>
          <w:szCs w:val="28"/>
        </w:rPr>
        <w:t>я</w:t>
      </w:r>
      <w:r w:rsidR="00F87893">
        <w:rPr>
          <w:sz w:val="28"/>
          <w:szCs w:val="28"/>
        </w:rPr>
        <w:t>,</w:t>
      </w:r>
      <w:r w:rsidRPr="00007A04">
        <w:rPr>
          <w:sz w:val="28"/>
          <w:szCs w:val="28"/>
        </w:rPr>
        <w:t xml:space="preserve"> 202</w:t>
      </w:r>
      <w:r>
        <w:rPr>
          <w:sz w:val="28"/>
          <w:szCs w:val="28"/>
        </w:rPr>
        <w:t>6 год., г. Челябинск</w:t>
      </w:r>
    </w:p>
    <w:p w14:paraId="7781E301" w14:textId="0EF1F5DD" w:rsidR="00C73B51" w:rsidRPr="000020B3" w:rsidRDefault="00C73B51" w:rsidP="00F87893">
      <w:pPr>
        <w:tabs>
          <w:tab w:val="left" w:pos="4035"/>
        </w:tabs>
        <w:spacing w:after="0" w:line="240" w:lineRule="auto"/>
        <w:jc w:val="center"/>
        <w:rPr>
          <w:rFonts w:eastAsia="Times New Roman"/>
          <w:b/>
          <w:sz w:val="28"/>
          <w:szCs w:val="28"/>
        </w:rPr>
      </w:pPr>
      <w:r w:rsidRPr="00F87893">
        <w:rPr>
          <w:rFonts w:eastAsia="Times New Roman"/>
          <w:sz w:val="28"/>
          <w:szCs w:val="28"/>
        </w:rPr>
        <w:t>Заявку направить на электронную почту</w:t>
      </w:r>
      <w:r w:rsidR="00660003" w:rsidRPr="00F87893">
        <w:rPr>
          <w:rFonts w:eastAsia="Times New Roman"/>
          <w:sz w:val="28"/>
          <w:szCs w:val="28"/>
        </w:rPr>
        <w:t>:</w:t>
      </w:r>
      <w:r w:rsidRPr="00F87893">
        <w:rPr>
          <w:rFonts w:ascii="Trebuchet MS" w:hAnsi="Trebuchet MS"/>
          <w:color w:val="444444"/>
          <w:shd w:val="clear" w:color="auto" w:fill="FFFFFF"/>
        </w:rPr>
        <w:t> </w:t>
      </w:r>
      <w:hyperlink r:id="rId4" w:history="1">
        <w:r w:rsidR="00660003" w:rsidRPr="00781428">
          <w:rPr>
            <w:rStyle w:val="a3"/>
            <w:rFonts w:eastAsia="Calibri"/>
            <w:b/>
            <w:sz w:val="28"/>
            <w:szCs w:val="28"/>
            <w:lang w:val="en-US"/>
          </w:rPr>
          <w:t>info</w:t>
        </w:r>
        <w:r w:rsidR="00660003" w:rsidRPr="00781428">
          <w:rPr>
            <w:rStyle w:val="a3"/>
            <w:rFonts w:eastAsia="Calibri"/>
            <w:b/>
            <w:sz w:val="28"/>
            <w:szCs w:val="28"/>
          </w:rPr>
          <w:t>@</w:t>
        </w:r>
        <w:proofErr w:type="spellStart"/>
        <w:r w:rsidR="00660003" w:rsidRPr="00781428">
          <w:rPr>
            <w:rStyle w:val="a3"/>
            <w:rFonts w:eastAsia="Calibri"/>
            <w:b/>
            <w:sz w:val="28"/>
            <w:szCs w:val="28"/>
            <w:lang w:val="en-US"/>
          </w:rPr>
          <w:t>starktur</w:t>
        </w:r>
        <w:proofErr w:type="spellEnd"/>
        <w:r w:rsidR="00660003" w:rsidRPr="00781428">
          <w:rPr>
            <w:rStyle w:val="a3"/>
            <w:rFonts w:eastAsia="Calibri"/>
            <w:b/>
            <w:sz w:val="28"/>
            <w:szCs w:val="28"/>
          </w:rPr>
          <w:t>.</w:t>
        </w:r>
        <w:proofErr w:type="spellStart"/>
        <w:r w:rsidR="00660003" w:rsidRPr="00781428">
          <w:rPr>
            <w:rStyle w:val="a3"/>
            <w:rFonts w:eastAsia="Calibri"/>
            <w:b/>
            <w:sz w:val="28"/>
            <w:szCs w:val="28"/>
            <w:lang w:val="en-US"/>
          </w:rPr>
          <w:t>ru</w:t>
        </w:r>
        <w:proofErr w:type="spellEnd"/>
      </w:hyperlink>
      <w:r w:rsidRPr="00F87893">
        <w:rPr>
          <w:rFonts w:eastAsia="Times New Roman"/>
          <w:b/>
          <w:sz w:val="28"/>
          <w:szCs w:val="28"/>
        </w:rPr>
        <w:t xml:space="preserve"> </w:t>
      </w:r>
      <w:r w:rsidR="00F87893" w:rsidRPr="00F87893">
        <w:rPr>
          <w:rFonts w:eastAsia="Times New Roman"/>
          <w:b/>
          <w:sz w:val="28"/>
          <w:szCs w:val="28"/>
        </w:rPr>
        <w:t xml:space="preserve">до </w:t>
      </w:r>
      <w:r w:rsidR="00660003" w:rsidRPr="00F87893">
        <w:rPr>
          <w:rFonts w:eastAsia="Times New Roman"/>
          <w:b/>
          <w:sz w:val="28"/>
          <w:szCs w:val="28"/>
        </w:rPr>
        <w:t xml:space="preserve">20 </w:t>
      </w:r>
      <w:r w:rsidRPr="00F87893">
        <w:rPr>
          <w:rFonts w:eastAsia="Times New Roman"/>
          <w:b/>
          <w:sz w:val="28"/>
          <w:szCs w:val="28"/>
        </w:rPr>
        <w:t>апреля 2026 г.</w:t>
      </w:r>
    </w:p>
    <w:tbl>
      <w:tblPr>
        <w:tblpPr w:leftFromText="180" w:rightFromText="180" w:vertAnchor="text" w:horzAnchor="margin" w:tblpXSpec="center" w:tblpY="250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2051"/>
        <w:gridCol w:w="1398"/>
        <w:gridCol w:w="190"/>
        <w:gridCol w:w="1635"/>
        <w:gridCol w:w="1357"/>
        <w:gridCol w:w="70"/>
        <w:gridCol w:w="274"/>
        <w:gridCol w:w="481"/>
        <w:gridCol w:w="1220"/>
      </w:tblGrid>
      <w:tr w:rsidR="00C73B51" w:rsidRPr="007943E6" w14:paraId="5F73C7DF" w14:textId="77777777" w:rsidTr="002F2F21">
        <w:trPr>
          <w:trHeight w:val="416"/>
        </w:trPr>
        <w:tc>
          <w:tcPr>
            <w:tcW w:w="5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9B51" w14:textId="77777777" w:rsidR="00C73B51" w:rsidRPr="00660003" w:rsidRDefault="00C73B51" w:rsidP="00416155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660003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Дата приезда: </w:t>
            </w:r>
          </w:p>
        </w:tc>
        <w:tc>
          <w:tcPr>
            <w:tcW w:w="5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594D" w14:textId="77777777" w:rsidR="00C73B51" w:rsidRPr="00660003" w:rsidRDefault="00C73B51" w:rsidP="00416155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660003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Дата отъезда:</w:t>
            </w:r>
          </w:p>
        </w:tc>
      </w:tr>
      <w:tr w:rsidR="00C73B51" w14:paraId="3F9B5C36" w14:textId="77777777" w:rsidTr="002F2F21">
        <w:trPr>
          <w:trHeight w:val="422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9B3D" w14:textId="77777777" w:rsidR="00C73B51" w:rsidRDefault="00C73B51" w:rsidP="0041615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(полное наименование): </w:t>
            </w:r>
          </w:p>
        </w:tc>
      </w:tr>
      <w:tr w:rsidR="00C73B51" w14:paraId="5378B96B" w14:textId="77777777" w:rsidTr="002F2F21">
        <w:trPr>
          <w:trHeight w:val="414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5092" w14:textId="77777777" w:rsidR="00C73B51" w:rsidRDefault="00C73B51" w:rsidP="0041615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Субъект РФ:</w:t>
            </w:r>
          </w:p>
        </w:tc>
      </w:tr>
      <w:tr w:rsidR="00C73B51" w14:paraId="3BCE727D" w14:textId="77777777" w:rsidTr="002F2F21"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F3F8"/>
          </w:tcPr>
          <w:p w14:paraId="596E298B" w14:textId="0E658165" w:rsidR="00C73B51" w:rsidRDefault="00C73B51" w:rsidP="0041615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Ф.И.О.</w:t>
            </w:r>
            <w:r w:rsidRPr="00567F6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F3F8"/>
          </w:tcPr>
          <w:p w14:paraId="723C9402" w14:textId="77777777" w:rsidR="00C73B51" w:rsidRDefault="00C73B51" w:rsidP="0041615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F3F8"/>
          </w:tcPr>
          <w:p w14:paraId="1906FAC1" w14:textId="77777777" w:rsidR="00C73B51" w:rsidRDefault="00C73B51" w:rsidP="0041615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7F63">
              <w:rPr>
                <w:rFonts w:eastAsia="Times New Roman"/>
                <w:sz w:val="24"/>
                <w:szCs w:val="24"/>
                <w:lang w:eastAsia="ru-RU"/>
              </w:rPr>
              <w:t xml:space="preserve">Должность, место работы </w:t>
            </w:r>
          </w:p>
        </w:tc>
      </w:tr>
      <w:tr w:rsidR="00C73B51" w14:paraId="797FC445" w14:textId="77777777" w:rsidTr="002F2F21"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FDF9" w14:textId="77777777" w:rsidR="00C73B51" w:rsidRDefault="00C73B51" w:rsidP="0041615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2E20" w14:textId="77777777" w:rsidR="00C73B51" w:rsidRDefault="00C73B51" w:rsidP="0041615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2E0F" w14:textId="77777777" w:rsidR="00C73B51" w:rsidRDefault="00C73B51" w:rsidP="0041615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73B51" w14:paraId="53C9198B" w14:textId="77777777" w:rsidTr="002F2F21"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8E91" w14:textId="77777777" w:rsidR="00C73B51" w:rsidRDefault="00C73B51" w:rsidP="0041615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Тел. раб: </w:t>
            </w:r>
          </w:p>
          <w:p w14:paraId="5EFF221F" w14:textId="77777777" w:rsidR="00C73B51" w:rsidRDefault="00C73B51" w:rsidP="0041615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Тел. моб.: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EA1B" w14:textId="77777777" w:rsidR="00C73B51" w:rsidRDefault="00C73B51" w:rsidP="0041615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mail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0EC2" w14:textId="77777777" w:rsidR="00C73B51" w:rsidRDefault="00C73B51" w:rsidP="0041615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73B51" w14:paraId="78C29636" w14:textId="77777777" w:rsidTr="002F2F21"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C701" w14:textId="6721C3F3" w:rsidR="00C73B51" w:rsidRPr="00C91750" w:rsidRDefault="00C73B51" w:rsidP="0041615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91750">
              <w:rPr>
                <w:rFonts w:eastAsia="Times New Roman"/>
                <w:sz w:val="24"/>
                <w:szCs w:val="24"/>
                <w:lang w:eastAsia="ru-RU"/>
              </w:rPr>
              <w:t>Ф.И.О.</w:t>
            </w:r>
            <w:r w:rsidRPr="00567F6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6593" w14:textId="77777777" w:rsidR="00C73B51" w:rsidRPr="00C91750" w:rsidRDefault="00C73B51" w:rsidP="00416155">
            <w:pPr>
              <w:spacing w:after="0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proofErr w:type="spellStart"/>
            <w:r w:rsidRPr="00C91750">
              <w:rPr>
                <w:rFonts w:eastAsia="Times New Roman"/>
                <w:sz w:val="24"/>
                <w:szCs w:val="24"/>
                <w:lang w:val="en-US" w:eastAsia="ru-RU"/>
              </w:rPr>
              <w:t>Дата</w:t>
            </w:r>
            <w:proofErr w:type="spellEnd"/>
            <w:r w:rsidRPr="00C91750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1750">
              <w:rPr>
                <w:rFonts w:eastAsia="Times New Roman"/>
                <w:sz w:val="24"/>
                <w:szCs w:val="24"/>
                <w:lang w:val="en-US" w:eastAsia="ru-RU"/>
              </w:rPr>
              <w:t>рождения</w:t>
            </w:r>
            <w:proofErr w:type="spellEnd"/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AE0A" w14:textId="77777777" w:rsidR="00C73B51" w:rsidRPr="00C91750" w:rsidRDefault="00C73B51" w:rsidP="0041615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7F63">
              <w:rPr>
                <w:rFonts w:eastAsia="Times New Roman"/>
                <w:sz w:val="24"/>
                <w:szCs w:val="24"/>
                <w:lang w:eastAsia="ru-RU"/>
              </w:rPr>
              <w:t xml:space="preserve">Должность, место работы </w:t>
            </w:r>
          </w:p>
        </w:tc>
      </w:tr>
      <w:tr w:rsidR="00C73B51" w14:paraId="5710D6D7" w14:textId="77777777" w:rsidTr="002F2F21"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9AFD" w14:textId="77777777" w:rsidR="00C73B51" w:rsidRPr="00C91750" w:rsidRDefault="00C73B51" w:rsidP="0041615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C91750">
              <w:rPr>
                <w:rFonts w:eastAsia="Times New Roman"/>
                <w:sz w:val="24"/>
                <w:szCs w:val="24"/>
                <w:lang w:eastAsia="ru-RU"/>
              </w:rPr>
              <w:t>2** и т.д.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C209" w14:textId="77777777" w:rsidR="00C73B51" w:rsidRPr="00C91750" w:rsidRDefault="00C73B51" w:rsidP="0041615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C336" w14:textId="77777777" w:rsidR="00C73B51" w:rsidRPr="00C91750" w:rsidRDefault="00C73B51" w:rsidP="0041615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73B51" w14:paraId="0C53A35C" w14:textId="77777777" w:rsidTr="002F2F21"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E959" w14:textId="77777777" w:rsidR="00C73B51" w:rsidRPr="00C91750" w:rsidRDefault="00C73B51" w:rsidP="0041615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C91750">
              <w:rPr>
                <w:rFonts w:eastAsia="Times New Roman"/>
                <w:sz w:val="24"/>
                <w:szCs w:val="24"/>
                <w:lang w:eastAsia="ru-RU"/>
              </w:rPr>
              <w:t>Тел. раб:</w:t>
            </w:r>
          </w:p>
          <w:p w14:paraId="231ABCBF" w14:textId="77777777" w:rsidR="00C73B51" w:rsidRPr="00C91750" w:rsidRDefault="00C73B51" w:rsidP="0041615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C91750">
              <w:rPr>
                <w:rFonts w:eastAsia="Times New Roman"/>
                <w:sz w:val="24"/>
                <w:szCs w:val="24"/>
                <w:lang w:eastAsia="ru-RU"/>
              </w:rPr>
              <w:t>Тел. моб.: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B4D1" w14:textId="77777777" w:rsidR="00C73B51" w:rsidRPr="00C91750" w:rsidRDefault="00C73B51" w:rsidP="0041615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C91750">
              <w:rPr>
                <w:rFonts w:eastAsia="Times New Roman"/>
                <w:sz w:val="24"/>
                <w:szCs w:val="24"/>
                <w:lang w:eastAsia="ru-RU"/>
              </w:rPr>
              <w:t>E-mail*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9011" w14:textId="77777777" w:rsidR="00C73B51" w:rsidRPr="00C91750" w:rsidRDefault="00C73B51" w:rsidP="0041615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402EC" w14:paraId="6544083F" w14:textId="77777777" w:rsidTr="002F2F21"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5B96" w14:textId="5391351A" w:rsidR="000402EC" w:rsidRPr="000402EC" w:rsidRDefault="000402EC" w:rsidP="00416155">
            <w:pPr>
              <w:spacing w:after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0402E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НОМИНАЦИЯ, которую вы будете оценивать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3C84" w14:textId="77777777" w:rsidR="000402EC" w:rsidRPr="00C91750" w:rsidRDefault="000402EC" w:rsidP="0041615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888B" w14:textId="77777777" w:rsidR="000402EC" w:rsidRPr="00C91750" w:rsidRDefault="000402EC" w:rsidP="0041615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94760" w14:paraId="30CFBC2D" w14:textId="77777777" w:rsidTr="006135A8">
        <w:trPr>
          <w:trHeight w:val="259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48AD091" w14:textId="1830B87D" w:rsidR="002F2F21" w:rsidRPr="002F2F21" w:rsidRDefault="002F2F21" w:rsidP="005709D0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2F21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к расчету стоимости </w:t>
            </w:r>
          </w:p>
          <w:p w14:paraId="27B8832E" w14:textId="4D823AD9" w:rsidR="00605B36" w:rsidRPr="002F2F21" w:rsidRDefault="002F2F21" w:rsidP="005709D0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2F21">
              <w:rPr>
                <w:rFonts w:eastAsia="Times New Roman"/>
                <w:b/>
                <w:sz w:val="24"/>
                <w:szCs w:val="24"/>
                <w:lang w:eastAsia="ru-RU"/>
              </w:rPr>
              <w:t>УЧАСТНИКОВ ФОРУМА</w:t>
            </w:r>
            <w:r w:rsidRPr="002F2F21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D94760" w:rsidRPr="002F2F21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СОПРОВОЖДАЮЩЕГО, ЭКСПЕРТА </w:t>
            </w:r>
          </w:p>
          <w:p w14:paraId="72B358DE" w14:textId="2A4445A6" w:rsidR="003213B1" w:rsidRPr="003213B1" w:rsidRDefault="003213B1" w:rsidP="005709D0">
            <w:pP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3213B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Стоимость указана на 1 человека за весь период в указанной категории номера</w:t>
            </w:r>
          </w:p>
          <w:p w14:paraId="799DABAB" w14:textId="01D20FC3" w:rsidR="00D94760" w:rsidRPr="004767D4" w:rsidRDefault="006135A8" w:rsidP="005709D0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35A8">
              <w:rPr>
                <w:rFonts w:eastAsia="Times New Roman"/>
                <w:sz w:val="24"/>
                <w:szCs w:val="24"/>
                <w:lang w:eastAsia="ru-RU"/>
              </w:rPr>
              <w:t>Проживание в гостинице «Малахит», программа, питание, культурно-образовательная экскурсия, раздаточный материал.</w:t>
            </w:r>
          </w:p>
        </w:tc>
      </w:tr>
      <w:tr w:rsidR="00D94760" w14:paraId="1E39BC5F" w14:textId="77777777" w:rsidTr="002F2F21">
        <w:trPr>
          <w:trHeight w:val="259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873C" w14:textId="455C1B35" w:rsidR="00D94760" w:rsidRPr="006135A8" w:rsidRDefault="00D94760" w:rsidP="006135A8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AF0356">
              <w:rPr>
                <w:rFonts w:eastAsia="Times New Roman"/>
                <w:sz w:val="24"/>
                <w:szCs w:val="24"/>
                <w:lang w:eastAsia="ru-RU"/>
              </w:rPr>
              <w:t>Пр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ебывание</w:t>
            </w:r>
            <w:r w:rsidRPr="00AF035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CB09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ДНЯ/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CB09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НОЧИ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F0356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r w:rsidRPr="000352D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 м номере «Стандарт»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C006" w14:textId="6D2DB934" w:rsidR="00D94760" w:rsidRPr="00763B78" w:rsidRDefault="00903291" w:rsidP="00D94760">
            <w:pPr>
              <w:spacing w:after="0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22943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54A3" w14:textId="3B4B9BC4" w:rsidR="00D94760" w:rsidRPr="004767D4" w:rsidRDefault="00D94760" w:rsidP="00D94760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50E1">
              <w:rPr>
                <w:rFonts w:eastAsia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D94760" w14:paraId="3600CBEA" w14:textId="77777777" w:rsidTr="002F2F21">
        <w:trPr>
          <w:trHeight w:val="259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7BF5" w14:textId="1B126CC8" w:rsidR="00D94760" w:rsidRPr="006135A8" w:rsidRDefault="00D94760" w:rsidP="006135A8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AF0356">
              <w:rPr>
                <w:rFonts w:eastAsia="Times New Roman"/>
                <w:sz w:val="24"/>
                <w:szCs w:val="24"/>
                <w:lang w:eastAsia="ru-RU"/>
              </w:rPr>
              <w:t>Пр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ебывание</w:t>
            </w:r>
            <w:r w:rsidRPr="00AF035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CB09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ДНЯ/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CB09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НОЧИ</w:t>
            </w:r>
            <w:r w:rsidR="006135A8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F0356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0352D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м номере «Стандарт»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31D4" w14:textId="4BCE04A0" w:rsidR="00D94760" w:rsidRPr="00763B78" w:rsidRDefault="00D94760" w:rsidP="00D94760">
            <w:pPr>
              <w:spacing w:after="0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28770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8B53" w14:textId="39944591" w:rsidR="00D94760" w:rsidRPr="004767D4" w:rsidRDefault="00D94760" w:rsidP="00D94760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50E1">
              <w:rPr>
                <w:rFonts w:eastAsia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D94760" w14:paraId="226D441E" w14:textId="77777777" w:rsidTr="002F2F21">
        <w:trPr>
          <w:trHeight w:val="259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6774" w14:textId="53CA830D" w:rsidR="00D94760" w:rsidRPr="006135A8" w:rsidRDefault="00D94760" w:rsidP="006135A8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AF0356">
              <w:rPr>
                <w:rFonts w:eastAsia="Times New Roman"/>
                <w:sz w:val="24"/>
                <w:szCs w:val="24"/>
                <w:lang w:eastAsia="ru-RU"/>
              </w:rPr>
              <w:t>Пр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ебывание</w:t>
            </w:r>
            <w:r w:rsidRPr="00AF035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CB09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ДН</w:t>
            </w:r>
            <w:r w:rsidR="006135A8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ЕЙ</w:t>
            </w:r>
            <w:r w:rsidRPr="00CB09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/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CB09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НОЧИ</w:t>
            </w:r>
            <w:r w:rsidR="006135A8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F0356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r w:rsidRPr="000352D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 м номере «Стандарт»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C182" w14:textId="4BDA095F" w:rsidR="00D94760" w:rsidRPr="00763B78" w:rsidRDefault="00D94760" w:rsidP="00D94760">
            <w:pPr>
              <w:spacing w:after="0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2</w:t>
            </w:r>
            <w:r w:rsidR="00903291">
              <w:rPr>
                <w:rFonts w:eastAsia="Times New Roman"/>
                <w:sz w:val="30"/>
                <w:szCs w:val="30"/>
                <w:lang w:eastAsia="ru-RU"/>
              </w:rPr>
              <w:t>6303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4F27" w14:textId="199C848C" w:rsidR="00D94760" w:rsidRPr="004767D4" w:rsidRDefault="00D94760" w:rsidP="00D94760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50E1">
              <w:rPr>
                <w:rFonts w:eastAsia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D94760" w14:paraId="0D7FDB89" w14:textId="77777777" w:rsidTr="002F2F21">
        <w:trPr>
          <w:trHeight w:val="259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406B" w14:textId="361199FF" w:rsidR="00D94760" w:rsidRPr="00763B78" w:rsidRDefault="00D94760" w:rsidP="00D94760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Доплата*** за дополнительные сутки в двухместном номере «Стандарт» (при наличии пары) с завтраком.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13CD" w14:textId="19CF0578" w:rsidR="00D94760" w:rsidRPr="00763B78" w:rsidRDefault="00605B36" w:rsidP="00D94760">
            <w:pPr>
              <w:spacing w:after="0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3200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6B86" w14:textId="3A2A13C5" w:rsidR="00D94760" w:rsidRPr="004767D4" w:rsidRDefault="00D94760" w:rsidP="00D94760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50E1">
              <w:rPr>
                <w:rFonts w:eastAsia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D94760" w14:paraId="55135EC9" w14:textId="77777777" w:rsidTr="002F2F21">
        <w:trPr>
          <w:trHeight w:val="259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B53C" w14:textId="2CE3ED14" w:rsidR="00D94760" w:rsidRPr="00763B78" w:rsidRDefault="00D94760" w:rsidP="00D94760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763B78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Доплата за </w:t>
            </w:r>
            <w:r w:rsidRPr="00763B78">
              <w:rPr>
                <w:color w:val="34343C"/>
                <w:sz w:val="24"/>
                <w:szCs w:val="24"/>
              </w:rPr>
              <w:t xml:space="preserve"> </w:t>
            </w:r>
            <w:r w:rsidRPr="00763B78">
              <w:rPr>
                <w:rFonts w:eastAsia="Times New Roman"/>
                <w:color w:val="34343C"/>
                <w:sz w:val="24"/>
                <w:szCs w:val="24"/>
                <w:lang w:eastAsia="ru-RU"/>
              </w:rPr>
              <w:t>тур в Кундравы "Кокошник и Платье- секрет женской красоты"</w:t>
            </w:r>
            <w:r>
              <w:rPr>
                <w:rFonts w:eastAsia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763B78">
              <w:rPr>
                <w:rFonts w:eastAsia="Times New Roman"/>
                <w:b/>
                <w:bCs/>
                <w:color w:val="34343C"/>
                <w:sz w:val="24"/>
                <w:szCs w:val="24"/>
                <w:lang w:eastAsia="ru-RU"/>
              </w:rPr>
              <w:t>16.05.2026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9124" w14:textId="2B9C761A" w:rsidR="00D94760" w:rsidRPr="00763B78" w:rsidRDefault="00D94760" w:rsidP="00D94760">
            <w:pPr>
              <w:spacing w:after="0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763B78">
              <w:rPr>
                <w:rFonts w:eastAsia="Times New Roman"/>
                <w:sz w:val="30"/>
                <w:szCs w:val="30"/>
                <w:lang w:eastAsia="ru-RU"/>
              </w:rPr>
              <w:t>5700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03D2" w14:textId="2C6B8B27" w:rsidR="00D94760" w:rsidRPr="004767D4" w:rsidRDefault="00D94760" w:rsidP="00D94760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767D4">
              <w:rPr>
                <w:rFonts w:eastAsia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3213B1" w14:paraId="1B0C6CBE" w14:textId="77777777" w:rsidTr="003213B1">
        <w:trPr>
          <w:trHeight w:val="259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9463E" w14:textId="77777777" w:rsidR="003213B1" w:rsidRPr="003213B1" w:rsidRDefault="003213B1" w:rsidP="003213B1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13B1">
              <w:rPr>
                <w:rFonts w:eastAsia="Times New Roman"/>
                <w:sz w:val="24"/>
                <w:szCs w:val="24"/>
                <w:lang w:eastAsia="ru-RU"/>
              </w:rPr>
              <w:t>Обращаем внимание, что номеров каждой категории определенное количество.</w:t>
            </w:r>
          </w:p>
          <w:p w14:paraId="7AF16DC1" w14:textId="4FB89AE7" w:rsidR="003213B1" w:rsidRPr="004767D4" w:rsidRDefault="003213B1" w:rsidP="003213B1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13B1">
              <w:rPr>
                <w:rFonts w:eastAsia="Times New Roman"/>
                <w:sz w:val="24"/>
                <w:szCs w:val="24"/>
                <w:lang w:eastAsia="ru-RU"/>
              </w:rPr>
              <w:t>Доплата за доп/ сутки (при наличии и подтверждении) рассчитывается отдельно, в зависимости от категории номера.</w:t>
            </w:r>
          </w:p>
        </w:tc>
      </w:tr>
      <w:tr w:rsidR="00D94760" w14:paraId="26C2A4C5" w14:textId="77777777" w:rsidTr="002F2F21"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95A42D4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Контактное лицо для оформления договора:</w:t>
            </w:r>
          </w:p>
        </w:tc>
      </w:tr>
      <w:tr w:rsidR="00D94760" w14:paraId="3F78FA29" w14:textId="77777777" w:rsidTr="002F2F21">
        <w:tc>
          <w:tcPr>
            <w:tcW w:w="4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E6AC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0470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201D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mail</w:t>
            </w:r>
          </w:p>
        </w:tc>
      </w:tr>
      <w:tr w:rsidR="00D94760" w14:paraId="50D4087D" w14:textId="77777777" w:rsidTr="002F2F21">
        <w:tc>
          <w:tcPr>
            <w:tcW w:w="4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DA07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FDEE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86EE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94760" w14:paraId="208B1558" w14:textId="77777777" w:rsidTr="002F2F21"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1568DCE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Реквизиты (для оформления договора и счета)</w:t>
            </w:r>
          </w:p>
        </w:tc>
      </w:tr>
      <w:tr w:rsidR="00D94760" w14:paraId="335BCA89" w14:textId="77777777" w:rsidTr="002F2F21"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2BE8E0A" w14:textId="77777777" w:rsidR="00D94760" w:rsidRDefault="00D94760" w:rsidP="00D947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Полное наименование организации - плательщика: </w:t>
            </w:r>
          </w:p>
        </w:tc>
      </w:tr>
      <w:tr w:rsidR="00D94760" w14:paraId="5CD3FD00" w14:textId="77777777" w:rsidTr="002F2F21"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A662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34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CFBC8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94760" w14:paraId="3146AEEA" w14:textId="77777777" w:rsidTr="002F2F21"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BE91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Фактический адрес:</w:t>
            </w:r>
          </w:p>
        </w:tc>
        <w:tc>
          <w:tcPr>
            <w:tcW w:w="340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4AB25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94760" w14:paraId="1FDC5488" w14:textId="77777777" w:rsidTr="002F2F21">
        <w:trPr>
          <w:trHeight w:val="363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263D" w14:textId="77777777" w:rsidR="00D94760" w:rsidRDefault="00D94760" w:rsidP="00D94760">
            <w:pPr>
              <w:spacing w:before="100" w:beforeAutospacing="1" w:after="202" w:line="240" w:lineRule="auto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Расчетный счет: </w:t>
            </w:r>
          </w:p>
        </w:tc>
        <w:tc>
          <w:tcPr>
            <w:tcW w:w="340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ED31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94760" w14:paraId="32E58685" w14:textId="77777777" w:rsidTr="002F2F21">
        <w:trPr>
          <w:trHeight w:val="631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B62D" w14:textId="77777777" w:rsidR="00D94760" w:rsidRDefault="00D94760" w:rsidP="00D94760">
            <w:pPr>
              <w:spacing w:before="100" w:beforeAutospacing="1" w:after="202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zh-CN"/>
              </w:rPr>
              <w:t xml:space="preserve">БИК банка: </w:t>
            </w:r>
          </w:p>
        </w:tc>
        <w:tc>
          <w:tcPr>
            <w:tcW w:w="5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D535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2B91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474C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FE8F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94760" w14:paraId="38C6E315" w14:textId="77777777" w:rsidTr="002F2F21">
        <w:trPr>
          <w:trHeight w:val="710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A20A" w14:textId="77777777" w:rsidR="00C43737" w:rsidRPr="00C43737" w:rsidRDefault="00C43737" w:rsidP="00C43737">
            <w:pPr>
              <w:spacing w:after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C4373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Оплата от физического лица (участник платит сам за себя)</w:t>
            </w:r>
          </w:p>
          <w:p w14:paraId="2A667C9A" w14:textId="367C147D" w:rsidR="00D94760" w:rsidRPr="00F56B0D" w:rsidRDefault="00C43737" w:rsidP="00C43737">
            <w:pPr>
              <w:spacing w:after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C4373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Укажите ФИО плательщика:</w:t>
            </w:r>
          </w:p>
        </w:tc>
      </w:tr>
      <w:tr w:rsidR="00D94760" w14:paraId="1517BBD2" w14:textId="77777777" w:rsidTr="002F2F21">
        <w:trPr>
          <w:trHeight w:val="710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6CE1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Направляя заявку, я даю своё согласие на сбор, обработку и хранение моих персональных данных.</w:t>
            </w:r>
          </w:p>
        </w:tc>
      </w:tr>
      <w:tr w:rsidR="00D94760" w14:paraId="268731FE" w14:textId="77777777" w:rsidTr="002F2F21">
        <w:trPr>
          <w:trHeight w:val="710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3716" w14:textId="77777777" w:rsidR="00D94760" w:rsidRDefault="00D94760" w:rsidP="00D94760">
            <w:pPr>
              <w:spacing w:after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Особые примечания:</w:t>
            </w:r>
          </w:p>
        </w:tc>
      </w:tr>
    </w:tbl>
    <w:p w14:paraId="2B959F70" w14:textId="77777777" w:rsidR="00C73B51" w:rsidRPr="0020417E" w:rsidRDefault="00C73B51" w:rsidP="00C73B51">
      <w:pPr>
        <w:spacing w:after="0"/>
        <w:ind w:left="-284" w:firstLine="851"/>
        <w:jc w:val="both"/>
        <w:rPr>
          <w:rFonts w:eastAsia="Times New Roman"/>
          <w:sz w:val="24"/>
          <w:szCs w:val="24"/>
          <w:lang w:eastAsia="ru-RU"/>
        </w:rPr>
      </w:pPr>
      <w:r w:rsidRPr="0020417E">
        <w:rPr>
          <w:rFonts w:eastAsia="Times New Roman"/>
          <w:sz w:val="24"/>
          <w:szCs w:val="24"/>
          <w:lang w:eastAsia="ru-RU"/>
        </w:rPr>
        <w:t xml:space="preserve">*Просим указывать актуальную </w:t>
      </w:r>
      <w:r>
        <w:rPr>
          <w:rFonts w:eastAsia="Times New Roman"/>
          <w:sz w:val="24"/>
          <w:szCs w:val="24"/>
          <w:lang w:eastAsia="ru-RU"/>
        </w:rPr>
        <w:t xml:space="preserve">электронную </w:t>
      </w:r>
      <w:r w:rsidRPr="0020417E">
        <w:rPr>
          <w:rFonts w:eastAsia="Times New Roman"/>
          <w:sz w:val="24"/>
          <w:szCs w:val="24"/>
          <w:lang w:eastAsia="ru-RU"/>
        </w:rPr>
        <w:t>почту участника и писать ее без ошибок, так как на указанную почту участникам семинара будут направлена ссылка на материалы и фото семинара. Хранение материалов в облаке – полгода.</w:t>
      </w:r>
    </w:p>
    <w:p w14:paraId="26124E13" w14:textId="77777777" w:rsidR="00C73B51" w:rsidRPr="0020417E" w:rsidRDefault="00C73B51" w:rsidP="00C73B51">
      <w:pPr>
        <w:spacing w:after="0"/>
        <w:ind w:left="-284" w:firstLine="851"/>
        <w:jc w:val="both"/>
        <w:rPr>
          <w:rFonts w:eastAsia="Times New Roman"/>
          <w:sz w:val="24"/>
          <w:szCs w:val="24"/>
          <w:lang w:eastAsia="ru-RU"/>
        </w:rPr>
      </w:pPr>
      <w:r w:rsidRPr="0020417E">
        <w:rPr>
          <w:rFonts w:eastAsia="Times New Roman"/>
          <w:sz w:val="24"/>
          <w:szCs w:val="24"/>
          <w:lang w:eastAsia="ru-RU"/>
        </w:rPr>
        <w:t>**Количество человек в заявке определяется плательщиком. Если за несколько человек платит одна организация, то можно указать список участников из нескольких человек. Если плательщики разные, то необходимо оформить заявки на каждого участника.</w:t>
      </w:r>
    </w:p>
    <w:p w14:paraId="274A0632" w14:textId="77777777" w:rsidR="00C73B51" w:rsidRPr="0020417E" w:rsidRDefault="00C73B51" w:rsidP="00C73B51">
      <w:pPr>
        <w:spacing w:after="0"/>
        <w:ind w:left="-284" w:firstLine="851"/>
        <w:jc w:val="both"/>
        <w:rPr>
          <w:rFonts w:eastAsia="Times New Roman"/>
          <w:b/>
          <w:sz w:val="24"/>
          <w:szCs w:val="24"/>
          <w:lang w:eastAsia="ru-RU"/>
        </w:rPr>
      </w:pPr>
      <w:r w:rsidRPr="0020417E">
        <w:rPr>
          <w:rFonts w:eastAsia="Times New Roman"/>
          <w:sz w:val="24"/>
          <w:szCs w:val="24"/>
          <w:lang w:eastAsia="ru-RU"/>
        </w:rPr>
        <w:t>В случае направления нескольких человек от региона просим указывать в примечании размещение по номерам.</w:t>
      </w:r>
    </w:p>
    <w:p w14:paraId="5DDC7717" w14:textId="77777777" w:rsidR="00C73B51" w:rsidRPr="0020417E" w:rsidRDefault="00C73B51" w:rsidP="00C73B51">
      <w:pPr>
        <w:spacing w:after="0"/>
        <w:ind w:left="-284" w:firstLine="851"/>
        <w:jc w:val="both"/>
        <w:rPr>
          <w:rFonts w:eastAsia="Times New Roman"/>
          <w:sz w:val="24"/>
          <w:szCs w:val="24"/>
          <w:lang w:eastAsia="ru-RU"/>
        </w:rPr>
      </w:pPr>
      <w:r w:rsidRPr="0020417E">
        <w:rPr>
          <w:rFonts w:eastAsia="Times New Roman"/>
          <w:sz w:val="24"/>
          <w:szCs w:val="24"/>
          <w:lang w:eastAsia="ru-RU"/>
        </w:rPr>
        <w:t>***Доплата за дополнительные сутки выставляется в счете только после согласования наличия мест на объекте размещения.</w:t>
      </w:r>
    </w:p>
    <w:p w14:paraId="6DD19FC5" w14:textId="77777777" w:rsidR="00C73B51" w:rsidRDefault="00C73B51" w:rsidP="00C73B51">
      <w:pPr>
        <w:spacing w:after="0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833B4">
        <w:rPr>
          <w:rFonts w:eastAsia="Times New Roman"/>
          <w:sz w:val="24"/>
          <w:szCs w:val="24"/>
          <w:lang w:eastAsia="ru-RU"/>
        </w:rPr>
        <w:t xml:space="preserve">**** </w:t>
      </w:r>
      <w:r>
        <w:rPr>
          <w:rFonts w:eastAsia="Times New Roman"/>
          <w:sz w:val="24"/>
          <w:szCs w:val="24"/>
          <w:lang w:eastAsia="ru-RU"/>
        </w:rPr>
        <w:t xml:space="preserve">Время заезда 14.00. Время отъезда 12.00. </w:t>
      </w:r>
      <w:r w:rsidRPr="002833B4">
        <w:rPr>
          <w:rFonts w:eastAsia="Times New Roman"/>
          <w:sz w:val="24"/>
          <w:szCs w:val="24"/>
          <w:lang w:eastAsia="ru-RU"/>
        </w:rPr>
        <w:t xml:space="preserve">Номера для расселения предоставляются в указанное время. </w:t>
      </w:r>
      <w:r>
        <w:rPr>
          <w:rFonts w:eastAsia="Times New Roman"/>
          <w:sz w:val="24"/>
          <w:szCs w:val="24"/>
          <w:lang w:eastAsia="ru-RU"/>
        </w:rPr>
        <w:t>Гарантированное р</w:t>
      </w:r>
      <w:r w:rsidRPr="002833B4">
        <w:rPr>
          <w:rFonts w:eastAsia="Times New Roman"/>
          <w:sz w:val="24"/>
          <w:szCs w:val="24"/>
          <w:lang w:eastAsia="ru-RU"/>
        </w:rPr>
        <w:t>асселение в более раннее время должно быть оплачено заранее или может быть предоставлено гостиницей при наличии свободных номеров, но это на усмотрение гостиницы.</w:t>
      </w:r>
    </w:p>
    <w:p w14:paraId="1DEB306B" w14:textId="77777777" w:rsidR="00C73B51" w:rsidRPr="002833B4" w:rsidRDefault="00C73B51" w:rsidP="00C73B51">
      <w:pPr>
        <w:spacing w:after="0"/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14:paraId="458090BA" w14:textId="77777777" w:rsidR="00C70EA9" w:rsidRDefault="00C70EA9" w:rsidP="00C70EA9">
      <w:pPr>
        <w:spacing w:after="0" w:line="240" w:lineRule="auto"/>
        <w:ind w:firstLine="708"/>
        <w:jc w:val="center"/>
        <w:rPr>
          <w:rFonts w:eastAsia="Calibri"/>
          <w:b/>
          <w:sz w:val="28"/>
          <w:szCs w:val="28"/>
          <w:u w:val="single"/>
        </w:rPr>
      </w:pPr>
      <w:r>
        <w:rPr>
          <w:rFonts w:eastAsia="Calibri"/>
          <w:b/>
          <w:sz w:val="28"/>
          <w:szCs w:val="28"/>
        </w:rPr>
        <w:t xml:space="preserve">Информация размещена на сайте </w:t>
      </w:r>
      <w:hyperlink r:id="rId5" w:history="1">
        <w:r>
          <w:rPr>
            <w:rStyle w:val="a3"/>
            <w:rFonts w:eastAsia="Calibri"/>
            <w:b/>
            <w:sz w:val="28"/>
            <w:szCs w:val="28"/>
            <w:lang w:val="en-US"/>
          </w:rPr>
          <w:t>www</w:t>
        </w:r>
        <w:r>
          <w:rPr>
            <w:rStyle w:val="a3"/>
            <w:rFonts w:eastAsia="Calibri"/>
            <w:b/>
            <w:sz w:val="28"/>
            <w:szCs w:val="28"/>
          </w:rPr>
          <w:t>.</w:t>
        </w:r>
        <w:proofErr w:type="spellStart"/>
        <w:r>
          <w:rPr>
            <w:rStyle w:val="a3"/>
            <w:rFonts w:eastAsia="Calibri"/>
            <w:b/>
            <w:sz w:val="28"/>
            <w:szCs w:val="28"/>
            <w:lang w:val="en-US"/>
          </w:rPr>
          <w:t>starktur</w:t>
        </w:r>
        <w:proofErr w:type="spellEnd"/>
        <w:r>
          <w:rPr>
            <w:rStyle w:val="a3"/>
            <w:rFonts w:eastAsia="Calibri"/>
            <w:b/>
            <w:sz w:val="28"/>
            <w:szCs w:val="28"/>
          </w:rPr>
          <w:t>.</w:t>
        </w:r>
        <w:proofErr w:type="spellStart"/>
        <w:r>
          <w:rPr>
            <w:rStyle w:val="a3"/>
            <w:rFonts w:eastAsia="Calibri"/>
            <w:b/>
            <w:sz w:val="28"/>
            <w:szCs w:val="28"/>
            <w:lang w:val="en-US"/>
          </w:rPr>
          <w:t>ru</w:t>
        </w:r>
        <w:proofErr w:type="spellEnd"/>
      </w:hyperlink>
      <w:r w:rsidRPr="00C70EA9">
        <w:rPr>
          <w:rFonts w:eastAsia="Calibri"/>
          <w:b/>
          <w:sz w:val="28"/>
          <w:szCs w:val="28"/>
          <w:u w:val="single"/>
        </w:rPr>
        <w:t xml:space="preserve"> </w:t>
      </w:r>
    </w:p>
    <w:p w14:paraId="703D103A" w14:textId="77777777" w:rsidR="00C70EA9" w:rsidRDefault="00C70EA9" w:rsidP="00C70EA9">
      <w:pPr>
        <w:spacing w:after="0" w:line="240" w:lineRule="auto"/>
        <w:ind w:firstLine="708"/>
        <w:jc w:val="center"/>
        <w:rPr>
          <w:rFonts w:eastAsia="Calibri"/>
          <w:b/>
          <w:sz w:val="28"/>
          <w:szCs w:val="28"/>
        </w:rPr>
      </w:pPr>
    </w:p>
    <w:p w14:paraId="4B121971" w14:textId="49974B9E" w:rsidR="00C70EA9" w:rsidRPr="002D3C1C" w:rsidRDefault="00C70EA9" w:rsidP="002D3C1C">
      <w:pPr>
        <w:spacing w:after="0" w:line="240" w:lineRule="auto"/>
        <w:ind w:firstLine="708"/>
        <w:jc w:val="center"/>
        <w:rPr>
          <w:rStyle w:val="a3"/>
          <w:rFonts w:eastAsia="Calibri"/>
          <w:b/>
          <w:color w:val="auto"/>
          <w:sz w:val="28"/>
          <w:szCs w:val="28"/>
          <w:u w:val="none"/>
        </w:rPr>
      </w:pPr>
      <w:r>
        <w:rPr>
          <w:rFonts w:eastAsia="Calibri"/>
          <w:b/>
          <w:sz w:val="28"/>
          <w:szCs w:val="28"/>
        </w:rPr>
        <w:t xml:space="preserve">Актуальная информация публикуется в группе </w:t>
      </w:r>
      <w:hyperlink r:id="rId6" w:history="1">
        <w:r>
          <w:rPr>
            <w:rStyle w:val="a3"/>
            <w:rFonts w:eastAsia="Calibri"/>
            <w:b/>
            <w:sz w:val="28"/>
            <w:szCs w:val="28"/>
          </w:rPr>
          <w:t>https://vk.com/stararktur_prof</w:t>
        </w:r>
      </w:hyperlink>
      <w:r>
        <w:rPr>
          <w:rFonts w:eastAsia="Calibri"/>
          <w:b/>
          <w:sz w:val="28"/>
          <w:szCs w:val="28"/>
        </w:rPr>
        <w:t xml:space="preserve"> </w:t>
      </w:r>
    </w:p>
    <w:p w14:paraId="1066D50D" w14:textId="77777777" w:rsidR="00C70EA9" w:rsidRDefault="00C70EA9" w:rsidP="00C70EA9">
      <w:pPr>
        <w:contextualSpacing/>
        <w:jc w:val="center"/>
        <w:rPr>
          <w:rFonts w:eastAsia="Calibri"/>
        </w:rPr>
      </w:pPr>
      <w:r>
        <w:rPr>
          <w:rStyle w:val="a3"/>
          <w:color w:val="auto"/>
          <w:sz w:val="28"/>
          <w:szCs w:val="28"/>
          <w:u w:val="none"/>
        </w:rPr>
        <w:t>ПОДПИШИТЕСЬ! Будьте в курсе новых событий!</w:t>
      </w:r>
    </w:p>
    <w:p w14:paraId="540814C2" w14:textId="77777777" w:rsidR="00C70EA9" w:rsidRDefault="00C70EA9" w:rsidP="00C70EA9">
      <w:pPr>
        <w:spacing w:after="0"/>
        <w:jc w:val="center"/>
        <w:rPr>
          <w:rFonts w:eastAsia="Calibri"/>
          <w:b/>
          <w:sz w:val="28"/>
          <w:szCs w:val="28"/>
        </w:rPr>
      </w:pPr>
    </w:p>
    <w:p w14:paraId="551149CA" w14:textId="77777777" w:rsidR="00C70EA9" w:rsidRDefault="00C70EA9" w:rsidP="00C70EA9">
      <w:pPr>
        <w:spacing w:after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СПАСИБО ЗА ВАШУ ЗАЯВКУ!</w:t>
      </w:r>
    </w:p>
    <w:p w14:paraId="15517D3F" w14:textId="77777777" w:rsidR="007C0B0D" w:rsidRDefault="007C0B0D"/>
    <w:sectPr w:rsidR="007C0B0D" w:rsidSect="00EA04C6">
      <w:pgSz w:w="11906" w:h="16838"/>
      <w:pgMar w:top="567" w:right="849" w:bottom="568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51"/>
    <w:rsid w:val="000402EC"/>
    <w:rsid w:val="00132D35"/>
    <w:rsid w:val="001F7FA1"/>
    <w:rsid w:val="002B38A7"/>
    <w:rsid w:val="002B7265"/>
    <w:rsid w:val="002D3C1C"/>
    <w:rsid w:val="002F2F21"/>
    <w:rsid w:val="003213B1"/>
    <w:rsid w:val="003B3612"/>
    <w:rsid w:val="003B6FDE"/>
    <w:rsid w:val="005709D0"/>
    <w:rsid w:val="005D0949"/>
    <w:rsid w:val="005E105F"/>
    <w:rsid w:val="00605B36"/>
    <w:rsid w:val="006135A8"/>
    <w:rsid w:val="00660003"/>
    <w:rsid w:val="00667120"/>
    <w:rsid w:val="007068AA"/>
    <w:rsid w:val="0071742E"/>
    <w:rsid w:val="00763B78"/>
    <w:rsid w:val="00781428"/>
    <w:rsid w:val="007C0B0D"/>
    <w:rsid w:val="007C6A33"/>
    <w:rsid w:val="00834A2F"/>
    <w:rsid w:val="008C23B3"/>
    <w:rsid w:val="008E0008"/>
    <w:rsid w:val="008E7EA3"/>
    <w:rsid w:val="00903291"/>
    <w:rsid w:val="0096761C"/>
    <w:rsid w:val="00AD5A01"/>
    <w:rsid w:val="00B37098"/>
    <w:rsid w:val="00B60C9A"/>
    <w:rsid w:val="00BC70F4"/>
    <w:rsid w:val="00C05100"/>
    <w:rsid w:val="00C43737"/>
    <w:rsid w:val="00C70EA9"/>
    <w:rsid w:val="00C73B51"/>
    <w:rsid w:val="00D94760"/>
    <w:rsid w:val="00DA70F1"/>
    <w:rsid w:val="00E77124"/>
    <w:rsid w:val="00EC3051"/>
    <w:rsid w:val="00F652E1"/>
    <w:rsid w:val="00F87893"/>
    <w:rsid w:val="00FB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55BA"/>
  <w15:docId w15:val="{7C8421FC-1EE1-4376-A2D8-6269371C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B78"/>
    <w:pPr>
      <w:spacing w:after="200" w:line="276" w:lineRule="auto"/>
    </w:pPr>
    <w:rPr>
      <w:rFonts w:ascii="Times New Roman" w:eastAsia="SimSu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3B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5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stararktur_prof" TargetMode="External"/><Relationship Id="rId5" Type="http://schemas.openxmlformats.org/officeDocument/2006/relationships/hyperlink" Target="http://www.starktur.ru" TargetMode="External"/><Relationship Id="rId4" Type="http://schemas.openxmlformats.org/officeDocument/2006/relationships/hyperlink" Target="mailto:info@starktu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Образования Профсоюз</cp:lastModifiedBy>
  <cp:revision>8</cp:revision>
  <dcterms:created xsi:type="dcterms:W3CDTF">2026-04-12T18:10:00Z</dcterms:created>
  <dcterms:modified xsi:type="dcterms:W3CDTF">2026-04-12T22:40:00Z</dcterms:modified>
</cp:coreProperties>
</file>